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75" w:rsidRP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b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Р</w:t>
      </w:r>
      <w:r w:rsidR="00313766">
        <w:rPr>
          <w:rStyle w:val="FontStyle17"/>
          <w:b/>
          <w:sz w:val="28"/>
          <w:szCs w:val="28"/>
        </w:rPr>
        <w:t>еестр</w:t>
      </w:r>
      <w:r w:rsidRPr="00313766">
        <w:rPr>
          <w:rStyle w:val="FontStyle17"/>
          <w:b/>
          <w:sz w:val="28"/>
          <w:szCs w:val="28"/>
        </w:rPr>
        <w:t xml:space="preserve">  документов стратегического планирования</w:t>
      </w:r>
    </w:p>
    <w:p w:rsid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МО Кожевниковский район</w:t>
      </w:r>
      <w:r w:rsidR="00313766">
        <w:rPr>
          <w:rStyle w:val="FontStyle17"/>
          <w:sz w:val="28"/>
          <w:szCs w:val="28"/>
        </w:rPr>
        <w:t xml:space="preserve"> </w:t>
      </w:r>
    </w:p>
    <w:p w:rsidR="00E52975" w:rsidRPr="00A658C4" w:rsidRDefault="00A658C4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  <w:highlight w:val="yellow"/>
        </w:rPr>
      </w:pPr>
      <w:r>
        <w:rPr>
          <w:rStyle w:val="FontStyle17"/>
          <w:sz w:val="28"/>
          <w:szCs w:val="28"/>
        </w:rPr>
        <w:t xml:space="preserve">по состоянию на </w:t>
      </w:r>
      <w:r w:rsidR="00D122D9">
        <w:rPr>
          <w:rStyle w:val="FontStyle17"/>
          <w:sz w:val="28"/>
          <w:szCs w:val="28"/>
        </w:rPr>
        <w:t>01.01.2024</w:t>
      </w:r>
      <w:r w:rsidR="00313766" w:rsidRPr="00C54EF3">
        <w:rPr>
          <w:rStyle w:val="FontStyle17"/>
          <w:sz w:val="28"/>
          <w:szCs w:val="28"/>
        </w:rPr>
        <w:t xml:space="preserve"> год</w:t>
      </w:r>
    </w:p>
    <w:p w:rsidR="00E52975" w:rsidRPr="00D3130B" w:rsidRDefault="00E52975" w:rsidP="00E52975">
      <w:pPr>
        <w:pStyle w:val="Style3"/>
        <w:widowControl/>
        <w:ind w:left="-142" w:firstLine="851"/>
        <w:jc w:val="center"/>
        <w:rPr>
          <w:rStyle w:val="FontStyle17"/>
          <w:i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40"/>
        <w:gridCol w:w="148"/>
        <w:gridCol w:w="3522"/>
        <w:gridCol w:w="550"/>
        <w:gridCol w:w="1692"/>
        <w:gridCol w:w="4201"/>
        <w:gridCol w:w="3507"/>
      </w:tblGrid>
      <w:tr w:rsidR="00E52975" w:rsidRPr="00E755C8" w:rsidTr="00E15A7C">
        <w:tc>
          <w:tcPr>
            <w:tcW w:w="730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№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>п/п</w:t>
            </w:r>
          </w:p>
        </w:tc>
        <w:tc>
          <w:tcPr>
            <w:tcW w:w="3334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Полное наименование 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2266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Срок действия документа стратегического планирования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4649" w:type="dxa"/>
          </w:tcPr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Реквизиты нормативного правового акта, утверждающего документ стратегического планирования</w:t>
            </w:r>
          </w:p>
          <w:p w:rsidR="002B3C7E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 xml:space="preserve"> </w:t>
            </w:r>
          </w:p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(реквизиты нормативного правового акта о внесении изменений в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231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документ стратегического планирования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380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Структурное подразделение а</w:t>
            </w:r>
            <w:r w:rsidRPr="009A7D5C">
              <w:t xml:space="preserve">дминистрации </w:t>
            </w: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, ответственный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за разработку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</w:tr>
      <w:tr w:rsidR="00E52975" w:rsidRPr="00E755C8" w:rsidTr="00E15A7C">
        <w:tc>
          <w:tcPr>
            <w:tcW w:w="730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1</w:t>
            </w:r>
          </w:p>
        </w:tc>
        <w:tc>
          <w:tcPr>
            <w:tcW w:w="3334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2</w:t>
            </w:r>
          </w:p>
        </w:tc>
        <w:tc>
          <w:tcPr>
            <w:tcW w:w="2266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3</w:t>
            </w:r>
          </w:p>
        </w:tc>
        <w:tc>
          <w:tcPr>
            <w:tcW w:w="4649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4</w:t>
            </w:r>
          </w:p>
        </w:tc>
        <w:tc>
          <w:tcPr>
            <w:tcW w:w="380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5</w:t>
            </w: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autoSpaceDE w:val="0"/>
              <w:autoSpaceDN w:val="0"/>
              <w:adjustRightInd w:val="0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Стратегия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15A7C">
        <w:tc>
          <w:tcPr>
            <w:tcW w:w="730" w:type="dxa"/>
            <w:gridSpan w:val="2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right="-250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</w:p>
        </w:tc>
        <w:tc>
          <w:tcPr>
            <w:tcW w:w="3334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Стратегия социально-экономического развития</w:t>
            </w:r>
            <w:r w:rsidR="00A658C4">
              <w:rPr>
                <w:sz w:val="22"/>
                <w:szCs w:val="22"/>
              </w:rPr>
              <w:t xml:space="preserve"> муниципального образования  Кожевниковский район Томской области до 2030</w:t>
            </w:r>
            <w:r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6" w:type="dxa"/>
            <w:gridSpan w:val="2"/>
          </w:tcPr>
          <w:p w:rsidR="00E52975" w:rsidRPr="00313766" w:rsidRDefault="00A658C4" w:rsidP="00E52975">
            <w:pPr>
              <w:pStyle w:val="Style6"/>
              <w:widowControl/>
              <w:spacing w:line="240" w:lineRule="auto"/>
              <w:ind w:left="-142" w:firstLine="1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31.12.2030</w:t>
            </w:r>
            <w:r w:rsidR="00E52975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 Думы</w:t>
            </w:r>
            <w:r w:rsidR="00A658C4">
              <w:rPr>
                <w:sz w:val="22"/>
                <w:szCs w:val="22"/>
              </w:rPr>
              <w:t xml:space="preserve"> Кожевниковского района от 24.02.2022</w:t>
            </w:r>
            <w:r w:rsidRPr="00313766">
              <w:rPr>
                <w:sz w:val="22"/>
                <w:szCs w:val="22"/>
              </w:rPr>
              <w:t>г. №</w:t>
            </w:r>
            <w:r w:rsidR="00A658C4">
              <w:rPr>
                <w:sz w:val="22"/>
                <w:szCs w:val="22"/>
              </w:rPr>
              <w:t xml:space="preserve"> 92 «О внесении изменений в решение Думы Кожевниковского района от 24.12.2015 № 32 «Об утверждении Стратегии социально-экономического развития Кожевниковского района до 2025 года»»</w:t>
            </w:r>
          </w:p>
        </w:tc>
        <w:tc>
          <w:tcPr>
            <w:tcW w:w="3807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План мероприятий по реализации стратегии социально-экономического развития Кожевниковского</w:t>
            </w:r>
            <w:r w:rsidRPr="003754D7">
              <w:rPr>
                <w:rStyle w:val="FontStyle17"/>
                <w:b/>
                <w:sz w:val="22"/>
                <w:szCs w:val="22"/>
              </w:rPr>
              <w:t xml:space="preserve"> района</w:t>
            </w:r>
          </w:p>
        </w:tc>
      </w:tr>
      <w:tr w:rsidR="00E52975" w:rsidRPr="00313766" w:rsidTr="00E15A7C">
        <w:tc>
          <w:tcPr>
            <w:tcW w:w="730" w:type="dxa"/>
            <w:gridSpan w:val="2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</w:p>
        </w:tc>
        <w:tc>
          <w:tcPr>
            <w:tcW w:w="3334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План мероприятий по реализации </w:t>
            </w:r>
            <w:r w:rsidR="00A658C4" w:rsidRPr="00A658C4">
              <w:rPr>
                <w:sz w:val="22"/>
                <w:szCs w:val="22"/>
              </w:rPr>
              <w:t>стратегии социально-экономического развития муниципального образования Кожевниковский район Томской области до 2030 года</w:t>
            </w:r>
          </w:p>
        </w:tc>
        <w:tc>
          <w:tcPr>
            <w:tcW w:w="2266" w:type="dxa"/>
            <w:gridSpan w:val="2"/>
          </w:tcPr>
          <w:p w:rsidR="00E52975" w:rsidRPr="00313766" w:rsidRDefault="00A658C4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31.12.2030</w:t>
            </w:r>
            <w:r w:rsidR="00721ECF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</w:tcPr>
          <w:p w:rsidR="00E52975" w:rsidRPr="00313766" w:rsidRDefault="00721ECF" w:rsidP="004469E4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Администрации Кожевниковского района от 21.03.2015г. №178</w:t>
            </w:r>
            <w:r w:rsidR="003A3A2D">
              <w:rPr>
                <w:sz w:val="22"/>
                <w:szCs w:val="22"/>
              </w:rPr>
              <w:t xml:space="preserve"> </w:t>
            </w:r>
            <w:r w:rsidR="00C54EF3" w:rsidRPr="00C54EF3">
              <w:rPr>
                <w:sz w:val="22"/>
                <w:szCs w:val="22"/>
              </w:rPr>
              <w:t>(в ред. постановления от 25.05.2022 №272</w:t>
            </w:r>
            <w:r w:rsidR="003A3A2D" w:rsidRPr="00C54EF3">
              <w:rPr>
                <w:sz w:val="22"/>
                <w:szCs w:val="22"/>
              </w:rPr>
              <w:t>)</w:t>
            </w:r>
          </w:p>
        </w:tc>
        <w:tc>
          <w:tcPr>
            <w:tcW w:w="3807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Прогноз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15A7C">
        <w:tc>
          <w:tcPr>
            <w:tcW w:w="730" w:type="dxa"/>
            <w:gridSpan w:val="2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3</w:t>
            </w:r>
          </w:p>
        </w:tc>
        <w:tc>
          <w:tcPr>
            <w:tcW w:w="3334" w:type="dxa"/>
          </w:tcPr>
          <w:p w:rsidR="00E52975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Прогноз социально-экономического развития </w:t>
            </w:r>
            <w:r w:rsidR="00C54EF3">
              <w:rPr>
                <w:rStyle w:val="FontStyle17"/>
                <w:sz w:val="22"/>
                <w:szCs w:val="22"/>
              </w:rPr>
              <w:t>Кожевниковского района на 2023-2025</w:t>
            </w:r>
            <w:r w:rsidRPr="00313766">
              <w:rPr>
                <w:rStyle w:val="FontStyle17"/>
                <w:sz w:val="22"/>
                <w:szCs w:val="22"/>
              </w:rPr>
              <w:t xml:space="preserve"> годы</w:t>
            </w:r>
          </w:p>
        </w:tc>
        <w:tc>
          <w:tcPr>
            <w:tcW w:w="2266" w:type="dxa"/>
            <w:gridSpan w:val="2"/>
          </w:tcPr>
          <w:p w:rsidR="00E52975" w:rsidRPr="00313766" w:rsidRDefault="00E52975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</w:tcPr>
          <w:p w:rsidR="00E52975" w:rsidRPr="00313766" w:rsidRDefault="00B157EA" w:rsidP="00C54EF3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</w:t>
            </w:r>
            <w:r w:rsidR="00397317">
              <w:rPr>
                <w:sz w:val="22"/>
                <w:szCs w:val="22"/>
              </w:rPr>
              <w:t xml:space="preserve">ии Кожевниковского района от </w:t>
            </w:r>
            <w:r w:rsidR="00C54EF3">
              <w:rPr>
                <w:sz w:val="22"/>
                <w:szCs w:val="22"/>
              </w:rPr>
              <w:t>07.07.2022</w:t>
            </w:r>
            <w:r w:rsidRPr="00313766">
              <w:rPr>
                <w:sz w:val="22"/>
                <w:szCs w:val="22"/>
              </w:rPr>
              <w:t>г. №</w:t>
            </w:r>
            <w:r w:rsidR="00C54EF3">
              <w:rPr>
                <w:sz w:val="22"/>
                <w:szCs w:val="22"/>
              </w:rPr>
              <w:t xml:space="preserve"> 370 (в редакции постановления от 01.08.2022 № 412)</w:t>
            </w:r>
          </w:p>
        </w:tc>
        <w:tc>
          <w:tcPr>
            <w:tcW w:w="3807" w:type="dxa"/>
          </w:tcPr>
          <w:p w:rsidR="00E52975" w:rsidRPr="00313766" w:rsidRDefault="00B157EA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21ECF" w:rsidRPr="00313766" w:rsidTr="00E15A7C">
        <w:tc>
          <w:tcPr>
            <w:tcW w:w="14786" w:type="dxa"/>
            <w:gridSpan w:val="7"/>
            <w:shd w:val="clear" w:color="auto" w:fill="F2DBDB" w:themeFill="accent2" w:themeFillTint="33"/>
          </w:tcPr>
          <w:p w:rsidR="00721ECF" w:rsidRPr="003754D7" w:rsidRDefault="00721ECF" w:rsidP="00721ECF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Схема территориального планирования Кожевниковского района</w:t>
            </w:r>
          </w:p>
        </w:tc>
      </w:tr>
      <w:tr w:rsidR="00721ECF" w:rsidRPr="00313766" w:rsidTr="00E15A7C">
        <w:tc>
          <w:tcPr>
            <w:tcW w:w="730" w:type="dxa"/>
            <w:gridSpan w:val="2"/>
          </w:tcPr>
          <w:p w:rsidR="00721ECF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4</w:t>
            </w:r>
          </w:p>
        </w:tc>
        <w:tc>
          <w:tcPr>
            <w:tcW w:w="3334" w:type="dxa"/>
          </w:tcPr>
          <w:p w:rsidR="00721ECF" w:rsidRDefault="000F7D1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Схема территориального планирования Кожевниковского </w:t>
            </w:r>
            <w:r w:rsidRPr="00313766">
              <w:rPr>
                <w:sz w:val="22"/>
                <w:szCs w:val="22"/>
              </w:rPr>
              <w:lastRenderedPageBreak/>
              <w:t>муниципального района Томской области</w:t>
            </w:r>
          </w:p>
          <w:p w:rsid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313766" w:rsidRP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721ECF" w:rsidRPr="00313766" w:rsidRDefault="000F7D1F" w:rsidP="000F7D1F">
            <w:pPr>
              <w:pStyle w:val="Style6"/>
              <w:widowControl/>
              <w:spacing w:line="240" w:lineRule="auto"/>
              <w:ind w:left="-142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 xml:space="preserve">  До 31.12.2035 года</w:t>
            </w:r>
          </w:p>
        </w:tc>
        <w:tc>
          <w:tcPr>
            <w:tcW w:w="4649" w:type="dxa"/>
          </w:tcPr>
          <w:p w:rsidR="00721ECF" w:rsidRDefault="000F7D1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Решением Думы Кожевниковского района от 26.12.2013г. №286</w:t>
            </w: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Pr="00313766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721ECF" w:rsidRPr="00313766" w:rsidRDefault="00721EC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lastRenderedPageBreak/>
              <w:t xml:space="preserve">Муниципальные программы </w:t>
            </w:r>
            <w:r w:rsidRPr="003754D7">
              <w:rPr>
                <w:rStyle w:val="FontStyle17"/>
                <w:b/>
                <w:sz w:val="22"/>
                <w:szCs w:val="22"/>
              </w:rPr>
              <w:t>МО Кожевниковский район</w:t>
            </w:r>
            <w:r w:rsidR="00E2761A">
              <w:rPr>
                <w:rStyle w:val="FontStyle17"/>
                <w:b/>
                <w:sz w:val="22"/>
                <w:szCs w:val="22"/>
              </w:rPr>
              <w:t xml:space="preserve"> на 2024</w:t>
            </w:r>
            <w:bookmarkStart w:id="0" w:name="_GoBack"/>
            <w:bookmarkEnd w:id="0"/>
            <w:r w:rsidR="001D1CE1">
              <w:rPr>
                <w:rStyle w:val="FontStyle17"/>
                <w:b/>
                <w:sz w:val="22"/>
                <w:szCs w:val="22"/>
              </w:rPr>
              <w:t xml:space="preserve"> год</w:t>
            </w: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Создание условий для устойчивого экономического развития Кожевниковского района на 2021-2026 годы</w:t>
            </w:r>
          </w:p>
        </w:tc>
        <w:tc>
          <w:tcPr>
            <w:tcW w:w="1700" w:type="dxa"/>
            <w:vMerge w:val="restart"/>
            <w:vAlign w:val="center"/>
          </w:tcPr>
          <w:p w:rsidR="00D44D11" w:rsidRPr="00E15A7C" w:rsidRDefault="00D44D11" w:rsidP="00D44D11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Merge w:val="restart"/>
            <w:vAlign w:val="center"/>
          </w:tcPr>
          <w:p w:rsidR="002B3C7E" w:rsidRDefault="00D44D11" w:rsidP="00D44D11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="00983B31">
              <w:rPr>
                <w:color w:val="000000"/>
                <w:sz w:val="22"/>
                <w:szCs w:val="22"/>
              </w:rPr>
              <w:t>Кожевниковского района</w:t>
            </w:r>
          </w:p>
          <w:p w:rsidR="00D44D11" w:rsidRPr="00E15A7C" w:rsidRDefault="00983B31" w:rsidP="00D44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12.10.2020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533</w:t>
            </w:r>
            <w:r w:rsidR="00D44D11" w:rsidRPr="00E15A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  <w:vMerge w:val="restart"/>
            <w:vAlign w:val="center"/>
          </w:tcPr>
          <w:p w:rsidR="00D44D11" w:rsidRPr="00E15A7C" w:rsidRDefault="00D44D11" w:rsidP="00D44D11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1.1.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i/>
                <w:color w:val="000000"/>
                <w:sz w:val="22"/>
                <w:szCs w:val="22"/>
              </w:rPr>
              <w:t>Подпрограмма 1 «</w:t>
            </w:r>
            <w:r w:rsidRPr="00E15A7C">
              <w:rPr>
                <w:i/>
                <w:sz w:val="22"/>
                <w:szCs w:val="22"/>
              </w:rPr>
              <w:t>Улучшение инвестиционного климата на территории Кожевниковского района на период 2021-2026 годы»</w:t>
            </w:r>
          </w:p>
        </w:tc>
        <w:tc>
          <w:tcPr>
            <w:tcW w:w="1700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D44D11" w:rsidRPr="00E15A7C" w:rsidRDefault="00D44D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D44D11" w:rsidRPr="00E15A7C" w:rsidRDefault="00D44D11" w:rsidP="0023755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1.2.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i/>
                <w:color w:val="000000"/>
                <w:sz w:val="22"/>
                <w:szCs w:val="22"/>
              </w:rPr>
              <w:t>Подпрограмма 2 «</w:t>
            </w:r>
            <w:r w:rsidRPr="00E15A7C">
              <w:rPr>
                <w:i/>
                <w:sz w:val="22"/>
                <w:szCs w:val="22"/>
                <w:lang w:eastAsia="en-US"/>
              </w:rPr>
              <w:t>Развитие малого и среднего предпринимательства на территории Кожевниковского района</w:t>
            </w:r>
            <w:r w:rsidRPr="00E15A7C">
              <w:rPr>
                <w:i/>
                <w:sz w:val="22"/>
                <w:szCs w:val="22"/>
              </w:rPr>
              <w:t xml:space="preserve"> на период 2021-2026 годы»</w:t>
            </w:r>
          </w:p>
        </w:tc>
        <w:tc>
          <w:tcPr>
            <w:tcW w:w="1700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D44D11" w:rsidRPr="00E15A7C" w:rsidRDefault="00D44D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1.3.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i/>
                <w:color w:val="000000"/>
                <w:sz w:val="22"/>
                <w:szCs w:val="22"/>
              </w:rPr>
              <w:t>Подпрограмма 3 «</w:t>
            </w:r>
            <w:r w:rsidRPr="00E15A7C">
              <w:rPr>
                <w:i/>
                <w:sz w:val="22"/>
                <w:szCs w:val="22"/>
              </w:rPr>
              <w:t>Развитие внутреннего и въездного туризма на территории  Кожевниковского района на период 2021-2026 годы»</w:t>
            </w:r>
          </w:p>
        </w:tc>
        <w:tc>
          <w:tcPr>
            <w:tcW w:w="1700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D44D11" w:rsidRPr="00E15A7C" w:rsidRDefault="00D44D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17684" w:rsidRPr="00E15A7C" w:rsidTr="00E15A7C">
        <w:tc>
          <w:tcPr>
            <w:tcW w:w="601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29" w:type="dxa"/>
            <w:gridSpan w:val="3"/>
            <w:vAlign w:val="center"/>
          </w:tcPr>
          <w:p w:rsidR="00117684" w:rsidRPr="00E15A7C" w:rsidRDefault="00117684" w:rsidP="00755AA0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b/>
                <w:color w:val="000000"/>
                <w:sz w:val="22"/>
                <w:szCs w:val="22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</w:t>
            </w:r>
            <w:r w:rsidRPr="00E15A7C">
              <w:rPr>
                <w:b/>
                <w:sz w:val="22"/>
                <w:szCs w:val="22"/>
              </w:rPr>
              <w:t>на 2017-2020 годы и на период до 2025 года</w:t>
            </w:r>
          </w:p>
        </w:tc>
        <w:tc>
          <w:tcPr>
            <w:tcW w:w="1700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49" w:type="dxa"/>
            <w:vAlign w:val="center"/>
          </w:tcPr>
          <w:p w:rsidR="002B3C7E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117684" w:rsidRPr="00E15A7C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20.05.2016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07" w:type="dxa"/>
          </w:tcPr>
          <w:p w:rsidR="00117684" w:rsidRPr="00E15A7C" w:rsidRDefault="00117684" w:rsidP="00755AA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Управление по социально-экономическому развитию села Кожевниковского района </w:t>
            </w:r>
          </w:p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2455E" w:rsidRPr="00E15A7C" w:rsidTr="00E15A7C">
        <w:trPr>
          <w:trHeight w:val="749"/>
        </w:trPr>
        <w:tc>
          <w:tcPr>
            <w:tcW w:w="601" w:type="dxa"/>
          </w:tcPr>
          <w:p w:rsidR="0062455E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29" w:type="dxa"/>
            <w:gridSpan w:val="3"/>
            <w:vAlign w:val="center"/>
          </w:tcPr>
          <w:p w:rsidR="0062455E" w:rsidRPr="00E15A7C" w:rsidRDefault="0062455E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Комплексное развитие сельских территорий в Кожевниковском районе» на 2021 – 2024 годы с прогнозом на 2025 и 2026 годы</w:t>
            </w:r>
          </w:p>
        </w:tc>
        <w:tc>
          <w:tcPr>
            <w:tcW w:w="1700" w:type="dxa"/>
          </w:tcPr>
          <w:p w:rsidR="0062455E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15A7C">
              <w:rPr>
                <w:sz w:val="22"/>
                <w:szCs w:val="22"/>
              </w:rPr>
              <w:t>До 31.12.2026</w:t>
            </w:r>
          </w:p>
        </w:tc>
        <w:tc>
          <w:tcPr>
            <w:tcW w:w="4649" w:type="dxa"/>
            <w:vAlign w:val="center"/>
          </w:tcPr>
          <w:p w:rsidR="002B3C7E" w:rsidRDefault="0062455E" w:rsidP="0062455E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62455E" w:rsidRPr="00E15A7C" w:rsidRDefault="0062455E" w:rsidP="0062455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06.07.2020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07" w:type="dxa"/>
          </w:tcPr>
          <w:p w:rsidR="0062455E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15A7C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2B3C7E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B3C7E">
              <w:rPr>
                <w:b/>
                <w:sz w:val="22"/>
                <w:szCs w:val="22"/>
              </w:rPr>
              <w:t>4</w:t>
            </w:r>
            <w:r w:rsidR="00117684" w:rsidRPr="002B3C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A246A6" w:rsidRDefault="00A246A6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246A6">
              <w:rPr>
                <w:b/>
                <w:sz w:val="22"/>
                <w:szCs w:val="22"/>
              </w:rPr>
              <w:t>Развитие образования в Кожевниковском районе  на 2021-2026 годы</w:t>
            </w:r>
          </w:p>
        </w:tc>
        <w:tc>
          <w:tcPr>
            <w:tcW w:w="1700" w:type="dxa"/>
          </w:tcPr>
          <w:p w:rsidR="00860E89" w:rsidRPr="00A246A6" w:rsidRDefault="00A246A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246A6">
              <w:rPr>
                <w:sz w:val="22"/>
                <w:szCs w:val="22"/>
              </w:rPr>
              <w:t>До 31.12.2026</w:t>
            </w:r>
            <w:r w:rsidR="00675E20" w:rsidRPr="00A246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2B3C7E" w:rsidRPr="00A246A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A246A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860E89" w:rsidRPr="00A246A6" w:rsidRDefault="00860E89" w:rsidP="00A246A6">
            <w:pPr>
              <w:jc w:val="center"/>
              <w:rPr>
                <w:color w:val="000000"/>
                <w:sz w:val="22"/>
                <w:szCs w:val="22"/>
              </w:rPr>
            </w:pPr>
            <w:r w:rsidRPr="00A246A6">
              <w:rPr>
                <w:color w:val="000000"/>
                <w:sz w:val="22"/>
                <w:szCs w:val="22"/>
              </w:rPr>
              <w:t xml:space="preserve"> от </w:t>
            </w:r>
            <w:r w:rsidR="00A246A6" w:rsidRPr="00A246A6">
              <w:rPr>
                <w:color w:val="000000"/>
                <w:sz w:val="22"/>
                <w:szCs w:val="22"/>
              </w:rPr>
              <w:t>18.12.2020</w:t>
            </w:r>
            <w:r w:rsidRPr="00A246A6">
              <w:rPr>
                <w:color w:val="000000"/>
                <w:sz w:val="22"/>
                <w:szCs w:val="22"/>
              </w:rPr>
              <w:t xml:space="preserve"> №</w:t>
            </w:r>
            <w:r w:rsidR="002B3C7E" w:rsidRPr="00A246A6">
              <w:rPr>
                <w:color w:val="000000"/>
                <w:sz w:val="22"/>
                <w:szCs w:val="22"/>
              </w:rPr>
              <w:t xml:space="preserve"> </w:t>
            </w:r>
            <w:r w:rsidR="00A246A6" w:rsidRPr="00A246A6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07" w:type="dxa"/>
          </w:tcPr>
          <w:p w:rsidR="00860E89" w:rsidRPr="00A246A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246A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lastRenderedPageBreak/>
              <w:t>5</w:t>
            </w:r>
            <w:r w:rsidR="0045114C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45114C" w:rsidRPr="00E15A7C" w:rsidRDefault="00117684" w:rsidP="00E15A7C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Непрерывное экологическое образование и просвещение населения Кожевниковского района на 2021-2026 годы</w:t>
            </w:r>
          </w:p>
        </w:tc>
        <w:tc>
          <w:tcPr>
            <w:tcW w:w="1700" w:type="dxa"/>
          </w:tcPr>
          <w:p w:rsidR="00860E89" w:rsidRPr="00E15A7C" w:rsidRDefault="0011768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  <w:r w:rsidR="00675E20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860E89" w:rsidRPr="00E15A7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A174FD">
              <w:rPr>
                <w:color w:val="000000"/>
                <w:sz w:val="22"/>
                <w:szCs w:val="22"/>
              </w:rPr>
              <w:t>30.10.2020</w:t>
            </w:r>
            <w:r w:rsidR="00117684" w:rsidRPr="00E15A7C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A174FD">
              <w:rPr>
                <w:color w:val="000000"/>
                <w:sz w:val="22"/>
                <w:szCs w:val="22"/>
              </w:rPr>
              <w:t xml:space="preserve"> 577</w:t>
            </w:r>
            <w:r w:rsidR="00117684" w:rsidRPr="00E15A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</w:tcPr>
          <w:p w:rsidR="00860E89" w:rsidRPr="00E15A7C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6</w:t>
            </w:r>
            <w:r w:rsidR="0045114C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E15A7C" w:rsidRDefault="0045114C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Организация отдыха и оздоровления детей </w:t>
            </w:r>
            <w:r w:rsidR="00A174FD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и подростков </w:t>
            </w: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Кожевниковского района на 2021-2026 годы</w:t>
            </w:r>
          </w:p>
        </w:tc>
        <w:tc>
          <w:tcPr>
            <w:tcW w:w="1700" w:type="dxa"/>
          </w:tcPr>
          <w:p w:rsidR="00860E89" w:rsidRPr="00E15A7C" w:rsidRDefault="0045114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  <w:r w:rsidR="00151696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860E89" w:rsidRPr="00E15A7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A174FD">
              <w:rPr>
                <w:color w:val="000000"/>
                <w:sz w:val="22"/>
                <w:szCs w:val="22"/>
              </w:rPr>
              <w:t>27.10.2020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45114C" w:rsidRPr="00E15A7C">
              <w:rPr>
                <w:color w:val="000000"/>
                <w:sz w:val="22"/>
                <w:szCs w:val="22"/>
              </w:rPr>
              <w:t>_</w:t>
            </w:r>
            <w:r w:rsidR="00A174FD">
              <w:rPr>
                <w:color w:val="000000"/>
                <w:sz w:val="22"/>
                <w:szCs w:val="22"/>
              </w:rPr>
              <w:t>565</w:t>
            </w:r>
            <w:r w:rsidR="0045114C" w:rsidRPr="00E15A7C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807" w:type="dxa"/>
          </w:tcPr>
          <w:p w:rsidR="00860E89" w:rsidRPr="00E15A7C" w:rsidRDefault="0045114C" w:rsidP="003754D7">
            <w:pPr>
              <w:pStyle w:val="a7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7</w:t>
            </w:r>
            <w:r w:rsidR="0045114C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E15A7C" w:rsidRDefault="0045114C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культуры в Кожевниковском районе на 2021 – 2026 годы</w:t>
            </w:r>
          </w:p>
        </w:tc>
        <w:tc>
          <w:tcPr>
            <w:tcW w:w="1700" w:type="dxa"/>
          </w:tcPr>
          <w:p w:rsidR="00860E89" w:rsidRPr="00E15A7C" w:rsidRDefault="0045114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  <w:r w:rsidR="00151696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860E89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F766C7" w:rsidRPr="00E15A7C">
              <w:rPr>
                <w:color w:val="000000"/>
                <w:sz w:val="22"/>
                <w:szCs w:val="22"/>
              </w:rPr>
              <w:t xml:space="preserve">ции Кожевниковского района </w:t>
            </w:r>
          </w:p>
          <w:p w:rsidR="00860E89" w:rsidRPr="00E15A7C" w:rsidRDefault="00F766C7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860E89" w:rsidRPr="00E15A7C">
              <w:rPr>
                <w:color w:val="000000"/>
                <w:sz w:val="22"/>
                <w:szCs w:val="22"/>
              </w:rPr>
              <w:t xml:space="preserve"> </w:t>
            </w:r>
            <w:r w:rsidR="00BE2A8C">
              <w:rPr>
                <w:color w:val="000000"/>
                <w:sz w:val="22"/>
                <w:szCs w:val="22"/>
              </w:rPr>
              <w:t>18.11.2020</w:t>
            </w:r>
            <w:r w:rsidR="0045114C" w:rsidRPr="00E15A7C">
              <w:rPr>
                <w:color w:val="000000"/>
                <w:sz w:val="22"/>
                <w:szCs w:val="22"/>
              </w:rPr>
              <w:t xml:space="preserve"> </w:t>
            </w:r>
            <w:r w:rsidR="00860E89" w:rsidRPr="00E15A7C">
              <w:rPr>
                <w:color w:val="000000"/>
                <w:sz w:val="22"/>
                <w:szCs w:val="22"/>
              </w:rPr>
              <w:t>№</w:t>
            </w:r>
            <w:r w:rsidR="00BE2A8C">
              <w:rPr>
                <w:color w:val="000000"/>
                <w:sz w:val="22"/>
                <w:szCs w:val="22"/>
              </w:rPr>
              <w:t xml:space="preserve"> 602</w:t>
            </w:r>
          </w:p>
        </w:tc>
        <w:tc>
          <w:tcPr>
            <w:tcW w:w="3807" w:type="dxa"/>
          </w:tcPr>
          <w:p w:rsidR="00860E89" w:rsidRPr="00E15A7C" w:rsidRDefault="003754D7" w:rsidP="003754D7">
            <w:pPr>
              <w:pStyle w:val="a7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8</w:t>
            </w:r>
            <w:r w:rsidR="001927EA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 w:rsidP="00E15A7C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5A7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Развитие молодежной политики, физической культуры и спорта </w:t>
            </w:r>
          </w:p>
          <w:p w:rsidR="001927EA" w:rsidRPr="00E15A7C" w:rsidRDefault="001927EA" w:rsidP="00E15A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Fonts w:eastAsia="Calibri"/>
                <w:b/>
                <w:sz w:val="22"/>
                <w:szCs w:val="22"/>
                <w:lang w:eastAsia="en-US"/>
              </w:rPr>
              <w:t>в Кожевниковском районе на 2021 - 2026 годы</w:t>
            </w:r>
          </w:p>
        </w:tc>
        <w:tc>
          <w:tcPr>
            <w:tcW w:w="1700" w:type="dxa"/>
            <w:vMerge w:val="restart"/>
            <w:vAlign w:val="center"/>
          </w:tcPr>
          <w:p w:rsidR="001927EA" w:rsidRPr="00E15A7C" w:rsidRDefault="001927EA" w:rsidP="001927EA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Merge w:val="restart"/>
            <w:vAlign w:val="center"/>
          </w:tcPr>
          <w:p w:rsidR="00BE2A8C" w:rsidRDefault="001927EA" w:rsidP="001927EA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</w:t>
            </w:r>
            <w:r w:rsidR="00A174FD">
              <w:rPr>
                <w:color w:val="000000"/>
                <w:sz w:val="22"/>
                <w:szCs w:val="22"/>
              </w:rPr>
              <w:t xml:space="preserve">ожевниковского района </w:t>
            </w:r>
          </w:p>
          <w:p w:rsidR="001927EA" w:rsidRPr="00E15A7C" w:rsidRDefault="00A174FD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27.10.2020</w:t>
            </w:r>
            <w:r w:rsidR="001927EA" w:rsidRPr="00E15A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07" w:type="dxa"/>
            <w:vMerge w:val="restart"/>
            <w:vAlign w:val="center"/>
          </w:tcPr>
          <w:p w:rsidR="001927EA" w:rsidRPr="00E15A7C" w:rsidRDefault="001927EA" w:rsidP="001927EA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15A7C">
              <w:rPr>
                <w:i/>
                <w:sz w:val="22"/>
                <w:szCs w:val="22"/>
              </w:rPr>
              <w:t>8</w:t>
            </w:r>
            <w:r w:rsidR="001927EA" w:rsidRPr="00E15A7C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bCs/>
                <w:i/>
                <w:sz w:val="22"/>
                <w:szCs w:val="22"/>
                <w:u w:val="single"/>
              </w:rPr>
              <w:t>Подпрограмма 1</w:t>
            </w:r>
            <w:r w:rsidRPr="00E15A7C">
              <w:rPr>
                <w:bCs/>
                <w:i/>
                <w:sz w:val="22"/>
                <w:szCs w:val="22"/>
              </w:rPr>
              <w:t>.</w:t>
            </w:r>
            <w:r w:rsidRPr="00E15A7C">
              <w:rPr>
                <w:i/>
                <w:sz w:val="22"/>
                <w:szCs w:val="22"/>
              </w:rPr>
              <w:t>Развитие физической культуры, спорта и улучшение спортивной инфраструктуры в Кожевниковском районе на 2021-2026 годы</w:t>
            </w:r>
          </w:p>
        </w:tc>
        <w:tc>
          <w:tcPr>
            <w:tcW w:w="1700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1927EA" w:rsidRPr="00E15A7C" w:rsidRDefault="0019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15A7C">
              <w:rPr>
                <w:i/>
                <w:sz w:val="22"/>
                <w:szCs w:val="22"/>
              </w:rPr>
              <w:t>8</w:t>
            </w:r>
            <w:r w:rsidR="001927EA" w:rsidRPr="00E15A7C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>
            <w:pPr>
              <w:rPr>
                <w:bCs/>
                <w:i/>
                <w:sz w:val="22"/>
                <w:szCs w:val="22"/>
                <w:u w:val="single"/>
              </w:rPr>
            </w:pPr>
            <w:r w:rsidRPr="00E15A7C">
              <w:rPr>
                <w:bCs/>
                <w:i/>
                <w:sz w:val="22"/>
                <w:szCs w:val="22"/>
                <w:u w:val="single"/>
              </w:rPr>
              <w:t>Подпрограмма 2</w:t>
            </w:r>
            <w:r w:rsidRPr="00E15A7C">
              <w:rPr>
                <w:bCs/>
                <w:i/>
                <w:sz w:val="22"/>
                <w:szCs w:val="22"/>
              </w:rPr>
              <w:t xml:space="preserve">. </w:t>
            </w:r>
            <w:r w:rsidRPr="00E15A7C">
              <w:rPr>
                <w:i/>
                <w:sz w:val="22"/>
                <w:szCs w:val="22"/>
              </w:rPr>
              <w:t>Создание условий для развития эффективной молодежной политики в Кожевниковском районе на 2021-2026 годы</w:t>
            </w:r>
          </w:p>
        </w:tc>
        <w:tc>
          <w:tcPr>
            <w:tcW w:w="1700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1927EA" w:rsidRPr="00E15A7C" w:rsidRDefault="0019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9</w:t>
            </w:r>
            <w:r w:rsidR="001927EA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Патриотическое воспитание граждан на территории Кожевниковского района на 2021 – 2026 годы</w:t>
            </w:r>
          </w:p>
        </w:tc>
        <w:tc>
          <w:tcPr>
            <w:tcW w:w="1700" w:type="dxa"/>
          </w:tcPr>
          <w:p w:rsidR="001927EA" w:rsidRPr="00E15A7C" w:rsidRDefault="001927EA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1927EA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</w:t>
            </w:r>
            <w:r w:rsidR="00A174FD">
              <w:rPr>
                <w:color w:val="000000"/>
                <w:sz w:val="22"/>
                <w:szCs w:val="22"/>
              </w:rPr>
              <w:t>ожевниковского района</w:t>
            </w:r>
          </w:p>
          <w:p w:rsidR="001927EA" w:rsidRPr="00E15A7C" w:rsidRDefault="00A174FD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от 27.10.2020</w:t>
            </w:r>
            <w:r w:rsidR="001927EA" w:rsidRPr="00E15A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07" w:type="dxa"/>
            <w:vAlign w:val="center"/>
          </w:tcPr>
          <w:p w:rsidR="001927EA" w:rsidRPr="00E15A7C" w:rsidRDefault="001927EA" w:rsidP="00755AA0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10</w:t>
            </w:r>
            <w:r w:rsidR="001927EA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62455E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Обеспечение доступности жилья и улучшение качества жилищных условий населения Кожевниковского района на 2021-2026 год</w:t>
            </w:r>
          </w:p>
        </w:tc>
        <w:tc>
          <w:tcPr>
            <w:tcW w:w="1700" w:type="dxa"/>
          </w:tcPr>
          <w:p w:rsidR="001927EA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</w:p>
        </w:tc>
        <w:tc>
          <w:tcPr>
            <w:tcW w:w="4649" w:type="dxa"/>
            <w:vAlign w:val="center"/>
          </w:tcPr>
          <w:p w:rsidR="00BE2A8C" w:rsidRDefault="0062455E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</w:t>
            </w:r>
            <w:r w:rsidR="00A174FD">
              <w:rPr>
                <w:color w:val="000000"/>
                <w:sz w:val="22"/>
                <w:szCs w:val="22"/>
              </w:rPr>
              <w:t xml:space="preserve">ожевниковского района </w:t>
            </w:r>
          </w:p>
          <w:p w:rsidR="001927EA" w:rsidRPr="00E15A7C" w:rsidRDefault="00A174FD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20.03.2020</w:t>
            </w:r>
            <w:r w:rsidR="00BE2A8C">
              <w:rPr>
                <w:color w:val="000000"/>
                <w:sz w:val="22"/>
                <w:szCs w:val="22"/>
              </w:rPr>
              <w:t xml:space="preserve"> </w:t>
            </w:r>
            <w:r w:rsidR="0062455E" w:rsidRPr="00E15A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07" w:type="dxa"/>
            <w:vAlign w:val="center"/>
          </w:tcPr>
          <w:p w:rsidR="0062455E" w:rsidRPr="00E15A7C" w:rsidRDefault="0062455E" w:rsidP="0062455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Управление по социально-экономическому развитию села Кожевниковского района</w:t>
            </w:r>
          </w:p>
          <w:p w:rsidR="001927EA" w:rsidRPr="00E15A7C" w:rsidRDefault="001927EA" w:rsidP="0062455E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455E" w:rsidRPr="00E15A7C" w:rsidTr="00E15A7C">
        <w:tc>
          <w:tcPr>
            <w:tcW w:w="601" w:type="dxa"/>
          </w:tcPr>
          <w:p w:rsidR="0062455E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029" w:type="dxa"/>
            <w:gridSpan w:val="3"/>
            <w:vAlign w:val="center"/>
          </w:tcPr>
          <w:p w:rsidR="0062455E" w:rsidRPr="00E15A7C" w:rsidRDefault="0062455E" w:rsidP="00755AA0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b/>
                <w:color w:val="000000"/>
                <w:sz w:val="22"/>
                <w:szCs w:val="22"/>
              </w:rPr>
              <w:t xml:space="preserve">Доступная среда для инвалидов </w:t>
            </w:r>
            <w:r w:rsidR="00D016D9" w:rsidRPr="00E15A7C">
              <w:rPr>
                <w:b/>
                <w:sz w:val="22"/>
                <w:szCs w:val="22"/>
              </w:rPr>
              <w:t>на 2021 -2025</w:t>
            </w:r>
            <w:r w:rsidRPr="00E15A7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62455E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31.12.2025</w:t>
            </w:r>
            <w:r w:rsidR="0062455E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62455E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62455E" w:rsidRPr="00E15A7C" w:rsidRDefault="0062455E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BE2A8C">
              <w:rPr>
                <w:color w:val="000000"/>
                <w:sz w:val="22"/>
                <w:szCs w:val="22"/>
              </w:rPr>
              <w:t>17.11.2020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BE2A8C">
              <w:rPr>
                <w:color w:val="000000"/>
                <w:sz w:val="22"/>
                <w:szCs w:val="22"/>
              </w:rPr>
              <w:t xml:space="preserve"> 599</w:t>
            </w:r>
          </w:p>
        </w:tc>
        <w:tc>
          <w:tcPr>
            <w:tcW w:w="3807" w:type="dxa"/>
          </w:tcPr>
          <w:p w:rsidR="0062455E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4029" w:type="dxa"/>
            <w:gridSpan w:val="3"/>
            <w:vAlign w:val="center"/>
          </w:tcPr>
          <w:p w:rsidR="00D016D9" w:rsidRPr="00E15A7C" w:rsidRDefault="00D016D9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Поддержка специалистов на территории Кожевниковского района на период 2021-2026 годы</w:t>
            </w:r>
          </w:p>
        </w:tc>
        <w:tc>
          <w:tcPr>
            <w:tcW w:w="1700" w:type="dxa"/>
          </w:tcPr>
          <w:p w:rsidR="00D016D9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D016D9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</w:t>
            </w:r>
            <w:r w:rsidR="001824B9">
              <w:rPr>
                <w:color w:val="000000"/>
                <w:sz w:val="22"/>
                <w:szCs w:val="22"/>
              </w:rPr>
              <w:t xml:space="preserve"> Кожевниковского района </w:t>
            </w:r>
          </w:p>
          <w:p w:rsidR="00D016D9" w:rsidRPr="00E15A7C" w:rsidRDefault="001824B9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12.11.2020</w:t>
            </w:r>
            <w:r w:rsidR="00BE2A8C">
              <w:rPr>
                <w:color w:val="000000"/>
                <w:sz w:val="22"/>
                <w:szCs w:val="22"/>
              </w:rPr>
              <w:t xml:space="preserve"> </w:t>
            </w:r>
            <w:r w:rsidR="00D016D9" w:rsidRPr="00E15A7C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592</w:t>
            </w:r>
          </w:p>
        </w:tc>
        <w:tc>
          <w:tcPr>
            <w:tcW w:w="3807" w:type="dxa"/>
          </w:tcPr>
          <w:p w:rsidR="00D016D9" w:rsidRDefault="00E07FCE" w:rsidP="00755AA0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 w:rsidRPr="00E15A7C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  <w:r>
              <w:rPr>
                <w:color w:val="000000"/>
                <w:kern w:val="36"/>
                <w:sz w:val="22"/>
                <w:szCs w:val="22"/>
              </w:rPr>
              <w:t>;</w:t>
            </w:r>
          </w:p>
          <w:p w:rsidR="00E07FCE" w:rsidRDefault="00E07FCE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  <w:p w:rsidR="00D42905" w:rsidRPr="00E15A7C" w:rsidRDefault="00D42905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17684" w:rsidRPr="00E15A7C" w:rsidTr="00E15A7C">
        <w:tc>
          <w:tcPr>
            <w:tcW w:w="601" w:type="dxa"/>
          </w:tcPr>
          <w:p w:rsidR="00117684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13</w:t>
            </w:r>
            <w:r w:rsidR="0062455E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17684" w:rsidRDefault="00117684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Улучшение условий и охраны труда в Кожевниковском районе на 2021-2024 годы с прогнозом на 2025 -2026 годы</w:t>
            </w:r>
          </w:p>
          <w:p w:rsidR="00BE2A8C" w:rsidRPr="00E15A7C" w:rsidRDefault="00BE2A8C" w:rsidP="00755AA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</w:t>
            </w:r>
          </w:p>
          <w:p w:rsidR="00117684" w:rsidRPr="00E15A7C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15.09.2020 № 493 </w:t>
            </w:r>
          </w:p>
        </w:tc>
        <w:tc>
          <w:tcPr>
            <w:tcW w:w="3807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Pr="00E15A7C" w:rsidRDefault="00D016D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14.</w:t>
            </w:r>
          </w:p>
        </w:tc>
        <w:tc>
          <w:tcPr>
            <w:tcW w:w="4029" w:type="dxa"/>
            <w:gridSpan w:val="3"/>
            <w:vAlign w:val="center"/>
          </w:tcPr>
          <w:p w:rsidR="00D016D9" w:rsidRPr="00E15A7C" w:rsidRDefault="00D016D9">
            <w:pPr>
              <w:rPr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Профилактика терроризма и экстремизма, а также минимизация и (или) ликвидация последствий проявлений терроризма и экстремизма в муниципальном образовании «Кожевниковский район» на 2021-2025 годы</w:t>
            </w:r>
          </w:p>
        </w:tc>
        <w:tc>
          <w:tcPr>
            <w:tcW w:w="1700" w:type="dxa"/>
          </w:tcPr>
          <w:p w:rsidR="00D016D9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49" w:type="dxa"/>
            <w:vAlign w:val="center"/>
          </w:tcPr>
          <w:p w:rsidR="00BE2A8C" w:rsidRDefault="00E15A7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D016D9" w:rsidRPr="00E15A7C" w:rsidRDefault="00E15A7C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 от </w:t>
            </w:r>
            <w:r>
              <w:rPr>
                <w:color w:val="000000"/>
                <w:sz w:val="22"/>
                <w:szCs w:val="22"/>
              </w:rPr>
              <w:t>02.10</w:t>
            </w:r>
            <w:r w:rsidRPr="00E15A7C">
              <w:rPr>
                <w:color w:val="000000"/>
                <w:sz w:val="22"/>
                <w:szCs w:val="22"/>
              </w:rPr>
              <w:t xml:space="preserve">.2020 № </w:t>
            </w: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07" w:type="dxa"/>
          </w:tcPr>
          <w:p w:rsidR="00D016D9" w:rsidRPr="00E15A7C" w:rsidRDefault="00D016D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bCs/>
                <w:color w:val="000000"/>
                <w:sz w:val="22"/>
                <w:szCs w:val="22"/>
              </w:rPr>
              <w:t>Специалист по мобилизационной подготовке, ГО и ЧС Администрации Кожевниковского района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Pr="00E15A7C" w:rsidRDefault="00D016D9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29" w:type="dxa"/>
            <w:gridSpan w:val="3"/>
            <w:vAlign w:val="center"/>
          </w:tcPr>
          <w:p w:rsidR="00D016D9" w:rsidRPr="00E15A7C" w:rsidRDefault="00D016D9" w:rsidP="00755AA0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b/>
                <w:color w:val="000000"/>
                <w:sz w:val="22"/>
                <w:szCs w:val="22"/>
              </w:rPr>
              <w:t>Повышение общественной безопасности в  Ко</w:t>
            </w:r>
            <w:r w:rsidR="00D42905">
              <w:rPr>
                <w:b/>
                <w:color w:val="000000"/>
                <w:sz w:val="22"/>
                <w:szCs w:val="22"/>
              </w:rPr>
              <w:t>жевниковском районе на 2019-2024</w:t>
            </w:r>
            <w:r w:rsidRPr="00E15A7C">
              <w:rPr>
                <w:b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D016D9" w:rsidRPr="00E15A7C" w:rsidRDefault="00D42905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  <w:r w:rsidR="00D016D9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2B3C7E" w:rsidRDefault="00D016D9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D016D9" w:rsidRPr="00E15A7C" w:rsidRDefault="00D016D9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13.11.2018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807" w:type="dxa"/>
          </w:tcPr>
          <w:p w:rsidR="00D016D9" w:rsidRPr="00E15A7C" w:rsidRDefault="00D016D9" w:rsidP="00755AA0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 xml:space="preserve">Отдел муниципального хозяйства </w:t>
            </w:r>
          </w:p>
          <w:p w:rsidR="00D016D9" w:rsidRPr="00E15A7C" w:rsidRDefault="00D016D9" w:rsidP="00755AA0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 xml:space="preserve">Администрации Кожевниковского района </w:t>
            </w:r>
          </w:p>
          <w:p w:rsidR="00D016D9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15A7C" w:rsidRPr="00E15A7C" w:rsidTr="00E15A7C">
        <w:tc>
          <w:tcPr>
            <w:tcW w:w="601" w:type="dxa"/>
          </w:tcPr>
          <w:p w:rsidR="00E15A7C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29" w:type="dxa"/>
            <w:gridSpan w:val="3"/>
            <w:vAlign w:val="center"/>
          </w:tcPr>
          <w:p w:rsidR="00E15A7C" w:rsidRPr="00A246A6" w:rsidRDefault="00E15A7C" w:rsidP="00755AA0">
            <w:pPr>
              <w:rPr>
                <w:b/>
                <w:color w:val="000000"/>
                <w:sz w:val="22"/>
                <w:szCs w:val="22"/>
              </w:rPr>
            </w:pPr>
            <w:r w:rsidRPr="00A246A6">
              <w:rPr>
                <w:b/>
                <w:color w:val="000000"/>
                <w:sz w:val="22"/>
                <w:szCs w:val="22"/>
              </w:rPr>
              <w:t xml:space="preserve">Развитие транспортной системы в Кожевниковском районе </w:t>
            </w:r>
            <w:r w:rsidR="00D42905">
              <w:rPr>
                <w:b/>
                <w:sz w:val="22"/>
                <w:szCs w:val="22"/>
              </w:rPr>
              <w:t>на 2016 – 2024</w:t>
            </w:r>
            <w:r w:rsidRPr="00A246A6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E15A7C" w:rsidRPr="00A246A6" w:rsidRDefault="00D42905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  <w:r w:rsidR="00E15A7C" w:rsidRPr="00A246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2B3C7E" w:rsidRDefault="00E15A7C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E15A7C" w:rsidRPr="00E15A7C" w:rsidRDefault="00E15A7C" w:rsidP="00A246A6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A246A6">
              <w:rPr>
                <w:color w:val="000000"/>
                <w:sz w:val="22"/>
                <w:szCs w:val="22"/>
              </w:rPr>
              <w:t>22.01.2021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="00A246A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07" w:type="dxa"/>
          </w:tcPr>
          <w:p w:rsidR="00E15A7C" w:rsidRPr="00E15A7C" w:rsidRDefault="00E15A7C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</w:t>
            </w:r>
            <w:r w:rsidR="00E15A7C" w:rsidRPr="00E15A7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 на период 2021-2026 годы</w:t>
            </w:r>
          </w:p>
        </w:tc>
        <w:tc>
          <w:tcPr>
            <w:tcW w:w="1700" w:type="dxa"/>
            <w:vMerge w:val="restart"/>
            <w:vAlign w:val="center"/>
          </w:tcPr>
          <w:p w:rsidR="002C5254" w:rsidRPr="00E15A7C" w:rsidRDefault="002C5254" w:rsidP="002C5254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Merge w:val="restart"/>
            <w:vAlign w:val="center"/>
          </w:tcPr>
          <w:p w:rsidR="00BE2A8C" w:rsidRDefault="002C5254" w:rsidP="00210C22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2C5254" w:rsidRPr="00E15A7C" w:rsidRDefault="002C5254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210C22">
              <w:rPr>
                <w:color w:val="000000"/>
                <w:sz w:val="22"/>
                <w:szCs w:val="22"/>
              </w:rPr>
              <w:t>10.11.2020</w:t>
            </w:r>
            <w:r w:rsidR="00BE2A8C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 xml:space="preserve">  №</w:t>
            </w:r>
            <w:r w:rsidR="00210C22">
              <w:rPr>
                <w:color w:val="000000"/>
                <w:sz w:val="22"/>
                <w:szCs w:val="22"/>
              </w:rPr>
              <w:t xml:space="preserve"> 590</w:t>
            </w:r>
          </w:p>
        </w:tc>
        <w:tc>
          <w:tcPr>
            <w:tcW w:w="3807" w:type="dxa"/>
            <w:vMerge w:val="restart"/>
            <w:vAlign w:val="center"/>
          </w:tcPr>
          <w:p w:rsidR="002C5254" w:rsidRPr="00E15A7C" w:rsidRDefault="002C5254" w:rsidP="002C5254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17.1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i/>
                <w:sz w:val="22"/>
                <w:szCs w:val="22"/>
                <w:u w:val="single"/>
              </w:rPr>
              <w:t>Подпрограмма 1:</w:t>
            </w:r>
            <w:r w:rsidRPr="00E15A7C">
              <w:rPr>
                <w:i/>
                <w:sz w:val="22"/>
                <w:szCs w:val="22"/>
              </w:rPr>
              <w:t xml:space="preserve"> Развитие коммунальной инфраструктуры в Кожевниковском районе на период 2021-2026 годы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17.2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b w:val="0"/>
                <w:i/>
                <w:color w:val="2C2C2C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Подпрограмма 2:</w:t>
            </w:r>
            <w:r w:rsidRPr="00E15A7C"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5A7C">
              <w:rPr>
                <w:i/>
                <w:sz w:val="22"/>
                <w:szCs w:val="22"/>
              </w:rPr>
              <w:t>Создание и развитие инфраструктуры с обращением твердых коммунальных отходов в Кожевниковском районе на период 2021-2026 годы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17.3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b w:val="0"/>
                <w:i/>
                <w:color w:val="2C2C2C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Подпрограмма 3:</w:t>
            </w:r>
            <w:r w:rsidRPr="00E15A7C"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5A7C">
              <w:rPr>
                <w:i/>
                <w:sz w:val="22"/>
                <w:szCs w:val="22"/>
              </w:rPr>
              <w:t xml:space="preserve">Развитие </w:t>
            </w:r>
            <w:proofErr w:type="spellStart"/>
            <w:r w:rsidRPr="00E15A7C">
              <w:rPr>
                <w:i/>
                <w:sz w:val="22"/>
                <w:szCs w:val="22"/>
              </w:rPr>
              <w:t>энергоэффективности</w:t>
            </w:r>
            <w:proofErr w:type="spellEnd"/>
            <w:r w:rsidRPr="00E15A7C">
              <w:rPr>
                <w:i/>
                <w:sz w:val="22"/>
                <w:szCs w:val="22"/>
              </w:rPr>
              <w:t xml:space="preserve"> в </w:t>
            </w:r>
            <w:r w:rsidRPr="00E15A7C">
              <w:rPr>
                <w:i/>
                <w:sz w:val="22"/>
                <w:szCs w:val="22"/>
              </w:rPr>
              <w:lastRenderedPageBreak/>
              <w:t>Кожевниковском районе на период 2021 – 2026 годы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lastRenderedPageBreak/>
              <w:t>17.4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b w:val="0"/>
                <w:i/>
                <w:color w:val="2C2C2C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Подпрограмма 4:</w:t>
            </w:r>
            <w:r w:rsidRPr="00E15A7C"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5A7C">
              <w:rPr>
                <w:i/>
                <w:sz w:val="22"/>
                <w:szCs w:val="22"/>
              </w:rPr>
              <w:t>Развитие газоснабжения и повышение уровня газификации Кожевниковского района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34CFF" w:rsidRPr="00E15A7C" w:rsidTr="00E15A7C">
        <w:tc>
          <w:tcPr>
            <w:tcW w:w="601" w:type="dxa"/>
          </w:tcPr>
          <w:p w:rsidR="00034CFF" w:rsidRPr="00195922" w:rsidRDefault="00034CFF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1</w:t>
            </w:r>
            <w:r w:rsidR="00E15A7C" w:rsidRPr="0019592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29" w:type="dxa"/>
            <w:gridSpan w:val="3"/>
            <w:vAlign w:val="center"/>
          </w:tcPr>
          <w:p w:rsidR="00034CFF" w:rsidRPr="00195922" w:rsidRDefault="00E15A7C">
            <w:pPr>
              <w:rPr>
                <w:b/>
                <w:color w:val="000000"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Формирование современной городской среды на территории Кож</w:t>
            </w:r>
            <w:r w:rsidR="00D122D9">
              <w:rPr>
                <w:b/>
                <w:sz w:val="22"/>
                <w:szCs w:val="22"/>
              </w:rPr>
              <w:t>евниковского района на 2018-2027</w:t>
            </w:r>
            <w:r w:rsidRPr="0019592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034CFF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31.12.2024</w:t>
            </w:r>
            <w:r w:rsidR="0049611E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4479AA" w:rsidP="004479AA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034CFF" w:rsidRPr="00E15A7C" w:rsidRDefault="004479AA" w:rsidP="004479AA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49611E" w:rsidRPr="00E15A7C">
              <w:rPr>
                <w:color w:val="000000"/>
                <w:sz w:val="22"/>
                <w:szCs w:val="22"/>
              </w:rPr>
              <w:t>23.10.2017</w:t>
            </w:r>
            <w:r w:rsidRPr="00E15A7C">
              <w:rPr>
                <w:color w:val="000000"/>
                <w:sz w:val="22"/>
                <w:szCs w:val="22"/>
              </w:rPr>
              <w:t xml:space="preserve"> 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="0049611E" w:rsidRPr="00E15A7C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07" w:type="dxa"/>
          </w:tcPr>
          <w:p w:rsidR="00034CFF" w:rsidRPr="00E15A7C" w:rsidRDefault="004479A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Default="00E15A7C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19.</w:t>
            </w:r>
          </w:p>
          <w:p w:rsidR="00E07FCE" w:rsidRPr="00195922" w:rsidRDefault="00E07FC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D016D9" w:rsidRPr="00195922" w:rsidRDefault="00D016D9" w:rsidP="008B20CE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95922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Эффективное управление муниципальными финансами Кожевниковского района на 2021-2026 годы</w:t>
            </w:r>
          </w:p>
        </w:tc>
        <w:tc>
          <w:tcPr>
            <w:tcW w:w="1700" w:type="dxa"/>
          </w:tcPr>
          <w:p w:rsidR="00D016D9" w:rsidRPr="00E15A7C" w:rsidRDefault="00D122D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31.12.2027</w:t>
            </w:r>
            <w:r w:rsid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E15A7C" w:rsidP="00E07FCE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D016D9" w:rsidRPr="00E15A7C" w:rsidRDefault="00E15A7C" w:rsidP="00E07FCE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E07FCE">
              <w:rPr>
                <w:color w:val="000000"/>
                <w:sz w:val="22"/>
                <w:szCs w:val="22"/>
              </w:rPr>
              <w:t>21.10.2020</w:t>
            </w:r>
            <w:r w:rsidRPr="00E15A7C">
              <w:rPr>
                <w:color w:val="000000"/>
                <w:sz w:val="22"/>
                <w:szCs w:val="22"/>
              </w:rPr>
              <w:t xml:space="preserve"> 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="00E07FCE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07" w:type="dxa"/>
          </w:tcPr>
          <w:p w:rsidR="00D016D9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195922" w:rsidRDefault="00E15A7C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195922" w:rsidRDefault="00D016D9" w:rsidP="008B20CE">
            <w:pPr>
              <w:rPr>
                <w:b/>
                <w:color w:val="000000"/>
                <w:sz w:val="22"/>
                <w:szCs w:val="22"/>
              </w:rPr>
            </w:pPr>
            <w:r w:rsidRPr="00195922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 на 2021-2026 годы</w:t>
            </w:r>
          </w:p>
        </w:tc>
        <w:tc>
          <w:tcPr>
            <w:tcW w:w="1700" w:type="dxa"/>
          </w:tcPr>
          <w:p w:rsidR="00860E89" w:rsidRPr="00E15A7C" w:rsidRDefault="00E15A7C" w:rsidP="00E15A7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31.12.2026 </w:t>
            </w:r>
            <w:r w:rsidR="009C6DD4" w:rsidRPr="00E15A7C">
              <w:rPr>
                <w:sz w:val="22"/>
                <w:szCs w:val="22"/>
              </w:rPr>
              <w:t>года</w:t>
            </w:r>
          </w:p>
        </w:tc>
        <w:tc>
          <w:tcPr>
            <w:tcW w:w="4649" w:type="dxa"/>
            <w:vAlign w:val="center"/>
          </w:tcPr>
          <w:p w:rsidR="00BE2A8C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4479AA" w:rsidRPr="00E15A7C">
              <w:rPr>
                <w:color w:val="000000"/>
                <w:sz w:val="22"/>
                <w:szCs w:val="22"/>
              </w:rPr>
              <w:t>ции Кожевниковского</w:t>
            </w:r>
            <w:r w:rsidR="00E15A7C">
              <w:rPr>
                <w:color w:val="000000"/>
                <w:sz w:val="22"/>
                <w:szCs w:val="22"/>
              </w:rPr>
              <w:t xml:space="preserve"> района</w:t>
            </w:r>
          </w:p>
          <w:p w:rsidR="00860E89" w:rsidRPr="00E15A7C" w:rsidRDefault="00E15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17.09.2020</w:t>
            </w:r>
            <w:r w:rsidR="00860E89" w:rsidRPr="00E15A7C">
              <w:rPr>
                <w:color w:val="000000"/>
                <w:sz w:val="22"/>
                <w:szCs w:val="22"/>
              </w:rPr>
              <w:t>г.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07" w:type="dxa"/>
          </w:tcPr>
          <w:p w:rsidR="00860E89" w:rsidRPr="00E15A7C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правовой и кадровой работы Администрации Кожевниковского района</w:t>
            </w:r>
          </w:p>
        </w:tc>
      </w:tr>
      <w:tr w:rsidR="00D122D9" w:rsidRPr="00E15A7C" w:rsidTr="00E15A7C">
        <w:tc>
          <w:tcPr>
            <w:tcW w:w="601" w:type="dxa"/>
          </w:tcPr>
          <w:p w:rsidR="00D122D9" w:rsidRPr="00195922" w:rsidRDefault="00D122D9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4029" w:type="dxa"/>
            <w:gridSpan w:val="3"/>
            <w:vAlign w:val="center"/>
          </w:tcPr>
          <w:p w:rsidR="00D122D9" w:rsidRPr="00195922" w:rsidRDefault="00D122D9" w:rsidP="008B20CE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муниципальным имуществом Кожевниковского района на 2024-2028 годы</w:t>
            </w:r>
          </w:p>
        </w:tc>
        <w:tc>
          <w:tcPr>
            <w:tcW w:w="1700" w:type="dxa"/>
          </w:tcPr>
          <w:p w:rsidR="00D122D9" w:rsidRDefault="00D122D9" w:rsidP="00E15A7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31.12.2028</w:t>
            </w:r>
          </w:p>
        </w:tc>
        <w:tc>
          <w:tcPr>
            <w:tcW w:w="4649" w:type="dxa"/>
            <w:vAlign w:val="center"/>
          </w:tcPr>
          <w:p w:rsidR="00D122D9" w:rsidRDefault="00D122D9" w:rsidP="00D122D9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  <w:p w:rsidR="00D122D9" w:rsidRPr="00E15A7C" w:rsidRDefault="00D122D9" w:rsidP="00D122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27.10.2023</w:t>
            </w:r>
            <w:r w:rsidRPr="00E15A7C">
              <w:rPr>
                <w:color w:val="000000"/>
                <w:sz w:val="22"/>
                <w:szCs w:val="22"/>
              </w:rPr>
              <w:t>г.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807" w:type="dxa"/>
          </w:tcPr>
          <w:p w:rsidR="00D122D9" w:rsidRPr="00E15A7C" w:rsidRDefault="00D122D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</w:tbl>
    <w:p w:rsidR="00B340E8" w:rsidRPr="00E15A7C" w:rsidRDefault="00B340E8">
      <w:pPr>
        <w:rPr>
          <w:sz w:val="22"/>
          <w:szCs w:val="22"/>
        </w:rPr>
      </w:pPr>
    </w:p>
    <w:sectPr w:rsidR="00B340E8" w:rsidRPr="00E15A7C" w:rsidSect="002378CB">
      <w:headerReference w:type="even" r:id="rId8"/>
      <w:headerReference w:type="default" r:id="rId9"/>
      <w:pgSz w:w="16838" w:h="11906" w:orient="landscape"/>
      <w:pgMar w:top="567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1F" w:rsidRDefault="008E101F" w:rsidP="000416BB">
      <w:r>
        <w:separator/>
      </w:r>
    </w:p>
  </w:endnote>
  <w:endnote w:type="continuationSeparator" w:id="0">
    <w:p w:rsidR="008E101F" w:rsidRDefault="008E101F" w:rsidP="0004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1F" w:rsidRDefault="008E101F" w:rsidP="000416BB">
      <w:r>
        <w:separator/>
      </w:r>
    </w:p>
  </w:footnote>
  <w:footnote w:type="continuationSeparator" w:id="0">
    <w:p w:rsidR="008E101F" w:rsidRDefault="008E101F" w:rsidP="0004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9048E4" w:rsidP="003B4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C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49" w:rsidRDefault="008E101F" w:rsidP="001B60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8E101F" w:rsidP="003B4DE0">
    <w:pPr>
      <w:pStyle w:val="a3"/>
      <w:framePr w:wrap="around" w:vAnchor="text" w:hAnchor="margin" w:xAlign="right" w:y="1"/>
      <w:rPr>
        <w:rStyle w:val="a5"/>
      </w:rPr>
    </w:pPr>
  </w:p>
  <w:p w:rsidR="001B6049" w:rsidRDefault="00CE6C8C" w:rsidP="00864FDF">
    <w:pPr>
      <w:pStyle w:val="a3"/>
      <w:ind w:right="360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23A8"/>
    <w:multiLevelType w:val="multilevel"/>
    <w:tmpl w:val="194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75"/>
    <w:rsid w:val="00016655"/>
    <w:rsid w:val="00023D70"/>
    <w:rsid w:val="00034CFF"/>
    <w:rsid w:val="000362ED"/>
    <w:rsid w:val="000416BB"/>
    <w:rsid w:val="0007335E"/>
    <w:rsid w:val="0008473D"/>
    <w:rsid w:val="00092179"/>
    <w:rsid w:val="000F7D1F"/>
    <w:rsid w:val="00117684"/>
    <w:rsid w:val="00151696"/>
    <w:rsid w:val="001668F3"/>
    <w:rsid w:val="001824B9"/>
    <w:rsid w:val="00184307"/>
    <w:rsid w:val="001927EA"/>
    <w:rsid w:val="00195922"/>
    <w:rsid w:val="001A1825"/>
    <w:rsid w:val="001D1CE1"/>
    <w:rsid w:val="001E2E86"/>
    <w:rsid w:val="00210C22"/>
    <w:rsid w:val="00227184"/>
    <w:rsid w:val="00237551"/>
    <w:rsid w:val="002768EF"/>
    <w:rsid w:val="00293E3E"/>
    <w:rsid w:val="002A4FEF"/>
    <w:rsid w:val="002B3C7E"/>
    <w:rsid w:val="002C5254"/>
    <w:rsid w:val="002D7157"/>
    <w:rsid w:val="002E5383"/>
    <w:rsid w:val="00313766"/>
    <w:rsid w:val="00315975"/>
    <w:rsid w:val="00320C4B"/>
    <w:rsid w:val="00361563"/>
    <w:rsid w:val="003754D7"/>
    <w:rsid w:val="00397317"/>
    <w:rsid w:val="003A2D70"/>
    <w:rsid w:val="003A3A2D"/>
    <w:rsid w:val="00415CB4"/>
    <w:rsid w:val="004469E4"/>
    <w:rsid w:val="004479AA"/>
    <w:rsid w:val="0045114C"/>
    <w:rsid w:val="00463568"/>
    <w:rsid w:val="00481957"/>
    <w:rsid w:val="0049611E"/>
    <w:rsid w:val="005058B7"/>
    <w:rsid w:val="00571823"/>
    <w:rsid w:val="005751C6"/>
    <w:rsid w:val="005A6177"/>
    <w:rsid w:val="005B74B6"/>
    <w:rsid w:val="005E09DF"/>
    <w:rsid w:val="005F0F2C"/>
    <w:rsid w:val="0062455E"/>
    <w:rsid w:val="00631AC9"/>
    <w:rsid w:val="0065772C"/>
    <w:rsid w:val="00675E20"/>
    <w:rsid w:val="00680109"/>
    <w:rsid w:val="00680FA1"/>
    <w:rsid w:val="00721ECF"/>
    <w:rsid w:val="00774FE8"/>
    <w:rsid w:val="00796323"/>
    <w:rsid w:val="007A208D"/>
    <w:rsid w:val="007B67FF"/>
    <w:rsid w:val="007E364B"/>
    <w:rsid w:val="007F14B5"/>
    <w:rsid w:val="00860E89"/>
    <w:rsid w:val="00880CE3"/>
    <w:rsid w:val="008B20CE"/>
    <w:rsid w:val="008C5F1A"/>
    <w:rsid w:val="008E101F"/>
    <w:rsid w:val="009048E4"/>
    <w:rsid w:val="0093535F"/>
    <w:rsid w:val="009569BE"/>
    <w:rsid w:val="00983B31"/>
    <w:rsid w:val="009C6DD4"/>
    <w:rsid w:val="009F4207"/>
    <w:rsid w:val="00A174FD"/>
    <w:rsid w:val="00A20DFC"/>
    <w:rsid w:val="00A246A6"/>
    <w:rsid w:val="00A34AA6"/>
    <w:rsid w:val="00A5465A"/>
    <w:rsid w:val="00A658C4"/>
    <w:rsid w:val="00A863BF"/>
    <w:rsid w:val="00A87BA0"/>
    <w:rsid w:val="00A964CD"/>
    <w:rsid w:val="00AA43A8"/>
    <w:rsid w:val="00AD3FBD"/>
    <w:rsid w:val="00B157EA"/>
    <w:rsid w:val="00B30A0C"/>
    <w:rsid w:val="00B340E8"/>
    <w:rsid w:val="00BA1980"/>
    <w:rsid w:val="00BB394E"/>
    <w:rsid w:val="00BE2A8C"/>
    <w:rsid w:val="00BE69EA"/>
    <w:rsid w:val="00BF5117"/>
    <w:rsid w:val="00BF6C8A"/>
    <w:rsid w:val="00C14997"/>
    <w:rsid w:val="00C52B41"/>
    <w:rsid w:val="00C54EF3"/>
    <w:rsid w:val="00C921A9"/>
    <w:rsid w:val="00CA2446"/>
    <w:rsid w:val="00CD0917"/>
    <w:rsid w:val="00CE6C8C"/>
    <w:rsid w:val="00CF5182"/>
    <w:rsid w:val="00D016D9"/>
    <w:rsid w:val="00D06EEA"/>
    <w:rsid w:val="00D107E2"/>
    <w:rsid w:val="00D122D9"/>
    <w:rsid w:val="00D2529E"/>
    <w:rsid w:val="00D3130B"/>
    <w:rsid w:val="00D42905"/>
    <w:rsid w:val="00D44D11"/>
    <w:rsid w:val="00D63B82"/>
    <w:rsid w:val="00D6555C"/>
    <w:rsid w:val="00DA7732"/>
    <w:rsid w:val="00DC3C85"/>
    <w:rsid w:val="00DF4DA4"/>
    <w:rsid w:val="00E04E00"/>
    <w:rsid w:val="00E05412"/>
    <w:rsid w:val="00E07FCE"/>
    <w:rsid w:val="00E15A7C"/>
    <w:rsid w:val="00E2761A"/>
    <w:rsid w:val="00E52975"/>
    <w:rsid w:val="00E624BB"/>
    <w:rsid w:val="00E62647"/>
    <w:rsid w:val="00E77464"/>
    <w:rsid w:val="00E94F21"/>
    <w:rsid w:val="00E96B7E"/>
    <w:rsid w:val="00F17739"/>
    <w:rsid w:val="00F215D5"/>
    <w:rsid w:val="00F3162E"/>
    <w:rsid w:val="00F42D9D"/>
    <w:rsid w:val="00F5177C"/>
    <w:rsid w:val="00F766C7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3EFD-3220-4D54-8DD6-E59E8A6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975"/>
  </w:style>
  <w:style w:type="table" w:styleId="a6">
    <w:name w:val="Table Grid"/>
    <w:basedOn w:val="a1"/>
    <w:rsid w:val="00E5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E529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9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52975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13">
    <w:name w:val="Style13"/>
    <w:basedOn w:val="a"/>
    <w:rsid w:val="00E52975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2E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3754D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75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655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5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3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7A72-FBF9-4D78-B4FD-B2802F99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PonomarenkoM</dc:creator>
  <cp:lastModifiedBy>PonomarenkoM</cp:lastModifiedBy>
  <cp:revision>3</cp:revision>
  <cp:lastPrinted>2020-10-06T09:34:00Z</cp:lastPrinted>
  <dcterms:created xsi:type="dcterms:W3CDTF">2023-11-28T09:29:00Z</dcterms:created>
  <dcterms:modified xsi:type="dcterms:W3CDTF">2023-11-28T09:30:00Z</dcterms:modified>
</cp:coreProperties>
</file>