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5E67" w14:textId="77777777" w:rsidR="001C46DD" w:rsidRDefault="005A0494" w:rsidP="001C46DD">
      <w:pPr>
        <w:pStyle w:val="a9"/>
        <w:spacing w:before="24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2A57" wp14:editId="0BDB30FD">
                <wp:simplePos x="0" y="0"/>
                <wp:positionH relativeFrom="column">
                  <wp:posOffset>4959350</wp:posOffset>
                </wp:positionH>
                <wp:positionV relativeFrom="paragraph">
                  <wp:posOffset>370205</wp:posOffset>
                </wp:positionV>
                <wp:extent cx="1303020" cy="381000"/>
                <wp:effectExtent l="6350" t="825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4620" w14:textId="73B37504" w:rsidR="001C46DD" w:rsidRPr="00AF6783" w:rsidRDefault="001C46DD" w:rsidP="001C46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2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5pt;margin-top:29.15pt;width:10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" strokecolor="white">
                <v:textbox>
                  <w:txbxContent>
                    <w:p w14:paraId="77944620" w14:textId="73B37504" w:rsidR="001C46DD" w:rsidRPr="00AF6783" w:rsidRDefault="001C46DD" w:rsidP="001C46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6DD">
        <w:rPr>
          <w:noProof/>
        </w:rPr>
        <w:drawing>
          <wp:inline distT="0" distB="0" distL="0" distR="0" wp14:anchorId="72F3042B" wp14:editId="6FF3D08B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464FD" w14:textId="77777777"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14:paraId="67233A5D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4D82F6BF" w14:textId="4D77908A" w:rsidR="00603AF5" w:rsidRPr="00642B59" w:rsidRDefault="004E7842" w:rsidP="00D65EC7">
      <w:pPr>
        <w:pStyle w:val="1"/>
        <w:tabs>
          <w:tab w:val="left" w:pos="-284"/>
        </w:tabs>
        <w:ind w:right="-1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27.10.</w:t>
      </w:r>
      <w:r w:rsidR="00194A26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2022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    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№</w:t>
      </w: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144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</w:p>
    <w:p w14:paraId="3440EBFB" w14:textId="77777777" w:rsidR="001C46DD" w:rsidRPr="00706E63" w:rsidRDefault="001C46DD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A9D9EB" w14:textId="77777777"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Информация о ходе реализации муниципальной программы </w:t>
      </w:r>
    </w:p>
    <w:p w14:paraId="202EEF18" w14:textId="6E10FABD" w:rsidR="00BC6C83" w:rsidRDefault="00AF6783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«</w:t>
      </w:r>
      <w:r w:rsidR="00585244">
        <w:rPr>
          <w:rFonts w:ascii="Times New Roman" w:hAnsi="Times New Roman"/>
          <w:sz w:val="24"/>
          <w:szCs w:val="24"/>
        </w:rPr>
        <w:t>Поддер</w:t>
      </w:r>
      <w:r w:rsidR="00EE154F">
        <w:rPr>
          <w:rFonts w:ascii="Times New Roman" w:hAnsi="Times New Roman"/>
          <w:sz w:val="24"/>
          <w:szCs w:val="24"/>
        </w:rPr>
        <w:t>ж</w:t>
      </w:r>
      <w:r w:rsidR="00585244">
        <w:rPr>
          <w:rFonts w:ascii="Times New Roman" w:hAnsi="Times New Roman"/>
          <w:sz w:val="24"/>
          <w:szCs w:val="24"/>
        </w:rPr>
        <w:t xml:space="preserve">ка специалистов на территории </w:t>
      </w:r>
      <w:r w:rsidR="00BC6C83">
        <w:rPr>
          <w:rFonts w:ascii="Times New Roman" w:hAnsi="Times New Roman"/>
          <w:sz w:val="24"/>
          <w:szCs w:val="24"/>
        </w:rPr>
        <w:t xml:space="preserve"> </w:t>
      </w:r>
    </w:p>
    <w:p w14:paraId="4419EF20" w14:textId="6A42CFE8" w:rsidR="00AF6783" w:rsidRPr="00AF6783" w:rsidRDefault="00BC6C83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 района на 2021-2026 годы» за 2021 год</w:t>
      </w:r>
    </w:p>
    <w:p w14:paraId="31F787E7" w14:textId="77777777" w:rsidR="00AF6783" w:rsidRPr="00AF6783" w:rsidRDefault="00AF6783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0ECA154" w14:textId="2B95DFD7" w:rsidR="00BC6C83" w:rsidRDefault="00AF6783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</w:t>
      </w:r>
      <w:r w:rsidR="0092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 </w:t>
      </w:r>
      <w:r w:rsidR="00305F34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>от 06 октября 2003 года 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заслушав и обсудив информацию </w:t>
      </w:r>
      <w:r w:rsidR="00BC6C83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заместителя </w:t>
      </w:r>
      <w:r w:rsidR="00585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Главы Кожевниковского района по социальной политике -  начальника </w:t>
      </w:r>
      <w:r w:rsidR="00194A26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</w:t>
      </w:r>
      <w:r w:rsidR="00BC6C83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культуре, спорту, молодежной </w:t>
      </w:r>
      <w:proofErr w:type="spellStart"/>
      <w:r w:rsidR="00BC6C83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>порлитеке</w:t>
      </w:r>
      <w:proofErr w:type="spellEnd"/>
      <w:r w:rsidR="00BC6C83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связям с общественностью </w:t>
      </w:r>
      <w:r w:rsidR="00585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Юркина С.В. </w:t>
      </w:r>
      <w:r w:rsidR="00194A26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283F8E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ходе</w:t>
      </w:r>
      <w:proofErr w:type="gramEnd"/>
      <w:r w:rsidR="00283F8E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муниципальной программы «</w:t>
      </w:r>
      <w:r w:rsidR="00585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Поддержка специалистов на </w:t>
      </w:r>
      <w:proofErr w:type="spellStart"/>
      <w:r w:rsidR="00585244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территориии</w:t>
      </w:r>
      <w:proofErr w:type="spellEnd"/>
      <w:r w:rsidR="00585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6C83">
        <w:rPr>
          <w:rFonts w:ascii="Times New Roman" w:hAnsi="Times New Roman"/>
          <w:sz w:val="24"/>
          <w:szCs w:val="24"/>
        </w:rPr>
        <w:t>Кожевниковского района на 2021-2026 годы» за 2021 год</w:t>
      </w:r>
      <w:r w:rsidR="00BC6C83" w:rsidRPr="00AF67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4B2C6C" w14:textId="77777777" w:rsidR="00BC6C83" w:rsidRDefault="00BC6C83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D17B3" w14:textId="40F61332" w:rsidR="00AF6783" w:rsidRPr="00AF6783" w:rsidRDefault="00AF6783" w:rsidP="0058524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14:paraId="44A2E540" w14:textId="77777777" w:rsidR="00AF6783" w:rsidRPr="00AF6783" w:rsidRDefault="00AF6783" w:rsidP="0058524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419D12" w14:textId="312CAE79" w:rsidR="00AF6783" w:rsidRPr="00AF6783" w:rsidRDefault="00AF6783" w:rsidP="00585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1. Информацию о </w:t>
      </w:r>
      <w:r w:rsidR="00BC6C83" w:rsidRPr="00AF6783">
        <w:rPr>
          <w:rFonts w:ascii="Times New Roman" w:hAnsi="Times New Roman"/>
          <w:sz w:val="24"/>
          <w:szCs w:val="24"/>
        </w:rPr>
        <w:t>ходе реализации муниципальной программы «</w:t>
      </w:r>
      <w:r w:rsidR="00585244">
        <w:rPr>
          <w:rFonts w:ascii="Times New Roman" w:hAnsi="Times New Roman"/>
          <w:sz w:val="24"/>
          <w:szCs w:val="24"/>
        </w:rPr>
        <w:t>Поддер</w:t>
      </w:r>
      <w:r w:rsidR="00EE154F">
        <w:rPr>
          <w:rFonts w:ascii="Times New Roman" w:hAnsi="Times New Roman"/>
          <w:sz w:val="24"/>
          <w:szCs w:val="24"/>
        </w:rPr>
        <w:t>ж</w:t>
      </w:r>
      <w:r w:rsidR="00585244">
        <w:rPr>
          <w:rFonts w:ascii="Times New Roman" w:hAnsi="Times New Roman"/>
          <w:sz w:val="24"/>
          <w:szCs w:val="24"/>
        </w:rPr>
        <w:t xml:space="preserve">ка специалистов на </w:t>
      </w:r>
      <w:proofErr w:type="gramStart"/>
      <w:r w:rsidR="00585244">
        <w:rPr>
          <w:rFonts w:ascii="Times New Roman" w:hAnsi="Times New Roman"/>
          <w:sz w:val="24"/>
          <w:szCs w:val="24"/>
        </w:rPr>
        <w:t>территории  Кожевниковского</w:t>
      </w:r>
      <w:proofErr w:type="gramEnd"/>
      <w:r w:rsidR="00585244">
        <w:rPr>
          <w:rFonts w:ascii="Times New Roman" w:hAnsi="Times New Roman"/>
          <w:sz w:val="24"/>
          <w:szCs w:val="24"/>
        </w:rPr>
        <w:t xml:space="preserve"> района на 2021-2026 годы</w:t>
      </w:r>
      <w:r w:rsidR="00BC6C83">
        <w:rPr>
          <w:rFonts w:ascii="Times New Roman" w:hAnsi="Times New Roman"/>
          <w:sz w:val="24"/>
          <w:szCs w:val="24"/>
        </w:rPr>
        <w:t xml:space="preserve">» за 2021 год </w:t>
      </w:r>
      <w:r>
        <w:rPr>
          <w:rFonts w:ascii="Times New Roman" w:hAnsi="Times New Roman"/>
          <w:sz w:val="24"/>
          <w:szCs w:val="24"/>
        </w:rPr>
        <w:t xml:space="preserve">принять к сведению. </w:t>
      </w:r>
    </w:p>
    <w:p w14:paraId="483386B1" w14:textId="798F6CE6" w:rsidR="00AF6783" w:rsidRDefault="00AF6783" w:rsidP="00585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2. </w:t>
      </w: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Органам местного самоуправления продолжить работу </w:t>
      </w:r>
      <w:r w:rsidR="00BC6C8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C6C83" w:rsidRPr="00AF6783">
        <w:rPr>
          <w:rFonts w:ascii="Times New Roman" w:hAnsi="Times New Roman"/>
          <w:sz w:val="24"/>
          <w:szCs w:val="24"/>
        </w:rPr>
        <w:t xml:space="preserve"> реализации муниципальной программы «</w:t>
      </w:r>
      <w:r w:rsidR="00585244">
        <w:rPr>
          <w:rFonts w:ascii="Times New Roman" w:hAnsi="Times New Roman"/>
          <w:sz w:val="24"/>
          <w:szCs w:val="24"/>
        </w:rPr>
        <w:t>Поддер</w:t>
      </w:r>
      <w:r w:rsidR="00EE154F">
        <w:rPr>
          <w:rFonts w:ascii="Times New Roman" w:hAnsi="Times New Roman"/>
          <w:sz w:val="24"/>
          <w:szCs w:val="24"/>
        </w:rPr>
        <w:t>ж</w:t>
      </w:r>
      <w:r w:rsidR="00585244">
        <w:rPr>
          <w:rFonts w:ascii="Times New Roman" w:hAnsi="Times New Roman"/>
          <w:sz w:val="24"/>
          <w:szCs w:val="24"/>
        </w:rPr>
        <w:t xml:space="preserve">ка специалистов на </w:t>
      </w:r>
      <w:proofErr w:type="gramStart"/>
      <w:r w:rsidR="00585244">
        <w:rPr>
          <w:rFonts w:ascii="Times New Roman" w:hAnsi="Times New Roman"/>
          <w:sz w:val="24"/>
          <w:szCs w:val="24"/>
        </w:rPr>
        <w:t>территории  Кожевниковского</w:t>
      </w:r>
      <w:proofErr w:type="gramEnd"/>
      <w:r w:rsidR="00585244">
        <w:rPr>
          <w:rFonts w:ascii="Times New Roman" w:hAnsi="Times New Roman"/>
          <w:sz w:val="24"/>
          <w:szCs w:val="24"/>
        </w:rPr>
        <w:t xml:space="preserve"> района на 2021-2026 годы</w:t>
      </w:r>
      <w:r w:rsidR="00BC6C83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C31541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AF6783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671D57" w:rsidRPr="00AF6783">
        <w:rPr>
          <w:rFonts w:ascii="Times New Roman" w:hAnsi="Times New Roman"/>
          <w:sz w:val="24"/>
          <w:szCs w:val="24"/>
        </w:rPr>
        <w:fldChar w:fldCharType="begin"/>
      </w:r>
      <w:r w:rsidRPr="00AF6783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671D57" w:rsidRPr="00AF6783">
        <w:rPr>
          <w:rFonts w:ascii="Times New Roman" w:hAnsi="Times New Roman"/>
          <w:sz w:val="24"/>
          <w:szCs w:val="24"/>
        </w:rPr>
        <w:fldChar w:fldCharType="separate"/>
      </w:r>
      <w:r w:rsidRPr="00AF6783">
        <w:rPr>
          <w:rStyle w:val="a8"/>
          <w:rFonts w:ascii="Times New Roman" w:hAnsi="Times New Roman"/>
          <w:sz w:val="24"/>
          <w:szCs w:val="24"/>
        </w:rPr>
        <w:t>http://kogadm.ru/</w:t>
      </w:r>
      <w:r w:rsidR="00671D57" w:rsidRPr="00AF6783">
        <w:rPr>
          <w:rFonts w:ascii="Times New Roman" w:hAnsi="Times New Roman"/>
          <w:sz w:val="24"/>
          <w:szCs w:val="24"/>
        </w:rPr>
        <w:fldChar w:fldCharType="end"/>
      </w:r>
      <w:r w:rsidRPr="00AF6783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14:paraId="06136078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886D4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94570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3FB9AC09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14:paraId="5109A0A6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64CFCD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71004" w14:textId="0FE1D8C5" w:rsidR="00AF6783" w:rsidRDefault="00AF6783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194A26">
        <w:rPr>
          <w:rFonts w:ascii="Times New Roman" w:hAnsi="Times New Roman"/>
          <w:sz w:val="24"/>
          <w:szCs w:val="24"/>
        </w:rPr>
        <w:t>а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DF3">
        <w:rPr>
          <w:rFonts w:ascii="Times New Roman" w:hAnsi="Times New Roman"/>
          <w:sz w:val="24"/>
          <w:szCs w:val="24"/>
        </w:rPr>
        <w:t xml:space="preserve">Кожевниковского </w:t>
      </w:r>
      <w:r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В.В</w:t>
      </w:r>
      <w:r w:rsidRPr="005E13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Кучер</w:t>
      </w:r>
      <w:r w:rsidRPr="00A73B13">
        <w:rPr>
          <w:rFonts w:ascii="Times New Roman" w:hAnsi="Times New Roman"/>
          <w:sz w:val="28"/>
          <w:szCs w:val="28"/>
        </w:rPr>
        <w:tab/>
      </w:r>
      <w:r w:rsidRPr="00A73B13">
        <w:rPr>
          <w:rFonts w:ascii="Times New Roman" w:hAnsi="Times New Roman"/>
          <w:sz w:val="28"/>
          <w:szCs w:val="28"/>
        </w:rPr>
        <w:tab/>
      </w:r>
    </w:p>
    <w:p w14:paraId="6645AFD7" w14:textId="1A77C6BD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DB22DC" w14:textId="77777777" w:rsidR="002F2525" w:rsidRDefault="002F2525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F2525" w:rsidSect="00A81D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47CFC6" w14:textId="53FACF57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29C404" w14:textId="77777777" w:rsidR="005A0437" w:rsidRDefault="005A0437" w:rsidP="005A0437">
      <w:pPr>
        <w:pStyle w:val="Default"/>
        <w:ind w:left="-360" w:right="999" w:firstLine="709"/>
        <w:jc w:val="right"/>
        <w:rPr>
          <w:sz w:val="23"/>
          <w:szCs w:val="23"/>
        </w:rPr>
      </w:pPr>
    </w:p>
    <w:p w14:paraId="16AD7A41" w14:textId="17197427" w:rsidR="005A0437" w:rsidRPr="005714E3" w:rsidRDefault="004E7842" w:rsidP="004E7842">
      <w:pPr>
        <w:pStyle w:val="Default"/>
        <w:ind w:left="-360" w:right="-2" w:firstLine="70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0437" w:rsidRPr="005714E3">
        <w:rPr>
          <w:sz w:val="23"/>
          <w:szCs w:val="23"/>
        </w:rPr>
        <w:t>Приложение</w:t>
      </w:r>
      <w:r w:rsidR="005A0437">
        <w:rPr>
          <w:sz w:val="23"/>
          <w:szCs w:val="23"/>
        </w:rPr>
        <w:t xml:space="preserve"> 1</w:t>
      </w:r>
    </w:p>
    <w:p w14:paraId="1837CCAF" w14:textId="57A23966" w:rsidR="005A0437" w:rsidRPr="005714E3" w:rsidRDefault="005A0437" w:rsidP="005A0437">
      <w:pPr>
        <w:pStyle w:val="Default"/>
        <w:ind w:left="-360" w:right="-2" w:firstLine="70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</w:t>
      </w:r>
      <w:r w:rsidR="002F2525">
        <w:rPr>
          <w:sz w:val="23"/>
          <w:szCs w:val="23"/>
        </w:rPr>
        <w:t xml:space="preserve">                                                                                </w:t>
      </w:r>
      <w:r w:rsidR="004E7842">
        <w:rPr>
          <w:sz w:val="23"/>
          <w:szCs w:val="23"/>
        </w:rPr>
        <w:t xml:space="preserve">                        </w:t>
      </w:r>
      <w:r w:rsidR="002F252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к </w:t>
      </w:r>
      <w:r w:rsidRPr="005714E3">
        <w:rPr>
          <w:sz w:val="23"/>
          <w:szCs w:val="23"/>
        </w:rPr>
        <w:t xml:space="preserve">решению Думы </w:t>
      </w:r>
    </w:p>
    <w:p w14:paraId="2FB40A7A" w14:textId="425B1829" w:rsidR="005A0437" w:rsidRDefault="005A0437" w:rsidP="005A0437">
      <w:pPr>
        <w:pStyle w:val="Default"/>
        <w:ind w:left="-360" w:right="-2" w:firstLine="709"/>
        <w:jc w:val="right"/>
        <w:rPr>
          <w:sz w:val="23"/>
          <w:szCs w:val="23"/>
        </w:rPr>
      </w:pPr>
      <w:r w:rsidRPr="005714E3">
        <w:rPr>
          <w:sz w:val="23"/>
          <w:szCs w:val="23"/>
        </w:rPr>
        <w:t xml:space="preserve">Кожевниковского района </w:t>
      </w:r>
    </w:p>
    <w:p w14:paraId="3BBAB11D" w14:textId="02A3FE7F" w:rsidR="002F2525" w:rsidRPr="004E7842" w:rsidRDefault="004E7842" w:rsidP="005A0437">
      <w:pPr>
        <w:pStyle w:val="Default"/>
        <w:ind w:left="-360" w:right="-2" w:firstLine="709"/>
        <w:jc w:val="right"/>
        <w:rPr>
          <w:sz w:val="23"/>
          <w:szCs w:val="23"/>
        </w:rPr>
      </w:pPr>
      <w:r>
        <w:rPr>
          <w:sz w:val="23"/>
          <w:szCs w:val="23"/>
        </w:rPr>
        <w:t>о</w:t>
      </w:r>
      <w:r w:rsidR="002F2525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proofErr w:type="gramStart"/>
      <w:r w:rsidRPr="004E7842">
        <w:rPr>
          <w:sz w:val="23"/>
          <w:szCs w:val="23"/>
        </w:rPr>
        <w:t xml:space="preserve">27.10.2022 </w:t>
      </w:r>
      <w:r>
        <w:rPr>
          <w:sz w:val="23"/>
          <w:szCs w:val="23"/>
        </w:rPr>
        <w:t xml:space="preserve"> г.</w:t>
      </w:r>
      <w:proofErr w:type="gramEnd"/>
      <w:r>
        <w:rPr>
          <w:sz w:val="23"/>
          <w:szCs w:val="23"/>
        </w:rPr>
        <w:t xml:space="preserve"> </w:t>
      </w:r>
      <w:r w:rsidR="002F2525" w:rsidRPr="004E7842">
        <w:rPr>
          <w:sz w:val="23"/>
          <w:szCs w:val="23"/>
        </w:rPr>
        <w:t>№</w:t>
      </w:r>
      <w:r w:rsidRPr="004E7842">
        <w:rPr>
          <w:sz w:val="23"/>
          <w:szCs w:val="23"/>
        </w:rPr>
        <w:t xml:space="preserve"> 144</w:t>
      </w:r>
    </w:p>
    <w:p w14:paraId="737C66E8" w14:textId="77777777" w:rsidR="002F2525" w:rsidRDefault="002F2525" w:rsidP="002F2525">
      <w:pPr>
        <w:jc w:val="both"/>
        <w:rPr>
          <w:b/>
          <w:sz w:val="24"/>
          <w:szCs w:val="24"/>
        </w:rPr>
      </w:pPr>
    </w:p>
    <w:p w14:paraId="43D49FFC" w14:textId="1C93F721" w:rsidR="002F2525" w:rsidRPr="004E7842" w:rsidRDefault="002F2525" w:rsidP="002F2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42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специалистов на территории Кожевниковского района».</w:t>
      </w:r>
    </w:p>
    <w:p w14:paraId="5D3FA312" w14:textId="77777777" w:rsidR="002F2525" w:rsidRPr="004E7842" w:rsidRDefault="002F2525" w:rsidP="002F25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</w:t>
      </w:r>
      <w:r w:rsidRPr="004E7842">
        <w:rPr>
          <w:rFonts w:ascii="Times New Roman" w:hAnsi="Times New Roman" w:cs="Times New Roman"/>
          <w:sz w:val="24"/>
          <w:szCs w:val="24"/>
        </w:rPr>
        <w:t>обеспечение квалифицированными кадрами учреждений района</w:t>
      </w:r>
      <w:r w:rsidRPr="004E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 реализация программы осуществлялась по двум направлениям: </w:t>
      </w:r>
    </w:p>
    <w:p w14:paraId="6D5FCB65" w14:textId="77777777" w:rsidR="002F2525" w:rsidRPr="004E7842" w:rsidRDefault="002F2525" w:rsidP="002F252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проживания специалистов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588"/>
        <w:gridCol w:w="1838"/>
        <w:gridCol w:w="6901"/>
        <w:gridCol w:w="978"/>
        <w:gridCol w:w="14"/>
      </w:tblGrid>
      <w:tr w:rsidR="002F2525" w:rsidRPr="004E7842" w14:paraId="6E9E149D" w14:textId="77777777" w:rsidTr="00173894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C413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0D369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B3A10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4643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775900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мероприятия</w:t>
            </w:r>
          </w:p>
        </w:tc>
      </w:tr>
      <w:tr w:rsidR="002F2525" w:rsidRPr="004E7842" w14:paraId="786FF2F4" w14:textId="77777777" w:rsidTr="00173894">
        <w:trPr>
          <w:gridAfter w:val="1"/>
          <w:wAfter w:w="14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AD0B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48F3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 жилья</w:t>
            </w:r>
            <w:proofErr w:type="gramEnd"/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специалистам ОГАУЗ «Кожевниковская РБ» по договору найма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76D5" w14:textId="77777777" w:rsidR="002F2525" w:rsidRPr="004E7842" w:rsidRDefault="002F2525" w:rsidP="0080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9A13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140,54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BCCB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 получающих компенсацию расходов по найму жилых помещений, ед.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952E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2525" w:rsidRPr="004E7842" w14:paraId="5C7D147B" w14:textId="77777777" w:rsidTr="00173894">
        <w:trPr>
          <w:gridAfter w:val="1"/>
          <w:wAfter w:w="14" w:type="dxa"/>
          <w:trHeight w:val="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7465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4D57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 жилья</w:t>
            </w:r>
            <w:proofErr w:type="gramEnd"/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специалистам учреждений культуры и спорта, МБУДО «ДШИ» по договору найма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C5D1" w14:textId="77777777" w:rsidR="002F2525" w:rsidRPr="004E7842" w:rsidRDefault="002F2525" w:rsidP="0080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BA25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E166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 получающих компенсацию расходов по найму жилых помещений, ед.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FC97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525" w:rsidRPr="004E7842" w14:paraId="5386F1DC" w14:textId="77777777" w:rsidTr="00173894">
        <w:trPr>
          <w:gridAfter w:val="1"/>
          <w:wAfter w:w="14" w:type="dxa"/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948A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5483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 жилья</w:t>
            </w:r>
            <w:proofErr w:type="gramEnd"/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специалистам образовательных организаций по договору найма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1264" w14:textId="77777777" w:rsidR="002F2525" w:rsidRPr="004E7842" w:rsidRDefault="002F2525" w:rsidP="0080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2FEB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78,39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F695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 получающих компенсацию расходов по найму жилых помещений, ед.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6C0D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7AF9552B" w14:textId="77777777" w:rsidR="002F2525" w:rsidRPr="004E7842" w:rsidRDefault="002F2525" w:rsidP="002F2525">
      <w:pPr>
        <w:pStyle w:val="a5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454111" w14:textId="77777777" w:rsidR="002F2525" w:rsidRPr="004E7842" w:rsidRDefault="002F2525" w:rsidP="002F2525">
      <w:pPr>
        <w:pStyle w:val="a5"/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взращивания собственных молодых кадров из выпускников школ района</w:t>
      </w:r>
      <w:r w:rsidRPr="004E7842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DDDF91F" w14:textId="77777777" w:rsidR="002F2525" w:rsidRPr="004E7842" w:rsidRDefault="002F2525" w:rsidP="002F2525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4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983" w:type="dxa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588"/>
        <w:gridCol w:w="1838"/>
        <w:gridCol w:w="6901"/>
        <w:gridCol w:w="978"/>
      </w:tblGrid>
      <w:tr w:rsidR="002F2525" w:rsidRPr="004E7842" w14:paraId="1E406069" w14:textId="77777777" w:rsidTr="00173894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1333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4572" w14:textId="77777777" w:rsidR="002F2525" w:rsidRPr="004E7842" w:rsidRDefault="002F2525" w:rsidP="00803AA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2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стоимости проезда по маршруту </w:t>
            </w:r>
            <w:proofErr w:type="spellStart"/>
            <w:r w:rsidRPr="004E7842">
              <w:rPr>
                <w:rFonts w:ascii="Times New Roman" w:hAnsi="Times New Roman" w:cs="Times New Roman"/>
                <w:sz w:val="24"/>
                <w:szCs w:val="24"/>
              </w:rPr>
              <w:t>с.Кожевниково</w:t>
            </w:r>
            <w:proofErr w:type="spellEnd"/>
            <w:r w:rsidRPr="004E78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E7842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4E7842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выпускникам общеобразовательных учреждений Кожевниковского района, обучающимся на очном</w:t>
            </w:r>
            <w:r w:rsidRPr="004E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842">
              <w:rPr>
                <w:rFonts w:ascii="Times New Roman" w:hAnsi="Times New Roman" w:cs="Times New Roman"/>
                <w:sz w:val="24"/>
                <w:szCs w:val="24"/>
              </w:rPr>
              <w:t>отделении в отраслевых ВУЗах России</w:t>
            </w:r>
          </w:p>
          <w:p w14:paraId="16D10FEA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5441" w14:textId="77777777" w:rsidR="002F2525" w:rsidRPr="004E7842" w:rsidRDefault="002F2525" w:rsidP="0080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3010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7F67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получивших возмещение</w:t>
            </w: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3EA1" w14:textId="77777777" w:rsidR="002F2525" w:rsidRPr="004E7842" w:rsidRDefault="002F2525" w:rsidP="0080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6BF5F49" w14:textId="77777777" w:rsidR="002F2525" w:rsidRPr="004E7842" w:rsidRDefault="002F2525" w:rsidP="002F25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73469" w14:textId="77777777" w:rsidR="002F2525" w:rsidRDefault="002F2525" w:rsidP="002F2525"/>
    <w:sectPr w:rsidR="002F2525" w:rsidSect="00173894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42F"/>
    <w:multiLevelType w:val="hybridMultilevel"/>
    <w:tmpl w:val="3DF8DCFA"/>
    <w:lvl w:ilvl="0" w:tplc="12D25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A5F17"/>
    <w:multiLevelType w:val="hybridMultilevel"/>
    <w:tmpl w:val="BECE7322"/>
    <w:lvl w:ilvl="0" w:tplc="46FEDD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3894"/>
    <w:rsid w:val="001766DC"/>
    <w:rsid w:val="001815EA"/>
    <w:rsid w:val="0019031A"/>
    <w:rsid w:val="00192579"/>
    <w:rsid w:val="0019257B"/>
    <w:rsid w:val="001937D6"/>
    <w:rsid w:val="00194A2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2525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E784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85244"/>
    <w:rsid w:val="00591B5A"/>
    <w:rsid w:val="00597FE7"/>
    <w:rsid w:val="005A043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20EB"/>
    <w:rsid w:val="006C3238"/>
    <w:rsid w:val="006C64ED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5A81"/>
    <w:rsid w:val="00826131"/>
    <w:rsid w:val="00832BFE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B2DF4"/>
    <w:rsid w:val="00BC29A1"/>
    <w:rsid w:val="00BC570D"/>
    <w:rsid w:val="00BC623C"/>
    <w:rsid w:val="00BC6C83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154F"/>
    <w:rsid w:val="00EE28DF"/>
    <w:rsid w:val="00EE5E58"/>
    <w:rsid w:val="00EF715D"/>
    <w:rsid w:val="00F00B64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562"/>
  <w15:docId w15:val="{5A54267B-C8B7-4550-B0D4-6603047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A0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next w:val="a"/>
    <w:link w:val="ac"/>
    <w:rsid w:val="00F00B6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0B6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8F3-3ACA-4DF4-8BFC-C19C223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11</cp:revision>
  <cp:lastPrinted>2022-11-09T04:21:00Z</cp:lastPrinted>
  <dcterms:created xsi:type="dcterms:W3CDTF">2021-09-29T09:01:00Z</dcterms:created>
  <dcterms:modified xsi:type="dcterms:W3CDTF">2022-11-09T04:21:00Z</dcterms:modified>
</cp:coreProperties>
</file>