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CE" w:rsidRDefault="00E80135">
      <w:pPr>
        <w:widowControl w:val="0"/>
        <w:jc w:val="center"/>
      </w:pPr>
      <w:r>
        <w:rPr>
          <w:noProof/>
          <w:lang w:eastAsia="ru-RU" w:bidi="ar-SA"/>
        </w:rPr>
        <mc:AlternateContent>
          <mc:Choice Requires="wpg">
            <w:drawing>
              <wp:inline distT="0" distB="0" distL="0" distR="0">
                <wp:extent cx="571303" cy="676586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303" cy="676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3pt;">
                <v:path textboxrect="0,0,0,0"/>
                <v:imagedata r:id="rId9" o:title=""/>
              </v:shape>
            </w:pict>
          </mc:Fallback>
        </mc:AlternateContent>
      </w:r>
    </w:p>
    <w:p w:rsidR="008527CE" w:rsidRDefault="008527CE">
      <w:pPr>
        <w:widowControl w:val="0"/>
        <w:jc w:val="both"/>
      </w:pPr>
    </w:p>
    <w:p w:rsidR="008527CE" w:rsidRDefault="00E80135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КОЖЕВНИКОВСКОГО РАЙОНА</w:t>
      </w:r>
    </w:p>
    <w:p w:rsidR="008527CE" w:rsidRDefault="008527CE">
      <w:pPr>
        <w:pStyle w:val="ConsPlusNonformat"/>
        <w:jc w:val="center"/>
        <w:rPr>
          <w:rFonts w:ascii="Times New Roman" w:hAnsi="Times New Roman"/>
          <w:b/>
          <w:sz w:val="18"/>
          <w:szCs w:val="18"/>
        </w:rPr>
      </w:pPr>
    </w:p>
    <w:p w:rsidR="008527CE" w:rsidRDefault="00E80135">
      <w:pPr>
        <w:pStyle w:val="ConsPlusNonformat"/>
        <w:jc w:val="center"/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t xml:space="preserve">   </w:t>
      </w:r>
    </w:p>
    <w:p w:rsidR="008527CE" w:rsidRDefault="00E80135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</w:p>
    <w:p w:rsidR="008527CE" w:rsidRDefault="00D75200">
      <w:pPr>
        <w:pStyle w:val="1"/>
        <w:ind w:left="0" w:right="-2"/>
      </w:pPr>
      <w:r w:rsidRPr="00D75200">
        <w:rPr>
          <w:sz w:val="24"/>
          <w:u w:val="single"/>
        </w:rPr>
        <w:t>28.06.2021</w:t>
      </w:r>
      <w:r w:rsidR="00E80135">
        <w:rPr>
          <w:sz w:val="24"/>
        </w:rPr>
        <w:t xml:space="preserve">                                                                           </w:t>
      </w:r>
      <w:r w:rsidR="00E80135">
        <w:rPr>
          <w:sz w:val="24"/>
        </w:rPr>
        <w:tab/>
      </w:r>
      <w:r w:rsidR="00E80135">
        <w:rPr>
          <w:sz w:val="24"/>
        </w:rPr>
        <w:tab/>
      </w:r>
      <w:r w:rsidR="00E80135">
        <w:rPr>
          <w:sz w:val="24"/>
        </w:rPr>
        <w:tab/>
        <w:t xml:space="preserve">            </w:t>
      </w:r>
      <w:r>
        <w:rPr>
          <w:sz w:val="24"/>
        </w:rPr>
        <w:t xml:space="preserve">      </w:t>
      </w:r>
      <w:r w:rsidR="00E80135">
        <w:rPr>
          <w:sz w:val="24"/>
        </w:rPr>
        <w:t xml:space="preserve"> </w:t>
      </w:r>
      <w:r w:rsidRPr="00D75200">
        <w:rPr>
          <w:bCs/>
          <w:sz w:val="24"/>
          <w:u w:val="single"/>
        </w:rPr>
        <w:t>№ 318</w:t>
      </w:r>
    </w:p>
    <w:p w:rsidR="008527CE" w:rsidRDefault="00E80135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</w:t>
      </w:r>
    </w:p>
    <w:p w:rsidR="008527CE" w:rsidRDefault="00E80135">
      <w:pPr>
        <w:pStyle w:val="1"/>
        <w:tabs>
          <w:tab w:val="left" w:pos="2452"/>
          <w:tab w:val="center" w:pos="5059"/>
        </w:tabs>
        <w:ind w:left="-851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8527CE" w:rsidRDefault="00E80135">
      <w:pPr>
        <w:jc w:val="right"/>
      </w:pPr>
      <w:r>
        <w:t xml:space="preserve">      </w:t>
      </w:r>
    </w:p>
    <w:p w:rsidR="008527CE" w:rsidRPr="00E80135" w:rsidRDefault="00E80135">
      <w:pPr>
        <w:jc w:val="center"/>
        <w:rPr>
          <w:sz w:val="24"/>
          <w:szCs w:val="24"/>
        </w:rPr>
      </w:pPr>
      <w:r w:rsidRPr="00E80135">
        <w:rPr>
          <w:sz w:val="24"/>
          <w:szCs w:val="24"/>
        </w:rPr>
        <w:t xml:space="preserve">О внесении изменений в постановление Администрации Кожевниковского </w:t>
      </w:r>
    </w:p>
    <w:p w:rsidR="008527CE" w:rsidRPr="00E80135" w:rsidRDefault="00E80135">
      <w:pPr>
        <w:jc w:val="center"/>
        <w:rPr>
          <w:sz w:val="24"/>
          <w:szCs w:val="24"/>
        </w:rPr>
      </w:pPr>
      <w:r w:rsidRPr="00E80135">
        <w:rPr>
          <w:sz w:val="24"/>
          <w:szCs w:val="24"/>
        </w:rPr>
        <w:t>района от 15.09.2020г. № 493</w:t>
      </w:r>
    </w:p>
    <w:p w:rsidR="008527CE" w:rsidRDefault="008527CE">
      <w:pPr>
        <w:ind w:firstLine="709"/>
        <w:jc w:val="both"/>
      </w:pPr>
    </w:p>
    <w:p w:rsidR="008527CE" w:rsidRPr="00E80135" w:rsidRDefault="00E80135">
      <w:pPr>
        <w:ind w:firstLine="709"/>
        <w:jc w:val="both"/>
        <w:rPr>
          <w:sz w:val="24"/>
          <w:szCs w:val="24"/>
        </w:rPr>
      </w:pPr>
      <w:proofErr w:type="gramStart"/>
      <w:r w:rsidRPr="00E80135">
        <w:rPr>
          <w:sz w:val="24"/>
          <w:szCs w:val="24"/>
        </w:rPr>
        <w:t xml:space="preserve">В соответствии с постановлением Администрации Кожевниковского района от 12.07.2012г. № 668 «Об утверждении Порядка принятия решений о разработке, формирования, реализации и оценки эффективности реализации муниципальных программ Кожевниковского района» и решением Думы Кожевниковского района от 25.12.2020 № 18 «О бюджете Кожевниковского района на 2021 год и на плановый период 2022 и 2023 годов»   </w:t>
      </w:r>
      <w:proofErr w:type="gramEnd"/>
    </w:p>
    <w:p w:rsidR="008527CE" w:rsidRPr="00E80135" w:rsidRDefault="00E80135">
      <w:pPr>
        <w:ind w:firstLine="709"/>
        <w:jc w:val="both"/>
        <w:rPr>
          <w:sz w:val="24"/>
          <w:szCs w:val="24"/>
        </w:rPr>
      </w:pPr>
      <w:r w:rsidRPr="00E80135">
        <w:rPr>
          <w:sz w:val="24"/>
          <w:szCs w:val="24"/>
        </w:rPr>
        <w:t>ПОСТАНОВЛЯЮ:</w:t>
      </w:r>
    </w:p>
    <w:p w:rsidR="008527CE" w:rsidRPr="00E80135" w:rsidRDefault="00E80135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E80135">
        <w:rPr>
          <w:sz w:val="24"/>
          <w:szCs w:val="24"/>
        </w:rPr>
        <w:t xml:space="preserve">Внести в постановление Администрации Кожевниковского района от </w:t>
      </w:r>
      <w:r w:rsidRPr="00E80135">
        <w:rPr>
          <w:bCs/>
          <w:sz w:val="24"/>
          <w:szCs w:val="24"/>
        </w:rPr>
        <w:t>15.09.2020г. № 493 «Об утверждении муниципальной программы «Улучшение условий и охраны труда в Кожевниковском районе на 2021-2024 годы с прогнозом на 2025 и 2026 годы» следующие изменения:</w:t>
      </w:r>
    </w:p>
    <w:p w:rsidR="008527CE" w:rsidRPr="00E80135" w:rsidRDefault="00E80135">
      <w:pPr>
        <w:tabs>
          <w:tab w:val="left" w:pos="709"/>
        </w:tabs>
        <w:jc w:val="both"/>
        <w:rPr>
          <w:sz w:val="24"/>
          <w:szCs w:val="24"/>
        </w:rPr>
      </w:pPr>
      <w:r w:rsidRPr="00E80135">
        <w:rPr>
          <w:sz w:val="24"/>
          <w:szCs w:val="24"/>
        </w:rPr>
        <w:t xml:space="preserve">            1) паспорт муниципальной программы изложить в новой редакции согласно приложению 1 к настоящему постановлению;  </w:t>
      </w:r>
    </w:p>
    <w:p w:rsidR="008527CE" w:rsidRPr="00E80135" w:rsidRDefault="00E80135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80135">
        <w:rPr>
          <w:sz w:val="24"/>
          <w:szCs w:val="24"/>
        </w:rPr>
        <w:t>2) приложения 1 и 2 к муниципальной программе изложить в новой редакции согласно приложению 2 и 3 к настоящему постановлению.</w:t>
      </w:r>
    </w:p>
    <w:p w:rsidR="008527CE" w:rsidRPr="00E80135" w:rsidRDefault="00E8013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35">
        <w:rPr>
          <w:rFonts w:ascii="Times New Roman" w:hAnsi="Times New Roman"/>
          <w:sz w:val="24"/>
          <w:szCs w:val="24"/>
        </w:rPr>
        <w:t xml:space="preserve"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 </w:t>
      </w:r>
    </w:p>
    <w:p w:rsidR="008527CE" w:rsidRPr="00E80135" w:rsidRDefault="00E80135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E80135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527CE" w:rsidRPr="00E80135" w:rsidRDefault="008527CE">
      <w:pPr>
        <w:tabs>
          <w:tab w:val="left" w:pos="709"/>
        </w:tabs>
        <w:jc w:val="both"/>
        <w:rPr>
          <w:rFonts w:eastAsia="Courier New"/>
          <w:color w:val="000000"/>
          <w:sz w:val="24"/>
          <w:szCs w:val="24"/>
        </w:rPr>
      </w:pPr>
    </w:p>
    <w:p w:rsidR="008527CE" w:rsidRPr="00E80135" w:rsidRDefault="008527CE">
      <w:pPr>
        <w:tabs>
          <w:tab w:val="left" w:pos="709"/>
        </w:tabs>
        <w:jc w:val="both"/>
        <w:rPr>
          <w:rFonts w:eastAsia="Courier New"/>
          <w:color w:val="000000"/>
          <w:sz w:val="24"/>
          <w:szCs w:val="24"/>
        </w:rPr>
      </w:pPr>
    </w:p>
    <w:p w:rsidR="008527CE" w:rsidRPr="00E80135" w:rsidRDefault="008527CE">
      <w:pPr>
        <w:tabs>
          <w:tab w:val="left" w:pos="709"/>
        </w:tabs>
        <w:jc w:val="both"/>
        <w:rPr>
          <w:rFonts w:eastAsia="Courier New"/>
          <w:color w:val="000000"/>
          <w:sz w:val="24"/>
          <w:szCs w:val="24"/>
        </w:rPr>
      </w:pPr>
    </w:p>
    <w:p w:rsidR="008527CE" w:rsidRPr="00E80135" w:rsidRDefault="00E80135">
      <w:pPr>
        <w:jc w:val="both"/>
        <w:rPr>
          <w:sz w:val="24"/>
          <w:szCs w:val="24"/>
        </w:rPr>
      </w:pPr>
      <w:r w:rsidRPr="00E80135">
        <w:rPr>
          <w:sz w:val="24"/>
          <w:szCs w:val="24"/>
        </w:rPr>
        <w:t>Глава Кожевниковского района                                                                              А.А. Малолетко</w:t>
      </w:r>
    </w:p>
    <w:p w:rsidR="008527CE" w:rsidRPr="00E80135" w:rsidRDefault="008527CE">
      <w:pPr>
        <w:jc w:val="both"/>
        <w:rPr>
          <w:sz w:val="24"/>
          <w:szCs w:val="24"/>
        </w:rPr>
      </w:pPr>
    </w:p>
    <w:p w:rsidR="008527CE" w:rsidRDefault="008527CE">
      <w:pPr>
        <w:jc w:val="both"/>
      </w:pPr>
    </w:p>
    <w:p w:rsidR="008527CE" w:rsidRDefault="008527CE">
      <w:pPr>
        <w:jc w:val="both"/>
      </w:pPr>
    </w:p>
    <w:p w:rsidR="008527CE" w:rsidRDefault="008527CE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4642"/>
      </w:tblGrid>
      <w:tr w:rsidR="008527CE" w:rsidTr="00DF63F8">
        <w:tc>
          <w:tcPr>
            <w:tcW w:w="4503" w:type="dxa"/>
          </w:tcPr>
          <w:p w:rsidR="008527CE" w:rsidRDefault="00E80135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Первый заместитель </w:t>
            </w:r>
          </w:p>
          <w:p w:rsidR="008527CE" w:rsidRDefault="00E80135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Главы района</w:t>
            </w:r>
          </w:p>
          <w:p w:rsidR="008527CE" w:rsidRDefault="00E80135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________________ В.В. Кучер </w:t>
            </w:r>
          </w:p>
          <w:p w:rsidR="008527CE" w:rsidRDefault="00E80135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«____» ______ 2021г.</w:t>
            </w:r>
          </w:p>
          <w:p w:rsidR="008527CE" w:rsidRDefault="008527CE">
            <w:pPr>
              <w:tabs>
                <w:tab w:val="left" w:pos="993"/>
              </w:tabs>
              <w:jc w:val="both"/>
              <w:rPr>
                <w:szCs w:val="20"/>
              </w:rPr>
            </w:pPr>
          </w:p>
        </w:tc>
        <w:tc>
          <w:tcPr>
            <w:tcW w:w="4642" w:type="dxa"/>
          </w:tcPr>
          <w:p w:rsidR="008527CE" w:rsidRDefault="00E80135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Начальник отдела </w:t>
            </w:r>
          </w:p>
          <w:p w:rsidR="008527CE" w:rsidRDefault="00E80135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правовой и кадровой работы</w:t>
            </w:r>
          </w:p>
          <w:p w:rsidR="008527CE" w:rsidRDefault="00E80135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____________ В.И. Савельева</w:t>
            </w:r>
          </w:p>
          <w:p w:rsidR="008527CE" w:rsidRDefault="00E80135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«____»_______2021г.</w:t>
            </w:r>
          </w:p>
        </w:tc>
      </w:tr>
      <w:tr w:rsidR="00DF63F8" w:rsidTr="00DF63F8">
        <w:tc>
          <w:tcPr>
            <w:tcW w:w="4503" w:type="dxa"/>
          </w:tcPr>
          <w:p w:rsidR="00DF63F8" w:rsidRDefault="00DF63F8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Начальник Управления финансов</w:t>
            </w:r>
          </w:p>
          <w:p w:rsidR="00DF63F8" w:rsidRDefault="00DF63F8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_____________ О.Л. Вильт</w:t>
            </w:r>
          </w:p>
          <w:p w:rsidR="00DF63F8" w:rsidRDefault="00DF63F8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«___» ________ 2021г. </w:t>
            </w:r>
          </w:p>
          <w:p w:rsidR="00DF63F8" w:rsidRDefault="00DF63F8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  <w:p w:rsidR="00DF63F8" w:rsidRDefault="00DF63F8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  <w:p w:rsidR="00DF63F8" w:rsidRPr="00E80135" w:rsidRDefault="00DF63F8">
            <w:pPr>
              <w:tabs>
                <w:tab w:val="left" w:pos="993"/>
              </w:tabs>
              <w:jc w:val="both"/>
              <w:rPr>
                <w:szCs w:val="20"/>
              </w:rPr>
            </w:pPr>
            <w:r w:rsidRPr="00E80135">
              <w:rPr>
                <w:szCs w:val="20"/>
              </w:rPr>
              <w:t xml:space="preserve">К.Ф. </w:t>
            </w:r>
            <w:proofErr w:type="spellStart"/>
            <w:r w:rsidRPr="00E80135">
              <w:rPr>
                <w:szCs w:val="20"/>
              </w:rPr>
              <w:t>Мусинова</w:t>
            </w:r>
            <w:proofErr w:type="spellEnd"/>
            <w:r w:rsidRPr="00E80135">
              <w:rPr>
                <w:szCs w:val="20"/>
              </w:rPr>
              <w:t xml:space="preserve">  </w:t>
            </w:r>
          </w:p>
          <w:p w:rsidR="00DF63F8" w:rsidRDefault="00DF63F8">
            <w:pPr>
              <w:tabs>
                <w:tab w:val="left" w:pos="993"/>
              </w:tabs>
              <w:jc w:val="both"/>
              <w:rPr>
                <w:szCs w:val="20"/>
              </w:rPr>
            </w:pPr>
            <w:r w:rsidRPr="00E80135">
              <w:rPr>
                <w:szCs w:val="20"/>
              </w:rPr>
              <w:t>8(38244) 23-390</w:t>
            </w:r>
            <w:r>
              <w:rPr>
                <w:color w:val="3C3C3C"/>
                <w:szCs w:val="20"/>
              </w:rPr>
              <w:t xml:space="preserve">     </w:t>
            </w:r>
          </w:p>
        </w:tc>
        <w:tc>
          <w:tcPr>
            <w:tcW w:w="4642" w:type="dxa"/>
          </w:tcPr>
          <w:p w:rsidR="00DF63F8" w:rsidRDefault="00DF63F8" w:rsidP="00D75200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Начальник отдела экономического</w:t>
            </w:r>
          </w:p>
          <w:p w:rsidR="00DF63F8" w:rsidRDefault="00DF63F8" w:rsidP="00D75200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анализа и прогнозирования</w:t>
            </w:r>
          </w:p>
          <w:p w:rsidR="00DF63F8" w:rsidRDefault="00DF63F8" w:rsidP="00D75200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____________ Т.А. Емельянова</w:t>
            </w:r>
          </w:p>
          <w:p w:rsidR="00DF63F8" w:rsidRDefault="00DF63F8" w:rsidP="00D75200">
            <w:pPr>
              <w:tabs>
                <w:tab w:val="left" w:pos="99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«____»_______2021г.</w:t>
            </w:r>
          </w:p>
        </w:tc>
      </w:tr>
    </w:tbl>
    <w:p w:rsidR="008527CE" w:rsidRDefault="008527CE">
      <w:pPr>
        <w:rPr>
          <w:szCs w:val="20"/>
        </w:rPr>
      </w:pPr>
    </w:p>
    <w:p w:rsidR="008527CE" w:rsidRPr="00C137F2" w:rsidRDefault="00E80135" w:rsidP="00E80135">
      <w:pPr>
        <w:tabs>
          <w:tab w:val="left" w:pos="8222"/>
        </w:tabs>
        <w:jc w:val="right"/>
        <w:rPr>
          <w:b/>
          <w:szCs w:val="20"/>
        </w:rPr>
      </w:pPr>
      <w:r>
        <w:rPr>
          <w:b/>
          <w:sz w:val="24"/>
        </w:rPr>
        <w:lastRenderedPageBreak/>
        <w:t xml:space="preserve">          </w:t>
      </w:r>
      <w:bookmarkStart w:id="0" w:name="P202"/>
      <w:bookmarkEnd w:id="0"/>
      <w:r w:rsidRPr="00C137F2">
        <w:rPr>
          <w:szCs w:val="20"/>
        </w:rPr>
        <w:t xml:space="preserve">Приложение 1 </w:t>
      </w:r>
    </w:p>
    <w:p w:rsidR="008527CE" w:rsidRPr="00C137F2" w:rsidRDefault="00E80135">
      <w:pPr>
        <w:tabs>
          <w:tab w:val="left" w:pos="8222"/>
        </w:tabs>
        <w:jc w:val="right"/>
        <w:rPr>
          <w:szCs w:val="20"/>
        </w:rPr>
      </w:pPr>
      <w:r w:rsidRPr="00C137F2">
        <w:rPr>
          <w:szCs w:val="20"/>
        </w:rPr>
        <w:t>к постановлению Администрации</w:t>
      </w:r>
    </w:p>
    <w:p w:rsidR="008527CE" w:rsidRPr="00C137F2" w:rsidRDefault="00E80135">
      <w:pPr>
        <w:tabs>
          <w:tab w:val="left" w:pos="8222"/>
        </w:tabs>
        <w:jc w:val="right"/>
        <w:rPr>
          <w:b/>
          <w:szCs w:val="20"/>
        </w:rPr>
      </w:pPr>
      <w:r w:rsidRPr="00C137F2">
        <w:rPr>
          <w:szCs w:val="20"/>
        </w:rPr>
        <w:t xml:space="preserve"> Кожевниковского района</w:t>
      </w:r>
    </w:p>
    <w:p w:rsidR="008527CE" w:rsidRDefault="00D7520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75200">
        <w:rPr>
          <w:rFonts w:ascii="Times New Roman" w:hAnsi="Times New Roman"/>
          <w:sz w:val="20"/>
          <w:szCs w:val="20"/>
          <w:u w:val="single"/>
        </w:rPr>
        <w:t xml:space="preserve">от 28.06.2021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D75200">
        <w:rPr>
          <w:rFonts w:ascii="Times New Roman" w:hAnsi="Times New Roman"/>
          <w:sz w:val="20"/>
          <w:szCs w:val="20"/>
          <w:u w:val="single"/>
        </w:rPr>
        <w:t>318</w:t>
      </w:r>
    </w:p>
    <w:p w:rsidR="008527CE" w:rsidRDefault="008527CE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527CE" w:rsidRDefault="00E80135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</w:t>
      </w:r>
    </w:p>
    <w:p w:rsidR="008527CE" w:rsidRDefault="00E80135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муниципальной программы «Улучшение условий и охраны труда в Кожевниковском районе </w:t>
      </w:r>
    </w:p>
    <w:p w:rsidR="008527CE" w:rsidRDefault="00E80135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2021-2024 годы с прогнозом на 2025 и 2026 годы»</w:t>
      </w:r>
    </w:p>
    <w:p w:rsidR="008527CE" w:rsidRDefault="008527CE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249"/>
        <w:gridCol w:w="19"/>
        <w:gridCol w:w="709"/>
        <w:gridCol w:w="709"/>
        <w:gridCol w:w="850"/>
        <w:gridCol w:w="709"/>
        <w:gridCol w:w="851"/>
        <w:gridCol w:w="425"/>
        <w:gridCol w:w="425"/>
        <w:gridCol w:w="852"/>
      </w:tblGrid>
      <w:tr w:rsidR="008527CE">
        <w:tc>
          <w:tcPr>
            <w:tcW w:w="1985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МП (подпрограммы МП)</w:t>
            </w:r>
          </w:p>
        </w:tc>
        <w:tc>
          <w:tcPr>
            <w:tcW w:w="7798" w:type="dxa"/>
            <w:gridSpan w:val="10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«Улучшение условий и охраны труда в Кожевниковском районе на 2021 – 2024 годы с прогнозом на 2025 и  2026 годы» (далее – программа)</w:t>
            </w:r>
          </w:p>
        </w:tc>
      </w:tr>
      <w:tr w:rsidR="008527CE">
        <w:tc>
          <w:tcPr>
            <w:tcW w:w="1985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Куратор программы </w:t>
            </w:r>
          </w:p>
        </w:tc>
        <w:tc>
          <w:tcPr>
            <w:tcW w:w="7798" w:type="dxa"/>
            <w:gridSpan w:val="10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Кожевниковского района</w:t>
            </w:r>
          </w:p>
        </w:tc>
      </w:tr>
      <w:tr w:rsidR="008527CE">
        <w:tc>
          <w:tcPr>
            <w:tcW w:w="1985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 программы </w:t>
            </w:r>
          </w:p>
        </w:tc>
        <w:tc>
          <w:tcPr>
            <w:tcW w:w="7798" w:type="dxa"/>
            <w:gridSpan w:val="10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Кожевниковского района </w:t>
            </w:r>
          </w:p>
        </w:tc>
      </w:tr>
      <w:tr w:rsidR="008527CE">
        <w:tc>
          <w:tcPr>
            <w:tcW w:w="1985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Исполнители программы </w:t>
            </w:r>
          </w:p>
        </w:tc>
        <w:tc>
          <w:tcPr>
            <w:tcW w:w="7798" w:type="dxa"/>
            <w:gridSpan w:val="10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Кожевниковского района, отдел образования Администрации Кожевниковского района, </w:t>
            </w:r>
            <w:r>
              <w:rPr>
                <w:rFonts w:ascii="Times New Roman" w:hAnsi="Times New Roman"/>
                <w:shd w:val="clear" w:color="auto" w:fill="FFFFFF"/>
              </w:rPr>
              <w:t>управление финансов Администрации Кожевниковского района, отдел по культуре, спорту, молодежной политике и связям с общественностью Администрации Кожевниковского района</w:t>
            </w:r>
          </w:p>
        </w:tc>
      </w:tr>
      <w:tr w:rsidR="008527CE">
        <w:trPr>
          <w:trHeight w:val="1332"/>
        </w:trPr>
        <w:tc>
          <w:tcPr>
            <w:tcW w:w="1985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Цель социально-экономического развития Кожевниковского района, на которую направлена реализация МП</w:t>
            </w:r>
          </w:p>
        </w:tc>
        <w:tc>
          <w:tcPr>
            <w:tcW w:w="7798" w:type="dxa"/>
            <w:gridSpan w:val="10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  <w:i/>
                <w:highlight w:val="yellow"/>
              </w:rPr>
            </w:pPr>
            <w:r>
              <w:rPr>
                <w:rStyle w:val="92"/>
                <w:rFonts w:ascii="Times New Roman" w:hAnsi="Times New Roman"/>
                <w:i w:val="0"/>
                <w:color w:val="000000"/>
                <w:sz w:val="20"/>
              </w:rPr>
              <w:t>Повышение уровня и качества жизни населения на всей территории Кожевниковского района</w:t>
            </w:r>
          </w:p>
        </w:tc>
      </w:tr>
      <w:tr w:rsidR="008527CE">
        <w:trPr>
          <w:trHeight w:val="447"/>
        </w:trPr>
        <w:tc>
          <w:tcPr>
            <w:tcW w:w="1985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программы </w:t>
            </w:r>
          </w:p>
        </w:tc>
        <w:tc>
          <w:tcPr>
            <w:tcW w:w="7798" w:type="dxa"/>
            <w:gridSpan w:val="10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условий и охраны труда в Кожевниковском районе</w:t>
            </w:r>
          </w:p>
        </w:tc>
      </w:tr>
      <w:tr w:rsidR="008527CE">
        <w:trPr>
          <w:cantSplit/>
          <w:trHeight w:val="914"/>
        </w:trPr>
        <w:tc>
          <w:tcPr>
            <w:tcW w:w="1985" w:type="dxa"/>
            <w:vMerge w:val="restart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цели программы  и их значения (с детализацией по годам реализации)</w:t>
            </w:r>
          </w:p>
          <w:p w:rsidR="008527CE" w:rsidRDefault="008527CE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49" w:type="dxa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728" w:type="dxa"/>
            <w:gridSpan w:val="2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gridSpan w:val="2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</w:t>
            </w:r>
          </w:p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(прогнозный)</w:t>
            </w:r>
          </w:p>
        </w:tc>
        <w:tc>
          <w:tcPr>
            <w:tcW w:w="1277" w:type="dxa"/>
            <w:gridSpan w:val="2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(прогнозный)</w:t>
            </w:r>
          </w:p>
        </w:tc>
      </w:tr>
      <w:tr w:rsidR="008527CE">
        <w:trPr>
          <w:cantSplit/>
          <w:trHeight w:val="1182"/>
        </w:trPr>
        <w:tc>
          <w:tcPr>
            <w:tcW w:w="1985" w:type="dxa"/>
            <w:vMerge/>
          </w:tcPr>
          <w:p w:rsidR="008527CE" w:rsidRDefault="008527CE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2249" w:type="dxa"/>
          </w:tcPr>
          <w:p w:rsidR="008527CE" w:rsidRDefault="00E80135">
            <w:pPr>
              <w:pStyle w:val="ConsPlusNormal"/>
              <w:tabs>
                <w:tab w:val="left" w:pos="37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1.количество пострадавших работников на 1000 человек, занятых в экономике района, ед.</w:t>
            </w:r>
          </w:p>
        </w:tc>
        <w:tc>
          <w:tcPr>
            <w:tcW w:w="728" w:type="dxa"/>
            <w:gridSpan w:val="2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gridSpan w:val="2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27CE">
        <w:tc>
          <w:tcPr>
            <w:tcW w:w="1985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Задачи программы </w:t>
            </w:r>
          </w:p>
        </w:tc>
        <w:tc>
          <w:tcPr>
            <w:tcW w:w="7798" w:type="dxa"/>
            <w:gridSpan w:val="10"/>
          </w:tcPr>
          <w:p w:rsidR="008527CE" w:rsidRDefault="00E8013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Задача 1. </w:t>
            </w:r>
            <w:r>
              <w:rPr>
                <w:bCs/>
                <w:szCs w:val="20"/>
              </w:rPr>
              <w:t>Снижение уровня производственного травматизма</w:t>
            </w:r>
            <w:r>
              <w:rPr>
                <w:szCs w:val="20"/>
              </w:rPr>
              <w:t>.</w:t>
            </w:r>
          </w:p>
          <w:p w:rsidR="008527CE" w:rsidRDefault="00E8013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Задача 2.  Информационное обеспечение и пропаганда охраны труда.</w:t>
            </w:r>
          </w:p>
        </w:tc>
      </w:tr>
      <w:tr w:rsidR="008527CE">
        <w:trPr>
          <w:cantSplit/>
          <w:trHeight w:val="160"/>
        </w:trPr>
        <w:tc>
          <w:tcPr>
            <w:tcW w:w="1985" w:type="dxa"/>
            <w:vMerge w:val="restart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Показатели задач программы  и их значения (с детализацией по </w:t>
            </w:r>
            <w:r>
              <w:rPr>
                <w:rFonts w:ascii="Times New Roman" w:hAnsi="Times New Roman"/>
              </w:rPr>
              <w:lastRenderedPageBreak/>
              <w:t>годам реализации МП)</w:t>
            </w:r>
          </w:p>
        </w:tc>
        <w:tc>
          <w:tcPr>
            <w:tcW w:w="2249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Показатели</w:t>
            </w:r>
          </w:p>
        </w:tc>
        <w:tc>
          <w:tcPr>
            <w:tcW w:w="728" w:type="dxa"/>
            <w:gridSpan w:val="2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</w:tcPr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gridSpan w:val="2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(прогнозный)</w:t>
            </w:r>
          </w:p>
        </w:tc>
        <w:tc>
          <w:tcPr>
            <w:tcW w:w="1277" w:type="dxa"/>
            <w:gridSpan w:val="2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(прогнозный)</w:t>
            </w:r>
          </w:p>
        </w:tc>
      </w:tr>
      <w:tr w:rsidR="008527CE">
        <w:trPr>
          <w:cantSplit/>
          <w:trHeight w:val="160"/>
        </w:trPr>
        <w:tc>
          <w:tcPr>
            <w:tcW w:w="1985" w:type="dxa"/>
            <w:vMerge/>
          </w:tcPr>
          <w:p w:rsidR="008527CE" w:rsidRDefault="008527CE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7798" w:type="dxa"/>
            <w:gridSpan w:val="10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1: Снижение уровня производственного травматизма</w:t>
            </w:r>
          </w:p>
        </w:tc>
      </w:tr>
      <w:tr w:rsidR="008527CE">
        <w:trPr>
          <w:cantSplit/>
        </w:trPr>
        <w:tc>
          <w:tcPr>
            <w:tcW w:w="1985" w:type="dxa"/>
            <w:vMerge/>
          </w:tcPr>
          <w:p w:rsidR="008527CE" w:rsidRDefault="008527CE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2249" w:type="dxa"/>
          </w:tcPr>
          <w:p w:rsidR="008527CE" w:rsidRDefault="00E80135">
            <w:pPr>
              <w:pStyle w:val="ConsPlusNormal"/>
              <w:numPr>
                <w:ilvl w:val="1"/>
                <w:numId w:val="13"/>
              </w:numPr>
              <w:tabs>
                <w:tab w:val="left" w:pos="387"/>
              </w:tabs>
              <w:ind w:left="0" w:firstLine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пострадавших в результате несчастных случаев на производстве с тяжелыми последствиями (</w:t>
            </w:r>
            <w:proofErr w:type="gramStart"/>
            <w:r>
              <w:rPr>
                <w:rFonts w:ascii="Times New Roman" w:hAnsi="Times New Roman"/>
              </w:rPr>
              <w:t>смертельные</w:t>
            </w:r>
            <w:proofErr w:type="gramEnd"/>
            <w:r>
              <w:rPr>
                <w:rFonts w:ascii="Times New Roman" w:hAnsi="Times New Roman"/>
              </w:rPr>
              <w:t>, тяжелые, групповые) на 1000 работающих, ед.</w:t>
            </w:r>
          </w:p>
          <w:p w:rsidR="008527CE" w:rsidRDefault="008527CE">
            <w:pPr>
              <w:pStyle w:val="ConsPlusNormal"/>
              <w:tabs>
                <w:tab w:val="left" w:pos="387"/>
              </w:tabs>
              <w:ind w:left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27CE">
        <w:trPr>
          <w:cantSplit/>
          <w:trHeight w:val="748"/>
        </w:trPr>
        <w:tc>
          <w:tcPr>
            <w:tcW w:w="1985" w:type="dxa"/>
            <w:vMerge/>
          </w:tcPr>
          <w:p w:rsidR="008527CE" w:rsidRDefault="008527CE">
            <w:pPr>
              <w:jc w:val="both"/>
              <w:rPr>
                <w:b/>
                <w:szCs w:val="20"/>
                <w:highlight w:val="yellow"/>
              </w:rPr>
            </w:pPr>
          </w:p>
        </w:tc>
        <w:tc>
          <w:tcPr>
            <w:tcW w:w="2249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Удельный вес рабочих мест, на которых проведена специальная оценка условий труда, в общем количестве рабочих мест, % </w:t>
            </w:r>
            <w:r>
              <w:rPr>
                <w:rFonts w:ascii="Times New Roman" w:hAnsi="Times New Roman"/>
                <w:color w:val="1F497D"/>
              </w:rPr>
              <w:t>(с нарастающим итогом)</w:t>
            </w:r>
          </w:p>
          <w:p w:rsidR="008527CE" w:rsidRDefault="008527CE">
            <w:pPr>
              <w:pStyle w:val="ConsPlusNormal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8" w:type="dxa"/>
            <w:gridSpan w:val="2"/>
          </w:tcPr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0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276" w:type="dxa"/>
            <w:gridSpan w:val="2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7" w:type="dxa"/>
            <w:gridSpan w:val="2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27CE">
        <w:trPr>
          <w:cantSplit/>
          <w:trHeight w:val="335"/>
        </w:trPr>
        <w:tc>
          <w:tcPr>
            <w:tcW w:w="1985" w:type="dxa"/>
            <w:vMerge/>
          </w:tcPr>
          <w:p w:rsidR="008527CE" w:rsidRDefault="008527CE">
            <w:pPr>
              <w:jc w:val="both"/>
              <w:rPr>
                <w:b/>
                <w:szCs w:val="20"/>
                <w:highlight w:val="yellow"/>
              </w:rPr>
            </w:pPr>
          </w:p>
        </w:tc>
        <w:tc>
          <w:tcPr>
            <w:tcW w:w="7798" w:type="dxa"/>
            <w:gridSpan w:val="10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2.  Информационное обеспечение и пропаганда охраны труда</w:t>
            </w:r>
          </w:p>
        </w:tc>
      </w:tr>
      <w:tr w:rsidR="008527CE">
        <w:trPr>
          <w:cantSplit/>
        </w:trPr>
        <w:tc>
          <w:tcPr>
            <w:tcW w:w="1985" w:type="dxa"/>
            <w:vMerge/>
          </w:tcPr>
          <w:p w:rsidR="008527CE" w:rsidRDefault="008527CE">
            <w:pPr>
              <w:jc w:val="both"/>
              <w:rPr>
                <w:b/>
                <w:szCs w:val="20"/>
                <w:highlight w:val="yellow"/>
              </w:rPr>
            </w:pPr>
          </w:p>
        </w:tc>
        <w:tc>
          <w:tcPr>
            <w:tcW w:w="2249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Количество участников конкурса «Я рисую безопасный труд»</w:t>
            </w:r>
          </w:p>
          <w:p w:rsidR="008527CE" w:rsidRDefault="008527CE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8527CE" w:rsidRDefault="004E4E39">
            <w:pPr>
              <w:pStyle w:val="ConsPlusNormal"/>
              <w:jc w:val="center"/>
              <w:rPr>
                <w:rFonts w:ascii="Times New Roman" w:hAnsi="Times New Roman"/>
                <w:color w:val="1F497D"/>
                <w:highlight w:val="yellow"/>
              </w:rPr>
            </w:pPr>
            <w:r>
              <w:rPr>
                <w:rFonts w:ascii="Times New Roman" w:hAnsi="Times New Roman"/>
                <w:color w:val="1F497D"/>
              </w:rPr>
              <w:t>129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gridSpan w:val="2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gridSpan w:val="2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8527CE">
        <w:trPr>
          <w:trHeight w:val="695"/>
        </w:trPr>
        <w:tc>
          <w:tcPr>
            <w:tcW w:w="1985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и этапы реализации программы </w:t>
            </w:r>
          </w:p>
        </w:tc>
        <w:tc>
          <w:tcPr>
            <w:tcW w:w="7798" w:type="dxa"/>
            <w:gridSpan w:val="10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2021-2024 годы с прогнозом на 2025 и 2026 годы </w:t>
            </w:r>
          </w:p>
        </w:tc>
      </w:tr>
      <w:tr w:rsidR="008527CE">
        <w:trPr>
          <w:trHeight w:val="449"/>
        </w:trPr>
        <w:tc>
          <w:tcPr>
            <w:tcW w:w="1985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подпрограмм МП (при наличии)</w:t>
            </w:r>
          </w:p>
        </w:tc>
        <w:tc>
          <w:tcPr>
            <w:tcW w:w="7798" w:type="dxa"/>
            <w:gridSpan w:val="10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27CE">
        <w:trPr>
          <w:cantSplit/>
          <w:trHeight w:val="913"/>
        </w:trPr>
        <w:tc>
          <w:tcPr>
            <w:tcW w:w="1985" w:type="dxa"/>
            <w:vMerge w:val="restart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2268" w:type="dxa"/>
            <w:gridSpan w:val="2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gridSpan w:val="2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(прогнозный)</w:t>
            </w:r>
          </w:p>
        </w:tc>
        <w:tc>
          <w:tcPr>
            <w:tcW w:w="852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(прогнозный)</w:t>
            </w:r>
          </w:p>
        </w:tc>
      </w:tr>
      <w:tr w:rsidR="008527CE">
        <w:trPr>
          <w:cantSplit/>
        </w:trPr>
        <w:tc>
          <w:tcPr>
            <w:tcW w:w="1985" w:type="dxa"/>
            <w:vMerge/>
          </w:tcPr>
          <w:p w:rsidR="008527CE" w:rsidRDefault="008527CE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gridSpan w:val="2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(по согласованию)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850" w:type="dxa"/>
            <w:gridSpan w:val="2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vAlign w:val="center"/>
          </w:tcPr>
          <w:p w:rsidR="008527CE" w:rsidRDefault="008527CE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8527CE">
        <w:trPr>
          <w:cantSplit/>
          <w:trHeight w:val="549"/>
        </w:trPr>
        <w:tc>
          <w:tcPr>
            <w:tcW w:w="1985" w:type="dxa"/>
            <w:vMerge/>
          </w:tcPr>
          <w:p w:rsidR="008527CE" w:rsidRDefault="008527CE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gridSpan w:val="2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(по согласованию)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3AA3">
        <w:trPr>
          <w:cantSplit/>
        </w:trPr>
        <w:tc>
          <w:tcPr>
            <w:tcW w:w="1985" w:type="dxa"/>
            <w:vMerge/>
          </w:tcPr>
          <w:p w:rsidR="000B3AA3" w:rsidRDefault="000B3AA3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gridSpan w:val="2"/>
          </w:tcPr>
          <w:p w:rsidR="000B3AA3" w:rsidRDefault="000B3AA3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0B3AA3" w:rsidRDefault="000B3AA3">
            <w:pPr>
              <w:pStyle w:val="ConsPlusNormal"/>
              <w:jc w:val="both"/>
              <w:rPr>
                <w:rFonts w:ascii="Times New Roman" w:hAnsi="Times New Roman"/>
                <w:color w:val="1F497D"/>
                <w:sz w:val="20"/>
              </w:rPr>
            </w:pPr>
            <w:r>
              <w:rPr>
                <w:rFonts w:ascii="Times New Roman" w:hAnsi="Times New Roman"/>
                <w:color w:val="1F497D"/>
                <w:sz w:val="20"/>
              </w:rPr>
              <w:t>817</w:t>
            </w:r>
          </w:p>
        </w:tc>
        <w:tc>
          <w:tcPr>
            <w:tcW w:w="709" w:type="dxa"/>
            <w:vAlign w:val="center"/>
          </w:tcPr>
          <w:p w:rsidR="000B3AA3" w:rsidRDefault="000B3AA3">
            <w:pPr>
              <w:pStyle w:val="ConsPlusNormal"/>
              <w:jc w:val="both"/>
              <w:rPr>
                <w:rFonts w:ascii="Times New Roman" w:hAnsi="Times New Roman"/>
                <w:color w:val="1F497D"/>
                <w:sz w:val="20"/>
              </w:rPr>
            </w:pPr>
            <w:r>
              <w:rPr>
                <w:rFonts w:ascii="Times New Roman" w:hAnsi="Times New Roman"/>
                <w:color w:val="1F497D"/>
                <w:sz w:val="20"/>
              </w:rPr>
              <w:t>70,2</w:t>
            </w:r>
          </w:p>
        </w:tc>
        <w:tc>
          <w:tcPr>
            <w:tcW w:w="850" w:type="dxa"/>
            <w:vAlign w:val="center"/>
          </w:tcPr>
          <w:p w:rsidR="000B3AA3" w:rsidRDefault="000B3AA3" w:rsidP="000B3AA3">
            <w:pPr>
              <w:pStyle w:val="ConsPlusNormal"/>
              <w:jc w:val="both"/>
              <w:rPr>
                <w:rFonts w:ascii="Times New Roman" w:hAnsi="Times New Roman"/>
                <w:color w:val="1F497D"/>
                <w:sz w:val="20"/>
              </w:rPr>
            </w:pPr>
            <w:r>
              <w:rPr>
                <w:rFonts w:ascii="Times New Roman" w:hAnsi="Times New Roman"/>
                <w:color w:val="1F497D"/>
                <w:sz w:val="20"/>
              </w:rPr>
              <w:t>70,2</w:t>
            </w:r>
          </w:p>
        </w:tc>
        <w:tc>
          <w:tcPr>
            <w:tcW w:w="709" w:type="dxa"/>
            <w:vAlign w:val="center"/>
          </w:tcPr>
          <w:p w:rsidR="000B3AA3" w:rsidRDefault="000B3AA3" w:rsidP="000B3AA3">
            <w:pPr>
              <w:pStyle w:val="ConsPlusNormal"/>
              <w:jc w:val="both"/>
              <w:rPr>
                <w:rFonts w:ascii="Times New Roman" w:hAnsi="Times New Roman"/>
                <w:color w:val="1F497D"/>
                <w:sz w:val="20"/>
              </w:rPr>
            </w:pPr>
            <w:r>
              <w:rPr>
                <w:rFonts w:ascii="Times New Roman" w:hAnsi="Times New Roman"/>
                <w:color w:val="1F497D"/>
                <w:sz w:val="20"/>
              </w:rPr>
              <w:t>70,2</w:t>
            </w:r>
          </w:p>
        </w:tc>
        <w:tc>
          <w:tcPr>
            <w:tcW w:w="851" w:type="dxa"/>
            <w:vAlign w:val="center"/>
          </w:tcPr>
          <w:p w:rsidR="000B3AA3" w:rsidRDefault="000B3AA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850" w:type="dxa"/>
            <w:gridSpan w:val="2"/>
          </w:tcPr>
          <w:p w:rsidR="000B3AA3" w:rsidRDefault="000B3AA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171,2</w:t>
            </w:r>
          </w:p>
        </w:tc>
        <w:tc>
          <w:tcPr>
            <w:tcW w:w="852" w:type="dxa"/>
          </w:tcPr>
          <w:p w:rsidR="000B3AA3" w:rsidRDefault="000B3AA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229,2</w:t>
            </w:r>
          </w:p>
        </w:tc>
      </w:tr>
      <w:tr w:rsidR="008527CE">
        <w:trPr>
          <w:cantSplit/>
        </w:trPr>
        <w:tc>
          <w:tcPr>
            <w:tcW w:w="1985" w:type="dxa"/>
            <w:vMerge/>
          </w:tcPr>
          <w:p w:rsidR="008527CE" w:rsidRDefault="008527CE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gridSpan w:val="2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бюджеты поселений (по согласованию)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27CE">
        <w:trPr>
          <w:cantSplit/>
          <w:trHeight w:val="661"/>
        </w:trPr>
        <w:tc>
          <w:tcPr>
            <w:tcW w:w="1985" w:type="dxa"/>
            <w:vMerge/>
          </w:tcPr>
          <w:p w:rsidR="008527CE" w:rsidRDefault="008527CE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gridSpan w:val="2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 (по согласованию)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8527CE" w:rsidRDefault="008527CE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</w:tcPr>
          <w:p w:rsidR="008527CE" w:rsidRDefault="008527CE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3AA3">
        <w:trPr>
          <w:cantSplit/>
        </w:trPr>
        <w:tc>
          <w:tcPr>
            <w:tcW w:w="1985" w:type="dxa"/>
            <w:vMerge/>
          </w:tcPr>
          <w:p w:rsidR="000B3AA3" w:rsidRDefault="000B3AA3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gridSpan w:val="2"/>
          </w:tcPr>
          <w:p w:rsidR="000B3AA3" w:rsidRDefault="000B3AA3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709" w:type="dxa"/>
            <w:vAlign w:val="center"/>
          </w:tcPr>
          <w:p w:rsidR="000B3AA3" w:rsidRDefault="000B3AA3">
            <w:pPr>
              <w:pStyle w:val="ConsPlusNormal"/>
              <w:jc w:val="both"/>
              <w:rPr>
                <w:rFonts w:ascii="Times New Roman" w:hAnsi="Times New Roman"/>
                <w:color w:val="1F497D"/>
                <w:sz w:val="20"/>
              </w:rPr>
            </w:pPr>
            <w:r>
              <w:rPr>
                <w:rFonts w:ascii="Times New Roman" w:hAnsi="Times New Roman"/>
                <w:color w:val="1F497D"/>
                <w:sz w:val="20"/>
              </w:rPr>
              <w:t>817</w:t>
            </w:r>
          </w:p>
        </w:tc>
        <w:tc>
          <w:tcPr>
            <w:tcW w:w="709" w:type="dxa"/>
            <w:vAlign w:val="center"/>
          </w:tcPr>
          <w:p w:rsidR="000B3AA3" w:rsidRDefault="000B3AA3">
            <w:pPr>
              <w:pStyle w:val="ConsPlusNormal"/>
              <w:jc w:val="both"/>
              <w:rPr>
                <w:rFonts w:ascii="Times New Roman" w:hAnsi="Times New Roman"/>
                <w:color w:val="1F497D"/>
                <w:sz w:val="20"/>
              </w:rPr>
            </w:pPr>
            <w:r>
              <w:rPr>
                <w:rFonts w:ascii="Times New Roman" w:hAnsi="Times New Roman"/>
                <w:color w:val="1F497D"/>
                <w:sz w:val="20"/>
              </w:rPr>
              <w:t>70,2</w:t>
            </w:r>
          </w:p>
        </w:tc>
        <w:tc>
          <w:tcPr>
            <w:tcW w:w="850" w:type="dxa"/>
            <w:vAlign w:val="center"/>
          </w:tcPr>
          <w:p w:rsidR="000B3AA3" w:rsidRDefault="000B3AA3" w:rsidP="000B3AA3">
            <w:pPr>
              <w:pStyle w:val="ConsPlusNormal"/>
              <w:jc w:val="both"/>
              <w:rPr>
                <w:rFonts w:ascii="Times New Roman" w:hAnsi="Times New Roman"/>
                <w:color w:val="1F497D"/>
                <w:sz w:val="20"/>
              </w:rPr>
            </w:pPr>
            <w:r>
              <w:rPr>
                <w:rFonts w:ascii="Times New Roman" w:hAnsi="Times New Roman"/>
                <w:color w:val="1F497D"/>
                <w:sz w:val="20"/>
              </w:rPr>
              <w:t>70,2</w:t>
            </w:r>
          </w:p>
        </w:tc>
        <w:tc>
          <w:tcPr>
            <w:tcW w:w="709" w:type="dxa"/>
            <w:vAlign w:val="center"/>
          </w:tcPr>
          <w:p w:rsidR="000B3AA3" w:rsidRDefault="000B3AA3" w:rsidP="000B3AA3">
            <w:pPr>
              <w:pStyle w:val="ConsPlusNormal"/>
              <w:jc w:val="both"/>
              <w:rPr>
                <w:rFonts w:ascii="Times New Roman" w:hAnsi="Times New Roman"/>
                <w:color w:val="1F497D"/>
                <w:sz w:val="20"/>
              </w:rPr>
            </w:pPr>
            <w:r>
              <w:rPr>
                <w:rFonts w:ascii="Times New Roman" w:hAnsi="Times New Roman"/>
                <w:color w:val="1F497D"/>
                <w:sz w:val="20"/>
              </w:rPr>
              <w:t>70,2</w:t>
            </w:r>
          </w:p>
        </w:tc>
        <w:tc>
          <w:tcPr>
            <w:tcW w:w="851" w:type="dxa"/>
            <w:vAlign w:val="center"/>
          </w:tcPr>
          <w:p w:rsidR="000B3AA3" w:rsidRDefault="000B3AA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850" w:type="dxa"/>
            <w:gridSpan w:val="2"/>
          </w:tcPr>
          <w:p w:rsidR="000B3AA3" w:rsidRDefault="000B3AA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171,2</w:t>
            </w:r>
          </w:p>
        </w:tc>
        <w:tc>
          <w:tcPr>
            <w:tcW w:w="852" w:type="dxa"/>
          </w:tcPr>
          <w:p w:rsidR="000B3AA3" w:rsidRDefault="000B3AA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229,2</w:t>
            </w:r>
          </w:p>
        </w:tc>
      </w:tr>
      <w:tr w:rsidR="008527CE">
        <w:tc>
          <w:tcPr>
            <w:tcW w:w="1985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управления программы </w:t>
            </w:r>
          </w:p>
        </w:tc>
        <w:tc>
          <w:tcPr>
            <w:tcW w:w="7798" w:type="dxa"/>
            <w:gridSpan w:val="10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Реализацию программы  осуществляет заказчик Администрация Кожевниковского района. Общий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реализацией программы   осуществляет куратор Первый заместитель Главы Кожевниковского района. Текущий контроль и мониторинг реализации программы осуществляет отдел экономического анализа и прогнозирования, исполнители программы   отдел экономического анализа и прогнозирования, главные распорядители бюджетных средств</w:t>
            </w:r>
          </w:p>
        </w:tc>
      </w:tr>
    </w:tbl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527CE" w:rsidRDefault="008527CE">
      <w:pPr>
        <w:ind w:left="-284"/>
        <w:rPr>
          <w:b/>
        </w:rPr>
      </w:pPr>
    </w:p>
    <w:p w:rsidR="008527CE" w:rsidRDefault="008527CE">
      <w:pPr>
        <w:ind w:left="-284"/>
        <w:rPr>
          <w:b/>
        </w:rPr>
      </w:pPr>
    </w:p>
    <w:p w:rsidR="008527CE" w:rsidRDefault="008527CE">
      <w:pPr>
        <w:ind w:left="-284"/>
        <w:rPr>
          <w:b/>
        </w:rPr>
      </w:pPr>
    </w:p>
    <w:p w:rsidR="008527CE" w:rsidRDefault="008527CE">
      <w:pPr>
        <w:ind w:left="-284"/>
        <w:rPr>
          <w:b/>
        </w:rPr>
        <w:sectPr w:rsidR="008527C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27CE" w:rsidRPr="00C137F2" w:rsidRDefault="00E80135">
      <w:pPr>
        <w:tabs>
          <w:tab w:val="left" w:pos="10348"/>
          <w:tab w:val="left" w:pos="11907"/>
        </w:tabs>
        <w:ind w:right="146"/>
        <w:jc w:val="right"/>
        <w:rPr>
          <w:szCs w:val="20"/>
        </w:rPr>
      </w:pPr>
      <w:r w:rsidRPr="00C137F2">
        <w:rPr>
          <w:szCs w:val="20"/>
        </w:rPr>
        <w:lastRenderedPageBreak/>
        <w:t xml:space="preserve">Приложение 2 </w:t>
      </w:r>
    </w:p>
    <w:p w:rsidR="008527CE" w:rsidRPr="00C137F2" w:rsidRDefault="00E80135">
      <w:pPr>
        <w:tabs>
          <w:tab w:val="left" w:pos="10348"/>
          <w:tab w:val="left" w:pos="11907"/>
        </w:tabs>
        <w:ind w:right="146"/>
        <w:jc w:val="right"/>
        <w:rPr>
          <w:szCs w:val="20"/>
        </w:rPr>
      </w:pPr>
      <w:r w:rsidRPr="00C137F2">
        <w:rPr>
          <w:szCs w:val="20"/>
        </w:rPr>
        <w:t xml:space="preserve">к           постановлению </w:t>
      </w:r>
    </w:p>
    <w:p w:rsidR="008527CE" w:rsidRPr="00C137F2" w:rsidRDefault="00E80135">
      <w:pPr>
        <w:tabs>
          <w:tab w:val="left" w:pos="10348"/>
        </w:tabs>
        <w:ind w:right="-879"/>
        <w:jc w:val="center"/>
        <w:rPr>
          <w:szCs w:val="20"/>
        </w:rPr>
      </w:pPr>
      <w:r w:rsidRPr="00C137F2"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Администрации Кожевниковского района</w:t>
      </w:r>
    </w:p>
    <w:p w:rsidR="008527CE" w:rsidRPr="00C137F2" w:rsidRDefault="009E303E">
      <w:pPr>
        <w:tabs>
          <w:tab w:val="left" w:pos="10348"/>
        </w:tabs>
        <w:ind w:right="287"/>
        <w:jc w:val="right"/>
        <w:rPr>
          <w:szCs w:val="20"/>
        </w:rPr>
      </w:pPr>
      <w:r>
        <w:rPr>
          <w:szCs w:val="20"/>
        </w:rPr>
        <w:t xml:space="preserve">от  </w:t>
      </w:r>
      <w:r w:rsidRPr="009E303E">
        <w:rPr>
          <w:szCs w:val="20"/>
          <w:u w:val="single"/>
        </w:rPr>
        <w:t>28.06.2021</w:t>
      </w:r>
      <w:r>
        <w:rPr>
          <w:szCs w:val="20"/>
        </w:rPr>
        <w:t xml:space="preserve"> № </w:t>
      </w:r>
      <w:r w:rsidRPr="009E303E">
        <w:rPr>
          <w:szCs w:val="20"/>
          <w:u w:val="single"/>
        </w:rPr>
        <w:t>318</w:t>
      </w:r>
    </w:p>
    <w:p w:rsidR="008527CE" w:rsidRPr="00C137F2" w:rsidRDefault="008527CE">
      <w:pPr>
        <w:tabs>
          <w:tab w:val="left" w:pos="10348"/>
        </w:tabs>
        <w:ind w:right="287"/>
        <w:jc w:val="right"/>
        <w:rPr>
          <w:szCs w:val="20"/>
        </w:rPr>
      </w:pPr>
    </w:p>
    <w:p w:rsidR="008527CE" w:rsidRPr="00C137F2" w:rsidRDefault="00E80135">
      <w:pPr>
        <w:ind w:right="-879"/>
        <w:rPr>
          <w:b/>
          <w:szCs w:val="20"/>
        </w:rPr>
      </w:pPr>
      <w:r w:rsidRPr="00C137F2"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8527CE" w:rsidRPr="00C137F2" w:rsidRDefault="00E80135">
      <w:pPr>
        <w:tabs>
          <w:tab w:val="left" w:pos="12049"/>
          <w:tab w:val="left" w:pos="12333"/>
          <w:tab w:val="left" w:pos="13183"/>
        </w:tabs>
        <w:ind w:right="287"/>
        <w:jc w:val="right"/>
        <w:rPr>
          <w:szCs w:val="20"/>
        </w:rPr>
      </w:pPr>
      <w:r w:rsidRPr="00C137F2">
        <w:rPr>
          <w:szCs w:val="20"/>
        </w:rPr>
        <w:t xml:space="preserve">                                             к муниципальной программе   </w:t>
      </w:r>
    </w:p>
    <w:p w:rsidR="008527CE" w:rsidRPr="00C137F2" w:rsidRDefault="00E80135">
      <w:pPr>
        <w:pStyle w:val="ConsPlusNormal"/>
        <w:ind w:right="287"/>
        <w:jc w:val="right"/>
        <w:rPr>
          <w:rFonts w:ascii="Times New Roman" w:hAnsi="Times New Roman"/>
          <w:sz w:val="20"/>
          <w:szCs w:val="20"/>
        </w:rPr>
      </w:pPr>
      <w:r w:rsidRPr="00C137F2">
        <w:rPr>
          <w:rFonts w:ascii="Times New Roman" w:hAnsi="Times New Roman"/>
          <w:sz w:val="20"/>
          <w:szCs w:val="20"/>
        </w:rPr>
        <w:t xml:space="preserve">«Улучшение условий и охраны труда </w:t>
      </w:r>
    </w:p>
    <w:p w:rsidR="008527CE" w:rsidRPr="00C137F2" w:rsidRDefault="00E80135">
      <w:pPr>
        <w:pStyle w:val="ConsPlusNormal"/>
        <w:ind w:right="287"/>
        <w:jc w:val="right"/>
        <w:rPr>
          <w:rFonts w:ascii="Times New Roman" w:hAnsi="Times New Roman"/>
          <w:sz w:val="20"/>
          <w:szCs w:val="20"/>
        </w:rPr>
      </w:pPr>
      <w:r w:rsidRPr="00C137F2">
        <w:rPr>
          <w:rFonts w:ascii="Times New Roman" w:hAnsi="Times New Roman"/>
          <w:sz w:val="20"/>
          <w:szCs w:val="20"/>
        </w:rPr>
        <w:t xml:space="preserve">в Кожевниковском районе на 2021-2024 годы </w:t>
      </w:r>
    </w:p>
    <w:p w:rsidR="008527CE" w:rsidRPr="00C137F2" w:rsidRDefault="00E80135">
      <w:pPr>
        <w:pStyle w:val="ConsPlusNormal"/>
        <w:ind w:right="287"/>
        <w:jc w:val="right"/>
        <w:rPr>
          <w:rFonts w:ascii="Times New Roman" w:hAnsi="Times New Roman"/>
          <w:sz w:val="20"/>
          <w:szCs w:val="20"/>
        </w:rPr>
      </w:pPr>
      <w:r w:rsidRPr="00C137F2">
        <w:rPr>
          <w:rFonts w:ascii="Times New Roman" w:hAnsi="Times New Roman"/>
          <w:sz w:val="20"/>
          <w:szCs w:val="20"/>
        </w:rPr>
        <w:t>с прогнозом на 2025 и 2026 годы»</w:t>
      </w:r>
    </w:p>
    <w:p w:rsidR="008527CE" w:rsidRDefault="00E80135">
      <w:pPr>
        <w:widowControl w:val="0"/>
        <w:jc w:val="center"/>
        <w:rPr>
          <w:b/>
        </w:rPr>
      </w:pPr>
      <w:r>
        <w:rPr>
          <w:b/>
        </w:rPr>
        <w:t xml:space="preserve">           </w:t>
      </w:r>
    </w:p>
    <w:p w:rsidR="008527CE" w:rsidRDefault="00E80135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 xml:space="preserve">Система целевых показателей (индикаторов) программы </w:t>
      </w:r>
    </w:p>
    <w:p w:rsidR="008527CE" w:rsidRDefault="008527CE">
      <w:pPr>
        <w:widowControl w:val="0"/>
        <w:jc w:val="center"/>
        <w:rPr>
          <w:b/>
          <w:szCs w:val="20"/>
        </w:rPr>
      </w:pPr>
    </w:p>
    <w:tbl>
      <w:tblPr>
        <w:tblW w:w="1543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23"/>
        <w:gridCol w:w="3600"/>
        <w:gridCol w:w="822"/>
        <w:gridCol w:w="3969"/>
        <w:gridCol w:w="992"/>
        <w:gridCol w:w="1134"/>
        <w:gridCol w:w="992"/>
        <w:gridCol w:w="851"/>
        <w:gridCol w:w="850"/>
        <w:gridCol w:w="921"/>
        <w:gridCol w:w="780"/>
      </w:tblGrid>
      <w:tr w:rsidR="008527CE">
        <w:trPr>
          <w:cantSplit/>
        </w:trPr>
        <w:tc>
          <w:tcPr>
            <w:tcW w:w="523" w:type="dxa"/>
            <w:vMerge w:val="restart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3600" w:type="dxa"/>
            <w:vMerge w:val="restart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</w:t>
            </w:r>
          </w:p>
        </w:tc>
        <w:tc>
          <w:tcPr>
            <w:tcW w:w="822" w:type="dxa"/>
            <w:vMerge w:val="restart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Ед.</w:t>
            </w:r>
            <w:r>
              <w:rPr>
                <w:szCs w:val="20"/>
              </w:rPr>
              <w:br/>
              <w:t>изм.</w:t>
            </w:r>
          </w:p>
        </w:tc>
        <w:tc>
          <w:tcPr>
            <w:tcW w:w="3969" w:type="dxa"/>
            <w:vMerge w:val="restart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Методика расчета показателя*</w:t>
            </w:r>
          </w:p>
        </w:tc>
        <w:tc>
          <w:tcPr>
            <w:tcW w:w="6520" w:type="dxa"/>
            <w:gridSpan w:val="7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Целевые значения индикатора / показателя реализации МП по годам</w:t>
            </w:r>
          </w:p>
        </w:tc>
      </w:tr>
      <w:tr w:rsidR="008527CE">
        <w:trPr>
          <w:cantSplit/>
        </w:trPr>
        <w:tc>
          <w:tcPr>
            <w:tcW w:w="523" w:type="dxa"/>
            <w:vMerge/>
          </w:tcPr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3600" w:type="dxa"/>
            <w:vMerge/>
          </w:tcPr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822" w:type="dxa"/>
            <w:vMerge/>
          </w:tcPr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3969" w:type="dxa"/>
            <w:vMerge/>
          </w:tcPr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2020</w:t>
            </w:r>
          </w:p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(баз.</w:t>
            </w:r>
            <w:proofErr w:type="gramEnd"/>
          </w:p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год)</w:t>
            </w:r>
          </w:p>
        </w:tc>
        <w:tc>
          <w:tcPr>
            <w:tcW w:w="1134" w:type="dxa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2021</w:t>
            </w:r>
          </w:p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(план)</w:t>
            </w:r>
          </w:p>
        </w:tc>
        <w:tc>
          <w:tcPr>
            <w:tcW w:w="992" w:type="dxa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2022</w:t>
            </w:r>
          </w:p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(план)</w:t>
            </w:r>
          </w:p>
        </w:tc>
        <w:tc>
          <w:tcPr>
            <w:tcW w:w="851" w:type="dxa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2023</w:t>
            </w:r>
          </w:p>
          <w:p w:rsidR="008527CE" w:rsidRDefault="00E80135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(план)</w:t>
            </w:r>
          </w:p>
        </w:tc>
        <w:tc>
          <w:tcPr>
            <w:tcW w:w="850" w:type="dxa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2024</w:t>
            </w:r>
          </w:p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(план)</w:t>
            </w:r>
          </w:p>
        </w:tc>
        <w:tc>
          <w:tcPr>
            <w:tcW w:w="921" w:type="dxa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2025</w:t>
            </w:r>
          </w:p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(прогнозный)</w:t>
            </w:r>
          </w:p>
        </w:tc>
        <w:tc>
          <w:tcPr>
            <w:tcW w:w="780" w:type="dxa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2026</w:t>
            </w:r>
          </w:p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(прогнозный)</w:t>
            </w:r>
          </w:p>
        </w:tc>
      </w:tr>
      <w:tr w:rsidR="008527CE">
        <w:tc>
          <w:tcPr>
            <w:tcW w:w="523" w:type="dxa"/>
          </w:tcPr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4911" w:type="dxa"/>
            <w:gridSpan w:val="10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Цель: Улучшение условий и охраны труда в Кожевниковском районе</w:t>
            </w:r>
          </w:p>
        </w:tc>
      </w:tr>
      <w:tr w:rsidR="008527CE">
        <w:trPr>
          <w:trHeight w:val="525"/>
        </w:trPr>
        <w:tc>
          <w:tcPr>
            <w:tcW w:w="15434" w:type="dxa"/>
            <w:gridSpan w:val="11"/>
          </w:tcPr>
          <w:p w:rsidR="008527CE" w:rsidRDefault="00E80135">
            <w:pPr>
              <w:pStyle w:val="ConsPlu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1. </w:t>
            </w:r>
            <w:r>
              <w:rPr>
                <w:rFonts w:ascii="Times New Roman" w:hAnsi="Times New Roman"/>
                <w:b/>
                <w:bCs/>
              </w:rPr>
              <w:t>Снижение уровня производственного травматизма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527CE">
        <w:tc>
          <w:tcPr>
            <w:tcW w:w="523" w:type="dxa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1.1.</w:t>
            </w:r>
          </w:p>
        </w:tc>
        <w:tc>
          <w:tcPr>
            <w:tcW w:w="3600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пострадавших в результате несчастных случаев на производстве с тяжелыми последствиями (</w:t>
            </w:r>
            <w:proofErr w:type="gramStart"/>
            <w:r>
              <w:rPr>
                <w:rFonts w:ascii="Times New Roman" w:hAnsi="Times New Roman"/>
              </w:rPr>
              <w:t>смертельные</w:t>
            </w:r>
            <w:proofErr w:type="gramEnd"/>
            <w:r>
              <w:rPr>
                <w:rFonts w:ascii="Times New Roman" w:hAnsi="Times New Roman"/>
              </w:rPr>
              <w:t>, тяжелые, групповые) на 1000 работающих</w:t>
            </w:r>
          </w:p>
        </w:tc>
        <w:tc>
          <w:tcPr>
            <w:tcW w:w="822" w:type="dxa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Ед.</w:t>
            </w:r>
          </w:p>
        </w:tc>
        <w:tc>
          <w:tcPr>
            <w:tcW w:w="3969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пострадавших в результате несчастных случаев на производстве с тяжелыми последствиями (</w:t>
            </w:r>
            <w:proofErr w:type="gramStart"/>
            <w:r>
              <w:rPr>
                <w:rFonts w:ascii="Times New Roman" w:hAnsi="Times New Roman"/>
              </w:rPr>
              <w:t>смертельные</w:t>
            </w:r>
            <w:proofErr w:type="gramEnd"/>
            <w:r>
              <w:rPr>
                <w:rFonts w:ascii="Times New Roman" w:hAnsi="Times New Roman"/>
              </w:rPr>
              <w:t>, тяжелые, групповые) * 1000/занятых в экономике района</w:t>
            </w:r>
          </w:p>
        </w:tc>
        <w:tc>
          <w:tcPr>
            <w:tcW w:w="992" w:type="dxa"/>
          </w:tcPr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  <w:p w:rsidR="008527CE" w:rsidRDefault="008527CE">
            <w:pPr>
              <w:widowControl w:val="0"/>
              <w:rPr>
                <w:szCs w:val="20"/>
              </w:rPr>
            </w:pPr>
          </w:p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1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0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27CE">
        <w:tc>
          <w:tcPr>
            <w:tcW w:w="523" w:type="dxa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1.2.</w:t>
            </w:r>
          </w:p>
        </w:tc>
        <w:tc>
          <w:tcPr>
            <w:tcW w:w="3600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822" w:type="dxa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3969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рабочих мест организаций муниципальной формы собственности, на которых проведена специальная оценка условий труда/общее количество рабочих мест организаций муниципальной формы собственности * 100</w:t>
            </w:r>
          </w:p>
        </w:tc>
        <w:tc>
          <w:tcPr>
            <w:tcW w:w="992" w:type="dxa"/>
          </w:tcPr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vAlign w:val="center"/>
          </w:tcPr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1" w:type="dxa"/>
            <w:vAlign w:val="center"/>
          </w:tcPr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50" w:type="dxa"/>
            <w:vAlign w:val="center"/>
          </w:tcPr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921" w:type="dxa"/>
            <w:vAlign w:val="center"/>
          </w:tcPr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80" w:type="dxa"/>
            <w:vAlign w:val="center"/>
          </w:tcPr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27CE">
        <w:tc>
          <w:tcPr>
            <w:tcW w:w="15434" w:type="dxa"/>
            <w:gridSpan w:val="11"/>
          </w:tcPr>
          <w:p w:rsidR="008527CE" w:rsidRDefault="00E80135">
            <w:pPr>
              <w:widowContro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Задача 2. </w:t>
            </w:r>
            <w:r>
              <w:rPr>
                <w:b/>
              </w:rPr>
              <w:t>Информационное обеспечение и пропаганда охраны труда</w:t>
            </w:r>
          </w:p>
        </w:tc>
      </w:tr>
      <w:tr w:rsidR="008527CE">
        <w:tc>
          <w:tcPr>
            <w:tcW w:w="523" w:type="dxa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2.1.</w:t>
            </w:r>
          </w:p>
        </w:tc>
        <w:tc>
          <w:tcPr>
            <w:tcW w:w="3600" w:type="dxa"/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конкурса «Я рисую безопасный труд»</w:t>
            </w:r>
          </w:p>
        </w:tc>
        <w:tc>
          <w:tcPr>
            <w:tcW w:w="822" w:type="dxa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Ед.</w:t>
            </w:r>
          </w:p>
        </w:tc>
        <w:tc>
          <w:tcPr>
            <w:tcW w:w="3969" w:type="dxa"/>
          </w:tcPr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t>Ведомственная статистика</w:t>
            </w:r>
          </w:p>
        </w:tc>
        <w:tc>
          <w:tcPr>
            <w:tcW w:w="992" w:type="dxa"/>
          </w:tcPr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  <w:p w:rsidR="008527CE" w:rsidRDefault="00E80135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  <w:p w:rsidR="008527CE" w:rsidRDefault="008527CE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8527CE" w:rsidRPr="004E4E39" w:rsidRDefault="004E4E39">
            <w:pPr>
              <w:pStyle w:val="ConsPlusNormal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4E4E39">
              <w:rPr>
                <w:rFonts w:ascii="Times New Roman" w:hAnsi="Times New Roman"/>
                <w:color w:val="4F81BD" w:themeColor="accent1"/>
              </w:rPr>
              <w:t>129</w:t>
            </w:r>
          </w:p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8527CE" w:rsidRDefault="008527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8527CE" w:rsidRDefault="008527CE">
      <w:pPr>
        <w:widowControl w:val="0"/>
        <w:jc w:val="both"/>
        <w:rPr>
          <w:szCs w:val="20"/>
        </w:rPr>
      </w:pPr>
    </w:p>
    <w:p w:rsidR="008527CE" w:rsidRDefault="008527CE">
      <w:pPr>
        <w:widowControl w:val="0"/>
        <w:jc w:val="both"/>
        <w:rPr>
          <w:szCs w:val="20"/>
        </w:rPr>
      </w:pPr>
    </w:p>
    <w:p w:rsidR="008527CE" w:rsidRDefault="008527CE">
      <w:pPr>
        <w:widowControl w:val="0"/>
        <w:jc w:val="both"/>
        <w:rPr>
          <w:szCs w:val="20"/>
        </w:rPr>
      </w:pPr>
    </w:p>
    <w:p w:rsidR="008527CE" w:rsidRDefault="008527CE">
      <w:pPr>
        <w:widowControl w:val="0"/>
        <w:jc w:val="both"/>
        <w:rPr>
          <w:szCs w:val="20"/>
        </w:rPr>
      </w:pPr>
    </w:p>
    <w:p w:rsidR="008527CE" w:rsidRDefault="008527CE">
      <w:pPr>
        <w:widowControl w:val="0"/>
        <w:jc w:val="both"/>
        <w:rPr>
          <w:szCs w:val="20"/>
        </w:rPr>
      </w:pPr>
    </w:p>
    <w:p w:rsidR="008527CE" w:rsidRDefault="008527CE">
      <w:pPr>
        <w:widowControl w:val="0"/>
        <w:jc w:val="both"/>
        <w:rPr>
          <w:szCs w:val="20"/>
        </w:rPr>
      </w:pPr>
    </w:p>
    <w:p w:rsidR="008527CE" w:rsidRPr="00C137F2" w:rsidRDefault="00E80135">
      <w:pPr>
        <w:tabs>
          <w:tab w:val="left" w:pos="10348"/>
          <w:tab w:val="left" w:pos="11907"/>
        </w:tabs>
        <w:ind w:right="146"/>
        <w:jc w:val="right"/>
        <w:rPr>
          <w:szCs w:val="20"/>
        </w:rPr>
      </w:pPr>
      <w:r w:rsidRPr="00C137F2">
        <w:rPr>
          <w:szCs w:val="20"/>
        </w:rPr>
        <w:lastRenderedPageBreak/>
        <w:t xml:space="preserve">Приложение 3 </w:t>
      </w:r>
    </w:p>
    <w:p w:rsidR="008527CE" w:rsidRPr="00C137F2" w:rsidRDefault="00E80135">
      <w:pPr>
        <w:tabs>
          <w:tab w:val="left" w:pos="10348"/>
          <w:tab w:val="left" w:pos="11907"/>
        </w:tabs>
        <w:ind w:right="146"/>
        <w:jc w:val="right"/>
        <w:rPr>
          <w:szCs w:val="20"/>
        </w:rPr>
      </w:pPr>
      <w:r w:rsidRPr="00C137F2">
        <w:rPr>
          <w:szCs w:val="20"/>
        </w:rPr>
        <w:t xml:space="preserve">к           постановлению </w:t>
      </w:r>
    </w:p>
    <w:p w:rsidR="008527CE" w:rsidRPr="00C137F2" w:rsidRDefault="00E80135">
      <w:pPr>
        <w:tabs>
          <w:tab w:val="left" w:pos="10348"/>
        </w:tabs>
        <w:ind w:right="-879"/>
        <w:jc w:val="center"/>
        <w:rPr>
          <w:szCs w:val="20"/>
        </w:rPr>
      </w:pPr>
      <w:r w:rsidRPr="00C137F2"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Администрации Кожевниковского района</w:t>
      </w:r>
    </w:p>
    <w:p w:rsidR="008527CE" w:rsidRPr="00C137F2" w:rsidRDefault="009E303E">
      <w:pPr>
        <w:tabs>
          <w:tab w:val="left" w:pos="10348"/>
        </w:tabs>
        <w:ind w:right="287"/>
        <w:jc w:val="right"/>
        <w:rPr>
          <w:szCs w:val="20"/>
        </w:rPr>
      </w:pPr>
      <w:r>
        <w:rPr>
          <w:szCs w:val="20"/>
        </w:rPr>
        <w:t xml:space="preserve">от  </w:t>
      </w:r>
      <w:r w:rsidRPr="009E303E">
        <w:rPr>
          <w:szCs w:val="20"/>
          <w:u w:val="single"/>
        </w:rPr>
        <w:t>28.06.2021</w:t>
      </w:r>
      <w:r>
        <w:rPr>
          <w:szCs w:val="20"/>
        </w:rPr>
        <w:t xml:space="preserve"> № </w:t>
      </w:r>
      <w:r w:rsidRPr="009E303E">
        <w:rPr>
          <w:szCs w:val="20"/>
          <w:u w:val="single"/>
        </w:rPr>
        <w:t>318</w:t>
      </w:r>
    </w:p>
    <w:p w:rsidR="008527CE" w:rsidRPr="00C137F2" w:rsidRDefault="008527CE">
      <w:pPr>
        <w:widowControl w:val="0"/>
        <w:jc w:val="both"/>
        <w:rPr>
          <w:szCs w:val="20"/>
        </w:rPr>
      </w:pPr>
    </w:p>
    <w:p w:rsidR="008527CE" w:rsidRPr="00C137F2" w:rsidRDefault="00E80135">
      <w:pPr>
        <w:pStyle w:val="ConsPlusNormal"/>
        <w:ind w:right="146"/>
        <w:jc w:val="right"/>
        <w:rPr>
          <w:rFonts w:ascii="Times New Roman" w:hAnsi="Times New Roman"/>
          <w:b/>
          <w:sz w:val="20"/>
          <w:szCs w:val="20"/>
        </w:rPr>
      </w:pPr>
      <w:r w:rsidRPr="00C137F2">
        <w:rPr>
          <w:rFonts w:ascii="Times New Roman" w:hAnsi="Times New Roman"/>
          <w:bCs/>
          <w:sz w:val="20"/>
          <w:szCs w:val="20"/>
        </w:rPr>
        <w:t>Приложение № 2</w:t>
      </w:r>
      <w:r w:rsidRPr="00C137F2">
        <w:rPr>
          <w:rFonts w:ascii="Times New Roman" w:hAnsi="Times New Roman"/>
          <w:bCs/>
          <w:sz w:val="20"/>
          <w:szCs w:val="20"/>
        </w:rPr>
        <w:br/>
        <w:t xml:space="preserve">к муниципальной программе                                                                                                                                                                                                </w:t>
      </w:r>
      <w:r w:rsidRPr="00C137F2">
        <w:rPr>
          <w:rFonts w:ascii="Times New Roman" w:hAnsi="Times New Roman"/>
          <w:bCs/>
          <w:sz w:val="20"/>
          <w:szCs w:val="20"/>
        </w:rPr>
        <w:br/>
        <w:t xml:space="preserve">«Улучшение условий и охраны труда </w:t>
      </w:r>
      <w:r w:rsidRPr="00C137F2">
        <w:rPr>
          <w:rFonts w:ascii="Times New Roman" w:hAnsi="Times New Roman"/>
          <w:bCs/>
          <w:sz w:val="20"/>
          <w:szCs w:val="20"/>
        </w:rPr>
        <w:br/>
        <w:t xml:space="preserve">в Кожевниковском районе на 2021-2024 годы </w:t>
      </w:r>
      <w:r w:rsidRPr="00C137F2">
        <w:rPr>
          <w:rFonts w:ascii="Times New Roman" w:hAnsi="Times New Roman"/>
          <w:bCs/>
          <w:sz w:val="20"/>
          <w:szCs w:val="20"/>
        </w:rPr>
        <w:br/>
        <w:t>с прогнозом на 2025 и 2026 годы»</w:t>
      </w:r>
      <w:r w:rsidRPr="00C137F2"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8527CE" w:rsidRDefault="008527CE">
      <w:pPr>
        <w:widowControl w:val="0"/>
        <w:jc w:val="both"/>
        <w:rPr>
          <w:szCs w:val="20"/>
        </w:rPr>
      </w:pPr>
    </w:p>
    <w:p w:rsidR="008527CE" w:rsidRDefault="00E80135">
      <w:pPr>
        <w:tabs>
          <w:tab w:val="left" w:pos="13608"/>
        </w:tabs>
        <w:spacing w:after="240"/>
        <w:ind w:right="-739"/>
        <w:jc w:val="center"/>
        <w:rPr>
          <w:bCs/>
          <w:szCs w:val="20"/>
        </w:rPr>
      </w:pPr>
      <w:r>
        <w:rPr>
          <w:b/>
        </w:rPr>
        <w:t>Перечень</w:t>
      </w:r>
    </w:p>
    <w:p w:rsidR="008527CE" w:rsidRDefault="00E8013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муниципальной программы</w:t>
      </w:r>
    </w:p>
    <w:p w:rsidR="008527CE" w:rsidRDefault="00E80135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«Улучшение условий и охраны труда в Кожевниковском районе на 2021 – 2024 годы с прогнозом на 2025 и 2026 годы» </w:t>
      </w:r>
    </w:p>
    <w:p w:rsidR="008527CE" w:rsidRDefault="008527CE">
      <w:pPr>
        <w:ind w:left="-284"/>
        <w:jc w:val="center"/>
        <w:rPr>
          <w:b/>
        </w:rPr>
      </w:pPr>
    </w:p>
    <w:tbl>
      <w:tblPr>
        <w:tblW w:w="15451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276"/>
        <w:gridCol w:w="1701"/>
        <w:gridCol w:w="1418"/>
        <w:gridCol w:w="1275"/>
        <w:gridCol w:w="1134"/>
        <w:gridCol w:w="1134"/>
        <w:gridCol w:w="1134"/>
        <w:gridCol w:w="1560"/>
        <w:gridCol w:w="1842"/>
      </w:tblGrid>
      <w:tr w:rsidR="008527CE">
        <w:trPr>
          <w:cantSplit/>
        </w:trPr>
        <w:tc>
          <w:tcPr>
            <w:tcW w:w="426" w:type="dxa"/>
            <w:vMerge w:val="restart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NN</w:t>
            </w:r>
          </w:p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  <w:tc>
          <w:tcPr>
            <w:tcW w:w="2551" w:type="dxa"/>
            <w:vMerge w:val="restart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цели, задачи, мероприятия МП</w:t>
            </w:r>
          </w:p>
        </w:tc>
        <w:tc>
          <w:tcPr>
            <w:tcW w:w="1276" w:type="dxa"/>
            <w:vMerge w:val="restart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(тыс. руб.)</w:t>
            </w:r>
          </w:p>
        </w:tc>
        <w:tc>
          <w:tcPr>
            <w:tcW w:w="6095" w:type="dxa"/>
            <w:gridSpan w:val="5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560" w:type="dxa"/>
            <w:vMerge w:val="restart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842" w:type="dxa"/>
            <w:vMerge w:val="restart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результата мероприятия </w:t>
            </w:r>
            <w:hyperlink w:anchor="P700" w:history="1">
              <w:r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8527CE">
        <w:trPr>
          <w:cantSplit/>
        </w:trPr>
        <w:tc>
          <w:tcPr>
            <w:tcW w:w="426" w:type="dxa"/>
            <w:vMerge/>
          </w:tcPr>
          <w:p w:rsidR="008527CE" w:rsidRDefault="008527CE"/>
        </w:tc>
        <w:tc>
          <w:tcPr>
            <w:tcW w:w="2551" w:type="dxa"/>
            <w:vMerge/>
          </w:tcPr>
          <w:p w:rsidR="008527CE" w:rsidRDefault="008527CE"/>
        </w:tc>
        <w:tc>
          <w:tcPr>
            <w:tcW w:w="1276" w:type="dxa"/>
            <w:vMerge/>
          </w:tcPr>
          <w:p w:rsidR="008527CE" w:rsidRDefault="008527CE"/>
        </w:tc>
        <w:tc>
          <w:tcPr>
            <w:tcW w:w="1701" w:type="dxa"/>
            <w:vMerge/>
          </w:tcPr>
          <w:p w:rsidR="008527CE" w:rsidRDefault="008527CE"/>
        </w:tc>
        <w:tc>
          <w:tcPr>
            <w:tcW w:w="1418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1275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областного бюджета</w:t>
            </w:r>
          </w:p>
        </w:tc>
        <w:tc>
          <w:tcPr>
            <w:tcW w:w="1134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районного бюджета</w:t>
            </w:r>
          </w:p>
        </w:tc>
        <w:tc>
          <w:tcPr>
            <w:tcW w:w="1134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бюджетов поселений</w:t>
            </w:r>
          </w:p>
        </w:tc>
        <w:tc>
          <w:tcPr>
            <w:tcW w:w="1134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внебюджетных источников</w:t>
            </w:r>
          </w:p>
        </w:tc>
        <w:tc>
          <w:tcPr>
            <w:tcW w:w="1560" w:type="dxa"/>
            <w:vMerge/>
          </w:tcPr>
          <w:p w:rsidR="008527CE" w:rsidRDefault="008527CE"/>
        </w:tc>
        <w:tc>
          <w:tcPr>
            <w:tcW w:w="1842" w:type="dxa"/>
            <w:vMerge/>
          </w:tcPr>
          <w:p w:rsidR="008527CE" w:rsidRDefault="008527CE"/>
        </w:tc>
      </w:tr>
      <w:tr w:rsidR="008527CE">
        <w:tc>
          <w:tcPr>
            <w:tcW w:w="426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vAlign w:val="center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527CE">
        <w:tc>
          <w:tcPr>
            <w:tcW w:w="426" w:type="dxa"/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025" w:type="dxa"/>
            <w:gridSpan w:val="10"/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программы: Улучшение условий и охраны труда в Кожевниковском районе</w:t>
            </w:r>
          </w:p>
        </w:tc>
      </w:tr>
      <w:tr w:rsidR="008527CE">
        <w:trPr>
          <w:cantSplit/>
          <w:trHeight w:val="455"/>
        </w:trPr>
        <w:tc>
          <w:tcPr>
            <w:tcW w:w="426" w:type="dxa"/>
            <w:vMerge w:val="restart"/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025" w:type="dxa"/>
            <w:gridSpan w:val="10"/>
          </w:tcPr>
          <w:p w:rsidR="008527CE" w:rsidRDefault="00E8013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Задача 1: снижение уровня производственного травматизма</w:t>
            </w:r>
          </w:p>
        </w:tc>
      </w:tr>
      <w:tr w:rsidR="008527CE">
        <w:trPr>
          <w:cantSplit/>
        </w:trPr>
        <w:tc>
          <w:tcPr>
            <w:tcW w:w="426" w:type="dxa"/>
            <w:vMerge/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1.Основное мероприятие.</w:t>
            </w:r>
          </w:p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производственного травматизма направлено на профилактику и снижение производственного травматизма</w:t>
            </w:r>
          </w:p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задаче 1     </w:t>
            </w:r>
          </w:p>
        </w:tc>
        <w:tc>
          <w:tcPr>
            <w:tcW w:w="1276" w:type="dxa"/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</w:tcPr>
          <w:p w:rsidR="008527CE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757</w:t>
            </w:r>
          </w:p>
        </w:tc>
        <w:tc>
          <w:tcPr>
            <w:tcW w:w="1418" w:type="dxa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B3A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527CE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757</w:t>
            </w:r>
          </w:p>
        </w:tc>
        <w:tc>
          <w:tcPr>
            <w:tcW w:w="1134" w:type="dxa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527CE" w:rsidRDefault="008527CE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8527CE" w:rsidRDefault="008527CE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</w:tr>
      <w:tr w:rsidR="008527CE">
        <w:trPr>
          <w:cantSplit/>
        </w:trPr>
        <w:tc>
          <w:tcPr>
            <w:tcW w:w="426" w:type="dxa"/>
            <w:vMerge/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701" w:type="dxa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70,2</w:t>
            </w:r>
          </w:p>
        </w:tc>
        <w:tc>
          <w:tcPr>
            <w:tcW w:w="1418" w:type="dxa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70,2</w:t>
            </w:r>
          </w:p>
        </w:tc>
        <w:tc>
          <w:tcPr>
            <w:tcW w:w="1134" w:type="dxa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0B3AA3">
        <w:trPr>
          <w:cantSplit/>
        </w:trPr>
        <w:tc>
          <w:tcPr>
            <w:tcW w:w="426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 w:rsidP="000B3AA3">
            <w:pPr>
              <w:jc w:val="center"/>
            </w:pPr>
            <w:r w:rsidRPr="00D0282A">
              <w:rPr>
                <w:color w:val="1F497D"/>
              </w:rPr>
              <w:t>70,2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 w:rsidP="000B3AA3">
            <w:pPr>
              <w:jc w:val="center"/>
            </w:pPr>
            <w:r w:rsidRPr="00284B56">
              <w:rPr>
                <w:color w:val="1F497D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0B3AA3">
        <w:trPr>
          <w:cantSplit/>
        </w:trPr>
        <w:tc>
          <w:tcPr>
            <w:tcW w:w="426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 w:rsidP="000B3AA3">
            <w:pPr>
              <w:jc w:val="center"/>
            </w:pPr>
            <w:r w:rsidRPr="00D0282A">
              <w:rPr>
                <w:color w:val="1F497D"/>
              </w:rPr>
              <w:t>70,2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 w:rsidP="000B3AA3">
            <w:pPr>
              <w:jc w:val="center"/>
            </w:pPr>
            <w:r w:rsidRPr="00284B56">
              <w:rPr>
                <w:color w:val="1F497D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8527CE">
        <w:trPr>
          <w:cantSplit/>
        </w:trPr>
        <w:tc>
          <w:tcPr>
            <w:tcW w:w="426" w:type="dxa"/>
            <w:vMerge/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8527CE">
        <w:trPr>
          <w:cantSplit/>
        </w:trPr>
        <w:tc>
          <w:tcPr>
            <w:tcW w:w="426" w:type="dxa"/>
            <w:vMerge/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8527CE">
        <w:trPr>
          <w:cantSplit/>
        </w:trPr>
        <w:tc>
          <w:tcPr>
            <w:tcW w:w="426" w:type="dxa"/>
            <w:vMerge/>
            <w:tcBorders>
              <w:bottom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8527CE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 Проведение специальной оценки условий труда в Бюджетных учреждениях в соответствии с Федеральным законом от 28.11.2013 № 426-ФЗ "О специальной оценке условий труда", ст. 212 ТК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351,5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351,5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(количество рабочих мест, на которых проведена специальная оценка условий труда) 593</w:t>
            </w:r>
          </w:p>
        </w:tc>
      </w:tr>
      <w:tr w:rsidR="008527CE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образования; Отдел по культуре, спорту, молодежной политике и связям с общественностью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192 </w:t>
            </w:r>
            <w:proofErr w:type="spellStart"/>
            <w:r>
              <w:rPr>
                <w:rFonts w:ascii="Times New Roman" w:hAnsi="Times New Roman"/>
              </w:rPr>
              <w:t>р.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8527CE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497D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497D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образования; Отдел по культуре, спорту, молодежной политике и связям с общественностью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195 </w:t>
            </w:r>
            <w:proofErr w:type="spellStart"/>
            <w:r>
              <w:rPr>
                <w:rFonts w:ascii="Times New Roman" w:hAnsi="Times New Roman"/>
              </w:rPr>
              <w:t>р.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8527CE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497D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497D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126 </w:t>
            </w:r>
            <w:proofErr w:type="spellStart"/>
            <w:r>
              <w:rPr>
                <w:rFonts w:ascii="Times New Roman" w:hAnsi="Times New Roman"/>
              </w:rPr>
              <w:t>р.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8527CE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8527CE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Кожевниковского района; управление финансов Администрации Кожевниковского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proofErr w:type="spellStart"/>
            <w:r>
              <w:rPr>
                <w:rFonts w:ascii="Times New Roman" w:hAnsi="Times New Roman"/>
              </w:rPr>
              <w:t>р.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8527CE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8527CE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 Организация </w:t>
            </w:r>
            <w:proofErr w:type="gramStart"/>
            <w:r>
              <w:rPr>
                <w:rFonts w:ascii="Times New Roman" w:hAnsi="Times New Roman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</w:rPr>
              <w:t xml:space="preserve"> труда работников на основе современных технологий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(количество руководителей и специалистов, прошедших </w:t>
            </w:r>
            <w:proofErr w:type="gramStart"/>
            <w:r>
              <w:rPr>
                <w:rFonts w:ascii="Times New Roman" w:hAnsi="Times New Roman"/>
              </w:rPr>
              <w:t>обучение по охране</w:t>
            </w:r>
            <w:proofErr w:type="gramEnd"/>
            <w:r>
              <w:rPr>
                <w:rFonts w:ascii="Times New Roman" w:hAnsi="Times New Roman"/>
              </w:rPr>
              <w:t xml:space="preserve"> труда) 216</w:t>
            </w:r>
          </w:p>
        </w:tc>
      </w:tr>
      <w:tr w:rsidR="008527CE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образования; Отдел по культуре, спорту, молодежной политике и связям с общественностью; Администрация Кожевниковского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8527CE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культуре, спорту, молодежной политике и связям с общественностью; Управление финансов Администрации Кожевниковского района; Администрация Кожевниковского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527CE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образования; Отдел по культуре, спорту, молодежной политике и связям с общественностью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527CE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образования; Отдел по культуре, спорту, молодежной политике и связям с общественностью; Администрация Кожевниковского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8527CE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 Администрации Кожевниковского района; Администрация Кожевниковского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527CE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8527CE">
        <w:trPr>
          <w:cantSplit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FD20E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3. </w:t>
            </w:r>
            <w:proofErr w:type="gramStart"/>
            <w:r>
              <w:rPr>
                <w:rFonts w:ascii="Times New Roman" w:hAnsi="Times New Roman"/>
              </w:rPr>
              <w:t>Обучение специалистов по оказанию</w:t>
            </w:r>
            <w:proofErr w:type="gramEnd"/>
            <w:r>
              <w:rPr>
                <w:rFonts w:ascii="Times New Roman" w:hAnsi="Times New Roman"/>
              </w:rPr>
              <w:t xml:space="preserve"> первой доврачебной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181,5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181,5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(количество специалистов прошедших </w:t>
            </w:r>
            <w:proofErr w:type="gramStart"/>
            <w:r>
              <w:rPr>
                <w:rFonts w:ascii="Times New Roman" w:hAnsi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/>
              </w:rPr>
              <w:t xml:space="preserve"> первой доврачебной помощи) 396</w:t>
            </w:r>
          </w:p>
        </w:tc>
      </w:tr>
      <w:tr w:rsidR="008527CE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образования; Отдел по культуре, спорту, молодежной политике и связям с общественностью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8527CE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7CE" w:rsidRDefault="008527C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B3AA3">
              <w:rPr>
                <w:rFonts w:ascii="Times New Roman" w:hAnsi="Times New Roman"/>
                <w:color w:val="1F497D" w:themeColor="text2"/>
              </w:rPr>
              <w:t>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Pr="000B3AA3" w:rsidRDefault="000B3AA3">
            <w:pPr>
              <w:pStyle w:val="ConsPlusNormal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0B3AA3">
              <w:rPr>
                <w:rFonts w:ascii="Times New Roman" w:hAnsi="Times New Roman"/>
                <w:color w:val="1F497D" w:themeColor="text2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культуре, спорту, молодежной политике и связям с общественностью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CE" w:rsidRDefault="00E801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0B3AA3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 w:rsidP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B3AA3">
              <w:rPr>
                <w:rFonts w:ascii="Times New Roman" w:hAnsi="Times New Roman"/>
                <w:color w:val="1F497D" w:themeColor="text2"/>
              </w:rPr>
              <w:t>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 w:rsidP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B3AA3">
              <w:rPr>
                <w:rFonts w:ascii="Times New Roman" w:hAnsi="Times New Roman"/>
                <w:color w:val="1F497D" w:themeColor="text2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образования; Отдел по культуре, спорту, молодежной политике и связям с общественностью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0B3AA3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образования; Отдел по культуре, спорту, молодежной политике и связям с общественностью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0B3AA3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культуре, спорту, молодежной политике и связям с общественностью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0B3AA3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образования; Отдел по культуре, спорту, молодежной политике и связям с общественностью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0B3AA3">
        <w:trPr>
          <w:cantSplit/>
          <w:trHeight w:val="375"/>
        </w:trPr>
        <w:tc>
          <w:tcPr>
            <w:tcW w:w="426" w:type="dxa"/>
            <w:vMerge w:val="restart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25" w:type="dxa"/>
            <w:gridSpan w:val="10"/>
          </w:tcPr>
          <w:p w:rsidR="000B3AA3" w:rsidRDefault="000B3AA3">
            <w:pPr>
              <w:pStyle w:val="ConsPlusNorma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lang w:eastAsia="en-US"/>
              </w:rPr>
              <w:t>Задача 2: информационное обеспечение и пропаганда охраны труда</w:t>
            </w:r>
          </w:p>
        </w:tc>
      </w:tr>
      <w:tr w:rsidR="000B3AA3">
        <w:trPr>
          <w:cantSplit/>
        </w:trPr>
        <w:tc>
          <w:tcPr>
            <w:tcW w:w="426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 Информационное обеспечение и пропаганда охраны труда</w:t>
            </w:r>
            <w:proofErr w:type="gramStart"/>
            <w:r>
              <w:rPr>
                <w:rFonts w:ascii="Times New Roman" w:hAnsi="Times New Roman"/>
              </w:rPr>
              <w:t xml:space="preserve">                                                                     И</w:t>
            </w:r>
            <w:proofErr w:type="gramEnd"/>
            <w:r>
              <w:rPr>
                <w:rFonts w:ascii="Times New Roman" w:hAnsi="Times New Roman"/>
              </w:rPr>
              <w:t>того по задаче 2</w:t>
            </w:r>
          </w:p>
        </w:tc>
        <w:tc>
          <w:tcPr>
            <w:tcW w:w="1276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</w:tcPr>
          <w:p w:rsidR="000B3AA3" w:rsidRDefault="00C66CE2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60</w:t>
            </w:r>
          </w:p>
        </w:tc>
        <w:tc>
          <w:tcPr>
            <w:tcW w:w="1418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C66CE2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60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</w:tr>
      <w:tr w:rsidR="000B3AA3">
        <w:trPr>
          <w:cantSplit/>
        </w:trPr>
        <w:tc>
          <w:tcPr>
            <w:tcW w:w="426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418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победителей; 20 буклетов; 40 бланков (грамоты, сертификаты)</w:t>
            </w:r>
          </w:p>
        </w:tc>
      </w:tr>
      <w:tr w:rsidR="000B3AA3">
        <w:trPr>
          <w:cantSplit/>
        </w:trPr>
        <w:tc>
          <w:tcPr>
            <w:tcW w:w="426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0B3AA3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418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победителей; 20 буклетов; 40 бланков (грамоты, сертификаты)</w:t>
            </w:r>
          </w:p>
        </w:tc>
      </w:tr>
      <w:tr w:rsidR="000B3AA3">
        <w:trPr>
          <w:cantSplit/>
        </w:trPr>
        <w:tc>
          <w:tcPr>
            <w:tcW w:w="426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</w:tcPr>
          <w:p w:rsidR="000B3AA3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418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победителей; 20 буклетов; 40 бланков (грамоты, сертификаты)</w:t>
            </w:r>
          </w:p>
        </w:tc>
      </w:tr>
      <w:tr w:rsidR="000B3AA3">
        <w:trPr>
          <w:cantSplit/>
        </w:trPr>
        <w:tc>
          <w:tcPr>
            <w:tcW w:w="426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701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победителей; 20 буклетов; 40 бланков (грамоты, сертификаты)</w:t>
            </w:r>
          </w:p>
        </w:tc>
      </w:tr>
      <w:tr w:rsidR="000B3AA3">
        <w:trPr>
          <w:cantSplit/>
        </w:trPr>
        <w:tc>
          <w:tcPr>
            <w:tcW w:w="426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701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победителей; 20 буклетов; 40 бланков (грамоты, сертификаты)</w:t>
            </w:r>
          </w:p>
        </w:tc>
      </w:tr>
      <w:tr w:rsidR="000B3AA3">
        <w:trPr>
          <w:cantSplit/>
        </w:trPr>
        <w:tc>
          <w:tcPr>
            <w:tcW w:w="426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701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победителей; 20 буклетов; 40 бланков (грамоты, сертификаты)</w:t>
            </w:r>
          </w:p>
        </w:tc>
      </w:tr>
      <w:tr w:rsidR="000B3AA3">
        <w:trPr>
          <w:cantSplit/>
        </w:trPr>
        <w:tc>
          <w:tcPr>
            <w:tcW w:w="426" w:type="dxa"/>
            <w:vMerge w:val="restart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551" w:type="dxa"/>
            <w:vMerge w:val="restart"/>
          </w:tcPr>
          <w:p w:rsidR="000B3AA3" w:rsidRDefault="000B3AA3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1. Проведение районного детского творческого конкурса по охране труда "Я рисую безопасный труд" (1 этап областного </w:t>
            </w:r>
            <w:r>
              <w:rPr>
                <w:rFonts w:ascii="Times New Roman" w:hAnsi="Times New Roman"/>
              </w:rPr>
              <w:lastRenderedPageBreak/>
              <w:t>конкурса "Я рисую безопасный труд"); изготовление буклета работ участников конкурса; приобретение бланков, грамот для награждения победителей, участников; награждение победителей</w:t>
            </w:r>
          </w:p>
        </w:tc>
        <w:tc>
          <w:tcPr>
            <w:tcW w:w="1276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0B3AA3" w:rsidRDefault="00C66CE2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60</w:t>
            </w:r>
          </w:p>
        </w:tc>
        <w:tc>
          <w:tcPr>
            <w:tcW w:w="1418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C66CE2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60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</w:tr>
      <w:tr w:rsidR="000B3AA3">
        <w:trPr>
          <w:cantSplit/>
        </w:trPr>
        <w:tc>
          <w:tcPr>
            <w:tcW w:w="426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418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победителей; 20 буклетов; 40 бланков (грамоты, сертификаты)</w:t>
            </w:r>
          </w:p>
        </w:tc>
      </w:tr>
      <w:tr w:rsidR="000B3AA3">
        <w:trPr>
          <w:cantSplit/>
        </w:trPr>
        <w:tc>
          <w:tcPr>
            <w:tcW w:w="426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0B3AA3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418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B3AA3" w:rsidRDefault="000B3AA3">
            <w:pPr>
              <w:pStyle w:val="ConsPlusNormal"/>
              <w:tabs>
                <w:tab w:val="left" w:pos="2444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842" w:type="dxa"/>
          </w:tcPr>
          <w:p w:rsidR="000B3AA3" w:rsidRDefault="000B3AA3">
            <w:pPr>
              <w:pStyle w:val="ConsPlusNormal"/>
              <w:tabs>
                <w:tab w:val="left" w:pos="244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победителей; 20 буклетов; 40 бланков (грамоты, сертификаты)</w:t>
            </w:r>
          </w:p>
        </w:tc>
      </w:tr>
      <w:tr w:rsidR="000B3AA3">
        <w:trPr>
          <w:cantSplit/>
        </w:trPr>
        <w:tc>
          <w:tcPr>
            <w:tcW w:w="426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</w:tcPr>
          <w:p w:rsidR="000B3AA3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418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497D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победителей; 20 буклетов; 40 бланков (грамоты, сертификаты)</w:t>
            </w:r>
          </w:p>
        </w:tc>
      </w:tr>
      <w:tr w:rsidR="000B3AA3">
        <w:trPr>
          <w:cantSplit/>
        </w:trPr>
        <w:tc>
          <w:tcPr>
            <w:tcW w:w="426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701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победителей; 20 буклетов; 40 бланков (грамоты, сертификаты)</w:t>
            </w:r>
          </w:p>
        </w:tc>
      </w:tr>
      <w:tr w:rsidR="000B3AA3">
        <w:trPr>
          <w:cantSplit/>
        </w:trPr>
        <w:tc>
          <w:tcPr>
            <w:tcW w:w="426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701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победителей; 20 буклетов; 40 бланков (грамоты, сертификаты)</w:t>
            </w:r>
          </w:p>
        </w:tc>
      </w:tr>
      <w:tr w:rsidR="000B3AA3">
        <w:trPr>
          <w:cantSplit/>
        </w:trPr>
        <w:tc>
          <w:tcPr>
            <w:tcW w:w="426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701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победителей; 20 буклетов; 40 бланков (грамоты, сертификаты)</w:t>
            </w:r>
          </w:p>
        </w:tc>
      </w:tr>
      <w:tr w:rsidR="000B3AA3">
        <w:trPr>
          <w:cantSplit/>
        </w:trPr>
        <w:tc>
          <w:tcPr>
            <w:tcW w:w="426" w:type="dxa"/>
            <w:vMerge w:val="restart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276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</w:tcPr>
          <w:p w:rsidR="000B3AA3" w:rsidRDefault="00C66CE2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817</w:t>
            </w:r>
          </w:p>
        </w:tc>
        <w:tc>
          <w:tcPr>
            <w:tcW w:w="1418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C66CE2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817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0B3AA3">
        <w:trPr>
          <w:cantSplit/>
        </w:trPr>
        <w:tc>
          <w:tcPr>
            <w:tcW w:w="426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70,2</w:t>
            </w:r>
          </w:p>
        </w:tc>
        <w:tc>
          <w:tcPr>
            <w:tcW w:w="1418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70,2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3AA3" w:rsidRDefault="000B3AA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B3AA3" w:rsidRDefault="000B3AA3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66CE2">
        <w:trPr>
          <w:cantSplit/>
        </w:trPr>
        <w:tc>
          <w:tcPr>
            <w:tcW w:w="426" w:type="dxa"/>
            <w:vMerge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C66CE2" w:rsidRDefault="00C66CE2" w:rsidP="00D75200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70,2</w:t>
            </w:r>
          </w:p>
        </w:tc>
        <w:tc>
          <w:tcPr>
            <w:tcW w:w="1418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66CE2" w:rsidRDefault="00C66CE2" w:rsidP="00D75200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70,2</w:t>
            </w:r>
          </w:p>
        </w:tc>
        <w:tc>
          <w:tcPr>
            <w:tcW w:w="1134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66CE2">
        <w:trPr>
          <w:cantSplit/>
        </w:trPr>
        <w:tc>
          <w:tcPr>
            <w:tcW w:w="426" w:type="dxa"/>
            <w:vMerge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</w:tcPr>
          <w:p w:rsidR="00C66CE2" w:rsidRDefault="00C66CE2" w:rsidP="00D75200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70,2</w:t>
            </w:r>
          </w:p>
        </w:tc>
        <w:tc>
          <w:tcPr>
            <w:tcW w:w="1418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66CE2" w:rsidRDefault="00C66CE2" w:rsidP="00D75200">
            <w:pPr>
              <w:pStyle w:val="ConsPlusNormal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70,2</w:t>
            </w:r>
          </w:p>
        </w:tc>
        <w:tc>
          <w:tcPr>
            <w:tcW w:w="1134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66CE2">
        <w:trPr>
          <w:cantSplit/>
        </w:trPr>
        <w:tc>
          <w:tcPr>
            <w:tcW w:w="426" w:type="dxa"/>
            <w:vMerge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701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206,00</w:t>
            </w:r>
          </w:p>
        </w:tc>
        <w:tc>
          <w:tcPr>
            <w:tcW w:w="1418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206,00</w:t>
            </w:r>
          </w:p>
        </w:tc>
        <w:tc>
          <w:tcPr>
            <w:tcW w:w="1134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66CE2">
        <w:trPr>
          <w:cantSplit/>
        </w:trPr>
        <w:tc>
          <w:tcPr>
            <w:tcW w:w="426" w:type="dxa"/>
            <w:vMerge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701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171,20</w:t>
            </w:r>
          </w:p>
        </w:tc>
        <w:tc>
          <w:tcPr>
            <w:tcW w:w="1418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171,20</w:t>
            </w:r>
          </w:p>
        </w:tc>
        <w:tc>
          <w:tcPr>
            <w:tcW w:w="1134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66CE2">
        <w:trPr>
          <w:cantSplit/>
        </w:trPr>
        <w:tc>
          <w:tcPr>
            <w:tcW w:w="426" w:type="dxa"/>
            <w:vMerge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701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229,20</w:t>
            </w:r>
          </w:p>
        </w:tc>
        <w:tc>
          <w:tcPr>
            <w:tcW w:w="1418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229,20</w:t>
            </w:r>
          </w:p>
        </w:tc>
        <w:tc>
          <w:tcPr>
            <w:tcW w:w="1134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66CE2" w:rsidRDefault="00C66CE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66CE2" w:rsidRDefault="00C66CE2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8527CE" w:rsidRDefault="008527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27CE" w:rsidRDefault="00E80135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>Примечание: &lt;*&gt; - указывается количественно измеримый результат, характеризующий реализацию мероприятия МП.</w:t>
      </w:r>
    </w:p>
    <w:p w:rsidR="008527CE" w:rsidRDefault="00E80135">
      <w:pPr>
        <w:ind w:left="-284"/>
        <w:jc w:val="center"/>
        <w:rPr>
          <w:bCs/>
          <w:szCs w:val="20"/>
        </w:rPr>
      </w:pPr>
      <w:r>
        <w:rPr>
          <w:bCs/>
          <w:szCs w:val="20"/>
        </w:rPr>
        <w:br/>
      </w:r>
    </w:p>
    <w:sectPr w:rsidR="008527CE">
      <w:pgSz w:w="16838" w:h="11906" w:orient="landscape"/>
      <w:pgMar w:top="993" w:right="2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9E" w:rsidRDefault="009C159E">
      <w:r>
        <w:separator/>
      </w:r>
    </w:p>
  </w:endnote>
  <w:endnote w:type="continuationSeparator" w:id="0">
    <w:p w:rsidR="009C159E" w:rsidRDefault="009C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9E" w:rsidRDefault="009C159E">
      <w:r>
        <w:separator/>
      </w:r>
    </w:p>
  </w:footnote>
  <w:footnote w:type="continuationSeparator" w:id="0">
    <w:p w:rsidR="009C159E" w:rsidRDefault="009C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9C3"/>
    <w:multiLevelType w:val="hybridMultilevel"/>
    <w:tmpl w:val="46BE511A"/>
    <w:lvl w:ilvl="0" w:tplc="E2660612">
      <w:start w:val="1"/>
      <w:numFmt w:val="decimal"/>
      <w:lvlText w:val="%1."/>
      <w:lvlJc w:val="left"/>
      <w:pPr>
        <w:ind w:left="720" w:hanging="360"/>
      </w:pPr>
    </w:lvl>
    <w:lvl w:ilvl="1" w:tplc="3C48E288">
      <w:start w:val="1"/>
      <w:numFmt w:val="lowerLetter"/>
      <w:lvlText w:val="%2."/>
      <w:lvlJc w:val="left"/>
      <w:pPr>
        <w:ind w:left="1440" w:hanging="360"/>
      </w:pPr>
    </w:lvl>
    <w:lvl w:ilvl="2" w:tplc="FF7848A2">
      <w:start w:val="1"/>
      <w:numFmt w:val="lowerRoman"/>
      <w:lvlText w:val="%3."/>
      <w:lvlJc w:val="right"/>
      <w:pPr>
        <w:ind w:left="2160" w:hanging="180"/>
      </w:pPr>
    </w:lvl>
    <w:lvl w:ilvl="3" w:tplc="C55CF920">
      <w:start w:val="1"/>
      <w:numFmt w:val="decimal"/>
      <w:lvlText w:val="%4."/>
      <w:lvlJc w:val="left"/>
      <w:pPr>
        <w:ind w:left="2880" w:hanging="360"/>
      </w:pPr>
    </w:lvl>
    <w:lvl w:ilvl="4" w:tplc="F00491EE">
      <w:start w:val="1"/>
      <w:numFmt w:val="lowerLetter"/>
      <w:lvlText w:val="%5."/>
      <w:lvlJc w:val="left"/>
      <w:pPr>
        <w:ind w:left="3600" w:hanging="360"/>
      </w:pPr>
    </w:lvl>
    <w:lvl w:ilvl="5" w:tplc="C6900B78">
      <w:start w:val="1"/>
      <w:numFmt w:val="lowerRoman"/>
      <w:lvlText w:val="%6."/>
      <w:lvlJc w:val="right"/>
      <w:pPr>
        <w:ind w:left="4320" w:hanging="180"/>
      </w:pPr>
    </w:lvl>
    <w:lvl w:ilvl="6" w:tplc="4E0CA6CE">
      <w:start w:val="1"/>
      <w:numFmt w:val="decimal"/>
      <w:lvlText w:val="%7."/>
      <w:lvlJc w:val="left"/>
      <w:pPr>
        <w:ind w:left="5040" w:hanging="360"/>
      </w:pPr>
    </w:lvl>
    <w:lvl w:ilvl="7" w:tplc="D8C484AE">
      <w:start w:val="1"/>
      <w:numFmt w:val="lowerLetter"/>
      <w:lvlText w:val="%8."/>
      <w:lvlJc w:val="left"/>
      <w:pPr>
        <w:ind w:left="5760" w:hanging="360"/>
      </w:pPr>
    </w:lvl>
    <w:lvl w:ilvl="8" w:tplc="ADC62E1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5AE5"/>
    <w:multiLevelType w:val="hybridMultilevel"/>
    <w:tmpl w:val="985A3D64"/>
    <w:lvl w:ilvl="0" w:tplc="A08A5786">
      <w:start w:val="1"/>
      <w:numFmt w:val="decimal"/>
      <w:lvlText w:val="%1."/>
      <w:lvlJc w:val="left"/>
      <w:pPr>
        <w:tabs>
          <w:tab w:val="left" w:pos="744"/>
        </w:tabs>
        <w:ind w:left="744" w:hanging="384"/>
      </w:pPr>
    </w:lvl>
    <w:lvl w:ilvl="1" w:tplc="090A463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BBC3BC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8AE2E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904581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BAC8AB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D6603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0D825A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D64F36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3174438"/>
    <w:multiLevelType w:val="hybridMultilevel"/>
    <w:tmpl w:val="9EB615C8"/>
    <w:lvl w:ilvl="0" w:tplc="15107546">
      <w:start w:val="1"/>
      <w:numFmt w:val="decimal"/>
      <w:lvlText w:val="%1."/>
      <w:lvlJc w:val="left"/>
      <w:pPr>
        <w:ind w:left="1068" w:hanging="360"/>
      </w:pPr>
    </w:lvl>
    <w:lvl w:ilvl="1" w:tplc="7AC41D36">
      <w:start w:val="1"/>
      <w:numFmt w:val="lowerLetter"/>
      <w:lvlText w:val="%2."/>
      <w:lvlJc w:val="left"/>
      <w:pPr>
        <w:ind w:left="1788" w:hanging="360"/>
      </w:pPr>
    </w:lvl>
    <w:lvl w:ilvl="2" w:tplc="EFD2EF1E">
      <w:start w:val="1"/>
      <w:numFmt w:val="lowerRoman"/>
      <w:lvlText w:val="%3."/>
      <w:lvlJc w:val="right"/>
      <w:pPr>
        <w:ind w:left="2508" w:hanging="180"/>
      </w:pPr>
    </w:lvl>
    <w:lvl w:ilvl="3" w:tplc="197E3EFA">
      <w:start w:val="1"/>
      <w:numFmt w:val="decimal"/>
      <w:lvlText w:val="%4."/>
      <w:lvlJc w:val="left"/>
      <w:pPr>
        <w:ind w:left="3228" w:hanging="360"/>
      </w:pPr>
    </w:lvl>
    <w:lvl w:ilvl="4" w:tplc="7F429E14">
      <w:start w:val="1"/>
      <w:numFmt w:val="lowerLetter"/>
      <w:lvlText w:val="%5."/>
      <w:lvlJc w:val="left"/>
      <w:pPr>
        <w:ind w:left="3948" w:hanging="360"/>
      </w:pPr>
    </w:lvl>
    <w:lvl w:ilvl="5" w:tplc="DCFE9FFA">
      <w:start w:val="1"/>
      <w:numFmt w:val="lowerRoman"/>
      <w:lvlText w:val="%6."/>
      <w:lvlJc w:val="right"/>
      <w:pPr>
        <w:ind w:left="4668" w:hanging="180"/>
      </w:pPr>
    </w:lvl>
    <w:lvl w:ilvl="6" w:tplc="A2AC485E">
      <w:start w:val="1"/>
      <w:numFmt w:val="decimal"/>
      <w:lvlText w:val="%7."/>
      <w:lvlJc w:val="left"/>
      <w:pPr>
        <w:ind w:left="5388" w:hanging="360"/>
      </w:pPr>
    </w:lvl>
    <w:lvl w:ilvl="7" w:tplc="99A86B3E">
      <w:start w:val="1"/>
      <w:numFmt w:val="lowerLetter"/>
      <w:lvlText w:val="%8."/>
      <w:lvlJc w:val="left"/>
      <w:pPr>
        <w:ind w:left="6108" w:hanging="360"/>
      </w:pPr>
    </w:lvl>
    <w:lvl w:ilvl="8" w:tplc="BC467966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2A7A50"/>
    <w:multiLevelType w:val="hybridMultilevel"/>
    <w:tmpl w:val="5F4077D0"/>
    <w:lvl w:ilvl="0" w:tplc="E0D633FE">
      <w:start w:val="1"/>
      <w:numFmt w:val="decimal"/>
      <w:lvlText w:val="%1."/>
      <w:lvlJc w:val="left"/>
      <w:pPr>
        <w:ind w:left="1069" w:hanging="360"/>
      </w:pPr>
    </w:lvl>
    <w:lvl w:ilvl="1" w:tplc="0AC0A5B6">
      <w:start w:val="1"/>
      <w:numFmt w:val="lowerLetter"/>
      <w:lvlText w:val="%2."/>
      <w:lvlJc w:val="left"/>
      <w:pPr>
        <w:ind w:left="1789" w:hanging="360"/>
      </w:pPr>
    </w:lvl>
    <w:lvl w:ilvl="2" w:tplc="BB38E046">
      <w:start w:val="1"/>
      <w:numFmt w:val="lowerRoman"/>
      <w:lvlText w:val="%3."/>
      <w:lvlJc w:val="right"/>
      <w:pPr>
        <w:ind w:left="2509" w:hanging="180"/>
      </w:pPr>
    </w:lvl>
    <w:lvl w:ilvl="3" w:tplc="65CC99D6">
      <w:start w:val="1"/>
      <w:numFmt w:val="decimal"/>
      <w:lvlText w:val="%4."/>
      <w:lvlJc w:val="left"/>
      <w:pPr>
        <w:ind w:left="3229" w:hanging="360"/>
      </w:pPr>
    </w:lvl>
    <w:lvl w:ilvl="4" w:tplc="0E984BE0">
      <w:start w:val="1"/>
      <w:numFmt w:val="lowerLetter"/>
      <w:lvlText w:val="%5."/>
      <w:lvlJc w:val="left"/>
      <w:pPr>
        <w:ind w:left="3949" w:hanging="360"/>
      </w:pPr>
    </w:lvl>
    <w:lvl w:ilvl="5" w:tplc="45F4FAA0">
      <w:start w:val="1"/>
      <w:numFmt w:val="lowerRoman"/>
      <w:lvlText w:val="%6."/>
      <w:lvlJc w:val="right"/>
      <w:pPr>
        <w:ind w:left="4669" w:hanging="180"/>
      </w:pPr>
    </w:lvl>
    <w:lvl w:ilvl="6" w:tplc="749E51F2">
      <w:start w:val="1"/>
      <w:numFmt w:val="decimal"/>
      <w:lvlText w:val="%7."/>
      <w:lvlJc w:val="left"/>
      <w:pPr>
        <w:ind w:left="5389" w:hanging="360"/>
      </w:pPr>
    </w:lvl>
    <w:lvl w:ilvl="7" w:tplc="36C6D14A">
      <w:start w:val="1"/>
      <w:numFmt w:val="lowerLetter"/>
      <w:lvlText w:val="%8."/>
      <w:lvlJc w:val="left"/>
      <w:pPr>
        <w:ind w:left="6109" w:hanging="360"/>
      </w:pPr>
    </w:lvl>
    <w:lvl w:ilvl="8" w:tplc="84AE7EEC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030"/>
    <w:multiLevelType w:val="hybridMultilevel"/>
    <w:tmpl w:val="D7289D40"/>
    <w:lvl w:ilvl="0" w:tplc="09C2AA48">
      <w:start w:val="3"/>
      <w:numFmt w:val="decimal"/>
      <w:lvlText w:val="%1."/>
      <w:lvlJc w:val="left"/>
      <w:pPr>
        <w:tabs>
          <w:tab w:val="left" w:pos="735"/>
        </w:tabs>
        <w:ind w:left="735" w:hanging="375"/>
      </w:pPr>
    </w:lvl>
    <w:lvl w:ilvl="1" w:tplc="F57E8E2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2F8474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3C2689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C6E2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4BE8A1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66C3E3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24465A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7702FC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40E41B30"/>
    <w:multiLevelType w:val="multilevel"/>
    <w:tmpl w:val="3E78E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52183A73"/>
    <w:multiLevelType w:val="multilevel"/>
    <w:tmpl w:val="7674CC30"/>
    <w:lvl w:ilvl="0">
      <w:start w:val="21"/>
      <w:numFmt w:val="decimal"/>
      <w:lvlText w:val="%1"/>
      <w:lvlJc w:val="left"/>
      <w:pPr>
        <w:tabs>
          <w:tab w:val="left" w:pos="6465"/>
        </w:tabs>
        <w:ind w:left="6465" w:hanging="6465"/>
      </w:pPr>
    </w:lvl>
    <w:lvl w:ilvl="1">
      <w:start w:val="121"/>
      <w:numFmt w:val="decimal"/>
      <w:lvlText w:val="%1-%2"/>
      <w:lvlJc w:val="left"/>
      <w:pPr>
        <w:tabs>
          <w:tab w:val="left" w:pos="6465"/>
        </w:tabs>
        <w:ind w:left="6465" w:hanging="6465"/>
      </w:pPr>
    </w:lvl>
    <w:lvl w:ilvl="2">
      <w:start w:val="1"/>
      <w:numFmt w:val="decimal"/>
      <w:lvlText w:val="%1-%2.%3"/>
      <w:lvlJc w:val="left"/>
      <w:pPr>
        <w:tabs>
          <w:tab w:val="left" w:pos="6465"/>
        </w:tabs>
        <w:ind w:left="6465" w:hanging="6465"/>
      </w:pPr>
    </w:lvl>
    <w:lvl w:ilvl="3">
      <w:start w:val="1"/>
      <w:numFmt w:val="decimal"/>
      <w:lvlText w:val="%1-%2.%3.%4"/>
      <w:lvlJc w:val="left"/>
      <w:pPr>
        <w:tabs>
          <w:tab w:val="left" w:pos="6465"/>
        </w:tabs>
        <w:ind w:left="6465" w:hanging="6465"/>
      </w:pPr>
    </w:lvl>
    <w:lvl w:ilvl="4">
      <w:start w:val="1"/>
      <w:numFmt w:val="decimal"/>
      <w:lvlText w:val="%1-%2.%3.%4.%5"/>
      <w:lvlJc w:val="left"/>
      <w:pPr>
        <w:tabs>
          <w:tab w:val="left" w:pos="6465"/>
        </w:tabs>
        <w:ind w:left="6465" w:hanging="6465"/>
      </w:pPr>
    </w:lvl>
    <w:lvl w:ilvl="5">
      <w:start w:val="1"/>
      <w:numFmt w:val="decimal"/>
      <w:lvlText w:val="%1-%2.%3.%4.%5.%6"/>
      <w:lvlJc w:val="left"/>
      <w:pPr>
        <w:tabs>
          <w:tab w:val="left" w:pos="6465"/>
        </w:tabs>
        <w:ind w:left="6465" w:hanging="6465"/>
      </w:pPr>
    </w:lvl>
    <w:lvl w:ilvl="6">
      <w:start w:val="1"/>
      <w:numFmt w:val="decimal"/>
      <w:lvlText w:val="%1-%2.%3.%4.%5.%6.%7"/>
      <w:lvlJc w:val="left"/>
      <w:pPr>
        <w:tabs>
          <w:tab w:val="left" w:pos="6465"/>
        </w:tabs>
        <w:ind w:left="6465" w:hanging="6465"/>
      </w:pPr>
    </w:lvl>
    <w:lvl w:ilvl="7">
      <w:start w:val="1"/>
      <w:numFmt w:val="decimal"/>
      <w:lvlText w:val="%1-%2.%3.%4.%5.%6.%7.%8"/>
      <w:lvlJc w:val="left"/>
      <w:pPr>
        <w:tabs>
          <w:tab w:val="left" w:pos="6465"/>
        </w:tabs>
        <w:ind w:left="6465" w:hanging="6465"/>
      </w:pPr>
    </w:lvl>
    <w:lvl w:ilvl="8">
      <w:start w:val="1"/>
      <w:numFmt w:val="decimal"/>
      <w:lvlText w:val="%1-%2.%3.%4.%5.%6.%7.%8.%9"/>
      <w:lvlJc w:val="left"/>
      <w:pPr>
        <w:tabs>
          <w:tab w:val="left" w:pos="6465"/>
        </w:tabs>
        <w:ind w:left="6465" w:hanging="6465"/>
      </w:pPr>
    </w:lvl>
  </w:abstractNum>
  <w:abstractNum w:abstractNumId="7">
    <w:nsid w:val="60BD7949"/>
    <w:multiLevelType w:val="hybridMultilevel"/>
    <w:tmpl w:val="70D4013C"/>
    <w:lvl w:ilvl="0" w:tplc="DB6C6A7A">
      <w:start w:val="1"/>
      <w:numFmt w:val="decimal"/>
      <w:lvlText w:val="%1."/>
      <w:lvlJc w:val="left"/>
      <w:pPr>
        <w:tabs>
          <w:tab w:val="left" w:pos="1368"/>
        </w:tabs>
        <w:ind w:left="1368" w:hanging="828"/>
      </w:pPr>
    </w:lvl>
    <w:lvl w:ilvl="1" w:tplc="2B7445B2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40E6339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C76E79D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B6542DBE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18527AC4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16E21D8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37422AC6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72C468FC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8">
    <w:nsid w:val="685145A8"/>
    <w:multiLevelType w:val="hybridMultilevel"/>
    <w:tmpl w:val="083639DA"/>
    <w:lvl w:ilvl="0" w:tplc="EF169D1E">
      <w:start w:val="1"/>
      <w:numFmt w:val="decimal"/>
      <w:lvlText w:val="%1."/>
      <w:lvlJc w:val="left"/>
      <w:pPr>
        <w:ind w:left="927" w:hanging="360"/>
      </w:pPr>
    </w:lvl>
    <w:lvl w:ilvl="1" w:tplc="355A4858">
      <w:start w:val="1"/>
      <w:numFmt w:val="lowerLetter"/>
      <w:lvlText w:val="%2."/>
      <w:lvlJc w:val="left"/>
      <w:pPr>
        <w:ind w:left="1647" w:hanging="360"/>
      </w:pPr>
    </w:lvl>
    <w:lvl w:ilvl="2" w:tplc="D5720592">
      <w:start w:val="1"/>
      <w:numFmt w:val="lowerRoman"/>
      <w:lvlText w:val="%3."/>
      <w:lvlJc w:val="right"/>
      <w:pPr>
        <w:ind w:left="2367" w:hanging="180"/>
      </w:pPr>
    </w:lvl>
    <w:lvl w:ilvl="3" w:tplc="2E6EB78A">
      <w:start w:val="1"/>
      <w:numFmt w:val="decimal"/>
      <w:lvlText w:val="%4."/>
      <w:lvlJc w:val="left"/>
      <w:pPr>
        <w:ind w:left="3087" w:hanging="360"/>
      </w:pPr>
    </w:lvl>
    <w:lvl w:ilvl="4" w:tplc="9C3AEBCA">
      <w:start w:val="1"/>
      <w:numFmt w:val="lowerLetter"/>
      <w:lvlText w:val="%5."/>
      <w:lvlJc w:val="left"/>
      <w:pPr>
        <w:ind w:left="3807" w:hanging="360"/>
      </w:pPr>
    </w:lvl>
    <w:lvl w:ilvl="5" w:tplc="6C28A044">
      <w:start w:val="1"/>
      <w:numFmt w:val="lowerRoman"/>
      <w:lvlText w:val="%6."/>
      <w:lvlJc w:val="right"/>
      <w:pPr>
        <w:ind w:left="4527" w:hanging="180"/>
      </w:pPr>
    </w:lvl>
    <w:lvl w:ilvl="6" w:tplc="FA74E658">
      <w:start w:val="1"/>
      <w:numFmt w:val="decimal"/>
      <w:lvlText w:val="%7."/>
      <w:lvlJc w:val="left"/>
      <w:pPr>
        <w:ind w:left="5247" w:hanging="360"/>
      </w:pPr>
    </w:lvl>
    <w:lvl w:ilvl="7" w:tplc="6A026698">
      <w:start w:val="1"/>
      <w:numFmt w:val="lowerLetter"/>
      <w:lvlText w:val="%8."/>
      <w:lvlJc w:val="left"/>
      <w:pPr>
        <w:ind w:left="5967" w:hanging="360"/>
      </w:pPr>
    </w:lvl>
    <w:lvl w:ilvl="8" w:tplc="5AFE1C10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AB486C"/>
    <w:multiLevelType w:val="hybridMultilevel"/>
    <w:tmpl w:val="1FC081BE"/>
    <w:lvl w:ilvl="0" w:tplc="E7AEB73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D41B6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C96185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E4CD1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64844F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8E2052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0EEC1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07ECD6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A04232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74070B90"/>
    <w:multiLevelType w:val="hybridMultilevel"/>
    <w:tmpl w:val="98709FEE"/>
    <w:lvl w:ilvl="0" w:tplc="ED9E794E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2AC148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62604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B302F2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1820F7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13CC9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D7847F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75018F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40C149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768D3DEE"/>
    <w:multiLevelType w:val="hybridMultilevel"/>
    <w:tmpl w:val="481CBBEA"/>
    <w:lvl w:ilvl="0" w:tplc="8F5AD18E">
      <w:start w:val="1"/>
      <w:numFmt w:val="decimal"/>
      <w:lvlText w:val="%1."/>
      <w:lvlJc w:val="left"/>
      <w:pPr>
        <w:ind w:left="720" w:hanging="360"/>
      </w:pPr>
    </w:lvl>
    <w:lvl w:ilvl="1" w:tplc="BDD66918">
      <w:start w:val="1"/>
      <w:numFmt w:val="lowerLetter"/>
      <w:lvlText w:val="%2."/>
      <w:lvlJc w:val="left"/>
      <w:pPr>
        <w:ind w:left="1440" w:hanging="360"/>
      </w:pPr>
    </w:lvl>
    <w:lvl w:ilvl="2" w:tplc="5E6CB70C">
      <w:start w:val="1"/>
      <w:numFmt w:val="lowerRoman"/>
      <w:lvlText w:val="%3."/>
      <w:lvlJc w:val="right"/>
      <w:pPr>
        <w:ind w:left="2160" w:hanging="180"/>
      </w:pPr>
    </w:lvl>
    <w:lvl w:ilvl="3" w:tplc="EAA6A564">
      <w:start w:val="1"/>
      <w:numFmt w:val="decimal"/>
      <w:lvlText w:val="%4."/>
      <w:lvlJc w:val="left"/>
      <w:pPr>
        <w:ind w:left="2880" w:hanging="360"/>
      </w:pPr>
    </w:lvl>
    <w:lvl w:ilvl="4" w:tplc="57A8249A">
      <w:start w:val="1"/>
      <w:numFmt w:val="lowerLetter"/>
      <w:lvlText w:val="%5."/>
      <w:lvlJc w:val="left"/>
      <w:pPr>
        <w:ind w:left="3600" w:hanging="360"/>
      </w:pPr>
    </w:lvl>
    <w:lvl w:ilvl="5" w:tplc="A85C6894">
      <w:start w:val="1"/>
      <w:numFmt w:val="lowerRoman"/>
      <w:lvlText w:val="%6."/>
      <w:lvlJc w:val="right"/>
      <w:pPr>
        <w:ind w:left="4320" w:hanging="180"/>
      </w:pPr>
    </w:lvl>
    <w:lvl w:ilvl="6" w:tplc="7982DC22">
      <w:start w:val="1"/>
      <w:numFmt w:val="decimal"/>
      <w:lvlText w:val="%7."/>
      <w:lvlJc w:val="left"/>
      <w:pPr>
        <w:ind w:left="5040" w:hanging="360"/>
      </w:pPr>
    </w:lvl>
    <w:lvl w:ilvl="7" w:tplc="AA8895DE">
      <w:start w:val="1"/>
      <w:numFmt w:val="lowerLetter"/>
      <w:lvlText w:val="%8."/>
      <w:lvlJc w:val="left"/>
      <w:pPr>
        <w:ind w:left="5760" w:hanging="360"/>
      </w:pPr>
    </w:lvl>
    <w:lvl w:ilvl="8" w:tplc="DEFC043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D2C9A"/>
    <w:multiLevelType w:val="hybridMultilevel"/>
    <w:tmpl w:val="ACE677B8"/>
    <w:lvl w:ilvl="0" w:tplc="47D4F18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4EB4A75C">
      <w:start w:val="1"/>
      <w:numFmt w:val="lowerLetter"/>
      <w:lvlText w:val="%2."/>
      <w:lvlJc w:val="left"/>
      <w:pPr>
        <w:ind w:left="1440" w:hanging="360"/>
      </w:pPr>
    </w:lvl>
    <w:lvl w:ilvl="2" w:tplc="DD8A8F14">
      <w:start w:val="1"/>
      <w:numFmt w:val="lowerRoman"/>
      <w:lvlText w:val="%3."/>
      <w:lvlJc w:val="right"/>
      <w:pPr>
        <w:ind w:left="2160" w:hanging="180"/>
      </w:pPr>
    </w:lvl>
    <w:lvl w:ilvl="3" w:tplc="8B20BC44">
      <w:start w:val="1"/>
      <w:numFmt w:val="decimal"/>
      <w:lvlText w:val="%4."/>
      <w:lvlJc w:val="left"/>
      <w:pPr>
        <w:ind w:left="2880" w:hanging="360"/>
      </w:pPr>
    </w:lvl>
    <w:lvl w:ilvl="4" w:tplc="10249782">
      <w:start w:val="1"/>
      <w:numFmt w:val="lowerLetter"/>
      <w:lvlText w:val="%5."/>
      <w:lvlJc w:val="left"/>
      <w:pPr>
        <w:ind w:left="3600" w:hanging="360"/>
      </w:pPr>
    </w:lvl>
    <w:lvl w:ilvl="5" w:tplc="E4841B70">
      <w:start w:val="1"/>
      <w:numFmt w:val="lowerRoman"/>
      <w:lvlText w:val="%6."/>
      <w:lvlJc w:val="right"/>
      <w:pPr>
        <w:ind w:left="4320" w:hanging="180"/>
      </w:pPr>
    </w:lvl>
    <w:lvl w:ilvl="6" w:tplc="01B84FCE">
      <w:start w:val="1"/>
      <w:numFmt w:val="decimal"/>
      <w:lvlText w:val="%7."/>
      <w:lvlJc w:val="left"/>
      <w:pPr>
        <w:ind w:left="5040" w:hanging="360"/>
      </w:pPr>
    </w:lvl>
    <w:lvl w:ilvl="7" w:tplc="ECC8397A">
      <w:start w:val="1"/>
      <w:numFmt w:val="lowerLetter"/>
      <w:lvlText w:val="%8."/>
      <w:lvlJc w:val="left"/>
      <w:pPr>
        <w:ind w:left="5760" w:hanging="360"/>
      </w:pPr>
    </w:lvl>
    <w:lvl w:ilvl="8" w:tplc="4DBCAE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CE"/>
    <w:rsid w:val="000623B2"/>
    <w:rsid w:val="000B3AA3"/>
    <w:rsid w:val="00457CAE"/>
    <w:rsid w:val="00493A83"/>
    <w:rsid w:val="004E4E39"/>
    <w:rsid w:val="008527CE"/>
    <w:rsid w:val="00887161"/>
    <w:rsid w:val="009C159E"/>
    <w:rsid w:val="009E303E"/>
    <w:rsid w:val="00AA26E4"/>
    <w:rsid w:val="00C137F2"/>
    <w:rsid w:val="00C66CE2"/>
    <w:rsid w:val="00D75200"/>
    <w:rsid w:val="00DF63F8"/>
    <w:rsid w:val="00E10307"/>
    <w:rsid w:val="00E41073"/>
    <w:rsid w:val="00E80135"/>
    <w:rsid w:val="00F222DD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  <w:szCs w:val="2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widowControl w:val="0"/>
      <w:ind w:left="720"/>
      <w:contextualSpacing/>
    </w:pPr>
    <w:rPr>
      <w:rFonts w:ascii="Courier New" w:eastAsia="Courier New" w:hAnsi="Courier New"/>
      <w:color w:val="000000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styleId="af6">
    <w:name w:val="Normal (Web)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  <w:lang w:eastAsia="ru-RU" w:bidi="ar-SA"/>
    </w:rPr>
  </w:style>
  <w:style w:type="character" w:customStyle="1" w:styleId="ConsPlusNormal0">
    <w:name w:val="ConsPlusNormal Знак"/>
    <w:link w:val="ConsPlusNormal"/>
    <w:rPr>
      <w:rFonts w:ascii="Calibri" w:hAnsi="Calibri"/>
      <w:sz w:val="22"/>
      <w:lang w:bidi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character" w:customStyle="1" w:styleId="92">
    <w:name w:val="Основной текст (9)_"/>
    <w:link w:val="93"/>
    <w:rPr>
      <w:i/>
      <w:iCs/>
      <w:sz w:val="27"/>
      <w:szCs w:val="27"/>
      <w:shd w:val="clear" w:color="auto" w:fill="FFFFFF"/>
    </w:rPr>
  </w:style>
  <w:style w:type="paragraph" w:customStyle="1" w:styleId="93">
    <w:name w:val="Основной текст (9)"/>
    <w:basedOn w:val="a"/>
    <w:link w:val="92"/>
    <w:pPr>
      <w:widowControl w:val="0"/>
      <w:shd w:val="clear" w:color="auto" w:fill="FFFFFF"/>
      <w:spacing w:after="480" w:line="322" w:lineRule="exact"/>
      <w:ind w:firstLine="700"/>
      <w:jc w:val="both"/>
    </w:pPr>
    <w:rPr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  <w:szCs w:val="2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widowControl w:val="0"/>
      <w:ind w:left="720"/>
      <w:contextualSpacing/>
    </w:pPr>
    <w:rPr>
      <w:rFonts w:ascii="Courier New" w:eastAsia="Courier New" w:hAnsi="Courier New"/>
      <w:color w:val="000000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styleId="af6">
    <w:name w:val="Normal (Web)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  <w:lang w:eastAsia="ru-RU" w:bidi="ar-SA"/>
    </w:rPr>
  </w:style>
  <w:style w:type="character" w:customStyle="1" w:styleId="ConsPlusNormal0">
    <w:name w:val="ConsPlusNormal Знак"/>
    <w:link w:val="ConsPlusNormal"/>
    <w:rPr>
      <w:rFonts w:ascii="Calibri" w:hAnsi="Calibri"/>
      <w:sz w:val="22"/>
      <w:lang w:bidi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character" w:customStyle="1" w:styleId="92">
    <w:name w:val="Основной текст (9)_"/>
    <w:link w:val="93"/>
    <w:rPr>
      <w:i/>
      <w:iCs/>
      <w:sz w:val="27"/>
      <w:szCs w:val="27"/>
      <w:shd w:val="clear" w:color="auto" w:fill="FFFFFF"/>
    </w:rPr>
  </w:style>
  <w:style w:type="paragraph" w:customStyle="1" w:styleId="93">
    <w:name w:val="Основной текст (9)"/>
    <w:basedOn w:val="a"/>
    <w:link w:val="92"/>
    <w:pPr>
      <w:widowControl w:val="0"/>
      <w:shd w:val="clear" w:color="auto" w:fill="FFFFFF"/>
      <w:spacing w:after="480" w:line="322" w:lineRule="exact"/>
      <w:ind w:firstLine="700"/>
      <w:jc w:val="both"/>
    </w:pPr>
    <w:rPr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15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7</cp:revision>
  <cp:lastPrinted>2021-07-06T07:52:00Z</cp:lastPrinted>
  <dcterms:created xsi:type="dcterms:W3CDTF">2021-06-02T08:02:00Z</dcterms:created>
  <dcterms:modified xsi:type="dcterms:W3CDTF">2021-07-12T04:25:00Z</dcterms:modified>
</cp:coreProperties>
</file>