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F3" w:rsidRPr="00C20BB3" w:rsidRDefault="00B94BF3" w:rsidP="00B94BF3">
      <w:pPr>
        <w:shd w:val="clear" w:color="auto" w:fill="FFFFFF"/>
        <w:tabs>
          <w:tab w:val="left" w:leader="underscore" w:pos="5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ОКРУЖНАЯ ИЗБИРАТЕЛЬНАЯ КОМИССИЯ</w:t>
      </w:r>
    </w:p>
    <w:p w:rsidR="00B94BF3" w:rsidRPr="00C20BB3" w:rsidRDefault="00B94BF3" w:rsidP="00B94BF3">
      <w:pPr>
        <w:shd w:val="clear" w:color="auto" w:fill="FFFFFF"/>
        <w:tabs>
          <w:tab w:val="left" w:leader="underscore" w:pos="4896"/>
        </w:tabs>
        <w:spacing w:after="0" w:line="240" w:lineRule="auto"/>
        <w:ind w:right="139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ШЕГАРСКОМУ</w:t>
      </w:r>
      <w:r w:rsidRPr="00C20BB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ОДНОМАНДАТН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ОМУ ИЗБИРАТЕЛЬНОМУ ОКРУГУ № 19</w:t>
      </w:r>
    </w:p>
    <w:p w:rsidR="00B94BF3" w:rsidRPr="00C20BB3" w:rsidRDefault="00B94BF3" w:rsidP="00B9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sz w:val="24"/>
          <w:szCs w:val="24"/>
        </w:rPr>
        <w:t>ПО ВЫБОРАМ ДЕПУТАТОВ ЗАКОНОДАТЕЛЬНОЙ ДУМЫ</w:t>
      </w:r>
    </w:p>
    <w:p w:rsidR="00B94BF3" w:rsidRPr="00C20BB3" w:rsidRDefault="00B94BF3" w:rsidP="00B94B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C20BB3">
        <w:rPr>
          <w:rFonts w:ascii="Times New Roman" w:hAnsi="Times New Roman" w:cs="Times New Roman"/>
          <w:b/>
          <w:bCs/>
          <w:sz w:val="24"/>
          <w:szCs w:val="24"/>
        </w:rPr>
        <w:t>ТОМСКОЙ ОБЛАСТИ СЕДЬМОГО СОЗЫВА</w:t>
      </w:r>
    </w:p>
    <w:p w:rsidR="00B94BF3" w:rsidRDefault="00B94BF3" w:rsidP="00B94BF3">
      <w:pPr>
        <w:pStyle w:val="2"/>
        <w:widowControl/>
        <w:spacing w:line="240" w:lineRule="auto"/>
        <w:outlineLvl w:val="1"/>
        <w:rPr>
          <w:b/>
          <w:bCs/>
        </w:rPr>
      </w:pPr>
    </w:p>
    <w:p w:rsidR="00B94BF3" w:rsidRDefault="00B94BF3" w:rsidP="00B94BF3">
      <w:pPr>
        <w:pStyle w:val="2"/>
        <w:widowControl/>
        <w:spacing w:line="240" w:lineRule="auto"/>
        <w:outlineLvl w:val="1"/>
        <w:rPr>
          <w:b/>
          <w:bCs/>
        </w:rPr>
      </w:pPr>
      <w:proofErr w:type="gramStart"/>
      <w:r w:rsidRPr="00C20BB3">
        <w:rPr>
          <w:b/>
          <w:bCs/>
        </w:rPr>
        <w:t>Р</w:t>
      </w:r>
      <w:proofErr w:type="gramEnd"/>
      <w:r w:rsidRPr="00C20BB3">
        <w:rPr>
          <w:b/>
          <w:bCs/>
        </w:rPr>
        <w:t xml:space="preserve"> Е Ш Е Н И Е </w:t>
      </w:r>
    </w:p>
    <w:p w:rsidR="00B94BF3" w:rsidRPr="002D5C30" w:rsidRDefault="00B94BF3" w:rsidP="00B94BF3">
      <w:pPr>
        <w:rPr>
          <w:sz w:val="12"/>
          <w:lang w:eastAsia="ru-RU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225"/>
        <w:gridCol w:w="4961"/>
        <w:gridCol w:w="1418"/>
      </w:tblGrid>
      <w:tr w:rsidR="00B94BF3" w:rsidRPr="00C20BB3" w:rsidTr="00CB1639">
        <w:trPr>
          <w:trHeight w:val="556"/>
        </w:trPr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F3" w:rsidRPr="00C20BB3" w:rsidRDefault="00B94BF3" w:rsidP="00CB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сентября </w:t>
            </w: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F3" w:rsidRPr="00C20BB3" w:rsidRDefault="00B94BF3" w:rsidP="00CB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F3" w:rsidRPr="00C20BB3" w:rsidRDefault="00B94BF3" w:rsidP="00CB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12/18</w:t>
            </w:r>
          </w:p>
        </w:tc>
      </w:tr>
    </w:tbl>
    <w:p w:rsidR="00B94BF3" w:rsidRDefault="00B94BF3" w:rsidP="00B94B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Кожевниково</w:t>
      </w:r>
    </w:p>
    <w:p w:rsidR="00B94BF3" w:rsidRPr="00C31A66" w:rsidRDefault="00B94BF3" w:rsidP="00B94B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4BF3" w:rsidRPr="00B651E6" w:rsidRDefault="00B94BF3" w:rsidP="00B9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1E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регистрации избранного</w:t>
      </w:r>
      <w:r w:rsidRPr="00B651E6">
        <w:rPr>
          <w:rFonts w:ascii="Times New Roman" w:hAnsi="Times New Roman" w:cs="Times New Roman"/>
          <w:b/>
          <w:bCs/>
          <w:sz w:val="28"/>
          <w:szCs w:val="28"/>
        </w:rPr>
        <w:t xml:space="preserve"> депутата Законодательной Думы</w:t>
      </w:r>
    </w:p>
    <w:p w:rsidR="00B94BF3" w:rsidRDefault="00B94BF3" w:rsidP="00B9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1E6">
        <w:rPr>
          <w:rFonts w:ascii="Times New Roman" w:hAnsi="Times New Roman" w:cs="Times New Roman"/>
          <w:b/>
          <w:bCs/>
          <w:sz w:val="28"/>
          <w:szCs w:val="28"/>
        </w:rPr>
        <w:t>Томской области седьмого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Сергеенко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Геннадия Николаевича</w:t>
      </w:r>
    </w:p>
    <w:p w:rsidR="00B94BF3" w:rsidRDefault="00B94BF3" w:rsidP="00B9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BF3" w:rsidRPr="005A28AD" w:rsidRDefault="00B94BF3" w:rsidP="00B94BF3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1E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решения окружной избирательной комиссии </w:t>
      </w:r>
      <w:r w:rsidRPr="00B651E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Шегарскому</w:t>
      </w:r>
      <w:r w:rsidRPr="00B651E6">
        <w:rPr>
          <w:rFonts w:ascii="Times New Roman" w:hAnsi="Times New Roman"/>
          <w:sz w:val="28"/>
          <w:szCs w:val="28"/>
        </w:rPr>
        <w:t xml:space="preserve"> одномандатному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19 от 20 сентября 2021 г. № 11/15  «О</w:t>
      </w:r>
      <w:r w:rsidRPr="00B651E6">
        <w:rPr>
          <w:rFonts w:ascii="Times New Roman" w:hAnsi="Times New Roman"/>
          <w:sz w:val="28"/>
          <w:szCs w:val="28"/>
        </w:rPr>
        <w:t xml:space="preserve"> результатах выборов депутата Законодательной Думы Томской области по  </w:t>
      </w:r>
      <w:r w:rsidRPr="00B651E6">
        <w:rPr>
          <w:rFonts w:ascii="Times New Roman" w:hAnsi="Times New Roman"/>
          <w:bCs/>
          <w:w w:val="101"/>
          <w:sz w:val="28"/>
          <w:szCs w:val="28"/>
        </w:rPr>
        <w:t>Шегарскому</w:t>
      </w:r>
      <w:r w:rsidRPr="00C20BB3">
        <w:rPr>
          <w:rFonts w:ascii="Times New Roman" w:hAnsi="Times New Roman"/>
          <w:b/>
          <w:bCs/>
          <w:color w:val="000000"/>
          <w:w w:val="101"/>
        </w:rPr>
        <w:t xml:space="preserve"> </w:t>
      </w:r>
      <w:r w:rsidRPr="00B651E6">
        <w:rPr>
          <w:rFonts w:ascii="Times New Roman" w:hAnsi="Times New Roman"/>
          <w:sz w:val="28"/>
          <w:szCs w:val="28"/>
        </w:rPr>
        <w:t>одномандат</w:t>
      </w:r>
      <w:r>
        <w:rPr>
          <w:rFonts w:ascii="Times New Roman" w:hAnsi="Times New Roman"/>
          <w:sz w:val="28"/>
          <w:szCs w:val="28"/>
        </w:rPr>
        <w:t xml:space="preserve">ному избирательному округу № 19»  и </w:t>
      </w:r>
      <w:r w:rsidRPr="00B651E6">
        <w:rPr>
          <w:rFonts w:ascii="Times New Roman" w:hAnsi="Times New Roman"/>
          <w:sz w:val="28"/>
          <w:szCs w:val="28"/>
        </w:rPr>
        <w:t xml:space="preserve">протокола № 1 окружной избирательной комиссии по </w:t>
      </w:r>
      <w:r>
        <w:rPr>
          <w:rFonts w:ascii="Times New Roman" w:hAnsi="Times New Roman"/>
          <w:sz w:val="28"/>
          <w:szCs w:val="28"/>
        </w:rPr>
        <w:t xml:space="preserve">Шегарскому </w:t>
      </w:r>
      <w:r w:rsidRPr="00B651E6">
        <w:rPr>
          <w:rFonts w:ascii="Times New Roman" w:hAnsi="Times New Roman"/>
          <w:sz w:val="28"/>
          <w:szCs w:val="28"/>
        </w:rPr>
        <w:t>одномандатному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B651E6">
        <w:rPr>
          <w:rFonts w:ascii="Times New Roman" w:hAnsi="Times New Roman"/>
          <w:sz w:val="28"/>
          <w:szCs w:val="28"/>
        </w:rPr>
        <w:t xml:space="preserve">о результатах выборов депутата Законодательной Думы Томской области по  </w:t>
      </w:r>
      <w:r w:rsidRPr="00B651E6">
        <w:rPr>
          <w:rFonts w:ascii="Times New Roman" w:hAnsi="Times New Roman"/>
          <w:bCs/>
          <w:w w:val="101"/>
          <w:sz w:val="28"/>
          <w:szCs w:val="28"/>
        </w:rPr>
        <w:t>Шегарскому</w:t>
      </w:r>
      <w:r w:rsidRPr="00C20BB3">
        <w:rPr>
          <w:rFonts w:ascii="Times New Roman" w:hAnsi="Times New Roman"/>
          <w:b/>
          <w:bCs/>
          <w:color w:val="000000"/>
          <w:w w:val="101"/>
        </w:rPr>
        <w:t xml:space="preserve"> </w:t>
      </w:r>
      <w:r w:rsidRPr="00B651E6">
        <w:rPr>
          <w:rFonts w:ascii="Times New Roman" w:hAnsi="Times New Roman"/>
          <w:sz w:val="28"/>
          <w:szCs w:val="28"/>
        </w:rPr>
        <w:t>одномандат</w:t>
      </w:r>
      <w:r>
        <w:rPr>
          <w:rFonts w:ascii="Times New Roman" w:hAnsi="Times New Roman"/>
          <w:sz w:val="28"/>
          <w:szCs w:val="28"/>
        </w:rPr>
        <w:t>ному избирательному округу № 19</w:t>
      </w:r>
      <w:r w:rsidRPr="00B651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частью 2 статьи 80 </w:t>
      </w:r>
      <w:r w:rsidRPr="00B651E6">
        <w:rPr>
          <w:rFonts w:ascii="Times New Roman" w:hAnsi="Times New Roman"/>
          <w:sz w:val="28"/>
          <w:szCs w:val="28"/>
        </w:rPr>
        <w:t xml:space="preserve">Закона Томской области от 12 июля 2006 года № 147-ОЗ «О выборах депутатов Законодательной Думы Томской области», </w:t>
      </w:r>
    </w:p>
    <w:p w:rsidR="00B94BF3" w:rsidRPr="005A28AD" w:rsidRDefault="00B94BF3" w:rsidP="00B94BF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51E6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Pr="005A28AD">
        <w:rPr>
          <w:rFonts w:ascii="Times New Roman" w:hAnsi="Times New Roman"/>
          <w:sz w:val="28"/>
          <w:szCs w:val="28"/>
        </w:rPr>
        <w:t>РЕШИЛА:</w:t>
      </w:r>
    </w:p>
    <w:p w:rsidR="00B94BF3" w:rsidRDefault="00B94BF3" w:rsidP="00B94BF3">
      <w:pPr>
        <w:pStyle w:val="text"/>
        <w:spacing w:line="360" w:lineRule="auto"/>
        <w:ind w:right="3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651E6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Зарегистрировать избранного</w:t>
      </w:r>
      <w:r w:rsidRPr="00B651E6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1E6">
        <w:rPr>
          <w:rFonts w:ascii="Times New Roman" w:hAnsi="Times New Roman" w:cs="Times New Roman"/>
          <w:sz w:val="28"/>
          <w:szCs w:val="28"/>
        </w:rPr>
        <w:t xml:space="preserve"> Законодательной Думы Томской области седьмого созыва по </w:t>
      </w:r>
      <w:r w:rsidRPr="00B651E6">
        <w:rPr>
          <w:rFonts w:ascii="Times New Roman" w:hAnsi="Times New Roman"/>
          <w:bCs/>
          <w:w w:val="101"/>
          <w:sz w:val="28"/>
          <w:szCs w:val="28"/>
        </w:rPr>
        <w:t>Шегарскому</w:t>
      </w:r>
      <w:r w:rsidRPr="00C20BB3">
        <w:rPr>
          <w:rFonts w:ascii="Times New Roman" w:hAnsi="Times New Roman"/>
          <w:b/>
          <w:bCs/>
          <w:w w:val="101"/>
        </w:rPr>
        <w:t xml:space="preserve"> </w:t>
      </w:r>
      <w:r w:rsidRPr="00B651E6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651E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2AB4">
        <w:rPr>
          <w:rFonts w:ascii="Times New Roman" w:hAnsi="Times New Roman" w:cs="Times New Roman"/>
          <w:color w:val="auto"/>
          <w:sz w:val="28"/>
          <w:szCs w:val="28"/>
          <w:u w:val="single"/>
        </w:rPr>
        <w:t>Сергеенко</w:t>
      </w:r>
      <w:proofErr w:type="spellEnd"/>
      <w:r w:rsidRPr="000D2AB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Геннадия Николаевича.</w:t>
      </w:r>
    </w:p>
    <w:p w:rsidR="00B94BF3" w:rsidRDefault="00B94BF3" w:rsidP="00B94BF3">
      <w:pPr>
        <w:pStyle w:val="text"/>
        <w:spacing w:line="360" w:lineRule="auto"/>
        <w:ind w:right="32" w:firstLine="708"/>
        <w:rPr>
          <w:rFonts w:ascii="Times New Roman" w:hAnsi="Times New Roman" w:cs="Times New Roman"/>
          <w:sz w:val="28"/>
          <w:szCs w:val="28"/>
        </w:rPr>
      </w:pPr>
      <w:r w:rsidRPr="00B651E6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Выдать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Геннадию Николаевичу удостоверение об избрании.</w:t>
      </w:r>
    </w:p>
    <w:p w:rsidR="00B94BF3" w:rsidRDefault="00B94BF3" w:rsidP="00B94BF3">
      <w:pPr>
        <w:pStyle w:val="text"/>
        <w:spacing w:line="360" w:lineRule="auto"/>
        <w:ind w:right="32" w:firstLine="708"/>
        <w:rPr>
          <w:rFonts w:ascii="Times New Roman" w:hAnsi="Times New Roman" w:cs="Times New Roman"/>
          <w:sz w:val="28"/>
          <w:szCs w:val="28"/>
        </w:rPr>
      </w:pPr>
      <w:r w:rsidRPr="00B651E6">
        <w:rPr>
          <w:rFonts w:ascii="Times New Roman" w:hAnsi="Times New Roman" w:cs="Times New Roman"/>
          <w:sz w:val="28"/>
          <w:szCs w:val="28"/>
        </w:rPr>
        <w:t>3. Направить настоящее решение в средства массовой информации и Избирательную комиссию Томской области.</w:t>
      </w:r>
    </w:p>
    <w:p w:rsidR="00B94BF3" w:rsidRPr="000D2AB4" w:rsidRDefault="00B94BF3" w:rsidP="00B9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B94BF3" w:rsidRPr="000D2AB4" w:rsidTr="00CB1639">
        <w:trPr>
          <w:cantSplit/>
        </w:trPr>
        <w:tc>
          <w:tcPr>
            <w:tcW w:w="5245" w:type="dxa"/>
          </w:tcPr>
          <w:p w:rsidR="00B94BF3" w:rsidRPr="000D2AB4" w:rsidRDefault="00B94BF3" w:rsidP="00863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B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94BF3" w:rsidRPr="000D2AB4" w:rsidRDefault="00B94BF3" w:rsidP="00863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B4">
              <w:rPr>
                <w:rFonts w:ascii="Times New Roman" w:hAnsi="Times New Roman" w:cs="Times New Roman"/>
                <w:sz w:val="28"/>
                <w:szCs w:val="28"/>
              </w:rPr>
              <w:t>окружной избирательной комиссии</w:t>
            </w:r>
          </w:p>
        </w:tc>
        <w:tc>
          <w:tcPr>
            <w:tcW w:w="1539" w:type="dxa"/>
          </w:tcPr>
          <w:p w:rsidR="00B94BF3" w:rsidRPr="000D2AB4" w:rsidRDefault="00B94BF3" w:rsidP="00863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B94BF3" w:rsidRPr="000D2AB4" w:rsidRDefault="00B94BF3" w:rsidP="008631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B4">
              <w:rPr>
                <w:rFonts w:ascii="Times New Roman" w:hAnsi="Times New Roman" w:cs="Times New Roman"/>
                <w:sz w:val="28"/>
                <w:szCs w:val="28"/>
              </w:rPr>
              <w:t xml:space="preserve">С.В. Юркин </w:t>
            </w:r>
          </w:p>
        </w:tc>
      </w:tr>
    </w:tbl>
    <w:p w:rsidR="00B94BF3" w:rsidRPr="000D2AB4" w:rsidRDefault="00B94BF3" w:rsidP="00B9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B94BF3" w:rsidRPr="000D2AB4" w:rsidTr="00CB1639">
        <w:trPr>
          <w:cantSplit/>
        </w:trPr>
        <w:tc>
          <w:tcPr>
            <w:tcW w:w="5245" w:type="dxa"/>
          </w:tcPr>
          <w:p w:rsidR="00B94BF3" w:rsidRPr="000D2AB4" w:rsidRDefault="00B94BF3" w:rsidP="00863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B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94BF3" w:rsidRPr="000D2AB4" w:rsidRDefault="00B94BF3" w:rsidP="00863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B4">
              <w:rPr>
                <w:rFonts w:ascii="Times New Roman" w:hAnsi="Times New Roman" w:cs="Times New Roman"/>
                <w:sz w:val="28"/>
                <w:szCs w:val="28"/>
              </w:rPr>
              <w:t>окружной избирательной комиссии</w:t>
            </w:r>
          </w:p>
        </w:tc>
        <w:tc>
          <w:tcPr>
            <w:tcW w:w="1512" w:type="dxa"/>
          </w:tcPr>
          <w:p w:rsidR="00B94BF3" w:rsidRPr="000D2AB4" w:rsidRDefault="00B94BF3" w:rsidP="00863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94BF3" w:rsidRPr="000D2AB4" w:rsidRDefault="00B94BF3" w:rsidP="00863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B4">
              <w:rPr>
                <w:rFonts w:ascii="Times New Roman" w:hAnsi="Times New Roman" w:cs="Times New Roman"/>
                <w:sz w:val="28"/>
                <w:szCs w:val="28"/>
              </w:rPr>
              <w:t>И.Г. Федорова</w:t>
            </w:r>
          </w:p>
        </w:tc>
      </w:tr>
    </w:tbl>
    <w:p w:rsidR="00F275BE" w:rsidRDefault="00F275BE" w:rsidP="00B94BF3"/>
    <w:sectPr w:rsidR="00F275BE" w:rsidSect="000D2AB4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BF3"/>
    <w:rsid w:val="00276FFE"/>
    <w:rsid w:val="00587150"/>
    <w:rsid w:val="005F4DEC"/>
    <w:rsid w:val="008F4D64"/>
    <w:rsid w:val="00905E99"/>
    <w:rsid w:val="009261CE"/>
    <w:rsid w:val="00B23037"/>
    <w:rsid w:val="00B94BF3"/>
    <w:rsid w:val="00BA1C34"/>
    <w:rsid w:val="00CB1639"/>
    <w:rsid w:val="00F2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F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4B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B94BF3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B94BF3"/>
    <w:pPr>
      <w:spacing w:after="0" w:line="240" w:lineRule="auto"/>
      <w:ind w:firstLine="600"/>
      <w:jc w:val="both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2021-09-27T11:52:00Z</cp:lastPrinted>
  <dcterms:created xsi:type="dcterms:W3CDTF">2021-09-27T11:50:00Z</dcterms:created>
  <dcterms:modified xsi:type="dcterms:W3CDTF">2021-09-27T11:52:00Z</dcterms:modified>
</cp:coreProperties>
</file>