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68" w:rsidRDefault="00A11107">
      <w:pPr>
        <w:pStyle w:val="22"/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4.85pt;height:54.3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D06168" w:rsidRDefault="00D06168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06168" w:rsidRDefault="009B7372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АДМИНИСТРАЦИЯКОЖЕВНИКОВСКОГО РАЙОНА</w:t>
      </w:r>
    </w:p>
    <w:p w:rsidR="00D06168" w:rsidRDefault="009B7372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D06168" w:rsidRDefault="009B7372">
      <w:pPr>
        <w:pStyle w:val="1"/>
        <w:jc w:val="both"/>
        <w:rPr>
          <w:sz w:val="20"/>
          <w:u w:val="single"/>
          <w:lang w:val="ru-RU"/>
        </w:rPr>
      </w:pPr>
      <w:r>
        <w:rPr>
          <w:b w:val="0"/>
          <w:sz w:val="20"/>
          <w:lang w:val="ru-RU"/>
        </w:rPr>
        <w:t xml:space="preserve">_________                                                                                                                                  </w:t>
      </w:r>
      <w:r>
        <w:rPr>
          <w:b w:val="0"/>
          <w:bCs/>
          <w:sz w:val="24"/>
          <w:lang w:val="ru-RU"/>
        </w:rPr>
        <w:t>№</w:t>
      </w:r>
      <w:r>
        <w:rPr>
          <w:b w:val="0"/>
          <w:bCs/>
          <w:sz w:val="20"/>
          <w:lang w:val="ru-RU"/>
        </w:rPr>
        <w:t>___________</w:t>
      </w:r>
    </w:p>
    <w:p w:rsidR="00D06168" w:rsidRDefault="00D06168">
      <w:pPr>
        <w:ind w:left="-567"/>
        <w:jc w:val="center"/>
        <w:rPr>
          <w:b/>
        </w:rPr>
      </w:pPr>
    </w:p>
    <w:p w:rsidR="00D06168" w:rsidRPr="009B7372" w:rsidRDefault="009B7372" w:rsidP="009B737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с. </w:t>
      </w:r>
      <w:proofErr w:type="spellStart"/>
      <w:r>
        <w:rPr>
          <w:b/>
          <w:sz w:val="16"/>
          <w:szCs w:val="16"/>
        </w:rPr>
        <w:t>Кожевниково</w:t>
      </w:r>
      <w:proofErr w:type="spellEnd"/>
      <w:r>
        <w:rPr>
          <w:b/>
          <w:sz w:val="16"/>
          <w:szCs w:val="16"/>
        </w:rPr>
        <w:t xml:space="preserve">       </w:t>
      </w:r>
      <w:proofErr w:type="spellStart"/>
      <w:r>
        <w:rPr>
          <w:b/>
          <w:sz w:val="16"/>
          <w:szCs w:val="16"/>
        </w:rPr>
        <w:t>Кожевниковского</w:t>
      </w:r>
      <w:proofErr w:type="spellEnd"/>
      <w:r>
        <w:rPr>
          <w:b/>
          <w:sz w:val="16"/>
          <w:szCs w:val="16"/>
        </w:rPr>
        <w:t xml:space="preserve"> района       Томской области</w:t>
      </w:r>
    </w:p>
    <w:p w:rsidR="00D06168" w:rsidRDefault="00D06168">
      <w:pPr>
        <w:rPr>
          <w:sz w:val="24"/>
          <w:szCs w:val="24"/>
        </w:rPr>
      </w:pPr>
    </w:p>
    <w:tbl>
      <w:tblPr>
        <w:tblW w:w="9360" w:type="dxa"/>
        <w:tblLook w:val="01E0"/>
      </w:tblPr>
      <w:tblGrid>
        <w:gridCol w:w="9360"/>
      </w:tblGrid>
      <w:tr w:rsidR="00D06168">
        <w:tc>
          <w:tcPr>
            <w:tcW w:w="9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06168" w:rsidRDefault="009B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D06168" w:rsidRDefault="009B7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 от 24.04.2014г. № 244</w:t>
            </w:r>
          </w:p>
        </w:tc>
      </w:tr>
    </w:tbl>
    <w:p w:rsidR="00D06168" w:rsidRDefault="009B7372">
      <w:pPr>
        <w:tabs>
          <w:tab w:val="left" w:pos="927"/>
          <w:tab w:val="left" w:pos="7088"/>
        </w:tabs>
        <w:ind w:left="510"/>
        <w:jc w:val="center"/>
        <w:rPr>
          <w:sz w:val="24"/>
          <w:szCs w:val="24"/>
        </w:rPr>
      </w:pPr>
      <w:r>
        <w:rPr>
          <w:sz w:val="24"/>
          <w:szCs w:val="24"/>
        </w:rPr>
        <w:t>«Об утверждении Положения о комиссии по улучшению жилищных условий граждан, проживающих в сельской местности, в том числе молодых семей и молодых специалистов  в рамках реализации муниципальной программы «Устойчивое развитие сельских территорий на 2014-2017 годы и на период до 2020 года»</w:t>
      </w:r>
    </w:p>
    <w:p w:rsidR="00D06168" w:rsidRDefault="00D06168">
      <w:pPr>
        <w:tabs>
          <w:tab w:val="left" w:pos="927"/>
          <w:tab w:val="left" w:pos="7088"/>
        </w:tabs>
        <w:ind w:firstLine="540"/>
        <w:jc w:val="both"/>
        <w:rPr>
          <w:sz w:val="24"/>
          <w:szCs w:val="24"/>
        </w:rPr>
      </w:pPr>
    </w:p>
    <w:p w:rsidR="00D06168" w:rsidRDefault="009B737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целях приведения  нормативного правового акта в соответствие с действующим законодательством Российской Федерации, в соответствии с протоколом комиссии по улучшению жилищных условий молодых семей  в рамках реализации муниципальной программы «Обеспечение доступности жилья и улучшения качества жилищных условий населения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района» от 19.11.2019г. № 7</w:t>
      </w:r>
    </w:p>
    <w:p w:rsidR="00D06168" w:rsidRDefault="009B7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06168" w:rsidRDefault="009B7372">
      <w:pPr>
        <w:numPr>
          <w:ilvl w:val="0"/>
          <w:numId w:val="12"/>
        </w:numPr>
        <w:tabs>
          <w:tab w:val="left" w:pos="0"/>
          <w:tab w:val="left" w:pos="927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от 24.04.2014г.</w:t>
      </w:r>
      <w:r w:rsidR="00D62829">
        <w:rPr>
          <w:sz w:val="24"/>
          <w:szCs w:val="24"/>
        </w:rPr>
        <w:t xml:space="preserve"> </w:t>
      </w:r>
      <w:r>
        <w:rPr>
          <w:sz w:val="24"/>
          <w:szCs w:val="24"/>
        </w:rPr>
        <w:t>№  244 «Об утверждении Положения о комиссии по улучшению жилищных условий граждан, проживающих в сельской местности, в том числе молодых семей и молодых специалистов  в рамках реализации муниципальной программы «Устойчивое развитие сельских территорий на 2014-2017 годы и на период до 2020 года», следующие изменения:</w:t>
      </w:r>
      <w:proofErr w:type="gramEnd"/>
    </w:p>
    <w:p w:rsidR="00D06168" w:rsidRDefault="009B7372" w:rsidP="009B7372">
      <w:pPr>
        <w:pStyle w:val="12"/>
        <w:numPr>
          <w:ilvl w:val="1"/>
          <w:numId w:val="15"/>
        </w:numPr>
        <w:shd w:val="clear" w:color="auto" w:fill="auto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1.3 </w:t>
      </w:r>
      <w:r w:rsidR="007A1A02">
        <w:rPr>
          <w:sz w:val="24"/>
          <w:szCs w:val="24"/>
        </w:rPr>
        <w:t>п</w:t>
      </w:r>
      <w:r>
        <w:rPr>
          <w:sz w:val="24"/>
          <w:szCs w:val="24"/>
        </w:rPr>
        <w:t>оложения о комиссии изложить в новой редакции:</w:t>
      </w:r>
    </w:p>
    <w:p w:rsidR="00D06168" w:rsidRDefault="009B7372">
      <w:pPr>
        <w:pStyle w:val="12"/>
        <w:shd w:val="clear" w:color="auto" w:fill="auto"/>
        <w:tabs>
          <w:tab w:val="left" w:pos="1094"/>
        </w:tabs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«В своей деятельности Комиссия руководствуется:</w:t>
      </w:r>
    </w:p>
    <w:p w:rsidR="00D06168" w:rsidRDefault="009B7372">
      <w:pPr>
        <w:pStyle w:val="12"/>
        <w:numPr>
          <w:ilvl w:val="0"/>
          <w:numId w:val="13"/>
        </w:numPr>
        <w:shd w:val="clear" w:color="auto" w:fill="auto"/>
        <w:tabs>
          <w:tab w:val="left" w:pos="846"/>
        </w:tabs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Жилищным кодексом Российской Федерации;</w:t>
      </w:r>
    </w:p>
    <w:p w:rsidR="00D06168" w:rsidRDefault="009B737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Постановлением Правительства Российской Федерации </w:t>
      </w:r>
      <w:r>
        <w:rPr>
          <w:sz w:val="24"/>
          <w:szCs w:val="24"/>
          <w:lang w:eastAsia="ru-RU"/>
        </w:rPr>
        <w:t>от 31.05.2019 № 696 «Об утверждении государственной программы Российской Федерации «Комплексное развитие сельских территорий</w:t>
      </w:r>
      <w:r>
        <w:rPr>
          <w:sz w:val="24"/>
          <w:szCs w:val="24"/>
        </w:rPr>
        <w:t>»;</w:t>
      </w:r>
    </w:p>
    <w:p w:rsidR="00D06168" w:rsidRDefault="009B7372">
      <w:pPr>
        <w:pStyle w:val="12"/>
        <w:numPr>
          <w:ilvl w:val="0"/>
          <w:numId w:val="13"/>
        </w:numPr>
        <w:shd w:val="clear" w:color="auto" w:fill="auto"/>
        <w:tabs>
          <w:tab w:val="left" w:pos="846"/>
        </w:tabs>
        <w:spacing w:after="0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Постановлением Администрации Томской области от 27.09.2019г. № 358а  «Об утверждении государственной программы «Комплексное развитие сельских территорий Томской области»;</w:t>
      </w:r>
    </w:p>
    <w:p w:rsidR="00D06168" w:rsidRDefault="009B7372">
      <w:pPr>
        <w:pStyle w:val="12"/>
        <w:shd w:val="clear" w:color="auto" w:fill="auto"/>
        <w:spacing w:after="0"/>
        <w:ind w:left="40"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постановлением Администрации </w:t>
      </w:r>
      <w:proofErr w:type="spellStart"/>
      <w:r>
        <w:rPr>
          <w:color w:val="000000"/>
          <w:sz w:val="24"/>
          <w:szCs w:val="24"/>
        </w:rPr>
        <w:t>Кожевниковского</w:t>
      </w:r>
      <w:proofErr w:type="spellEnd"/>
      <w:r>
        <w:rPr>
          <w:color w:val="000000"/>
          <w:sz w:val="24"/>
          <w:szCs w:val="24"/>
        </w:rPr>
        <w:t xml:space="preserve"> района от 06.08.2013г. № 651 «Об утверждении муниципальной программы «Устойчивое развитие сельских территории </w:t>
      </w:r>
      <w:proofErr w:type="spellStart"/>
      <w:r>
        <w:rPr>
          <w:color w:val="000000"/>
          <w:sz w:val="24"/>
          <w:szCs w:val="24"/>
        </w:rPr>
        <w:t>Кожевниковского</w:t>
      </w:r>
      <w:proofErr w:type="spellEnd"/>
      <w:r>
        <w:rPr>
          <w:color w:val="000000"/>
          <w:sz w:val="24"/>
          <w:szCs w:val="24"/>
        </w:rPr>
        <w:t xml:space="preserve"> района на 2014-2017 годы и период до 2020 года»;</w:t>
      </w:r>
    </w:p>
    <w:p w:rsidR="00D06168" w:rsidRDefault="009B7372">
      <w:pPr>
        <w:pStyle w:val="12"/>
        <w:numPr>
          <w:ilvl w:val="0"/>
          <w:numId w:val="13"/>
        </w:numPr>
        <w:shd w:val="clear" w:color="auto" w:fill="auto"/>
        <w:tabs>
          <w:tab w:val="left" w:pos="1041"/>
        </w:tabs>
        <w:spacing w:after="0"/>
        <w:ind w:left="40"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действующим законодательством и нормативными актами Правительства Российской Федерации;</w:t>
      </w:r>
    </w:p>
    <w:p w:rsidR="00D06168" w:rsidRDefault="009B7372">
      <w:pPr>
        <w:pStyle w:val="12"/>
        <w:numPr>
          <w:ilvl w:val="0"/>
          <w:numId w:val="13"/>
        </w:numPr>
        <w:shd w:val="clear" w:color="auto" w:fill="auto"/>
        <w:tabs>
          <w:tab w:val="left" w:pos="1062"/>
        </w:tabs>
        <w:spacing w:after="0"/>
        <w:ind w:left="40"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правовыми актами органов государственной власти Томской области, муниципальными правовыми актами </w:t>
      </w:r>
      <w:proofErr w:type="spellStart"/>
      <w:r>
        <w:rPr>
          <w:color w:val="000000"/>
          <w:sz w:val="24"/>
          <w:szCs w:val="24"/>
        </w:rPr>
        <w:t>Кожевниковского</w:t>
      </w:r>
      <w:proofErr w:type="spellEnd"/>
      <w:r>
        <w:rPr>
          <w:color w:val="000000"/>
          <w:sz w:val="24"/>
          <w:szCs w:val="24"/>
        </w:rPr>
        <w:t xml:space="preserve"> района;</w:t>
      </w:r>
    </w:p>
    <w:p w:rsidR="00D06168" w:rsidRDefault="009B7372">
      <w:pPr>
        <w:pStyle w:val="12"/>
        <w:shd w:val="clear" w:color="auto" w:fill="auto"/>
        <w:spacing w:after="0"/>
        <w:ind w:left="4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настоящим Положением и собственными решениями».</w:t>
      </w:r>
    </w:p>
    <w:p w:rsidR="00D06168" w:rsidRDefault="009B737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>
        <w:rPr>
          <w:sz w:val="24"/>
          <w:szCs w:val="24"/>
        </w:rPr>
        <w:t>Раздел 3  Положения о комиссии</w:t>
      </w:r>
      <w:r w:rsidR="00411DC4" w:rsidRPr="00411DC4">
        <w:rPr>
          <w:sz w:val="24"/>
          <w:szCs w:val="24"/>
        </w:rPr>
        <w:t xml:space="preserve"> </w:t>
      </w:r>
      <w:r w:rsidR="00411DC4">
        <w:rPr>
          <w:sz w:val="24"/>
          <w:szCs w:val="24"/>
        </w:rPr>
        <w:t>по улучшению жилищных условий граждан, проживающих в сельской местности, в том числе молодых семей и молодых специалистов  в рамках реализации муниципальной программы «Устойчивое развитие сельских территорий на 2014-2017 годы и на период до 2020 года»</w:t>
      </w:r>
      <w:r>
        <w:rPr>
          <w:sz w:val="24"/>
          <w:szCs w:val="24"/>
        </w:rPr>
        <w:t xml:space="preserve"> дополнить пунктом 3.7. следующего содержания:</w:t>
      </w:r>
    </w:p>
    <w:p w:rsidR="00D06168" w:rsidRDefault="009B7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«3.7. </w:t>
      </w:r>
      <w:proofErr w:type="gramStart"/>
      <w:r>
        <w:rPr>
          <w:sz w:val="24"/>
          <w:szCs w:val="24"/>
        </w:rPr>
        <w:t>В целях выявления соответствия (несоответствия) фактической общей жилой площади у участников Программы</w:t>
      </w:r>
      <w:r>
        <w:rPr>
          <w:bCs/>
          <w:color w:val="333333"/>
          <w:sz w:val="24"/>
          <w:szCs w:val="24"/>
        </w:rPr>
        <w:t>, признанных  нуждающимися в улучшении жилищных условиях на основании п.2 ст.51</w:t>
      </w:r>
      <w:r>
        <w:rPr>
          <w:sz w:val="24"/>
          <w:szCs w:val="24"/>
        </w:rPr>
        <w:t xml:space="preserve"> Жилищного кодекса Российской Федерации с общей </w:t>
      </w:r>
      <w:r>
        <w:rPr>
          <w:sz w:val="24"/>
          <w:szCs w:val="24"/>
        </w:rPr>
        <w:lastRenderedPageBreak/>
        <w:t>жилой площадью, указанной в представленных документах.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Комиссия по улучшению жилищных условий молодых семей  в рамках реализации муниципальной программы «Устойчивое развитие сельских территорий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на 2014-2017 годы и период до 2020 года» имеет право выезжать к вышеуказанным участникам Программы, с дальнейшим занесением полученной информации в протокол, с выявлением фактов несоответствия (пристрой к жилому помещению, не введенного в эксплуатацию).</w:t>
      </w:r>
      <w:proofErr w:type="gramEnd"/>
      <w:r>
        <w:rPr>
          <w:sz w:val="24"/>
          <w:szCs w:val="24"/>
        </w:rPr>
        <w:t xml:space="preserve"> В дальнейшем  обязать участников Программы </w:t>
      </w:r>
      <w:r>
        <w:rPr>
          <w:color w:val="333333"/>
          <w:sz w:val="24"/>
          <w:szCs w:val="24"/>
        </w:rPr>
        <w:t xml:space="preserve"> привести документы в соответствие, для дальнейшего принятия решения комиссией об исключении (не исключении) участников Программы из Программы</w:t>
      </w:r>
      <w:proofErr w:type="gramStart"/>
      <w:r>
        <w:rPr>
          <w:color w:val="333333"/>
          <w:sz w:val="24"/>
          <w:szCs w:val="24"/>
        </w:rPr>
        <w:t>.».</w:t>
      </w:r>
      <w:proofErr w:type="gramEnd"/>
    </w:p>
    <w:p w:rsidR="00D06168" w:rsidRDefault="009B7372">
      <w:pPr>
        <w:pStyle w:val="af6"/>
        <w:tabs>
          <w:tab w:val="clear" w:pos="4677"/>
          <w:tab w:val="center" w:pos="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районной газете «Знамя труда» и разместить на официальном сайте органов местного самоуправления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района. </w:t>
      </w:r>
    </w:p>
    <w:p w:rsidR="00D06168" w:rsidRDefault="009B7372">
      <w:pPr>
        <w:pStyle w:val="1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Настоящее постановление вступает в силу со дня  его опубликования.</w:t>
      </w:r>
    </w:p>
    <w:p w:rsidR="00D06168" w:rsidRDefault="009B7372">
      <w:pPr>
        <w:pStyle w:val="1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Кучер</w:t>
      </w:r>
      <w:r w:rsidR="007A1A02">
        <w:rPr>
          <w:sz w:val="24"/>
          <w:szCs w:val="24"/>
        </w:rPr>
        <w:t>а</w:t>
      </w:r>
      <w:r>
        <w:rPr>
          <w:sz w:val="24"/>
          <w:szCs w:val="24"/>
        </w:rPr>
        <w:t xml:space="preserve"> В.В.</w:t>
      </w:r>
    </w:p>
    <w:p w:rsidR="00D06168" w:rsidRDefault="00D06168">
      <w:pPr>
        <w:tabs>
          <w:tab w:val="left" w:pos="540"/>
          <w:tab w:val="left" w:pos="567"/>
        </w:tabs>
        <w:ind w:left="709"/>
        <w:jc w:val="both"/>
        <w:rPr>
          <w:sz w:val="24"/>
          <w:szCs w:val="24"/>
        </w:rPr>
      </w:pPr>
    </w:p>
    <w:p w:rsidR="00D06168" w:rsidRDefault="00D06168">
      <w:pPr>
        <w:tabs>
          <w:tab w:val="left" w:pos="540"/>
          <w:tab w:val="left" w:pos="567"/>
        </w:tabs>
        <w:ind w:left="709"/>
        <w:jc w:val="both"/>
        <w:rPr>
          <w:sz w:val="24"/>
          <w:szCs w:val="24"/>
        </w:rPr>
      </w:pPr>
    </w:p>
    <w:p w:rsidR="00D06168" w:rsidRDefault="00D06168">
      <w:pPr>
        <w:tabs>
          <w:tab w:val="left" w:pos="540"/>
          <w:tab w:val="left" w:pos="567"/>
        </w:tabs>
        <w:ind w:left="709"/>
        <w:jc w:val="both"/>
        <w:rPr>
          <w:sz w:val="24"/>
          <w:szCs w:val="24"/>
        </w:rPr>
      </w:pPr>
    </w:p>
    <w:p w:rsidR="00D06168" w:rsidRDefault="00D06168">
      <w:pPr>
        <w:tabs>
          <w:tab w:val="left" w:pos="540"/>
          <w:tab w:val="left" w:pos="567"/>
        </w:tabs>
        <w:ind w:left="709"/>
        <w:jc w:val="both"/>
        <w:rPr>
          <w:sz w:val="24"/>
          <w:szCs w:val="24"/>
        </w:rPr>
      </w:pPr>
    </w:p>
    <w:p w:rsidR="00D06168" w:rsidRDefault="009B7372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                                               </w:t>
      </w:r>
      <w:r w:rsidR="007A1A0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А.А. </w:t>
      </w:r>
      <w:proofErr w:type="spellStart"/>
      <w:r>
        <w:rPr>
          <w:sz w:val="24"/>
          <w:szCs w:val="24"/>
        </w:rPr>
        <w:t>Малолетко</w:t>
      </w:r>
      <w:proofErr w:type="spellEnd"/>
    </w:p>
    <w:p w:rsidR="00D06168" w:rsidRDefault="00D06168">
      <w:pPr>
        <w:tabs>
          <w:tab w:val="left" w:pos="7088"/>
        </w:tabs>
        <w:jc w:val="both"/>
        <w:rPr>
          <w:sz w:val="24"/>
          <w:szCs w:val="24"/>
        </w:rPr>
      </w:pPr>
    </w:p>
    <w:p w:rsidR="00D06168" w:rsidRDefault="00D06168">
      <w:pPr>
        <w:tabs>
          <w:tab w:val="left" w:pos="7088"/>
        </w:tabs>
        <w:jc w:val="both"/>
        <w:rPr>
          <w:sz w:val="24"/>
          <w:szCs w:val="24"/>
        </w:rPr>
      </w:pPr>
    </w:p>
    <w:p w:rsidR="00D06168" w:rsidRDefault="00D06168">
      <w:pPr>
        <w:tabs>
          <w:tab w:val="left" w:pos="7088"/>
        </w:tabs>
        <w:jc w:val="both"/>
        <w:rPr>
          <w:sz w:val="24"/>
          <w:szCs w:val="24"/>
        </w:rPr>
      </w:pPr>
    </w:p>
    <w:p w:rsidR="00D06168" w:rsidRDefault="00D06168">
      <w:pPr>
        <w:tabs>
          <w:tab w:val="left" w:pos="7088"/>
        </w:tabs>
        <w:jc w:val="both"/>
        <w:rPr>
          <w:sz w:val="24"/>
          <w:szCs w:val="24"/>
        </w:rPr>
      </w:pPr>
    </w:p>
    <w:p w:rsidR="00D06168" w:rsidRDefault="00D06168">
      <w:pPr>
        <w:tabs>
          <w:tab w:val="left" w:pos="7088"/>
        </w:tabs>
        <w:jc w:val="both"/>
        <w:rPr>
          <w:sz w:val="24"/>
          <w:szCs w:val="24"/>
        </w:rPr>
      </w:pPr>
    </w:p>
    <w:tbl>
      <w:tblPr>
        <w:tblW w:w="28994" w:type="dxa"/>
        <w:tblLook w:val="01E0"/>
      </w:tblPr>
      <w:tblGrid>
        <w:gridCol w:w="5495"/>
        <w:gridCol w:w="8181"/>
        <w:gridCol w:w="15096"/>
        <w:gridCol w:w="222"/>
      </w:tblGrid>
      <w:tr w:rsidR="00D06168">
        <w:trPr>
          <w:trHeight w:val="1276"/>
        </w:trPr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06168" w:rsidRDefault="009B7372">
            <w:pPr>
              <w:tabs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района</w:t>
            </w:r>
          </w:p>
          <w:p w:rsidR="00D06168" w:rsidRDefault="009B7372">
            <w:pPr>
              <w:tabs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____________________В. В. Кучер</w:t>
            </w:r>
          </w:p>
          <w:p w:rsidR="00D06168" w:rsidRDefault="009B7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____________ 2020г.                       </w:t>
            </w: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426FEA" w:rsidRDefault="00426FEA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426FEA" w:rsidRDefault="00426FEA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426FEA" w:rsidRDefault="00426FEA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5"/>
              </w:tabs>
              <w:rPr>
                <w:sz w:val="24"/>
                <w:szCs w:val="24"/>
              </w:rPr>
            </w:pPr>
          </w:p>
          <w:p w:rsidR="00D06168" w:rsidRDefault="009B7372">
            <w:pPr>
              <w:tabs>
                <w:tab w:val="left" w:pos="595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А.В.Ликаревич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06168" w:rsidRDefault="009B7372">
            <w:pPr>
              <w:tabs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8(38244)22464</w:t>
            </w:r>
          </w:p>
        </w:tc>
        <w:tc>
          <w:tcPr>
            <w:tcW w:w="81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06168" w:rsidRDefault="009B7372">
            <w:pPr>
              <w:tabs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отдела    правовой                                                                      </w:t>
            </w:r>
          </w:p>
          <w:p w:rsidR="00D06168" w:rsidRDefault="009B7372">
            <w:pPr>
              <w:tabs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кадровой работы                                                        </w:t>
            </w:r>
          </w:p>
          <w:p w:rsidR="00D06168" w:rsidRDefault="009B7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В.И. Савельева                                        </w:t>
            </w:r>
          </w:p>
          <w:p w:rsidR="00D06168" w:rsidRDefault="009B7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____________ 2020г.                                                 </w:t>
            </w:r>
          </w:p>
          <w:p w:rsidR="00D06168" w:rsidRDefault="00D06168">
            <w:pPr>
              <w:tabs>
                <w:tab w:val="left" w:pos="5954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4"/>
              </w:tabs>
              <w:rPr>
                <w:sz w:val="24"/>
                <w:szCs w:val="24"/>
              </w:rPr>
            </w:pPr>
          </w:p>
        </w:tc>
        <w:tc>
          <w:tcPr>
            <w:tcW w:w="150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06168" w:rsidRDefault="00D06168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</w:p>
          <w:p w:rsidR="00D06168" w:rsidRDefault="009B7372">
            <w:pPr>
              <w:tabs>
                <w:tab w:val="left" w:pos="71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                                                                             А.А. </w:t>
            </w: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</w:p>
          <w:p w:rsidR="00D06168" w:rsidRDefault="00D06168">
            <w:pPr>
              <w:tabs>
                <w:tab w:val="left" w:pos="5954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4"/>
              </w:tabs>
              <w:rPr>
                <w:sz w:val="24"/>
                <w:szCs w:val="24"/>
              </w:rPr>
            </w:pPr>
          </w:p>
          <w:p w:rsidR="00D06168" w:rsidRDefault="00D06168">
            <w:pPr>
              <w:tabs>
                <w:tab w:val="left" w:pos="5954"/>
              </w:tabs>
              <w:rPr>
                <w:sz w:val="24"/>
                <w:szCs w:val="24"/>
              </w:rPr>
            </w:pPr>
          </w:p>
          <w:tbl>
            <w:tblPr>
              <w:tblW w:w="14880" w:type="dxa"/>
              <w:tblLook w:val="04A0"/>
            </w:tblPr>
            <w:tblGrid>
              <w:gridCol w:w="4390"/>
              <w:gridCol w:w="5245"/>
              <w:gridCol w:w="5245"/>
            </w:tblGrid>
            <w:tr w:rsidR="00D06168">
              <w:tc>
                <w:tcPr>
                  <w:tcW w:w="439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D06168" w:rsidRDefault="009B7372">
                  <w:pPr>
                    <w:tabs>
                      <w:tab w:val="left" w:pos="595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</w:t>
                  </w:r>
                </w:p>
                <w:p w:rsidR="00D06168" w:rsidRDefault="009B7372">
                  <w:pPr>
                    <w:tabs>
                      <w:tab w:val="left" w:pos="595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правовой и кадровой работы                                                  _____________   В.И. Савельева</w:t>
                  </w:r>
                </w:p>
                <w:p w:rsidR="00D06168" w:rsidRDefault="009B7372">
                  <w:pPr>
                    <w:tabs>
                      <w:tab w:val="left" w:pos="595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«____»_____________ 2020г</w:t>
                  </w:r>
                </w:p>
                <w:p w:rsidR="00D06168" w:rsidRDefault="00D06168">
                  <w:pPr>
                    <w:tabs>
                      <w:tab w:val="left" w:pos="732"/>
                      <w:tab w:val="left" w:pos="2676"/>
                    </w:tabs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D06168" w:rsidRDefault="00D06168">
                  <w:pPr>
                    <w:tabs>
                      <w:tab w:val="left" w:pos="732"/>
                      <w:tab w:val="left" w:pos="2676"/>
                    </w:tabs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D06168" w:rsidRDefault="00D06168">
                  <w:pPr>
                    <w:tabs>
                      <w:tab w:val="left" w:pos="732"/>
                      <w:tab w:val="left" w:pos="2676"/>
                    </w:tabs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D06168" w:rsidRDefault="00D06168">
                  <w:pPr>
                    <w:tabs>
                      <w:tab w:val="left" w:pos="732"/>
                      <w:tab w:val="left" w:pos="2676"/>
                    </w:tabs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D06168" w:rsidRDefault="00D06168">
                  <w:pPr>
                    <w:tabs>
                      <w:tab w:val="left" w:pos="732"/>
                      <w:tab w:val="left" w:pos="2676"/>
                    </w:tabs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D06168" w:rsidRDefault="00D06168">
                  <w:pPr>
                    <w:tabs>
                      <w:tab w:val="left" w:pos="732"/>
                      <w:tab w:val="left" w:pos="2676"/>
                    </w:tabs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D06168" w:rsidRDefault="009B7372">
                  <w:pPr>
                    <w:tabs>
                      <w:tab w:val="left" w:pos="732"/>
                      <w:tab w:val="left" w:pos="2676"/>
                    </w:tabs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А.В. 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Ликаревич</w:t>
                  </w:r>
                  <w:proofErr w:type="spellEnd"/>
                </w:p>
                <w:p w:rsidR="00D06168" w:rsidRDefault="009B7372">
                  <w:pPr>
                    <w:tabs>
                      <w:tab w:val="left" w:pos="7088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8(38244)22-464</w:t>
                  </w:r>
                </w:p>
                <w:p w:rsidR="00D06168" w:rsidRDefault="00D06168">
                  <w:pPr>
                    <w:tabs>
                      <w:tab w:val="left" w:pos="7088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D06168" w:rsidRDefault="00D06168">
                  <w:pPr>
                    <w:tabs>
                      <w:tab w:val="left" w:pos="5954"/>
                    </w:tabs>
                    <w:ind w:left="1026"/>
                    <w:rPr>
                      <w:sz w:val="24"/>
                      <w:szCs w:val="24"/>
                    </w:rPr>
                  </w:pPr>
                </w:p>
                <w:p w:rsidR="00D06168" w:rsidRDefault="00D06168">
                  <w:pPr>
                    <w:tabs>
                      <w:tab w:val="left" w:pos="5954"/>
                    </w:tabs>
                    <w:ind w:left="1026"/>
                    <w:rPr>
                      <w:sz w:val="24"/>
                      <w:szCs w:val="24"/>
                    </w:rPr>
                  </w:pPr>
                </w:p>
                <w:p w:rsidR="00D06168" w:rsidRDefault="00D06168">
                  <w:pPr>
                    <w:tabs>
                      <w:tab w:val="left" w:pos="5954"/>
                    </w:tabs>
                    <w:ind w:left="1026"/>
                    <w:rPr>
                      <w:sz w:val="24"/>
                      <w:szCs w:val="24"/>
                    </w:rPr>
                  </w:pPr>
                </w:p>
                <w:p w:rsidR="00D06168" w:rsidRDefault="00D06168">
                  <w:pPr>
                    <w:tabs>
                      <w:tab w:val="left" w:pos="5954"/>
                    </w:tabs>
                    <w:ind w:left="1026"/>
                    <w:rPr>
                      <w:sz w:val="24"/>
                      <w:szCs w:val="24"/>
                    </w:rPr>
                  </w:pPr>
                </w:p>
                <w:p w:rsidR="00D06168" w:rsidRDefault="00D06168">
                  <w:pPr>
                    <w:tabs>
                      <w:tab w:val="left" w:pos="5954"/>
                    </w:tabs>
                    <w:ind w:left="1026"/>
                    <w:rPr>
                      <w:sz w:val="24"/>
                      <w:szCs w:val="24"/>
                    </w:rPr>
                  </w:pPr>
                </w:p>
                <w:p w:rsidR="00D06168" w:rsidRDefault="00D06168">
                  <w:pPr>
                    <w:tabs>
                      <w:tab w:val="left" w:pos="5954"/>
                    </w:tabs>
                    <w:ind w:left="1026"/>
                    <w:rPr>
                      <w:sz w:val="24"/>
                      <w:szCs w:val="24"/>
                    </w:rPr>
                  </w:pPr>
                </w:p>
                <w:p w:rsidR="00D06168" w:rsidRDefault="00D06168">
                  <w:pPr>
                    <w:tabs>
                      <w:tab w:val="left" w:pos="5954"/>
                    </w:tabs>
                    <w:ind w:left="10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D06168" w:rsidRDefault="00D06168">
                  <w:pPr>
                    <w:tabs>
                      <w:tab w:val="left" w:pos="5954"/>
                    </w:tabs>
                    <w:ind w:left="1026"/>
                    <w:rPr>
                      <w:sz w:val="24"/>
                      <w:szCs w:val="24"/>
                    </w:rPr>
                  </w:pPr>
                </w:p>
                <w:p w:rsidR="00D06168" w:rsidRDefault="00D06168">
                  <w:pPr>
                    <w:tabs>
                      <w:tab w:val="left" w:pos="5954"/>
                    </w:tabs>
                    <w:ind w:left="1026"/>
                    <w:rPr>
                      <w:sz w:val="24"/>
                      <w:szCs w:val="24"/>
                    </w:rPr>
                  </w:pPr>
                </w:p>
                <w:p w:rsidR="00D06168" w:rsidRDefault="00D06168">
                  <w:pPr>
                    <w:tabs>
                      <w:tab w:val="left" w:pos="5954"/>
                    </w:tabs>
                    <w:ind w:left="1026"/>
                    <w:rPr>
                      <w:sz w:val="24"/>
                      <w:szCs w:val="24"/>
                    </w:rPr>
                  </w:pPr>
                </w:p>
                <w:p w:rsidR="00D06168" w:rsidRDefault="00D06168">
                  <w:pPr>
                    <w:tabs>
                      <w:tab w:val="left" w:pos="5954"/>
                    </w:tabs>
                    <w:ind w:left="1026"/>
                    <w:rPr>
                      <w:sz w:val="24"/>
                      <w:szCs w:val="24"/>
                    </w:rPr>
                  </w:pPr>
                </w:p>
                <w:p w:rsidR="00D06168" w:rsidRDefault="00D06168">
                  <w:pPr>
                    <w:tabs>
                      <w:tab w:val="left" w:pos="5954"/>
                    </w:tabs>
                    <w:ind w:left="1026"/>
                    <w:rPr>
                      <w:sz w:val="24"/>
                      <w:szCs w:val="24"/>
                    </w:rPr>
                  </w:pPr>
                </w:p>
                <w:p w:rsidR="00D06168" w:rsidRDefault="00D06168">
                  <w:pPr>
                    <w:tabs>
                      <w:tab w:val="left" w:pos="5954"/>
                    </w:tabs>
                    <w:ind w:left="1026"/>
                    <w:rPr>
                      <w:sz w:val="24"/>
                      <w:szCs w:val="24"/>
                    </w:rPr>
                  </w:pPr>
                </w:p>
                <w:p w:rsidR="00D06168" w:rsidRDefault="00D06168">
                  <w:pPr>
                    <w:tabs>
                      <w:tab w:val="left" w:pos="5954"/>
                    </w:tabs>
                    <w:ind w:left="102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6168" w:rsidRDefault="00D06168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06168" w:rsidRDefault="00D06168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06168" w:rsidRDefault="00D06168" w:rsidP="00426FEA"/>
    <w:sectPr w:rsidR="00D06168" w:rsidSect="00D061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EA" w:rsidRDefault="00426FEA" w:rsidP="00D06168">
      <w:r>
        <w:separator/>
      </w:r>
    </w:p>
  </w:endnote>
  <w:endnote w:type="continuationSeparator" w:id="1">
    <w:p w:rsidR="00426FEA" w:rsidRDefault="00426FEA" w:rsidP="00D0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EA" w:rsidRDefault="00426FEA">
      <w:r>
        <w:separator/>
      </w:r>
    </w:p>
  </w:footnote>
  <w:footnote w:type="continuationSeparator" w:id="1">
    <w:p w:rsidR="00426FEA" w:rsidRDefault="00426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757"/>
    <w:multiLevelType w:val="hybridMultilevel"/>
    <w:tmpl w:val="4FE8F860"/>
    <w:lvl w:ilvl="0" w:tplc="007857B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5ACC98DA">
      <w:numFmt w:val="none"/>
      <w:lvlText w:val=""/>
      <w:lvlJc w:val="left"/>
      <w:pPr>
        <w:tabs>
          <w:tab w:val="num" w:pos="360"/>
        </w:tabs>
      </w:pPr>
    </w:lvl>
    <w:lvl w:ilvl="2" w:tplc="5278332A">
      <w:numFmt w:val="none"/>
      <w:lvlText w:val=""/>
      <w:lvlJc w:val="left"/>
      <w:pPr>
        <w:tabs>
          <w:tab w:val="num" w:pos="360"/>
        </w:tabs>
      </w:pPr>
    </w:lvl>
    <w:lvl w:ilvl="3" w:tplc="4DE2588C">
      <w:numFmt w:val="none"/>
      <w:lvlText w:val=""/>
      <w:lvlJc w:val="left"/>
      <w:pPr>
        <w:tabs>
          <w:tab w:val="num" w:pos="360"/>
        </w:tabs>
      </w:pPr>
    </w:lvl>
    <w:lvl w:ilvl="4" w:tplc="48763F3E">
      <w:numFmt w:val="none"/>
      <w:lvlText w:val=""/>
      <w:lvlJc w:val="left"/>
      <w:pPr>
        <w:tabs>
          <w:tab w:val="num" w:pos="360"/>
        </w:tabs>
      </w:pPr>
    </w:lvl>
    <w:lvl w:ilvl="5" w:tplc="BB5E7D28">
      <w:numFmt w:val="none"/>
      <w:lvlText w:val=""/>
      <w:lvlJc w:val="left"/>
      <w:pPr>
        <w:tabs>
          <w:tab w:val="num" w:pos="360"/>
        </w:tabs>
      </w:pPr>
    </w:lvl>
    <w:lvl w:ilvl="6" w:tplc="F22868A8">
      <w:numFmt w:val="none"/>
      <w:lvlText w:val=""/>
      <w:lvlJc w:val="left"/>
      <w:pPr>
        <w:tabs>
          <w:tab w:val="num" w:pos="360"/>
        </w:tabs>
      </w:pPr>
    </w:lvl>
    <w:lvl w:ilvl="7" w:tplc="66EA9EF6">
      <w:numFmt w:val="decimal"/>
      <w:lvlText w:val=""/>
      <w:lvlJc w:val="left"/>
      <w:pPr>
        <w:tabs>
          <w:tab w:val="left" w:pos="360"/>
        </w:tabs>
      </w:pPr>
    </w:lvl>
    <w:lvl w:ilvl="8" w:tplc="AA3427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0F0B31"/>
    <w:multiLevelType w:val="hybridMultilevel"/>
    <w:tmpl w:val="C584E7D0"/>
    <w:lvl w:ilvl="0" w:tplc="938E39DE">
      <w:start w:val="1"/>
      <w:numFmt w:val="decimal"/>
      <w:lvlText w:val="%1."/>
      <w:lvlJc w:val="left"/>
      <w:pPr>
        <w:ind w:left="1230" w:hanging="360"/>
      </w:pPr>
    </w:lvl>
    <w:lvl w:ilvl="1" w:tplc="441E85FA">
      <w:numFmt w:val="none"/>
      <w:lvlText w:val=""/>
      <w:lvlJc w:val="left"/>
      <w:pPr>
        <w:tabs>
          <w:tab w:val="num" w:pos="360"/>
        </w:tabs>
      </w:pPr>
    </w:lvl>
    <w:lvl w:ilvl="2" w:tplc="310848EA">
      <w:numFmt w:val="none"/>
      <w:lvlText w:val=""/>
      <w:lvlJc w:val="left"/>
      <w:pPr>
        <w:tabs>
          <w:tab w:val="num" w:pos="360"/>
        </w:tabs>
      </w:pPr>
    </w:lvl>
    <w:lvl w:ilvl="3" w:tplc="B066E11A">
      <w:numFmt w:val="none"/>
      <w:lvlText w:val=""/>
      <w:lvlJc w:val="left"/>
      <w:pPr>
        <w:tabs>
          <w:tab w:val="num" w:pos="360"/>
        </w:tabs>
      </w:pPr>
    </w:lvl>
    <w:lvl w:ilvl="4" w:tplc="613A68F0">
      <w:numFmt w:val="none"/>
      <w:lvlText w:val=""/>
      <w:lvlJc w:val="left"/>
      <w:pPr>
        <w:tabs>
          <w:tab w:val="num" w:pos="360"/>
        </w:tabs>
      </w:pPr>
    </w:lvl>
    <w:lvl w:ilvl="5" w:tplc="60F4CB92">
      <w:numFmt w:val="none"/>
      <w:lvlText w:val=""/>
      <w:lvlJc w:val="left"/>
      <w:pPr>
        <w:tabs>
          <w:tab w:val="num" w:pos="360"/>
        </w:tabs>
      </w:pPr>
    </w:lvl>
    <w:lvl w:ilvl="6" w:tplc="206413B0">
      <w:numFmt w:val="none"/>
      <w:lvlText w:val=""/>
      <w:lvlJc w:val="left"/>
      <w:pPr>
        <w:tabs>
          <w:tab w:val="num" w:pos="360"/>
        </w:tabs>
      </w:pPr>
    </w:lvl>
    <w:lvl w:ilvl="7" w:tplc="89563286">
      <w:numFmt w:val="none"/>
      <w:lvlText w:val=""/>
      <w:lvlJc w:val="left"/>
      <w:pPr>
        <w:tabs>
          <w:tab w:val="num" w:pos="360"/>
        </w:tabs>
      </w:pPr>
    </w:lvl>
    <w:lvl w:ilvl="8" w:tplc="A4EC5C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48788F"/>
    <w:multiLevelType w:val="hybridMultilevel"/>
    <w:tmpl w:val="9390797E"/>
    <w:lvl w:ilvl="0" w:tplc="6AEA131C">
      <w:start w:val="1"/>
      <w:numFmt w:val="decimal"/>
      <w:lvlText w:val="%1)"/>
      <w:lvlJc w:val="left"/>
      <w:pPr>
        <w:ind w:left="975" w:hanging="360"/>
      </w:pPr>
    </w:lvl>
    <w:lvl w:ilvl="1" w:tplc="63CCFA8A">
      <w:start w:val="1"/>
      <w:numFmt w:val="lowerLetter"/>
      <w:lvlText w:val="%2."/>
      <w:lvlJc w:val="left"/>
      <w:pPr>
        <w:ind w:left="1695" w:hanging="360"/>
      </w:pPr>
    </w:lvl>
    <w:lvl w:ilvl="2" w:tplc="4CDC17F8">
      <w:start w:val="1"/>
      <w:numFmt w:val="lowerRoman"/>
      <w:lvlText w:val="%3."/>
      <w:lvlJc w:val="right"/>
      <w:pPr>
        <w:ind w:left="2415" w:hanging="180"/>
      </w:pPr>
    </w:lvl>
    <w:lvl w:ilvl="3" w:tplc="D1D8E8FA">
      <w:start w:val="1"/>
      <w:numFmt w:val="decimal"/>
      <w:lvlText w:val="%4."/>
      <w:lvlJc w:val="left"/>
      <w:pPr>
        <w:ind w:left="3135" w:hanging="360"/>
      </w:pPr>
    </w:lvl>
    <w:lvl w:ilvl="4" w:tplc="7B444148">
      <w:start w:val="1"/>
      <w:numFmt w:val="lowerLetter"/>
      <w:lvlText w:val="%5."/>
      <w:lvlJc w:val="left"/>
      <w:pPr>
        <w:ind w:left="3855" w:hanging="360"/>
      </w:pPr>
    </w:lvl>
    <w:lvl w:ilvl="5" w:tplc="B3D69706">
      <w:start w:val="1"/>
      <w:numFmt w:val="lowerRoman"/>
      <w:lvlText w:val="%6."/>
      <w:lvlJc w:val="right"/>
      <w:pPr>
        <w:ind w:left="4575" w:hanging="180"/>
      </w:pPr>
    </w:lvl>
    <w:lvl w:ilvl="6" w:tplc="696609CE">
      <w:start w:val="1"/>
      <w:numFmt w:val="decimal"/>
      <w:lvlText w:val="%7."/>
      <w:lvlJc w:val="left"/>
      <w:pPr>
        <w:ind w:left="5295" w:hanging="360"/>
      </w:pPr>
    </w:lvl>
    <w:lvl w:ilvl="7" w:tplc="60A892A8">
      <w:start w:val="1"/>
      <w:numFmt w:val="lowerLetter"/>
      <w:lvlText w:val="%8."/>
      <w:lvlJc w:val="left"/>
      <w:pPr>
        <w:ind w:left="6015" w:hanging="360"/>
      </w:pPr>
    </w:lvl>
    <w:lvl w:ilvl="8" w:tplc="9A9E1D1A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ED11C2C"/>
    <w:multiLevelType w:val="hybridMultilevel"/>
    <w:tmpl w:val="FF4827AC"/>
    <w:lvl w:ilvl="0" w:tplc="57A0FC26">
      <w:start w:val="1"/>
      <w:numFmt w:val="decimal"/>
      <w:lvlText w:val="%1)"/>
      <w:lvlJc w:val="left"/>
      <w:pPr>
        <w:ind w:left="435" w:hanging="360"/>
      </w:pPr>
    </w:lvl>
    <w:lvl w:ilvl="1" w:tplc="0324CBBA">
      <w:start w:val="1"/>
      <w:numFmt w:val="lowerLetter"/>
      <w:lvlText w:val="%2."/>
      <w:lvlJc w:val="left"/>
      <w:pPr>
        <w:ind w:left="1155" w:hanging="360"/>
      </w:pPr>
    </w:lvl>
    <w:lvl w:ilvl="2" w:tplc="18F8573C">
      <w:start w:val="1"/>
      <w:numFmt w:val="lowerRoman"/>
      <w:lvlText w:val="%3."/>
      <w:lvlJc w:val="right"/>
      <w:pPr>
        <w:ind w:left="1875" w:hanging="180"/>
      </w:pPr>
    </w:lvl>
    <w:lvl w:ilvl="3" w:tplc="18D02E4A">
      <w:start w:val="1"/>
      <w:numFmt w:val="decimal"/>
      <w:lvlText w:val="%4."/>
      <w:lvlJc w:val="left"/>
      <w:pPr>
        <w:ind w:left="2595" w:hanging="360"/>
      </w:pPr>
    </w:lvl>
    <w:lvl w:ilvl="4" w:tplc="5040F9E4">
      <w:start w:val="1"/>
      <w:numFmt w:val="lowerLetter"/>
      <w:lvlText w:val="%5."/>
      <w:lvlJc w:val="left"/>
      <w:pPr>
        <w:ind w:left="3315" w:hanging="360"/>
      </w:pPr>
    </w:lvl>
    <w:lvl w:ilvl="5" w:tplc="2C66A01C">
      <w:start w:val="1"/>
      <w:numFmt w:val="lowerRoman"/>
      <w:lvlText w:val="%6."/>
      <w:lvlJc w:val="right"/>
      <w:pPr>
        <w:ind w:left="4035" w:hanging="180"/>
      </w:pPr>
    </w:lvl>
    <w:lvl w:ilvl="6" w:tplc="F8B4C436">
      <w:start w:val="1"/>
      <w:numFmt w:val="decimal"/>
      <w:lvlText w:val="%7."/>
      <w:lvlJc w:val="left"/>
      <w:pPr>
        <w:ind w:left="4755" w:hanging="360"/>
      </w:pPr>
    </w:lvl>
    <w:lvl w:ilvl="7" w:tplc="D8AE170E">
      <w:start w:val="1"/>
      <w:numFmt w:val="lowerLetter"/>
      <w:lvlText w:val="%8."/>
      <w:lvlJc w:val="left"/>
      <w:pPr>
        <w:ind w:left="5475" w:hanging="360"/>
      </w:pPr>
    </w:lvl>
    <w:lvl w:ilvl="8" w:tplc="C75826B2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2713D97"/>
    <w:multiLevelType w:val="hybridMultilevel"/>
    <w:tmpl w:val="2B640AB2"/>
    <w:lvl w:ilvl="0" w:tplc="C9462402">
      <w:start w:val="1"/>
      <w:numFmt w:val="upperRoman"/>
      <w:lvlText w:val="%1."/>
      <w:lvlJc w:val="left"/>
      <w:pPr>
        <w:tabs>
          <w:tab w:val="left" w:pos="1260"/>
        </w:tabs>
        <w:ind w:left="1260" w:hanging="720"/>
      </w:pPr>
    </w:lvl>
    <w:lvl w:ilvl="1" w:tplc="DF1A7280">
      <w:start w:val="1"/>
      <w:numFmt w:val="decimal"/>
      <w:lvlText w:val="%2."/>
      <w:lvlJc w:val="left"/>
      <w:pPr>
        <w:tabs>
          <w:tab w:val="left" w:pos="780"/>
        </w:tabs>
        <w:ind w:left="780" w:hanging="420"/>
      </w:pPr>
      <w:rPr>
        <w:rFonts w:ascii="Times New Roman" w:eastAsia="Times New Roman" w:hAnsi="Times New Roman"/>
      </w:rPr>
    </w:lvl>
    <w:lvl w:ilvl="2" w:tplc="31B07364">
      <w:numFmt w:val="decimal"/>
      <w:lvlText w:val=""/>
      <w:lvlJc w:val="left"/>
      <w:pPr>
        <w:tabs>
          <w:tab w:val="left" w:pos="360"/>
        </w:tabs>
      </w:pPr>
    </w:lvl>
    <w:lvl w:ilvl="3" w:tplc="420890C2">
      <w:numFmt w:val="decimal"/>
      <w:lvlText w:val=""/>
      <w:lvlJc w:val="left"/>
      <w:pPr>
        <w:tabs>
          <w:tab w:val="left" w:pos="360"/>
        </w:tabs>
      </w:pPr>
    </w:lvl>
    <w:lvl w:ilvl="4" w:tplc="F18042D6">
      <w:numFmt w:val="decimal"/>
      <w:lvlText w:val=""/>
      <w:lvlJc w:val="left"/>
      <w:pPr>
        <w:tabs>
          <w:tab w:val="left" w:pos="360"/>
        </w:tabs>
      </w:pPr>
    </w:lvl>
    <w:lvl w:ilvl="5" w:tplc="68B8B496">
      <w:numFmt w:val="decimal"/>
      <w:lvlText w:val=""/>
      <w:lvlJc w:val="left"/>
      <w:pPr>
        <w:tabs>
          <w:tab w:val="left" w:pos="360"/>
        </w:tabs>
      </w:pPr>
    </w:lvl>
    <w:lvl w:ilvl="6" w:tplc="4EC659AA">
      <w:numFmt w:val="decimal"/>
      <w:lvlText w:val=""/>
      <w:lvlJc w:val="left"/>
      <w:pPr>
        <w:tabs>
          <w:tab w:val="left" w:pos="360"/>
        </w:tabs>
      </w:pPr>
    </w:lvl>
    <w:lvl w:ilvl="7" w:tplc="345AE43E">
      <w:numFmt w:val="decimal"/>
      <w:lvlText w:val=""/>
      <w:lvlJc w:val="left"/>
      <w:pPr>
        <w:tabs>
          <w:tab w:val="left" w:pos="360"/>
        </w:tabs>
      </w:pPr>
    </w:lvl>
    <w:lvl w:ilvl="8" w:tplc="CB262F76">
      <w:numFmt w:val="decimal"/>
      <w:lvlText w:val=""/>
      <w:lvlJc w:val="left"/>
      <w:pPr>
        <w:tabs>
          <w:tab w:val="left" w:pos="360"/>
        </w:tabs>
      </w:pPr>
    </w:lvl>
  </w:abstractNum>
  <w:abstractNum w:abstractNumId="5">
    <w:nsid w:val="16421C9B"/>
    <w:multiLevelType w:val="hybridMultilevel"/>
    <w:tmpl w:val="3B1C2F5A"/>
    <w:lvl w:ilvl="0" w:tplc="010A5876">
      <w:start w:val="1"/>
      <w:numFmt w:val="decimal"/>
      <w:lvlText w:val="%1)"/>
      <w:lvlJc w:val="left"/>
      <w:pPr>
        <w:ind w:left="840" w:hanging="360"/>
      </w:pPr>
    </w:lvl>
    <w:lvl w:ilvl="1" w:tplc="259AF254">
      <w:start w:val="1"/>
      <w:numFmt w:val="lowerLetter"/>
      <w:lvlText w:val="%2."/>
      <w:lvlJc w:val="left"/>
      <w:pPr>
        <w:ind w:left="1560" w:hanging="360"/>
      </w:pPr>
    </w:lvl>
    <w:lvl w:ilvl="2" w:tplc="39DAD5FC">
      <w:start w:val="1"/>
      <w:numFmt w:val="lowerRoman"/>
      <w:lvlText w:val="%3."/>
      <w:lvlJc w:val="right"/>
      <w:pPr>
        <w:ind w:left="2280" w:hanging="180"/>
      </w:pPr>
    </w:lvl>
    <w:lvl w:ilvl="3" w:tplc="D5443DFE">
      <w:start w:val="1"/>
      <w:numFmt w:val="decimal"/>
      <w:lvlText w:val="%4."/>
      <w:lvlJc w:val="left"/>
      <w:pPr>
        <w:ind w:left="3000" w:hanging="360"/>
      </w:pPr>
    </w:lvl>
    <w:lvl w:ilvl="4" w:tplc="C278160E">
      <w:start w:val="1"/>
      <w:numFmt w:val="lowerLetter"/>
      <w:lvlText w:val="%5."/>
      <w:lvlJc w:val="left"/>
      <w:pPr>
        <w:ind w:left="3720" w:hanging="360"/>
      </w:pPr>
    </w:lvl>
    <w:lvl w:ilvl="5" w:tplc="7FBE20C8">
      <w:start w:val="1"/>
      <w:numFmt w:val="lowerRoman"/>
      <w:lvlText w:val="%6."/>
      <w:lvlJc w:val="right"/>
      <w:pPr>
        <w:ind w:left="4440" w:hanging="180"/>
      </w:pPr>
    </w:lvl>
    <w:lvl w:ilvl="6" w:tplc="0C56BAE6">
      <w:start w:val="1"/>
      <w:numFmt w:val="decimal"/>
      <w:lvlText w:val="%7."/>
      <w:lvlJc w:val="left"/>
      <w:pPr>
        <w:ind w:left="5160" w:hanging="360"/>
      </w:pPr>
    </w:lvl>
    <w:lvl w:ilvl="7" w:tplc="A95E205E">
      <w:start w:val="1"/>
      <w:numFmt w:val="lowerLetter"/>
      <w:lvlText w:val="%8."/>
      <w:lvlJc w:val="left"/>
      <w:pPr>
        <w:ind w:left="5880" w:hanging="360"/>
      </w:pPr>
    </w:lvl>
    <w:lvl w:ilvl="8" w:tplc="3C76D590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5561A23"/>
    <w:multiLevelType w:val="hybridMultilevel"/>
    <w:tmpl w:val="E6B08ADC"/>
    <w:lvl w:ilvl="0" w:tplc="C2E44A88">
      <w:start w:val="1"/>
      <w:numFmt w:val="decimal"/>
      <w:lvlText w:val="%1."/>
      <w:lvlJc w:val="left"/>
      <w:pPr>
        <w:ind w:left="2632" w:hanging="360"/>
      </w:pPr>
    </w:lvl>
    <w:lvl w:ilvl="1" w:tplc="A32C61B6">
      <w:numFmt w:val="none"/>
      <w:lvlText w:val=""/>
      <w:lvlJc w:val="left"/>
      <w:pPr>
        <w:tabs>
          <w:tab w:val="num" w:pos="360"/>
        </w:tabs>
      </w:pPr>
    </w:lvl>
    <w:lvl w:ilvl="2" w:tplc="1CA696D6">
      <w:numFmt w:val="none"/>
      <w:lvlText w:val=""/>
      <w:lvlJc w:val="left"/>
      <w:pPr>
        <w:tabs>
          <w:tab w:val="num" w:pos="360"/>
        </w:tabs>
      </w:pPr>
    </w:lvl>
    <w:lvl w:ilvl="3" w:tplc="23862BE8">
      <w:numFmt w:val="none"/>
      <w:lvlText w:val=""/>
      <w:lvlJc w:val="left"/>
      <w:pPr>
        <w:tabs>
          <w:tab w:val="num" w:pos="360"/>
        </w:tabs>
      </w:pPr>
    </w:lvl>
    <w:lvl w:ilvl="4" w:tplc="ACF83A96">
      <w:numFmt w:val="none"/>
      <w:lvlText w:val=""/>
      <w:lvlJc w:val="left"/>
      <w:pPr>
        <w:tabs>
          <w:tab w:val="num" w:pos="360"/>
        </w:tabs>
      </w:pPr>
    </w:lvl>
    <w:lvl w:ilvl="5" w:tplc="1C4A9EEE">
      <w:numFmt w:val="none"/>
      <w:lvlText w:val=""/>
      <w:lvlJc w:val="left"/>
      <w:pPr>
        <w:tabs>
          <w:tab w:val="num" w:pos="360"/>
        </w:tabs>
      </w:pPr>
    </w:lvl>
    <w:lvl w:ilvl="6" w:tplc="9B7C4D68">
      <w:numFmt w:val="none"/>
      <w:lvlText w:val=""/>
      <w:lvlJc w:val="left"/>
      <w:pPr>
        <w:tabs>
          <w:tab w:val="num" w:pos="360"/>
        </w:tabs>
      </w:pPr>
    </w:lvl>
    <w:lvl w:ilvl="7" w:tplc="1C6472AE">
      <w:numFmt w:val="none"/>
      <w:lvlText w:val=""/>
      <w:lvlJc w:val="left"/>
      <w:pPr>
        <w:tabs>
          <w:tab w:val="num" w:pos="360"/>
        </w:tabs>
      </w:pPr>
    </w:lvl>
    <w:lvl w:ilvl="8" w:tplc="15CC7BD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5DE768C"/>
    <w:multiLevelType w:val="multilevel"/>
    <w:tmpl w:val="4C76DB8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6F6092"/>
    <w:multiLevelType w:val="hybridMultilevel"/>
    <w:tmpl w:val="08363998"/>
    <w:lvl w:ilvl="0" w:tplc="D346C624">
      <w:start w:val="1"/>
      <w:numFmt w:val="decimal"/>
      <w:lvlText w:val="%1."/>
      <w:lvlJc w:val="left"/>
      <w:pPr>
        <w:ind w:left="435" w:hanging="360"/>
      </w:pPr>
    </w:lvl>
    <w:lvl w:ilvl="1" w:tplc="0B201078">
      <w:start w:val="1"/>
      <w:numFmt w:val="lowerLetter"/>
      <w:lvlText w:val="%2."/>
      <w:lvlJc w:val="left"/>
      <w:pPr>
        <w:ind w:left="1155" w:hanging="360"/>
      </w:pPr>
    </w:lvl>
    <w:lvl w:ilvl="2" w:tplc="17126084">
      <w:start w:val="1"/>
      <w:numFmt w:val="lowerRoman"/>
      <w:lvlText w:val="%3."/>
      <w:lvlJc w:val="right"/>
      <w:pPr>
        <w:ind w:left="1875" w:hanging="180"/>
      </w:pPr>
    </w:lvl>
    <w:lvl w:ilvl="3" w:tplc="2256A6FA">
      <w:start w:val="1"/>
      <w:numFmt w:val="decimal"/>
      <w:lvlText w:val="%4."/>
      <w:lvlJc w:val="left"/>
      <w:pPr>
        <w:ind w:left="2595" w:hanging="360"/>
      </w:pPr>
    </w:lvl>
    <w:lvl w:ilvl="4" w:tplc="5AFCF658">
      <w:start w:val="1"/>
      <w:numFmt w:val="lowerLetter"/>
      <w:lvlText w:val="%5."/>
      <w:lvlJc w:val="left"/>
      <w:pPr>
        <w:ind w:left="3315" w:hanging="360"/>
      </w:pPr>
    </w:lvl>
    <w:lvl w:ilvl="5" w:tplc="518A7C84">
      <w:start w:val="1"/>
      <w:numFmt w:val="lowerRoman"/>
      <w:lvlText w:val="%6."/>
      <w:lvlJc w:val="right"/>
      <w:pPr>
        <w:ind w:left="4035" w:hanging="180"/>
      </w:pPr>
    </w:lvl>
    <w:lvl w:ilvl="6" w:tplc="48AC7FE2">
      <w:start w:val="1"/>
      <w:numFmt w:val="decimal"/>
      <w:lvlText w:val="%7."/>
      <w:lvlJc w:val="left"/>
      <w:pPr>
        <w:ind w:left="4755" w:hanging="360"/>
      </w:pPr>
    </w:lvl>
    <w:lvl w:ilvl="7" w:tplc="9D5A0EEE">
      <w:start w:val="1"/>
      <w:numFmt w:val="lowerLetter"/>
      <w:lvlText w:val="%8."/>
      <w:lvlJc w:val="left"/>
      <w:pPr>
        <w:ind w:left="5475" w:hanging="360"/>
      </w:pPr>
    </w:lvl>
    <w:lvl w:ilvl="8" w:tplc="2E7CAA78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2D5604C"/>
    <w:multiLevelType w:val="hybridMultilevel"/>
    <w:tmpl w:val="E4DA342C"/>
    <w:lvl w:ilvl="0" w:tplc="FE5CCA7E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1"/>
        <w:szCs w:val="21"/>
        <w:u w:val="none"/>
        <w:lang w:val="ru-RU"/>
      </w:rPr>
    </w:lvl>
    <w:lvl w:ilvl="1" w:tplc="D82EED14">
      <w:numFmt w:val="decimal"/>
      <w:lvlText w:val=""/>
      <w:lvlJc w:val="left"/>
    </w:lvl>
    <w:lvl w:ilvl="2" w:tplc="A232EA88">
      <w:numFmt w:val="decimal"/>
      <w:lvlText w:val=""/>
      <w:lvlJc w:val="left"/>
    </w:lvl>
    <w:lvl w:ilvl="3" w:tplc="EE7CC34A">
      <w:numFmt w:val="decimal"/>
      <w:lvlText w:val=""/>
      <w:lvlJc w:val="left"/>
    </w:lvl>
    <w:lvl w:ilvl="4" w:tplc="A34E99A2">
      <w:numFmt w:val="decimal"/>
      <w:lvlText w:val=""/>
      <w:lvlJc w:val="left"/>
    </w:lvl>
    <w:lvl w:ilvl="5" w:tplc="73A28874">
      <w:numFmt w:val="decimal"/>
      <w:lvlText w:val=""/>
      <w:lvlJc w:val="left"/>
    </w:lvl>
    <w:lvl w:ilvl="6" w:tplc="3622FF84">
      <w:numFmt w:val="decimal"/>
      <w:lvlText w:val=""/>
      <w:lvlJc w:val="left"/>
    </w:lvl>
    <w:lvl w:ilvl="7" w:tplc="28B617FC">
      <w:numFmt w:val="decimal"/>
      <w:lvlText w:val=""/>
      <w:lvlJc w:val="left"/>
    </w:lvl>
    <w:lvl w:ilvl="8" w:tplc="66BCCB84">
      <w:numFmt w:val="decimal"/>
      <w:lvlText w:val=""/>
      <w:lvlJc w:val="left"/>
    </w:lvl>
  </w:abstractNum>
  <w:abstractNum w:abstractNumId="10">
    <w:nsid w:val="40B115C8"/>
    <w:multiLevelType w:val="hybridMultilevel"/>
    <w:tmpl w:val="61043978"/>
    <w:lvl w:ilvl="0" w:tplc="F926D5C6">
      <w:start w:val="1"/>
      <w:numFmt w:val="decimal"/>
      <w:lvlText w:val="%1."/>
      <w:lvlJc w:val="left"/>
      <w:pPr>
        <w:ind w:left="720" w:hanging="360"/>
      </w:pPr>
    </w:lvl>
    <w:lvl w:ilvl="1" w:tplc="AA0C27F4">
      <w:numFmt w:val="none"/>
      <w:lvlText w:val=""/>
      <w:lvlJc w:val="left"/>
      <w:pPr>
        <w:tabs>
          <w:tab w:val="num" w:pos="360"/>
        </w:tabs>
      </w:pPr>
    </w:lvl>
    <w:lvl w:ilvl="2" w:tplc="107CDDF4">
      <w:numFmt w:val="none"/>
      <w:lvlText w:val=""/>
      <w:lvlJc w:val="left"/>
      <w:pPr>
        <w:tabs>
          <w:tab w:val="num" w:pos="360"/>
        </w:tabs>
      </w:pPr>
    </w:lvl>
    <w:lvl w:ilvl="3" w:tplc="7E786206">
      <w:numFmt w:val="none"/>
      <w:lvlText w:val=""/>
      <w:lvlJc w:val="left"/>
      <w:pPr>
        <w:tabs>
          <w:tab w:val="num" w:pos="360"/>
        </w:tabs>
      </w:pPr>
    </w:lvl>
    <w:lvl w:ilvl="4" w:tplc="E19014CA">
      <w:numFmt w:val="none"/>
      <w:lvlText w:val=""/>
      <w:lvlJc w:val="left"/>
      <w:pPr>
        <w:tabs>
          <w:tab w:val="num" w:pos="360"/>
        </w:tabs>
      </w:pPr>
    </w:lvl>
    <w:lvl w:ilvl="5" w:tplc="0F88537A">
      <w:numFmt w:val="none"/>
      <w:lvlText w:val=""/>
      <w:lvlJc w:val="left"/>
      <w:pPr>
        <w:tabs>
          <w:tab w:val="num" w:pos="360"/>
        </w:tabs>
      </w:pPr>
    </w:lvl>
    <w:lvl w:ilvl="6" w:tplc="D91232FE">
      <w:numFmt w:val="none"/>
      <w:lvlText w:val=""/>
      <w:lvlJc w:val="left"/>
      <w:pPr>
        <w:tabs>
          <w:tab w:val="num" w:pos="360"/>
        </w:tabs>
      </w:pPr>
    </w:lvl>
    <w:lvl w:ilvl="7" w:tplc="906E68FC">
      <w:numFmt w:val="none"/>
      <w:lvlText w:val=""/>
      <w:lvlJc w:val="left"/>
      <w:pPr>
        <w:tabs>
          <w:tab w:val="num" w:pos="360"/>
        </w:tabs>
      </w:pPr>
    </w:lvl>
    <w:lvl w:ilvl="8" w:tplc="11567AB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7FC576D"/>
    <w:multiLevelType w:val="hybridMultilevel"/>
    <w:tmpl w:val="7FDC8B38"/>
    <w:lvl w:ilvl="0" w:tplc="46208640">
      <w:start w:val="1"/>
      <w:numFmt w:val="decimal"/>
      <w:lvlText w:val="%1."/>
      <w:lvlJc w:val="left"/>
      <w:pPr>
        <w:tabs>
          <w:tab w:val="left" w:pos="1287"/>
        </w:tabs>
        <w:ind w:left="1287" w:hanging="360"/>
      </w:pPr>
    </w:lvl>
    <w:lvl w:ilvl="1" w:tplc="BF8AB35A">
      <w:start w:val="1"/>
      <w:numFmt w:val="lowerLetter"/>
      <w:lvlText w:val="%2."/>
      <w:lvlJc w:val="left"/>
      <w:pPr>
        <w:tabs>
          <w:tab w:val="left" w:pos="2007"/>
        </w:tabs>
        <w:ind w:left="2007" w:hanging="360"/>
      </w:pPr>
    </w:lvl>
    <w:lvl w:ilvl="2" w:tplc="155CD0C4">
      <w:start w:val="1"/>
      <w:numFmt w:val="lowerRoman"/>
      <w:lvlText w:val="%3."/>
      <w:lvlJc w:val="right"/>
      <w:pPr>
        <w:tabs>
          <w:tab w:val="left" w:pos="2727"/>
        </w:tabs>
        <w:ind w:left="2727" w:hanging="180"/>
      </w:pPr>
    </w:lvl>
    <w:lvl w:ilvl="3" w:tplc="7AA6925C">
      <w:start w:val="1"/>
      <w:numFmt w:val="decimal"/>
      <w:lvlText w:val="%4."/>
      <w:lvlJc w:val="left"/>
      <w:pPr>
        <w:tabs>
          <w:tab w:val="left" w:pos="3447"/>
        </w:tabs>
        <w:ind w:left="3447" w:hanging="360"/>
      </w:pPr>
    </w:lvl>
    <w:lvl w:ilvl="4" w:tplc="4E465DA4">
      <w:start w:val="1"/>
      <w:numFmt w:val="lowerLetter"/>
      <w:lvlText w:val="%5."/>
      <w:lvlJc w:val="left"/>
      <w:pPr>
        <w:tabs>
          <w:tab w:val="left" w:pos="4167"/>
        </w:tabs>
        <w:ind w:left="4167" w:hanging="360"/>
      </w:pPr>
    </w:lvl>
    <w:lvl w:ilvl="5" w:tplc="C94AD3EA">
      <w:start w:val="1"/>
      <w:numFmt w:val="lowerRoman"/>
      <w:lvlText w:val="%6."/>
      <w:lvlJc w:val="right"/>
      <w:pPr>
        <w:tabs>
          <w:tab w:val="left" w:pos="4887"/>
        </w:tabs>
        <w:ind w:left="4887" w:hanging="180"/>
      </w:pPr>
    </w:lvl>
    <w:lvl w:ilvl="6" w:tplc="5FDABC98">
      <w:start w:val="1"/>
      <w:numFmt w:val="decimal"/>
      <w:lvlText w:val="%7."/>
      <w:lvlJc w:val="left"/>
      <w:pPr>
        <w:tabs>
          <w:tab w:val="left" w:pos="5607"/>
        </w:tabs>
        <w:ind w:left="5607" w:hanging="360"/>
      </w:pPr>
    </w:lvl>
    <w:lvl w:ilvl="7" w:tplc="9E861A0A">
      <w:start w:val="1"/>
      <w:numFmt w:val="lowerLetter"/>
      <w:lvlText w:val="%8."/>
      <w:lvlJc w:val="left"/>
      <w:pPr>
        <w:tabs>
          <w:tab w:val="left" w:pos="6327"/>
        </w:tabs>
        <w:ind w:left="6327" w:hanging="360"/>
      </w:pPr>
    </w:lvl>
    <w:lvl w:ilvl="8" w:tplc="512A38D8">
      <w:start w:val="1"/>
      <w:numFmt w:val="lowerRoman"/>
      <w:lvlText w:val="%9."/>
      <w:lvlJc w:val="right"/>
      <w:pPr>
        <w:tabs>
          <w:tab w:val="left" w:pos="7047"/>
        </w:tabs>
        <w:ind w:left="7047" w:hanging="180"/>
      </w:pPr>
    </w:lvl>
  </w:abstractNum>
  <w:abstractNum w:abstractNumId="12">
    <w:nsid w:val="50D42D59"/>
    <w:multiLevelType w:val="hybridMultilevel"/>
    <w:tmpl w:val="F0CA3B92"/>
    <w:lvl w:ilvl="0" w:tplc="992488B6">
      <w:start w:val="1"/>
      <w:numFmt w:val="decimal"/>
      <w:lvlText w:val="%1."/>
      <w:lvlJc w:val="left"/>
      <w:pPr>
        <w:tabs>
          <w:tab w:val="left" w:pos="1527"/>
        </w:tabs>
        <w:ind w:left="1527" w:hanging="960"/>
      </w:pPr>
    </w:lvl>
    <w:lvl w:ilvl="1" w:tplc="30FC9276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plc="2D78D60C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30188BAA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994A34BC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8AD6A994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42784ECC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4ACA942E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503466D2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13">
    <w:nsid w:val="57594B30"/>
    <w:multiLevelType w:val="hybridMultilevel"/>
    <w:tmpl w:val="7E180728"/>
    <w:lvl w:ilvl="0" w:tplc="0CA0ADEE">
      <w:start w:val="1"/>
      <w:numFmt w:val="decimal"/>
      <w:lvlText w:val="%1."/>
      <w:lvlJc w:val="left"/>
      <w:pPr>
        <w:ind w:left="1410" w:hanging="870"/>
      </w:pPr>
    </w:lvl>
    <w:lvl w:ilvl="1" w:tplc="1CF8C092">
      <w:start w:val="1"/>
      <w:numFmt w:val="lowerLetter"/>
      <w:lvlText w:val="%2."/>
      <w:lvlJc w:val="left"/>
      <w:pPr>
        <w:ind w:left="1620" w:hanging="360"/>
      </w:pPr>
    </w:lvl>
    <w:lvl w:ilvl="2" w:tplc="5D060DD2">
      <w:start w:val="1"/>
      <w:numFmt w:val="lowerRoman"/>
      <w:lvlText w:val="%3."/>
      <w:lvlJc w:val="right"/>
      <w:pPr>
        <w:ind w:left="2340" w:hanging="180"/>
      </w:pPr>
    </w:lvl>
    <w:lvl w:ilvl="3" w:tplc="AFD06B1A">
      <w:start w:val="1"/>
      <w:numFmt w:val="decimal"/>
      <w:lvlText w:val="%4."/>
      <w:lvlJc w:val="left"/>
      <w:pPr>
        <w:ind w:left="3060" w:hanging="360"/>
      </w:pPr>
    </w:lvl>
    <w:lvl w:ilvl="4" w:tplc="61E03A22">
      <w:start w:val="1"/>
      <w:numFmt w:val="lowerLetter"/>
      <w:lvlText w:val="%5."/>
      <w:lvlJc w:val="left"/>
      <w:pPr>
        <w:ind w:left="3780" w:hanging="360"/>
      </w:pPr>
    </w:lvl>
    <w:lvl w:ilvl="5" w:tplc="881876E4">
      <w:start w:val="1"/>
      <w:numFmt w:val="lowerRoman"/>
      <w:lvlText w:val="%6."/>
      <w:lvlJc w:val="right"/>
      <w:pPr>
        <w:ind w:left="4500" w:hanging="180"/>
      </w:pPr>
    </w:lvl>
    <w:lvl w:ilvl="6" w:tplc="A634BA8C">
      <w:start w:val="1"/>
      <w:numFmt w:val="decimal"/>
      <w:lvlText w:val="%7."/>
      <w:lvlJc w:val="left"/>
      <w:pPr>
        <w:ind w:left="5220" w:hanging="360"/>
      </w:pPr>
    </w:lvl>
    <w:lvl w:ilvl="7" w:tplc="06F4F904">
      <w:start w:val="1"/>
      <w:numFmt w:val="lowerLetter"/>
      <w:lvlText w:val="%8."/>
      <w:lvlJc w:val="left"/>
      <w:pPr>
        <w:ind w:left="5940" w:hanging="360"/>
      </w:pPr>
    </w:lvl>
    <w:lvl w:ilvl="8" w:tplc="BBCC1BC8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DF56E68"/>
    <w:multiLevelType w:val="hybridMultilevel"/>
    <w:tmpl w:val="D668E812"/>
    <w:lvl w:ilvl="0" w:tplc="C242196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1"/>
        <w:szCs w:val="21"/>
        <w:u w:val="none"/>
        <w:lang w:val="ru-RU"/>
      </w:rPr>
    </w:lvl>
    <w:lvl w:ilvl="1" w:tplc="AA32C382">
      <w:numFmt w:val="decimal"/>
      <w:lvlText w:val=""/>
      <w:lvlJc w:val="left"/>
    </w:lvl>
    <w:lvl w:ilvl="2" w:tplc="F8E40BD6">
      <w:numFmt w:val="decimal"/>
      <w:lvlText w:val=""/>
      <w:lvlJc w:val="left"/>
    </w:lvl>
    <w:lvl w:ilvl="3" w:tplc="70780CB8">
      <w:numFmt w:val="decimal"/>
      <w:lvlText w:val=""/>
      <w:lvlJc w:val="left"/>
    </w:lvl>
    <w:lvl w:ilvl="4" w:tplc="4E84B3AC">
      <w:numFmt w:val="decimal"/>
      <w:lvlText w:val=""/>
      <w:lvlJc w:val="left"/>
    </w:lvl>
    <w:lvl w:ilvl="5" w:tplc="5EF077D0">
      <w:numFmt w:val="decimal"/>
      <w:lvlText w:val=""/>
      <w:lvlJc w:val="left"/>
    </w:lvl>
    <w:lvl w:ilvl="6" w:tplc="FADC7A0E">
      <w:numFmt w:val="decimal"/>
      <w:lvlText w:val=""/>
      <w:lvlJc w:val="left"/>
    </w:lvl>
    <w:lvl w:ilvl="7" w:tplc="DDF46222">
      <w:numFmt w:val="decimal"/>
      <w:lvlText w:val=""/>
      <w:lvlJc w:val="left"/>
    </w:lvl>
    <w:lvl w:ilvl="8" w:tplc="32B46A7C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68"/>
    <w:rsid w:val="00411DC4"/>
    <w:rsid w:val="00426FEA"/>
    <w:rsid w:val="007A1A02"/>
    <w:rsid w:val="009B7372"/>
    <w:rsid w:val="00A11107"/>
    <w:rsid w:val="00B71EFD"/>
    <w:rsid w:val="00D06168"/>
    <w:rsid w:val="00D6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68"/>
  </w:style>
  <w:style w:type="paragraph" w:styleId="1">
    <w:name w:val="heading 1"/>
    <w:basedOn w:val="a"/>
    <w:next w:val="a"/>
    <w:rsid w:val="00D06168"/>
    <w:pPr>
      <w:keepNext/>
      <w:tabs>
        <w:tab w:val="left" w:pos="7088"/>
      </w:tabs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D0616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0616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D0616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06168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D0616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0616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D0616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0616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D0616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D0616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D0616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D0616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D0616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D0616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D0616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D0616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D0616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0616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D06168"/>
    <w:pPr>
      <w:ind w:left="720"/>
      <w:contextualSpacing/>
    </w:pPr>
  </w:style>
  <w:style w:type="paragraph" w:styleId="a4">
    <w:name w:val="No Spacing"/>
    <w:uiPriority w:val="1"/>
    <w:qFormat/>
    <w:rsid w:val="00D06168"/>
  </w:style>
  <w:style w:type="paragraph" w:styleId="a5">
    <w:name w:val="Title"/>
    <w:link w:val="a6"/>
    <w:uiPriority w:val="10"/>
    <w:qFormat/>
    <w:rsid w:val="00D0616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06168"/>
    <w:rPr>
      <w:sz w:val="48"/>
      <w:szCs w:val="48"/>
    </w:rPr>
  </w:style>
  <w:style w:type="paragraph" w:styleId="a7">
    <w:name w:val="Subtitle"/>
    <w:link w:val="a8"/>
    <w:uiPriority w:val="11"/>
    <w:qFormat/>
    <w:rsid w:val="00D0616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D06168"/>
    <w:rPr>
      <w:sz w:val="24"/>
      <w:szCs w:val="24"/>
    </w:rPr>
  </w:style>
  <w:style w:type="paragraph" w:styleId="2">
    <w:name w:val="Quote"/>
    <w:link w:val="20"/>
    <w:uiPriority w:val="29"/>
    <w:qFormat/>
    <w:rsid w:val="00D0616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06168"/>
    <w:rPr>
      <w:i/>
    </w:rPr>
  </w:style>
  <w:style w:type="paragraph" w:styleId="a9">
    <w:name w:val="Intense Quote"/>
    <w:link w:val="aa"/>
    <w:uiPriority w:val="30"/>
    <w:qFormat/>
    <w:rsid w:val="00D0616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06168"/>
    <w:rPr>
      <w:i/>
    </w:rPr>
  </w:style>
  <w:style w:type="paragraph" w:customStyle="1" w:styleId="Header">
    <w:name w:val="Header"/>
    <w:link w:val="HeaderChar"/>
    <w:uiPriority w:val="99"/>
    <w:unhideWhenUsed/>
    <w:rsid w:val="00D0616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D06168"/>
  </w:style>
  <w:style w:type="paragraph" w:customStyle="1" w:styleId="Footer">
    <w:name w:val="Footer"/>
    <w:link w:val="FooterChar"/>
    <w:uiPriority w:val="99"/>
    <w:unhideWhenUsed/>
    <w:rsid w:val="00D0616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D06168"/>
  </w:style>
  <w:style w:type="table" w:styleId="ab">
    <w:name w:val="Table Grid"/>
    <w:basedOn w:val="a1"/>
    <w:rsid w:val="00D0616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0616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0616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D0616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061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D061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D061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D0616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0616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0616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0616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0616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0616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0616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0616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061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061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061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061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061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061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0616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D0616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0616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D0616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0616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0616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0616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0616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0616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0616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0616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0616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0616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0616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0616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0616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D0616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D0616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D0616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D0616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D0616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D0616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0616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D0616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0616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0616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0616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0616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0616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0616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06168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D0616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D06168"/>
    <w:rPr>
      <w:sz w:val="18"/>
    </w:rPr>
  </w:style>
  <w:style w:type="character" w:styleId="af">
    <w:name w:val="footnote reference"/>
    <w:uiPriority w:val="99"/>
    <w:unhideWhenUsed/>
    <w:rsid w:val="00D06168"/>
    <w:rPr>
      <w:vertAlign w:val="superscript"/>
    </w:rPr>
  </w:style>
  <w:style w:type="paragraph" w:styleId="10">
    <w:name w:val="toc 1"/>
    <w:uiPriority w:val="39"/>
    <w:unhideWhenUsed/>
    <w:rsid w:val="00D06168"/>
    <w:pPr>
      <w:spacing w:after="57"/>
    </w:pPr>
  </w:style>
  <w:style w:type="paragraph" w:styleId="21">
    <w:name w:val="toc 2"/>
    <w:uiPriority w:val="39"/>
    <w:unhideWhenUsed/>
    <w:rsid w:val="00D06168"/>
    <w:pPr>
      <w:spacing w:after="57"/>
      <w:ind w:left="283"/>
    </w:pPr>
  </w:style>
  <w:style w:type="paragraph" w:styleId="3">
    <w:name w:val="toc 3"/>
    <w:uiPriority w:val="39"/>
    <w:unhideWhenUsed/>
    <w:rsid w:val="00D06168"/>
    <w:pPr>
      <w:spacing w:after="57"/>
      <w:ind w:left="567"/>
    </w:pPr>
  </w:style>
  <w:style w:type="paragraph" w:styleId="4">
    <w:name w:val="toc 4"/>
    <w:uiPriority w:val="39"/>
    <w:unhideWhenUsed/>
    <w:rsid w:val="00D06168"/>
    <w:pPr>
      <w:spacing w:after="57"/>
      <w:ind w:left="850"/>
    </w:pPr>
  </w:style>
  <w:style w:type="paragraph" w:styleId="5">
    <w:name w:val="toc 5"/>
    <w:uiPriority w:val="39"/>
    <w:unhideWhenUsed/>
    <w:rsid w:val="00D06168"/>
    <w:pPr>
      <w:spacing w:after="57"/>
      <w:ind w:left="1134"/>
    </w:pPr>
  </w:style>
  <w:style w:type="paragraph" w:styleId="6">
    <w:name w:val="toc 6"/>
    <w:uiPriority w:val="39"/>
    <w:unhideWhenUsed/>
    <w:rsid w:val="00D06168"/>
    <w:pPr>
      <w:spacing w:after="57"/>
      <w:ind w:left="1417"/>
    </w:pPr>
  </w:style>
  <w:style w:type="paragraph" w:styleId="7">
    <w:name w:val="toc 7"/>
    <w:uiPriority w:val="39"/>
    <w:unhideWhenUsed/>
    <w:rsid w:val="00D06168"/>
    <w:pPr>
      <w:spacing w:after="57"/>
      <w:ind w:left="1701"/>
    </w:pPr>
  </w:style>
  <w:style w:type="paragraph" w:styleId="8">
    <w:name w:val="toc 8"/>
    <w:uiPriority w:val="39"/>
    <w:unhideWhenUsed/>
    <w:rsid w:val="00D06168"/>
    <w:pPr>
      <w:spacing w:after="57"/>
      <w:ind w:left="1984"/>
    </w:pPr>
  </w:style>
  <w:style w:type="paragraph" w:styleId="9">
    <w:name w:val="toc 9"/>
    <w:uiPriority w:val="39"/>
    <w:unhideWhenUsed/>
    <w:rsid w:val="00D06168"/>
    <w:pPr>
      <w:spacing w:after="57"/>
      <w:ind w:left="2268"/>
    </w:pPr>
  </w:style>
  <w:style w:type="paragraph" w:styleId="af0">
    <w:name w:val="TOC Heading"/>
    <w:uiPriority w:val="39"/>
    <w:unhideWhenUsed/>
    <w:rsid w:val="00D06168"/>
  </w:style>
  <w:style w:type="paragraph" w:styleId="af1">
    <w:name w:val="Normal (Web)"/>
    <w:basedOn w:val="a"/>
    <w:rsid w:val="00D061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2">
    <w:name w:val="Body Text Indent 2"/>
    <w:basedOn w:val="a"/>
    <w:rsid w:val="00D06168"/>
    <w:pPr>
      <w:spacing w:after="120" w:line="480" w:lineRule="auto"/>
      <w:ind w:left="283"/>
    </w:pPr>
  </w:style>
  <w:style w:type="paragraph" w:styleId="af2">
    <w:name w:val="Balloon Text"/>
    <w:basedOn w:val="a"/>
    <w:semiHidden/>
    <w:rsid w:val="00D06168"/>
    <w:rPr>
      <w:rFonts w:ascii="Tahoma" w:hAnsi="Tahoma"/>
      <w:sz w:val="16"/>
      <w:szCs w:val="16"/>
    </w:rPr>
  </w:style>
  <w:style w:type="paragraph" w:customStyle="1" w:styleId="af3">
    <w:name w:val="Адресат"/>
    <w:basedOn w:val="a"/>
    <w:rsid w:val="00D06168"/>
    <w:pPr>
      <w:spacing w:before="120"/>
    </w:pPr>
    <w:rPr>
      <w:b/>
      <w:sz w:val="26"/>
      <w:lang w:eastAsia="ru-RU"/>
    </w:rPr>
  </w:style>
  <w:style w:type="paragraph" w:customStyle="1" w:styleId="ConsPlusTitle">
    <w:name w:val="ConsPlusTitle"/>
    <w:rsid w:val="00D06168"/>
    <w:rPr>
      <w:rFonts w:eastAsia="Calibri"/>
      <w:b/>
      <w:bCs/>
      <w:sz w:val="24"/>
      <w:szCs w:val="24"/>
      <w:lang w:eastAsia="ru-RU" w:bidi="ar-SA"/>
    </w:rPr>
  </w:style>
  <w:style w:type="character" w:styleId="af4">
    <w:name w:val="Strong"/>
    <w:basedOn w:val="a0"/>
    <w:rsid w:val="00D06168"/>
    <w:rPr>
      <w:b/>
      <w:bCs/>
    </w:rPr>
  </w:style>
  <w:style w:type="character" w:styleId="af5">
    <w:name w:val="Emphasis"/>
    <w:basedOn w:val="a0"/>
    <w:rsid w:val="00D06168"/>
    <w:rPr>
      <w:i/>
      <w:iCs/>
    </w:rPr>
  </w:style>
  <w:style w:type="paragraph" w:styleId="af6">
    <w:name w:val="header"/>
    <w:basedOn w:val="a"/>
    <w:link w:val="af7"/>
    <w:rsid w:val="00D0616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D06168"/>
    <w:rPr>
      <w:lang w:eastAsia="ar-SA"/>
    </w:rPr>
  </w:style>
  <w:style w:type="paragraph" w:styleId="af8">
    <w:name w:val="footer"/>
    <w:basedOn w:val="a"/>
    <w:link w:val="af9"/>
    <w:rsid w:val="00D061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D06168"/>
    <w:rPr>
      <w:lang w:eastAsia="ar-SA"/>
    </w:rPr>
  </w:style>
  <w:style w:type="paragraph" w:customStyle="1" w:styleId="11">
    <w:name w:val="Обычный1"/>
    <w:rsid w:val="00D06168"/>
    <w:pPr>
      <w:widowControl w:val="0"/>
    </w:pPr>
    <w:rPr>
      <w:rFonts w:eastAsia="Calibri"/>
      <w:lang w:eastAsia="ru-RU" w:bidi="ar-SA"/>
    </w:rPr>
  </w:style>
  <w:style w:type="character" w:customStyle="1" w:styleId="afa">
    <w:name w:val="Основной текст_"/>
    <w:basedOn w:val="a0"/>
    <w:link w:val="12"/>
    <w:rsid w:val="00D06168"/>
    <w:rPr>
      <w:spacing w:val="-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D06168"/>
    <w:pPr>
      <w:widowControl w:val="0"/>
      <w:shd w:val="clear" w:color="auto" w:fill="FFFFFF"/>
      <w:spacing w:after="240" w:line="266" w:lineRule="exact"/>
      <w:jc w:val="right"/>
    </w:pPr>
    <w:rPr>
      <w:spacing w:val="-1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СХрезерв</cp:lastModifiedBy>
  <cp:revision>3</cp:revision>
  <cp:lastPrinted>2020-02-05T05:33:00Z</cp:lastPrinted>
  <dcterms:created xsi:type="dcterms:W3CDTF">2020-01-29T04:50:00Z</dcterms:created>
  <dcterms:modified xsi:type="dcterms:W3CDTF">2020-02-05T05:34:00Z</dcterms:modified>
</cp:coreProperties>
</file>