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D0" w:rsidRDefault="00841BC4">
      <w:pPr>
        <w:pStyle w:val="af1"/>
        <w:ind w:left="-142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1D7D5A" w:rsidRDefault="001D7D5A">
      <w:pPr>
        <w:pStyle w:val="af1"/>
        <w:spacing w:before="240" w:line="360" w:lineRule="auto"/>
        <w:ind w:firstLine="0"/>
        <w:jc w:val="left"/>
        <w:rPr>
          <w:bCs/>
          <w:u w:val="single"/>
        </w:rPr>
      </w:pPr>
      <w:r>
        <w:rPr>
          <w:b w:val="0"/>
          <w:bCs/>
          <w:sz w:val="24"/>
          <w:szCs w:val="24"/>
        </w:rPr>
        <w:t>30.01.2020</w:t>
      </w:r>
      <w:r w:rsidR="001A03D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</w:t>
      </w:r>
      <w:r w:rsidR="001A03D3">
        <w:rPr>
          <w:b w:val="0"/>
          <w:bCs/>
          <w:sz w:val="24"/>
          <w:szCs w:val="24"/>
        </w:rPr>
        <w:t xml:space="preserve">  </w:t>
      </w:r>
      <w:r w:rsidR="00CB5A77" w:rsidRPr="001D7D5A">
        <w:rPr>
          <w:b w:val="0"/>
          <w:bCs/>
          <w:sz w:val="24"/>
          <w:szCs w:val="24"/>
          <w:u w:val="single"/>
        </w:rPr>
        <w:t>№</w:t>
      </w:r>
      <w:r w:rsidRPr="001D7D5A">
        <w:rPr>
          <w:b w:val="0"/>
          <w:bCs/>
          <w:sz w:val="24"/>
          <w:szCs w:val="24"/>
          <w:u w:val="single"/>
        </w:rPr>
        <w:t xml:space="preserve"> 45</w:t>
      </w:r>
    </w:p>
    <w:p w:rsidR="004D39D0" w:rsidRDefault="00CB5A77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Pr="001A03D3" w:rsidRDefault="00CB5A77">
      <w:pPr>
        <w:ind w:firstLine="567"/>
        <w:jc w:val="center"/>
        <w:rPr>
          <w:bCs/>
          <w:sz w:val="24"/>
          <w:szCs w:val="24"/>
        </w:rPr>
      </w:pPr>
      <w:r w:rsidRPr="001A03D3">
        <w:rPr>
          <w:bCs/>
          <w:sz w:val="24"/>
          <w:szCs w:val="24"/>
        </w:rPr>
        <w:t>О внесении изменений в постановление Администрации</w:t>
      </w:r>
    </w:p>
    <w:p w:rsidR="004D39D0" w:rsidRPr="001A03D3" w:rsidRDefault="00CB5A77">
      <w:pPr>
        <w:ind w:firstLine="567"/>
        <w:jc w:val="center"/>
        <w:rPr>
          <w:sz w:val="24"/>
          <w:szCs w:val="24"/>
        </w:rPr>
      </w:pPr>
      <w:r w:rsidRPr="001A03D3">
        <w:rPr>
          <w:bCs/>
          <w:sz w:val="24"/>
          <w:szCs w:val="24"/>
        </w:rPr>
        <w:t xml:space="preserve"> Кожевниковского района от 10.02.2015г. №87 « О создании межведомственной комиссии по вопросам полноты платежей в консолидированный бюджет МО «Кожевниковский район»»</w:t>
      </w:r>
    </w:p>
    <w:p w:rsidR="004D39D0" w:rsidRPr="001A03D3" w:rsidRDefault="004D39D0">
      <w:pPr>
        <w:ind w:firstLine="567"/>
        <w:jc w:val="both"/>
        <w:rPr>
          <w:sz w:val="24"/>
          <w:szCs w:val="24"/>
        </w:rPr>
      </w:pPr>
    </w:p>
    <w:p w:rsidR="004D39D0" w:rsidRPr="001A03D3" w:rsidRDefault="00CB5A77">
      <w:pPr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  <w:t>В связи с кадровыми</w:t>
      </w:r>
      <w:r w:rsidR="001A03D3" w:rsidRPr="001A03D3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4D39D0" w:rsidRPr="001A03D3" w:rsidRDefault="00CB5A77">
      <w:pPr>
        <w:pStyle w:val="af3"/>
        <w:tabs>
          <w:tab w:val="left" w:pos="709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1A03D3">
        <w:rPr>
          <w:sz w:val="24"/>
          <w:szCs w:val="24"/>
        </w:rPr>
        <w:t xml:space="preserve">  ПОСТАНОВЛЯЮ:</w:t>
      </w:r>
    </w:p>
    <w:p w:rsidR="004D39D0" w:rsidRPr="001A03D3" w:rsidRDefault="00CB5A77">
      <w:pPr>
        <w:pStyle w:val="24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78" w:lineRule="exact"/>
        <w:ind w:left="20" w:right="20" w:firstLine="700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Внести изменения в постановление Администрации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район», изложив приложение 2 в новой редакции согласно приложению к настоящему постановлению.</w:t>
      </w:r>
    </w:p>
    <w:p w:rsidR="004D39D0" w:rsidRPr="001A03D3" w:rsidRDefault="00CB5A77">
      <w:pPr>
        <w:pStyle w:val="24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278" w:lineRule="exact"/>
        <w:ind w:left="20" w:right="20" w:firstLine="700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Считать утратившим</w:t>
      </w:r>
      <w:r w:rsidR="00E4496B">
        <w:rPr>
          <w:sz w:val="24"/>
          <w:szCs w:val="24"/>
          <w:lang w:val="ru-RU"/>
        </w:rPr>
        <w:t>и</w:t>
      </w:r>
      <w:r w:rsidRPr="001A03D3">
        <w:rPr>
          <w:sz w:val="24"/>
          <w:szCs w:val="24"/>
          <w:lang w:val="ru-RU"/>
        </w:rPr>
        <w:t xml:space="preserve"> силу постановления Администрации Кожевниковского района:</w:t>
      </w:r>
    </w:p>
    <w:p w:rsidR="004D39D0" w:rsidRPr="001A03D3" w:rsidRDefault="00E4496B">
      <w:pPr>
        <w:pStyle w:val="24"/>
        <w:shd w:val="clear" w:color="auto" w:fill="auto"/>
        <w:tabs>
          <w:tab w:val="left" w:pos="1009"/>
        </w:tabs>
        <w:spacing w:after="0" w:line="278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B5A77">
        <w:rPr>
          <w:sz w:val="24"/>
          <w:szCs w:val="24"/>
          <w:lang w:val="ru-RU"/>
        </w:rPr>
        <w:t xml:space="preserve">1) </w:t>
      </w:r>
      <w:r w:rsidR="00CB5A77" w:rsidRPr="001A03D3">
        <w:rPr>
          <w:sz w:val="24"/>
          <w:szCs w:val="24"/>
          <w:lang w:val="ru-RU"/>
        </w:rPr>
        <w:t>от 14.06.2018г. № 403 «О внесении изменений в постановление</w:t>
      </w:r>
      <w:r w:rsidR="001A03D3">
        <w:rPr>
          <w:sz w:val="24"/>
          <w:szCs w:val="24"/>
          <w:lang w:val="ru-RU"/>
        </w:rPr>
        <w:t xml:space="preserve"> </w:t>
      </w:r>
      <w:r w:rsidR="00CB5A77">
        <w:rPr>
          <w:sz w:val="24"/>
          <w:szCs w:val="24"/>
          <w:lang w:val="ru-RU"/>
        </w:rPr>
        <w:t>А</w:t>
      </w:r>
      <w:r w:rsidR="00CB5A77" w:rsidRPr="001A03D3">
        <w:rPr>
          <w:sz w:val="24"/>
          <w:szCs w:val="24"/>
          <w:lang w:val="ru-RU"/>
        </w:rPr>
        <w:t>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район»»;</w:t>
      </w:r>
    </w:p>
    <w:p w:rsidR="004D39D0" w:rsidRPr="001A03D3" w:rsidRDefault="00E4496B">
      <w:pPr>
        <w:pStyle w:val="24"/>
        <w:shd w:val="clear" w:color="auto" w:fill="auto"/>
        <w:tabs>
          <w:tab w:val="left" w:pos="1009"/>
        </w:tabs>
        <w:spacing w:after="0" w:line="278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B5A77">
        <w:rPr>
          <w:sz w:val="24"/>
          <w:szCs w:val="24"/>
          <w:lang w:val="ru-RU"/>
        </w:rPr>
        <w:t>2)</w:t>
      </w:r>
      <w:r w:rsidR="00CB5A77" w:rsidRPr="001A03D3">
        <w:rPr>
          <w:sz w:val="24"/>
          <w:szCs w:val="24"/>
          <w:lang w:val="ru-RU"/>
        </w:rPr>
        <w:t xml:space="preserve"> от 26.03.2019г. № 186 «О внесении изменений в постановление</w:t>
      </w:r>
      <w:r w:rsidR="001A03D3">
        <w:rPr>
          <w:sz w:val="24"/>
          <w:szCs w:val="24"/>
          <w:lang w:val="ru-RU"/>
        </w:rPr>
        <w:t xml:space="preserve"> </w:t>
      </w:r>
      <w:r w:rsidR="00CB5A77">
        <w:rPr>
          <w:sz w:val="24"/>
          <w:szCs w:val="24"/>
          <w:lang w:val="ru-RU"/>
        </w:rPr>
        <w:t>А</w:t>
      </w:r>
      <w:r w:rsidR="00CB5A77" w:rsidRPr="001A03D3">
        <w:rPr>
          <w:sz w:val="24"/>
          <w:szCs w:val="24"/>
          <w:lang w:val="ru-RU"/>
        </w:rPr>
        <w:t>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район».</w:t>
      </w:r>
    </w:p>
    <w:p w:rsidR="004D39D0" w:rsidRPr="001A03D3" w:rsidRDefault="00CB5A7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3.Разместить</w:t>
      </w:r>
      <w:r w:rsidR="00E4496B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настоящее постановление  на официальном сайте органов местного самоуправления Кожевниковского района.</w:t>
      </w:r>
    </w:p>
    <w:p w:rsidR="004D39D0" w:rsidRPr="001A03D3" w:rsidRDefault="00CB5A7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4. Настоящее постановление вступает  в силу  со дня его подписания.</w:t>
      </w:r>
    </w:p>
    <w:p w:rsidR="004D39D0" w:rsidRPr="001A03D3" w:rsidRDefault="001A03D3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5A77" w:rsidRPr="001A03D3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="00CB5A77" w:rsidRPr="001A03D3">
        <w:rPr>
          <w:sz w:val="24"/>
          <w:szCs w:val="24"/>
        </w:rPr>
        <w:t>первого заместителя Главы Кожевниковского района Кучера В.В.</w:t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              </w:t>
      </w:r>
      <w:r w:rsidR="001A03D3">
        <w:rPr>
          <w:sz w:val="24"/>
          <w:szCs w:val="24"/>
        </w:rPr>
        <w:t xml:space="preserve">                  </w:t>
      </w:r>
      <w:r w:rsidRPr="001A03D3">
        <w:rPr>
          <w:sz w:val="24"/>
          <w:szCs w:val="24"/>
        </w:rPr>
        <w:t xml:space="preserve"> А.А. Малолетко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4D39D0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419"/>
        <w:gridCol w:w="377"/>
      </w:tblGrid>
      <w:tr w:rsidR="004D39D0" w:rsidRPr="001A03D3">
        <w:trPr>
          <w:trHeight w:val="1836"/>
        </w:trPr>
        <w:tc>
          <w:tcPr>
            <w:tcW w:w="9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tbl>
            <w:tblPr>
              <w:tblW w:w="9203" w:type="dxa"/>
              <w:tblLook w:val="01E0"/>
            </w:tblPr>
            <w:tblGrid>
              <w:gridCol w:w="4678"/>
              <w:gridCol w:w="4525"/>
            </w:tblGrid>
            <w:tr w:rsidR="004D39D0" w:rsidRPr="001A03D3" w:rsidTr="00E4496B">
              <w:trPr>
                <w:trHeight w:val="1074"/>
              </w:trPr>
              <w:tc>
                <w:tcPr>
                  <w:tcW w:w="4678" w:type="dxa"/>
                  <w:noWrap/>
                </w:tcPr>
                <w:p w:rsidR="004D39D0" w:rsidRPr="001A03D3" w:rsidRDefault="00CB5A77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Первый заместитель Главы района </w:t>
                  </w:r>
                </w:p>
                <w:p w:rsidR="004D39D0" w:rsidRPr="001A03D3" w:rsidRDefault="00CB5A77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>____________В.В. Кучер</w:t>
                  </w:r>
                </w:p>
                <w:p w:rsidR="004D39D0" w:rsidRPr="001A03D3" w:rsidRDefault="00CB5A77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>«____» _________ 2020г</w:t>
                  </w:r>
                </w:p>
                <w:p w:rsidR="004D39D0" w:rsidRPr="001A03D3" w:rsidRDefault="004D39D0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4D39D0" w:rsidRPr="001A03D3" w:rsidRDefault="004D39D0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25" w:type="dxa"/>
                  <w:noWrap/>
                </w:tcPr>
                <w:p w:rsidR="004D39D0" w:rsidRPr="001A03D3" w:rsidRDefault="00CB5A77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 Начальник отдела правовой и</w:t>
                  </w:r>
                </w:p>
                <w:p w:rsidR="004D39D0" w:rsidRPr="001A03D3" w:rsidRDefault="002775EE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 xml:space="preserve"> кадровой работы</w:t>
                  </w:r>
                </w:p>
                <w:p w:rsidR="004D39D0" w:rsidRPr="001A03D3" w:rsidRDefault="002775EE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 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>__________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__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>В.И. Савельева</w:t>
                  </w:r>
                </w:p>
                <w:p w:rsidR="004D39D0" w:rsidRPr="001A03D3" w:rsidRDefault="00CB5A77">
                  <w:pPr>
                    <w:pStyle w:val="22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  «____» ___________ 2020г</w:t>
                  </w:r>
                  <w:r w:rsidR="002775E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</w:tbl>
          <w:p w:rsidR="004D39D0" w:rsidRPr="001A03D3" w:rsidRDefault="004D39D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Pr="001A03D3" w:rsidRDefault="004D39D0">
            <w:pPr>
              <w:rPr>
                <w:sz w:val="24"/>
                <w:szCs w:val="24"/>
              </w:rPr>
            </w:pPr>
          </w:p>
        </w:tc>
      </w:tr>
      <w:tr w:rsidR="004D39D0">
        <w:tc>
          <w:tcPr>
            <w:tcW w:w="9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Default="004D39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Default="004D39D0">
            <w:pPr>
              <w:jc w:val="both"/>
              <w:rPr>
                <w:sz w:val="26"/>
                <w:szCs w:val="26"/>
              </w:rPr>
            </w:pPr>
          </w:p>
        </w:tc>
      </w:tr>
    </w:tbl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p w:rsidR="004D39D0" w:rsidRDefault="004D39D0">
      <w:pPr>
        <w:jc w:val="right"/>
      </w:pPr>
    </w:p>
    <w:p w:rsidR="00E4496B" w:rsidRDefault="00E4496B">
      <w:pPr>
        <w:jc w:val="right"/>
      </w:pPr>
    </w:p>
    <w:p w:rsidR="00E4496B" w:rsidRDefault="00E4496B">
      <w:pPr>
        <w:jc w:val="right"/>
      </w:pP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 района</w:t>
      </w:r>
    </w:p>
    <w:p w:rsidR="004D39D0" w:rsidRPr="001A03D3" w:rsidRDefault="00CB5A77">
      <w:pPr>
        <w:ind w:left="5387" w:firstLine="425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 от________2020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CB5A77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Состав межведомственной комиссии по вопросам полноты платежей в консолидированный бюджет МО «Кожевниковский район»</w:t>
      </w: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6804"/>
      </w:tblGrid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Кучер В.В.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Первый з</w:t>
            </w:r>
            <w:r w:rsidRPr="00F31D5A">
              <w:rPr>
                <w:bCs/>
                <w:spacing w:val="-4"/>
                <w:sz w:val="24"/>
                <w:szCs w:val="24"/>
              </w:rPr>
              <w:t>аместитель главы Кожевниковского</w:t>
            </w:r>
            <w:r>
              <w:rPr>
                <w:bCs/>
                <w:spacing w:val="-4"/>
                <w:sz w:val="24"/>
                <w:szCs w:val="24"/>
              </w:rPr>
              <w:t xml:space="preserve"> района 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– председатель;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Вильт О.Л.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Управления финансов Администрации Кожевниковского района – заместитель председателя;</w:t>
            </w:r>
          </w:p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Негонова Е.В.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Главный специалист по доходам Управления финансов Админ</w:t>
            </w:r>
            <w:r>
              <w:rPr>
                <w:bCs/>
                <w:spacing w:val="-4"/>
                <w:sz w:val="24"/>
                <w:szCs w:val="24"/>
              </w:rPr>
              <w:t xml:space="preserve">истрации Кожевниковского района 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</w:t>
            </w:r>
            <w:r w:rsidRPr="00F31D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F31D5A">
              <w:rPr>
                <w:bCs/>
                <w:spacing w:val="-4"/>
                <w:sz w:val="24"/>
                <w:szCs w:val="24"/>
              </w:rPr>
              <w:t>омиссии по платежам в бюджет;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Шерстобоева Н.В.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Ведущий специалист отдела экономиче</w:t>
            </w:r>
            <w:r>
              <w:rPr>
                <w:bCs/>
                <w:spacing w:val="-4"/>
                <w:sz w:val="24"/>
                <w:szCs w:val="24"/>
              </w:rPr>
              <w:t>ского анализа и прогнозирования Администрации Кожевниковского района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 комиссии по  неформальной занятости;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9356" w:type="dxa"/>
            <w:gridSpan w:val="2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Члены комиссии</w:t>
            </w:r>
            <w:r>
              <w:rPr>
                <w:bCs/>
                <w:spacing w:val="-4"/>
                <w:sz w:val="24"/>
                <w:szCs w:val="24"/>
              </w:rPr>
              <w:t>: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Батишева И.Т.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Заместитель начальника Межрайонной  ИФНС России  №2 по Томской области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Беляев Ю.А.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ОМВД по Кожевниковскому району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Вакурина Л.Г.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Директор ОГКУ Кожевниковский центр занятости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Емельянова Т.А.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экономического анализа и прогнозирования</w:t>
            </w:r>
            <w:r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Карпачев М.Е.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</w:t>
            </w:r>
            <w:r w:rsidRPr="00F31D5A">
              <w:rPr>
                <w:color w:val="000000"/>
                <w:sz w:val="24"/>
                <w:szCs w:val="24"/>
              </w:rPr>
              <w:t>правления по социально-экономическому развитию села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Майкова А.А.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 (межрайонная)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Носикова Е.А.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 xml:space="preserve">Начальник </w:t>
            </w:r>
            <w:r w:rsidRPr="00B56432">
              <w:rPr>
                <w:color w:val="2C2C2C"/>
                <w:sz w:val="24"/>
                <w:szCs w:val="24"/>
                <w:shd w:val="clear" w:color="auto" w:fill="FFFFFF"/>
              </w:rPr>
              <w:t>отдела по управлению муниципальной собственностью Администрации Кожевниковского района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Савельева В.И.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правовой и кадровой работы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left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4F0DF5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По приглашению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4D39D0" w:rsidRDefault="004D39D0"/>
    <w:sectPr w:rsidR="004D39D0" w:rsidSect="004D39D0">
      <w:pgSz w:w="11905" w:h="16838"/>
      <w:pgMar w:top="851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AA" w:rsidRDefault="006905AA" w:rsidP="004D39D0">
      <w:r>
        <w:separator/>
      </w:r>
    </w:p>
  </w:endnote>
  <w:endnote w:type="continuationSeparator" w:id="1">
    <w:p w:rsidR="006905AA" w:rsidRDefault="006905AA" w:rsidP="004D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AA" w:rsidRDefault="006905AA">
      <w:r>
        <w:separator/>
      </w:r>
    </w:p>
  </w:footnote>
  <w:footnote w:type="continuationSeparator" w:id="1">
    <w:p w:rsidR="006905AA" w:rsidRDefault="0069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D0"/>
    <w:rsid w:val="0003627D"/>
    <w:rsid w:val="00090DBE"/>
    <w:rsid w:val="001A03D3"/>
    <w:rsid w:val="001D7D5A"/>
    <w:rsid w:val="002775EE"/>
    <w:rsid w:val="002E19BC"/>
    <w:rsid w:val="004D39D0"/>
    <w:rsid w:val="004F0DF5"/>
    <w:rsid w:val="006905AA"/>
    <w:rsid w:val="007D4FF7"/>
    <w:rsid w:val="00841BC4"/>
    <w:rsid w:val="008D258C"/>
    <w:rsid w:val="00B03872"/>
    <w:rsid w:val="00B62A96"/>
    <w:rsid w:val="00CB5A77"/>
    <w:rsid w:val="00E4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D39D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Header">
    <w:name w:val="Header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D39D0"/>
  </w:style>
  <w:style w:type="paragraph" w:customStyle="1" w:styleId="Footer">
    <w:name w:val="Footer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D39D0"/>
  </w:style>
  <w:style w:type="table" w:styleId="ab">
    <w:name w:val="Table Grid"/>
    <w:basedOn w:val="a1"/>
    <w:rsid w:val="004D3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0">
    <w:name w:val="toc 1"/>
    <w:uiPriority w:val="39"/>
    <w:unhideWhenUsed/>
    <w:rsid w:val="004D39D0"/>
    <w:pPr>
      <w:spacing w:after="57"/>
    </w:pPr>
  </w:style>
  <w:style w:type="paragraph" w:styleId="21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2">
    <w:name w:val="Body Text 2"/>
    <w:basedOn w:val="a"/>
    <w:link w:val="23"/>
    <w:rsid w:val="004D39D0"/>
    <w:pPr>
      <w:widowControl w:val="0"/>
      <w:jc w:val="both"/>
    </w:pPr>
    <w:rPr>
      <w:szCs w:val="20"/>
      <w:lang w:val="en-US"/>
    </w:rPr>
  </w:style>
  <w:style w:type="character" w:customStyle="1" w:styleId="23">
    <w:name w:val="Основной текст 2 Знак"/>
    <w:link w:val="22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4"/>
    <w:rsid w:val="004D39D0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EF51-3E1B-48CA-A14F-05C4B6F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Резервный</cp:lastModifiedBy>
  <cp:revision>8</cp:revision>
  <cp:lastPrinted>2020-01-30T08:25:00Z</cp:lastPrinted>
  <dcterms:created xsi:type="dcterms:W3CDTF">2020-01-30T03:56:00Z</dcterms:created>
  <dcterms:modified xsi:type="dcterms:W3CDTF">2020-02-04T03:13:00Z</dcterms:modified>
</cp:coreProperties>
</file>