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7"/>
        <w:ind w:left="0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2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2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557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57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57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признании  утратившим</w:t>
            </w:r>
            <w:r>
              <w:rPr>
                <w:sz w:val="28"/>
                <w:szCs w:val="28"/>
                <w:lang w:eastAsia="en-US"/>
              </w:rPr>
              <w:t xml:space="preserve"> силу  </w:t>
            </w:r>
            <w:r/>
            <w:r>
              <w:rPr>
                <w:sz w:val="28"/>
                <w:szCs w:val="28"/>
                <w:lang w:eastAsia="en-US"/>
              </w:rPr>
              <w:t xml:space="preserve">постановления 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 Кожевниковского района от 30.03.2012 № 303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 связи с изменением кадрового состава</w:t>
            </w:r>
            <w:r>
              <w:rPr>
                <w:sz w:val="28"/>
                <w:szCs w:val="28"/>
                <w:lang w:eastAsia="en-US"/>
              </w:rPr>
              <w:t xml:space="preserve">,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ПОСТАНОВЛЯЮ: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1.Признать утратившим </w:t>
            </w:r>
            <w:r>
              <w:rPr>
                <w:sz w:val="28"/>
                <w:szCs w:val="28"/>
                <w:lang w:eastAsia="en-US"/>
              </w:rPr>
              <w:t xml:space="preserve">силу  постановление</w:t>
            </w:r>
            <w:r>
              <w:rPr>
                <w:sz w:val="28"/>
                <w:szCs w:val="28"/>
                <w:lang w:eastAsia="en-US"/>
              </w:rPr>
              <w:t xml:space="preserve"> Администрации Кожевниковского района о</w:t>
            </w:r>
            <w:r>
              <w:rPr>
                <w:sz w:val="28"/>
                <w:szCs w:val="28"/>
                <w:lang w:eastAsia="en-US"/>
              </w:rPr>
              <w:t xml:space="preserve">т </w:t>
            </w:r>
            <w:r>
              <w:rPr>
                <w:sz w:val="28"/>
                <w:szCs w:val="28"/>
                <w:lang w:eastAsia="en-US"/>
              </w:rPr>
              <w:t xml:space="preserve">30.03.2012 № 303</w:t>
            </w:r>
            <w:r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«О внесение изменений в постановление Главы Кожевниковского района от 10.06.2009 г. № 386/1</w:t>
            </w:r>
            <w:r>
              <w:rPr>
                <w:sz w:val="28"/>
                <w:szCs w:val="28"/>
                <w:lang w:eastAsia="en-US"/>
              </w:rPr>
              <w:t xml:space="preserve">».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</w:t>
            </w:r>
            <w:r>
              <w:rPr>
                <w:sz w:val="28"/>
                <w:szCs w:val="28"/>
                <w:lang w:eastAsia="en-US"/>
              </w:rPr>
              <w:t xml:space="preserve">Разместить </w:t>
            </w:r>
            <w:r>
              <w:rPr>
                <w:sz w:val="28"/>
                <w:szCs w:val="28"/>
                <w:lang w:eastAsia="en-US"/>
              </w:rPr>
              <w:t xml:space="preserve">постановление  на</w:t>
            </w:r>
            <w:r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Настоящее </w:t>
            </w:r>
            <w:r>
              <w:rPr>
                <w:sz w:val="28"/>
                <w:szCs w:val="28"/>
                <w:lang w:eastAsia="en-US"/>
              </w:rPr>
              <w:t xml:space="preserve">постановление  вступает</w:t>
            </w:r>
            <w:r>
              <w:rPr>
                <w:sz w:val="28"/>
                <w:szCs w:val="28"/>
                <w:lang w:eastAsia="en-US"/>
              </w:rPr>
              <w:t xml:space="preserve"> в силу со дня  его подписания.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Глава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Кожевниковского района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А.А.Малолетко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_______________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«_____» _________ 2020</w:t>
                        </w:r>
                        <w:bookmarkStart w:id="0" w:name="_GoBack"/>
                        <w:r/>
                        <w:bookmarkEnd w:id="0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>
              <w:rPr>
                <w:sz w:val="20"/>
                <w:lang w:eastAsia="en-US"/>
              </w:rPr>
            </w:r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>
              <w:rPr>
                <w:sz w:val="20"/>
                <w:lang w:eastAsia="en-US"/>
              </w:rPr>
            </w:r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(22345)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8"/>
    <w:link w:val="557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6"/>
    <w:next w:val="556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8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6"/>
    <w:next w:val="556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8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6"/>
    <w:next w:val="556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8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6"/>
    <w:next w:val="556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6"/>
    <w:next w:val="556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8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6"/>
    <w:next w:val="556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8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6"/>
    <w:next w:val="556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8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6"/>
    <w:next w:val="556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8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6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6"/>
    <w:next w:val="556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6"/>
    <w:next w:val="556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6"/>
    <w:next w:val="556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6"/>
    <w:next w:val="556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character" w:styleId="413">
    <w:name w:val="Header Char"/>
    <w:basedOn w:val="558"/>
    <w:link w:val="56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basedOn w:val="558"/>
    <w:link w:val="414"/>
    <w:uiPriority w:val="99"/>
  </w:style>
  <w:style w:type="table" w:styleId="416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8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57">
    <w:name w:val="Heading 1"/>
    <w:basedOn w:val="556"/>
    <w:next w:val="556"/>
    <w:link w:val="561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character" w:styleId="561" w:customStyle="1">
    <w:name w:val="Заголовок 1 Знак"/>
    <w:basedOn w:val="558"/>
    <w:link w:val="557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2">
    <w:name w:val="Header"/>
    <w:basedOn w:val="556"/>
    <w:link w:val="563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3" w:customStyle="1">
    <w:name w:val="Верхний колонтитул Знак"/>
    <w:basedOn w:val="558"/>
    <w:link w:val="562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4</cp:revision>
  <dcterms:created xsi:type="dcterms:W3CDTF">2018-10-25T07:23:00Z</dcterms:created>
  <dcterms:modified xsi:type="dcterms:W3CDTF">2020-03-19T08:47:59Z</dcterms:modified>
</cp:coreProperties>
</file>