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3B" w:rsidRDefault="00FE378F" w:rsidP="00C25F3A">
      <w:pPr>
        <w:framePr w:h="1018" w:hRule="exact" w:wrap="notBeside" w:vAnchor="text" w:hAnchor="page" w:x="5653" w:y="-215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56260" cy="586740"/>
            <wp:effectExtent l="19050" t="0" r="0" b="0"/>
            <wp:docPr id="1" name="Рисунок 1" descr="C:\Users\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53B" w:rsidRDefault="00FE378F" w:rsidP="00C25F3A">
      <w:pPr>
        <w:pStyle w:val="20"/>
        <w:shd w:val="clear" w:color="auto" w:fill="auto"/>
        <w:spacing w:before="240" w:after="0" w:line="240" w:lineRule="auto"/>
      </w:pPr>
      <w:r>
        <w:t>АДМИНИСТРАЦИЯ КОЖЕВНИКОВСКОГО РАЙОНА</w:t>
      </w:r>
    </w:p>
    <w:p w:rsidR="008A353B" w:rsidRDefault="00FE378F" w:rsidP="00C25F3A">
      <w:pPr>
        <w:pStyle w:val="20"/>
        <w:shd w:val="clear" w:color="auto" w:fill="auto"/>
        <w:spacing w:before="120" w:after="0" w:line="240" w:lineRule="auto"/>
      </w:pPr>
      <w:r>
        <w:t>ПОСТАНОВЛЕНИЕ</w:t>
      </w:r>
    </w:p>
    <w:p w:rsidR="00D74565" w:rsidRDefault="00D74565" w:rsidP="00D74565">
      <w:pPr>
        <w:pStyle w:val="20"/>
        <w:shd w:val="clear" w:color="auto" w:fill="auto"/>
        <w:spacing w:before="0" w:after="0" w:line="260" w:lineRule="exact"/>
        <w:rPr>
          <w:sz w:val="19"/>
          <w:szCs w:val="19"/>
        </w:rPr>
      </w:pPr>
    </w:p>
    <w:p w:rsidR="006F7D41" w:rsidRPr="006F7D41" w:rsidRDefault="006F7D41" w:rsidP="00D74565">
      <w:pPr>
        <w:pStyle w:val="11"/>
        <w:keepNext/>
        <w:keepLines/>
        <w:shd w:val="clear" w:color="auto" w:fill="auto"/>
        <w:spacing w:line="360" w:lineRule="exact"/>
        <w:rPr>
          <w:rStyle w:val="118pt-1pt"/>
          <w:rFonts w:ascii="Times New Roman" w:hAnsi="Times New Roman" w:cs="Times New Roman"/>
          <w:sz w:val="24"/>
          <w:szCs w:val="24"/>
        </w:rPr>
      </w:pPr>
      <w:bookmarkStart w:id="0" w:name="bookmark0"/>
      <w:r w:rsidRPr="006F7D41">
        <w:rPr>
          <w:rStyle w:val="118pt-1pt"/>
          <w:rFonts w:ascii="Times New Roman" w:hAnsi="Times New Roman" w:cs="Times New Roman"/>
          <w:sz w:val="24"/>
          <w:szCs w:val="24"/>
        </w:rPr>
        <w:t>_</w:t>
      </w:r>
      <w:r w:rsidR="005F683E">
        <w:rPr>
          <w:rStyle w:val="118pt-1pt"/>
          <w:rFonts w:ascii="Times New Roman" w:hAnsi="Times New Roman" w:cs="Times New Roman"/>
          <w:sz w:val="24"/>
          <w:szCs w:val="24"/>
          <w:u w:val="single"/>
        </w:rPr>
        <w:t>15.08.2019</w:t>
      </w:r>
      <w:r w:rsidRPr="006F7D41">
        <w:rPr>
          <w:rStyle w:val="118pt-1pt"/>
          <w:rFonts w:ascii="Times New Roman" w:hAnsi="Times New Roman" w:cs="Times New Roman"/>
          <w:sz w:val="24"/>
          <w:szCs w:val="24"/>
        </w:rPr>
        <w:t>__</w:t>
      </w:r>
      <w:r w:rsidRPr="006F7D41">
        <w:rPr>
          <w:rStyle w:val="118pt-1pt"/>
          <w:rFonts w:ascii="Times New Roman" w:hAnsi="Times New Roman" w:cs="Times New Roman"/>
          <w:sz w:val="24"/>
          <w:szCs w:val="24"/>
        </w:rPr>
        <w:tab/>
      </w:r>
      <w:r w:rsidRPr="006F7D41">
        <w:rPr>
          <w:rStyle w:val="118pt-1pt"/>
          <w:rFonts w:ascii="Times New Roman" w:hAnsi="Times New Roman" w:cs="Times New Roman"/>
          <w:sz w:val="24"/>
          <w:szCs w:val="24"/>
        </w:rPr>
        <w:tab/>
      </w:r>
      <w:r w:rsidRPr="006F7D41">
        <w:rPr>
          <w:rStyle w:val="118pt-1pt"/>
          <w:rFonts w:ascii="Times New Roman" w:hAnsi="Times New Roman" w:cs="Times New Roman"/>
          <w:sz w:val="24"/>
          <w:szCs w:val="24"/>
        </w:rPr>
        <w:tab/>
      </w:r>
      <w:r>
        <w:rPr>
          <w:rStyle w:val="118pt-1pt"/>
          <w:rFonts w:ascii="Times New Roman" w:hAnsi="Times New Roman" w:cs="Times New Roman"/>
          <w:sz w:val="24"/>
          <w:szCs w:val="24"/>
        </w:rPr>
        <w:tab/>
      </w:r>
      <w:r>
        <w:rPr>
          <w:rStyle w:val="118pt-1pt"/>
          <w:rFonts w:ascii="Times New Roman" w:hAnsi="Times New Roman" w:cs="Times New Roman"/>
          <w:sz w:val="24"/>
          <w:szCs w:val="24"/>
        </w:rPr>
        <w:tab/>
      </w:r>
      <w:r>
        <w:rPr>
          <w:rStyle w:val="118pt-1pt"/>
          <w:rFonts w:ascii="Times New Roman" w:hAnsi="Times New Roman" w:cs="Times New Roman"/>
          <w:sz w:val="24"/>
          <w:szCs w:val="24"/>
        </w:rPr>
        <w:tab/>
      </w:r>
      <w:r w:rsidRPr="006F7D41">
        <w:rPr>
          <w:rStyle w:val="118pt-1pt"/>
          <w:rFonts w:ascii="Times New Roman" w:hAnsi="Times New Roman" w:cs="Times New Roman"/>
          <w:sz w:val="24"/>
          <w:szCs w:val="24"/>
        </w:rPr>
        <w:tab/>
      </w:r>
      <w:r w:rsidRPr="006F7D41">
        <w:rPr>
          <w:rStyle w:val="118pt-1pt"/>
          <w:rFonts w:ascii="Times New Roman" w:hAnsi="Times New Roman" w:cs="Times New Roman"/>
          <w:sz w:val="24"/>
          <w:szCs w:val="24"/>
        </w:rPr>
        <w:tab/>
      </w:r>
      <w:r w:rsidRPr="006F7D41">
        <w:rPr>
          <w:rStyle w:val="118pt-1pt"/>
          <w:rFonts w:ascii="Times New Roman" w:hAnsi="Times New Roman" w:cs="Times New Roman"/>
          <w:sz w:val="24"/>
          <w:szCs w:val="24"/>
        </w:rPr>
        <w:tab/>
      </w:r>
      <w:r w:rsidRPr="006F7D41">
        <w:rPr>
          <w:rStyle w:val="118pt-1pt"/>
          <w:rFonts w:ascii="Times New Roman" w:hAnsi="Times New Roman" w:cs="Times New Roman"/>
          <w:sz w:val="24"/>
          <w:szCs w:val="24"/>
        </w:rPr>
        <w:tab/>
      </w:r>
      <w:r w:rsidRPr="006F7D41">
        <w:rPr>
          <w:rStyle w:val="118pt-1pt"/>
          <w:rFonts w:ascii="Times New Roman" w:hAnsi="Times New Roman" w:cs="Times New Roman"/>
          <w:sz w:val="24"/>
          <w:szCs w:val="24"/>
        </w:rPr>
        <w:tab/>
        <w:t>№ _</w:t>
      </w:r>
      <w:r w:rsidR="005F683E">
        <w:rPr>
          <w:rStyle w:val="118pt-1pt"/>
          <w:rFonts w:ascii="Times New Roman" w:hAnsi="Times New Roman" w:cs="Times New Roman"/>
          <w:sz w:val="24"/>
          <w:szCs w:val="24"/>
          <w:u w:val="single"/>
        </w:rPr>
        <w:t>473</w:t>
      </w:r>
      <w:r w:rsidRPr="006F7D41">
        <w:rPr>
          <w:rStyle w:val="118pt-1pt"/>
          <w:rFonts w:ascii="Times New Roman" w:hAnsi="Times New Roman" w:cs="Times New Roman"/>
          <w:sz w:val="24"/>
          <w:szCs w:val="24"/>
        </w:rPr>
        <w:t>_</w:t>
      </w:r>
    </w:p>
    <w:bookmarkEnd w:id="0"/>
    <w:p w:rsidR="008A353B" w:rsidRPr="006F7D41" w:rsidRDefault="00FE378F" w:rsidP="006F7D41">
      <w:pPr>
        <w:pStyle w:val="11"/>
        <w:keepNext/>
        <w:keepLines/>
        <w:shd w:val="clear" w:color="auto" w:fill="auto"/>
        <w:spacing w:before="120" w:line="240" w:lineRule="auto"/>
        <w:jc w:val="center"/>
        <w:rPr>
          <w:rFonts w:ascii="Times New Roman" w:hAnsi="Times New Roman" w:cs="Times New Roman"/>
          <w:b/>
          <w:i w:val="0"/>
          <w:spacing w:val="0"/>
          <w:sz w:val="20"/>
          <w:szCs w:val="20"/>
        </w:rPr>
      </w:pPr>
      <w:r w:rsidRPr="006F7D41">
        <w:rPr>
          <w:rFonts w:ascii="Times New Roman" w:hAnsi="Times New Roman" w:cs="Times New Roman"/>
          <w:b/>
          <w:i w:val="0"/>
          <w:spacing w:val="0"/>
          <w:sz w:val="20"/>
          <w:szCs w:val="20"/>
        </w:rPr>
        <w:t>с. Кожевников</w:t>
      </w:r>
      <w:r w:rsidR="006F7D41">
        <w:rPr>
          <w:rFonts w:ascii="Times New Roman" w:hAnsi="Times New Roman" w:cs="Times New Roman"/>
          <w:b/>
          <w:i w:val="0"/>
          <w:spacing w:val="0"/>
          <w:sz w:val="20"/>
          <w:szCs w:val="20"/>
        </w:rPr>
        <w:t>о</w:t>
      </w:r>
      <w:r w:rsidRPr="006F7D41">
        <w:rPr>
          <w:rFonts w:ascii="Times New Roman" w:hAnsi="Times New Roman" w:cs="Times New Roman"/>
          <w:b/>
          <w:i w:val="0"/>
          <w:spacing w:val="0"/>
          <w:sz w:val="20"/>
          <w:szCs w:val="20"/>
        </w:rPr>
        <w:t xml:space="preserve"> Кожевниковского района Томской области</w:t>
      </w:r>
    </w:p>
    <w:p w:rsidR="008A353B" w:rsidRPr="006F7D41" w:rsidRDefault="00FE378F" w:rsidP="00922249">
      <w:pPr>
        <w:pStyle w:val="21"/>
        <w:shd w:val="clear" w:color="auto" w:fill="auto"/>
        <w:spacing w:before="120" w:after="0" w:line="240" w:lineRule="auto"/>
        <w:ind w:left="60"/>
        <w:rPr>
          <w:sz w:val="24"/>
          <w:szCs w:val="24"/>
        </w:rPr>
      </w:pPr>
      <w:r w:rsidRPr="006F7D41">
        <w:rPr>
          <w:sz w:val="24"/>
          <w:szCs w:val="24"/>
        </w:rPr>
        <w:t xml:space="preserve">О </w:t>
      </w:r>
      <w:r w:rsidR="006F7D41">
        <w:rPr>
          <w:sz w:val="24"/>
          <w:szCs w:val="24"/>
        </w:rPr>
        <w:t xml:space="preserve">внесении изменений </w:t>
      </w:r>
      <w:r w:rsidR="00922249">
        <w:rPr>
          <w:sz w:val="24"/>
          <w:szCs w:val="24"/>
        </w:rPr>
        <w:t xml:space="preserve">в постановление Администрации Кожевниковского района от 13.11.2015г. № 531 «Об утверждении </w:t>
      </w:r>
      <w:r w:rsidRPr="006F7D41">
        <w:rPr>
          <w:sz w:val="24"/>
          <w:szCs w:val="24"/>
        </w:rPr>
        <w:t>Положени</w:t>
      </w:r>
      <w:r w:rsidR="00922249">
        <w:rPr>
          <w:sz w:val="24"/>
          <w:szCs w:val="24"/>
        </w:rPr>
        <w:t xml:space="preserve">я </w:t>
      </w:r>
      <w:r w:rsidRPr="006F7D41">
        <w:rPr>
          <w:sz w:val="24"/>
          <w:szCs w:val="24"/>
        </w:rPr>
        <w:t>об Управлении по социально-экономическому развитию села</w:t>
      </w:r>
      <w:r w:rsidR="00922249">
        <w:rPr>
          <w:sz w:val="24"/>
          <w:szCs w:val="24"/>
        </w:rPr>
        <w:t xml:space="preserve"> </w:t>
      </w:r>
      <w:r w:rsidRPr="006F7D41">
        <w:rPr>
          <w:sz w:val="24"/>
          <w:szCs w:val="24"/>
        </w:rPr>
        <w:t>Администрации Кожевниковского района</w:t>
      </w:r>
      <w:r w:rsidR="00922249">
        <w:rPr>
          <w:sz w:val="24"/>
          <w:szCs w:val="24"/>
        </w:rPr>
        <w:t>»</w:t>
      </w:r>
    </w:p>
    <w:p w:rsidR="008A353B" w:rsidRPr="006F7D41" w:rsidRDefault="00D27C46" w:rsidP="006F7D41">
      <w:pPr>
        <w:pStyle w:val="21"/>
        <w:shd w:val="clear" w:color="auto" w:fill="auto"/>
        <w:spacing w:before="120"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С целью приведения в соответствие с законодательством</w:t>
      </w:r>
      <w:r w:rsidR="00FE378F" w:rsidRPr="006F7D41">
        <w:rPr>
          <w:sz w:val="24"/>
          <w:szCs w:val="24"/>
        </w:rPr>
        <w:t>,</w:t>
      </w:r>
    </w:p>
    <w:p w:rsidR="008A353B" w:rsidRPr="006F7D41" w:rsidRDefault="00FE378F" w:rsidP="00860788">
      <w:pPr>
        <w:pStyle w:val="21"/>
        <w:shd w:val="clear" w:color="auto" w:fill="auto"/>
        <w:spacing w:before="0" w:after="0" w:line="274" w:lineRule="exact"/>
        <w:ind w:left="23" w:firstLine="544"/>
        <w:jc w:val="left"/>
        <w:rPr>
          <w:sz w:val="24"/>
          <w:szCs w:val="24"/>
        </w:rPr>
      </w:pPr>
      <w:r w:rsidRPr="006F7D41">
        <w:rPr>
          <w:sz w:val="24"/>
          <w:szCs w:val="24"/>
        </w:rPr>
        <w:t>ПОСТАНОВЛЯЮ:</w:t>
      </w:r>
    </w:p>
    <w:p w:rsidR="008A353B" w:rsidRPr="006F7D41" w:rsidRDefault="006F7D41" w:rsidP="00860788">
      <w:pPr>
        <w:pStyle w:val="21"/>
        <w:numPr>
          <w:ilvl w:val="0"/>
          <w:numId w:val="1"/>
        </w:numPr>
        <w:shd w:val="clear" w:color="auto" w:fill="auto"/>
        <w:tabs>
          <w:tab w:val="left" w:pos="822"/>
        </w:tabs>
        <w:spacing w:before="0" w:after="0" w:line="274" w:lineRule="exact"/>
        <w:ind w:left="23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</w:t>
      </w:r>
      <w:r w:rsidR="00D27C46">
        <w:rPr>
          <w:sz w:val="24"/>
          <w:szCs w:val="24"/>
        </w:rPr>
        <w:t>изменения в Положение об Управлении по социально-экономическому развитию села Администрации Кожевниковского района, утвержденное</w:t>
      </w:r>
      <w:r>
        <w:rPr>
          <w:sz w:val="24"/>
          <w:szCs w:val="24"/>
        </w:rPr>
        <w:t xml:space="preserve"> постановление</w:t>
      </w:r>
      <w:r w:rsidR="00D27C46">
        <w:rPr>
          <w:sz w:val="24"/>
          <w:szCs w:val="24"/>
        </w:rPr>
        <w:t>м</w:t>
      </w:r>
      <w:r>
        <w:rPr>
          <w:sz w:val="24"/>
          <w:szCs w:val="24"/>
        </w:rPr>
        <w:t xml:space="preserve"> Администрации Кожевниковского района от 13.11.2015г. №531 </w:t>
      </w:r>
      <w:r w:rsidR="00922249">
        <w:rPr>
          <w:sz w:val="24"/>
          <w:szCs w:val="24"/>
        </w:rPr>
        <w:t>«Об у</w:t>
      </w:r>
      <w:r w:rsidR="00FE378F" w:rsidRPr="006F7D41">
        <w:rPr>
          <w:sz w:val="24"/>
          <w:szCs w:val="24"/>
        </w:rPr>
        <w:t>твер</w:t>
      </w:r>
      <w:r w:rsidR="00922249">
        <w:rPr>
          <w:sz w:val="24"/>
          <w:szCs w:val="24"/>
        </w:rPr>
        <w:t>ж</w:t>
      </w:r>
      <w:r w:rsidR="00FE378F" w:rsidRPr="006F7D41">
        <w:rPr>
          <w:sz w:val="24"/>
          <w:szCs w:val="24"/>
        </w:rPr>
        <w:t>д</w:t>
      </w:r>
      <w:r w:rsidR="00922249">
        <w:rPr>
          <w:sz w:val="24"/>
          <w:szCs w:val="24"/>
        </w:rPr>
        <w:t>ении</w:t>
      </w:r>
      <w:r w:rsidR="00FE378F" w:rsidRPr="006F7D41">
        <w:rPr>
          <w:sz w:val="24"/>
          <w:szCs w:val="24"/>
        </w:rPr>
        <w:t xml:space="preserve"> </w:t>
      </w:r>
      <w:r w:rsidR="00922249">
        <w:rPr>
          <w:sz w:val="24"/>
          <w:szCs w:val="24"/>
        </w:rPr>
        <w:t>П</w:t>
      </w:r>
      <w:r w:rsidR="00FE378F" w:rsidRPr="006F7D41">
        <w:rPr>
          <w:sz w:val="24"/>
          <w:szCs w:val="24"/>
        </w:rPr>
        <w:t>оложени</w:t>
      </w:r>
      <w:r w:rsidR="00922249">
        <w:rPr>
          <w:sz w:val="24"/>
          <w:szCs w:val="24"/>
        </w:rPr>
        <w:t>я</w:t>
      </w:r>
      <w:r w:rsidR="00FE378F" w:rsidRPr="006F7D41">
        <w:rPr>
          <w:sz w:val="24"/>
          <w:szCs w:val="24"/>
        </w:rPr>
        <w:t xml:space="preserve"> об Управлении по социально-экономическому развитию села Администрации Кожевниковского района</w:t>
      </w:r>
      <w:r w:rsidR="00922249">
        <w:rPr>
          <w:sz w:val="24"/>
          <w:szCs w:val="24"/>
        </w:rPr>
        <w:t>»</w:t>
      </w:r>
      <w:r w:rsidR="00FE378F" w:rsidRPr="006F7D41">
        <w:rPr>
          <w:sz w:val="24"/>
          <w:szCs w:val="24"/>
        </w:rPr>
        <w:t xml:space="preserve"> </w:t>
      </w:r>
      <w:r w:rsidR="00922249">
        <w:rPr>
          <w:sz w:val="24"/>
          <w:szCs w:val="24"/>
        </w:rPr>
        <w:t xml:space="preserve">(далее – Положение) </w:t>
      </w:r>
      <w:r w:rsidR="00FE378F" w:rsidRPr="006F7D41">
        <w:rPr>
          <w:sz w:val="24"/>
          <w:szCs w:val="24"/>
        </w:rPr>
        <w:t>с</w:t>
      </w:r>
      <w:r w:rsidR="00922249">
        <w:rPr>
          <w:sz w:val="24"/>
          <w:szCs w:val="24"/>
        </w:rPr>
        <w:t>ледующие изменения:</w:t>
      </w:r>
    </w:p>
    <w:p w:rsidR="00AB7C87" w:rsidRPr="00C83BEB" w:rsidRDefault="00922249" w:rsidP="00922249">
      <w:pPr>
        <w:pStyle w:val="21"/>
        <w:numPr>
          <w:ilvl w:val="1"/>
          <w:numId w:val="1"/>
        </w:numPr>
        <w:shd w:val="clear" w:color="auto" w:fill="auto"/>
        <w:tabs>
          <w:tab w:val="left" w:pos="807"/>
        </w:tabs>
        <w:spacing w:before="0" w:after="0" w:line="274" w:lineRule="exact"/>
        <w:ind w:left="20" w:right="20" w:firstLine="540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</w:r>
      <w:r w:rsidR="00F63FC8">
        <w:rPr>
          <w:sz w:val="24"/>
          <w:szCs w:val="24"/>
        </w:rPr>
        <w:t>п</w:t>
      </w:r>
      <w:r w:rsidR="00AB7C87">
        <w:rPr>
          <w:sz w:val="24"/>
          <w:szCs w:val="24"/>
        </w:rPr>
        <w:t xml:space="preserve">одпункт 6 пункта 2.2. </w:t>
      </w:r>
      <w:r w:rsidR="00F63FC8">
        <w:rPr>
          <w:sz w:val="24"/>
          <w:szCs w:val="24"/>
        </w:rPr>
        <w:t xml:space="preserve">приложения 1 </w:t>
      </w:r>
      <w:r w:rsidR="00AB7C87">
        <w:rPr>
          <w:sz w:val="24"/>
          <w:szCs w:val="24"/>
        </w:rPr>
        <w:t>изложить в следующей редакции</w:t>
      </w:r>
      <w:r w:rsidR="00AB7C87" w:rsidRPr="00C83BEB">
        <w:rPr>
          <w:color w:val="auto"/>
          <w:sz w:val="24"/>
          <w:szCs w:val="24"/>
        </w:rPr>
        <w:t>: «использовать материальные ресурсы, в том числе здания, сооружения, технические средства и иные основные средства, переданные в пользование по целевому назначению, то есть на осуществление отдельных государственных полномочий.»</w:t>
      </w:r>
      <w:r w:rsidR="000F7413" w:rsidRPr="00C83BEB">
        <w:rPr>
          <w:color w:val="auto"/>
          <w:sz w:val="24"/>
          <w:szCs w:val="24"/>
        </w:rPr>
        <w:t>;</w:t>
      </w:r>
    </w:p>
    <w:p w:rsidR="000F7413" w:rsidRPr="00C83BEB" w:rsidRDefault="00AB7C87" w:rsidP="00922249">
      <w:pPr>
        <w:pStyle w:val="21"/>
        <w:numPr>
          <w:ilvl w:val="1"/>
          <w:numId w:val="1"/>
        </w:numPr>
        <w:shd w:val="clear" w:color="auto" w:fill="auto"/>
        <w:tabs>
          <w:tab w:val="left" w:pos="807"/>
        </w:tabs>
        <w:spacing w:before="0" w:after="0" w:line="274" w:lineRule="exact"/>
        <w:ind w:left="20" w:right="20" w:firstLine="540"/>
        <w:jc w:val="both"/>
        <w:rPr>
          <w:color w:val="auto"/>
          <w:sz w:val="24"/>
          <w:szCs w:val="24"/>
        </w:rPr>
      </w:pPr>
      <w:r w:rsidRPr="00C83BEB">
        <w:rPr>
          <w:color w:val="auto"/>
          <w:sz w:val="24"/>
          <w:szCs w:val="24"/>
        </w:rPr>
        <w:t>1.2.</w:t>
      </w:r>
      <w:r w:rsidR="000F7413" w:rsidRPr="00C83BEB">
        <w:rPr>
          <w:color w:val="auto"/>
          <w:sz w:val="24"/>
          <w:szCs w:val="24"/>
        </w:rPr>
        <w:tab/>
      </w:r>
      <w:r w:rsidR="00F63FC8">
        <w:rPr>
          <w:color w:val="auto"/>
          <w:sz w:val="24"/>
          <w:szCs w:val="24"/>
        </w:rPr>
        <w:t>п</w:t>
      </w:r>
      <w:r w:rsidR="007759E2" w:rsidRPr="00C83BEB">
        <w:rPr>
          <w:color w:val="auto"/>
          <w:sz w:val="24"/>
          <w:szCs w:val="24"/>
        </w:rPr>
        <w:t xml:space="preserve">одпункт 6 пункта 3 </w:t>
      </w:r>
      <w:r w:rsidR="00F63FC8">
        <w:rPr>
          <w:sz w:val="24"/>
          <w:szCs w:val="24"/>
        </w:rPr>
        <w:t xml:space="preserve">приложения 1 </w:t>
      </w:r>
      <w:r w:rsidR="000F7413" w:rsidRPr="00C83BEB">
        <w:rPr>
          <w:color w:val="auto"/>
          <w:sz w:val="24"/>
          <w:szCs w:val="24"/>
        </w:rPr>
        <w:t>изложить в следующей редакции: «предоставление субсидий на содействие достижению целевых показателей региональных программ развития агропромышленного комплекса;»;</w:t>
      </w:r>
    </w:p>
    <w:p w:rsidR="000F7413" w:rsidRPr="00C83BEB" w:rsidRDefault="000F7413" w:rsidP="00922249">
      <w:pPr>
        <w:pStyle w:val="21"/>
        <w:numPr>
          <w:ilvl w:val="1"/>
          <w:numId w:val="1"/>
        </w:numPr>
        <w:shd w:val="clear" w:color="auto" w:fill="auto"/>
        <w:tabs>
          <w:tab w:val="left" w:pos="807"/>
        </w:tabs>
        <w:spacing w:before="0" w:after="0" w:line="274" w:lineRule="exact"/>
        <w:ind w:left="20" w:right="20" w:firstLine="540"/>
        <w:jc w:val="both"/>
        <w:rPr>
          <w:color w:val="auto"/>
          <w:sz w:val="24"/>
          <w:szCs w:val="24"/>
        </w:rPr>
      </w:pPr>
      <w:r w:rsidRPr="00C83BEB">
        <w:rPr>
          <w:color w:val="auto"/>
          <w:sz w:val="24"/>
          <w:szCs w:val="24"/>
        </w:rPr>
        <w:t>1.3.</w:t>
      </w:r>
      <w:r w:rsidRPr="00C83BEB">
        <w:rPr>
          <w:color w:val="auto"/>
          <w:sz w:val="24"/>
          <w:szCs w:val="24"/>
        </w:rPr>
        <w:tab/>
      </w:r>
      <w:r w:rsidR="00F63FC8">
        <w:rPr>
          <w:color w:val="auto"/>
          <w:sz w:val="24"/>
          <w:szCs w:val="24"/>
        </w:rPr>
        <w:t>п</w:t>
      </w:r>
      <w:r w:rsidR="00FE378F" w:rsidRPr="00C83BEB">
        <w:rPr>
          <w:color w:val="auto"/>
          <w:sz w:val="24"/>
          <w:szCs w:val="24"/>
        </w:rPr>
        <w:t>о</w:t>
      </w:r>
      <w:r w:rsidRPr="00C83BEB">
        <w:rPr>
          <w:color w:val="auto"/>
          <w:sz w:val="24"/>
          <w:szCs w:val="24"/>
        </w:rPr>
        <w:t>дпункт 9 пункта 3</w:t>
      </w:r>
      <w:r w:rsidR="00F63FC8" w:rsidRPr="00F63FC8">
        <w:rPr>
          <w:sz w:val="24"/>
          <w:szCs w:val="24"/>
        </w:rPr>
        <w:t xml:space="preserve"> </w:t>
      </w:r>
      <w:r w:rsidR="00F63FC8">
        <w:rPr>
          <w:sz w:val="24"/>
          <w:szCs w:val="24"/>
        </w:rPr>
        <w:t>приложения 1</w:t>
      </w:r>
      <w:r w:rsidRPr="00C83BEB">
        <w:rPr>
          <w:color w:val="auto"/>
          <w:sz w:val="24"/>
          <w:szCs w:val="24"/>
        </w:rPr>
        <w:t xml:space="preserve"> изложить в следующей редакции: «предоставления субсидий на развитие крестьянских (фермерских) хозяйств</w:t>
      </w:r>
      <w:r w:rsidRPr="00C83BEB">
        <w:rPr>
          <w:i/>
          <w:color w:val="auto"/>
          <w:sz w:val="24"/>
          <w:szCs w:val="24"/>
        </w:rPr>
        <w:t xml:space="preserve"> </w:t>
      </w:r>
      <w:r w:rsidRPr="00C83BEB">
        <w:rPr>
          <w:color w:val="auto"/>
          <w:sz w:val="24"/>
          <w:szCs w:val="24"/>
        </w:rPr>
        <w:t>и индивидуальных предпринимателей, являющихся сельскохозяйственными товаропроизводителями;»;</w:t>
      </w:r>
    </w:p>
    <w:p w:rsidR="000F7413" w:rsidRPr="00C83BEB" w:rsidRDefault="000F7413" w:rsidP="00922249">
      <w:pPr>
        <w:pStyle w:val="21"/>
        <w:numPr>
          <w:ilvl w:val="1"/>
          <w:numId w:val="1"/>
        </w:numPr>
        <w:shd w:val="clear" w:color="auto" w:fill="auto"/>
        <w:tabs>
          <w:tab w:val="left" w:pos="807"/>
        </w:tabs>
        <w:spacing w:before="0" w:after="0" w:line="274" w:lineRule="exact"/>
        <w:ind w:left="20" w:right="20" w:firstLine="540"/>
        <w:jc w:val="both"/>
        <w:rPr>
          <w:color w:val="auto"/>
          <w:sz w:val="24"/>
          <w:szCs w:val="24"/>
        </w:rPr>
      </w:pPr>
      <w:r w:rsidRPr="00C83BEB">
        <w:rPr>
          <w:color w:val="auto"/>
          <w:sz w:val="24"/>
          <w:szCs w:val="24"/>
        </w:rPr>
        <w:t>1.4.</w:t>
      </w:r>
      <w:r w:rsidRPr="00C83BEB">
        <w:rPr>
          <w:color w:val="auto"/>
          <w:sz w:val="24"/>
          <w:szCs w:val="24"/>
        </w:rPr>
        <w:tab/>
      </w:r>
      <w:r w:rsidR="00F63FC8">
        <w:rPr>
          <w:color w:val="auto"/>
          <w:sz w:val="24"/>
          <w:szCs w:val="24"/>
        </w:rPr>
        <w:t>п</w:t>
      </w:r>
      <w:r w:rsidRPr="00C83BEB">
        <w:rPr>
          <w:color w:val="auto"/>
          <w:sz w:val="24"/>
          <w:szCs w:val="24"/>
        </w:rPr>
        <w:t>одпункт 10 пункта 3</w:t>
      </w:r>
      <w:r w:rsidR="00F63FC8" w:rsidRPr="00F63FC8">
        <w:rPr>
          <w:sz w:val="24"/>
          <w:szCs w:val="24"/>
        </w:rPr>
        <w:t xml:space="preserve"> </w:t>
      </w:r>
      <w:r w:rsidR="00F63FC8">
        <w:rPr>
          <w:sz w:val="24"/>
          <w:szCs w:val="24"/>
        </w:rPr>
        <w:t>приложения 1</w:t>
      </w:r>
      <w:r w:rsidRPr="00C83BEB">
        <w:rPr>
          <w:color w:val="auto"/>
          <w:sz w:val="24"/>
          <w:szCs w:val="24"/>
        </w:rPr>
        <w:t xml:space="preserve"> изложить в следующей редакции: «финансирование искусственного осеменения коров в личных подсобных хозяйствах, крестьянских (фермерских) хозяйствах и у индивидуальных предпринимателей, являющихся сельскохозяйственными товаропроизводителями;»;</w:t>
      </w:r>
    </w:p>
    <w:p w:rsidR="000F7413" w:rsidRPr="00C83BEB" w:rsidRDefault="000F7413" w:rsidP="00922249">
      <w:pPr>
        <w:pStyle w:val="21"/>
        <w:numPr>
          <w:ilvl w:val="1"/>
          <w:numId w:val="1"/>
        </w:numPr>
        <w:shd w:val="clear" w:color="auto" w:fill="auto"/>
        <w:tabs>
          <w:tab w:val="left" w:pos="807"/>
        </w:tabs>
        <w:spacing w:before="0" w:after="0" w:line="274" w:lineRule="exact"/>
        <w:ind w:left="20" w:right="20" w:firstLine="540"/>
        <w:jc w:val="both"/>
        <w:rPr>
          <w:color w:val="auto"/>
          <w:sz w:val="24"/>
          <w:szCs w:val="24"/>
        </w:rPr>
      </w:pPr>
      <w:r w:rsidRPr="00C83BEB">
        <w:rPr>
          <w:color w:val="auto"/>
          <w:sz w:val="24"/>
          <w:szCs w:val="24"/>
        </w:rPr>
        <w:t>1.5.</w:t>
      </w:r>
      <w:r w:rsidRPr="00C83BEB">
        <w:rPr>
          <w:color w:val="auto"/>
          <w:sz w:val="24"/>
          <w:szCs w:val="24"/>
        </w:rPr>
        <w:tab/>
      </w:r>
      <w:r w:rsidR="00F63FC8">
        <w:rPr>
          <w:color w:val="auto"/>
          <w:sz w:val="24"/>
          <w:szCs w:val="24"/>
        </w:rPr>
        <w:t>п</w:t>
      </w:r>
      <w:r w:rsidRPr="00C83BEB">
        <w:rPr>
          <w:color w:val="auto"/>
          <w:sz w:val="24"/>
          <w:szCs w:val="24"/>
        </w:rPr>
        <w:t>одпункт 11 пункта 3</w:t>
      </w:r>
      <w:r w:rsidR="00F63FC8" w:rsidRPr="00F63FC8">
        <w:rPr>
          <w:sz w:val="24"/>
          <w:szCs w:val="24"/>
        </w:rPr>
        <w:t xml:space="preserve"> </w:t>
      </w:r>
      <w:r w:rsidR="00F63FC8">
        <w:rPr>
          <w:sz w:val="24"/>
          <w:szCs w:val="24"/>
        </w:rPr>
        <w:t>приложения 1</w:t>
      </w:r>
      <w:r w:rsidRPr="00C83BEB">
        <w:rPr>
          <w:color w:val="auto"/>
          <w:sz w:val="24"/>
          <w:szCs w:val="24"/>
        </w:rPr>
        <w:t xml:space="preserve"> изложить в следующей редакции: «предоставление субсидий на повышение продуктивности в молочном скотоводстве;»;</w:t>
      </w:r>
    </w:p>
    <w:p w:rsidR="008A353B" w:rsidRPr="00C83BEB" w:rsidRDefault="000F7413" w:rsidP="00922249">
      <w:pPr>
        <w:pStyle w:val="21"/>
        <w:numPr>
          <w:ilvl w:val="1"/>
          <w:numId w:val="1"/>
        </w:numPr>
        <w:shd w:val="clear" w:color="auto" w:fill="auto"/>
        <w:tabs>
          <w:tab w:val="left" w:pos="807"/>
        </w:tabs>
        <w:spacing w:before="0" w:after="0" w:line="274" w:lineRule="exact"/>
        <w:ind w:left="20" w:right="20" w:firstLine="540"/>
        <w:jc w:val="both"/>
        <w:rPr>
          <w:color w:val="auto"/>
          <w:sz w:val="24"/>
          <w:szCs w:val="24"/>
        </w:rPr>
      </w:pPr>
      <w:r w:rsidRPr="00C83BEB">
        <w:rPr>
          <w:color w:val="auto"/>
          <w:sz w:val="24"/>
          <w:szCs w:val="24"/>
        </w:rPr>
        <w:t>1.6.</w:t>
      </w:r>
      <w:r w:rsidRPr="00C83BEB">
        <w:rPr>
          <w:color w:val="auto"/>
          <w:sz w:val="24"/>
          <w:szCs w:val="24"/>
        </w:rPr>
        <w:tab/>
      </w:r>
      <w:r w:rsidR="00F63FC8">
        <w:rPr>
          <w:color w:val="auto"/>
          <w:sz w:val="24"/>
          <w:szCs w:val="24"/>
        </w:rPr>
        <w:t>п</w:t>
      </w:r>
      <w:r w:rsidRPr="00C83BEB">
        <w:rPr>
          <w:color w:val="auto"/>
          <w:sz w:val="24"/>
          <w:szCs w:val="24"/>
        </w:rPr>
        <w:t xml:space="preserve">ункт 3 </w:t>
      </w:r>
      <w:r w:rsidR="00F63FC8">
        <w:rPr>
          <w:sz w:val="24"/>
          <w:szCs w:val="24"/>
        </w:rPr>
        <w:t xml:space="preserve">приложения 1 </w:t>
      </w:r>
      <w:r w:rsidRPr="00C83BEB">
        <w:rPr>
          <w:color w:val="auto"/>
          <w:sz w:val="24"/>
          <w:szCs w:val="24"/>
        </w:rPr>
        <w:t xml:space="preserve">дополнить подпунктом 12 </w:t>
      </w:r>
      <w:r w:rsidR="00FE378F" w:rsidRPr="00C83BEB">
        <w:rPr>
          <w:color w:val="auto"/>
          <w:sz w:val="24"/>
          <w:szCs w:val="24"/>
        </w:rPr>
        <w:t>с</w:t>
      </w:r>
      <w:r w:rsidRPr="00C83BEB">
        <w:rPr>
          <w:color w:val="auto"/>
          <w:sz w:val="24"/>
          <w:szCs w:val="24"/>
        </w:rPr>
        <w:t xml:space="preserve">ледующего содержания: </w:t>
      </w:r>
      <w:r w:rsidR="00C83BEB" w:rsidRPr="00C83BEB">
        <w:rPr>
          <w:color w:val="auto"/>
          <w:sz w:val="24"/>
          <w:szCs w:val="24"/>
        </w:rPr>
        <w:t>«обеспечение благоприятных условий для развития субъектов малого и среднего предпринимательства в сфере сельскохозяйственного производства.»</w:t>
      </w:r>
      <w:r w:rsidR="00FE378F" w:rsidRPr="00C83BEB">
        <w:rPr>
          <w:color w:val="auto"/>
          <w:sz w:val="24"/>
          <w:szCs w:val="24"/>
        </w:rPr>
        <w:t>.</w:t>
      </w:r>
    </w:p>
    <w:p w:rsidR="00D27C46" w:rsidRDefault="007878CE">
      <w:pPr>
        <w:pStyle w:val="21"/>
        <w:numPr>
          <w:ilvl w:val="0"/>
          <w:numId w:val="1"/>
        </w:numPr>
        <w:shd w:val="clear" w:color="auto" w:fill="auto"/>
        <w:tabs>
          <w:tab w:val="left" w:pos="805"/>
        </w:tabs>
        <w:spacing w:before="0" w:after="0" w:line="274" w:lineRule="exact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</w:t>
      </w:r>
      <w:r w:rsidR="00D27C46">
        <w:rPr>
          <w:sz w:val="24"/>
          <w:szCs w:val="24"/>
        </w:rPr>
        <w:t>становление в районной газете «Знамя труда» и разместить на официальном сайте ор</w:t>
      </w:r>
      <w:r>
        <w:rPr>
          <w:sz w:val="24"/>
          <w:szCs w:val="24"/>
        </w:rPr>
        <w:t>г</w:t>
      </w:r>
      <w:r w:rsidR="00D27C46">
        <w:rPr>
          <w:sz w:val="24"/>
          <w:szCs w:val="24"/>
        </w:rPr>
        <w:t>анов местного самоуправления Кожевниковского района.</w:t>
      </w:r>
    </w:p>
    <w:p w:rsidR="008A353B" w:rsidRPr="006F7D41" w:rsidRDefault="00FE378F">
      <w:pPr>
        <w:pStyle w:val="21"/>
        <w:numPr>
          <w:ilvl w:val="0"/>
          <w:numId w:val="1"/>
        </w:numPr>
        <w:shd w:val="clear" w:color="auto" w:fill="auto"/>
        <w:tabs>
          <w:tab w:val="left" w:pos="805"/>
        </w:tabs>
        <w:spacing w:before="0" w:after="0" w:line="274" w:lineRule="exact"/>
        <w:ind w:left="20" w:firstLine="540"/>
        <w:jc w:val="both"/>
        <w:rPr>
          <w:sz w:val="24"/>
          <w:szCs w:val="24"/>
        </w:rPr>
      </w:pPr>
      <w:r w:rsidRPr="006F7D41">
        <w:rPr>
          <w:sz w:val="24"/>
          <w:szCs w:val="24"/>
        </w:rPr>
        <w:t xml:space="preserve">Настоящее постановление вступает в силу со дня его </w:t>
      </w:r>
      <w:r w:rsidR="00D27C46">
        <w:rPr>
          <w:sz w:val="24"/>
          <w:szCs w:val="24"/>
        </w:rPr>
        <w:t>официального опубликования</w:t>
      </w:r>
      <w:r w:rsidRPr="006F7D41">
        <w:rPr>
          <w:sz w:val="24"/>
          <w:szCs w:val="24"/>
        </w:rPr>
        <w:t>.</w:t>
      </w:r>
    </w:p>
    <w:p w:rsidR="008A353B" w:rsidRPr="006F7D41" w:rsidRDefault="00FE378F" w:rsidP="00D74565">
      <w:pPr>
        <w:pStyle w:val="21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0" w:line="240" w:lineRule="exact"/>
        <w:ind w:left="20" w:right="20" w:firstLine="540"/>
        <w:jc w:val="both"/>
        <w:rPr>
          <w:sz w:val="24"/>
          <w:szCs w:val="24"/>
        </w:rPr>
      </w:pPr>
      <w:r w:rsidRPr="006F7D41">
        <w:rPr>
          <w:sz w:val="24"/>
          <w:szCs w:val="24"/>
        </w:rPr>
        <w:t xml:space="preserve">Контроль за исполнением настоящего постановления </w:t>
      </w:r>
      <w:r w:rsidR="00D27C46">
        <w:rPr>
          <w:sz w:val="24"/>
          <w:szCs w:val="24"/>
        </w:rPr>
        <w:t>оставляю за собой</w:t>
      </w:r>
      <w:r w:rsidRPr="006F7D41">
        <w:rPr>
          <w:sz w:val="24"/>
          <w:szCs w:val="24"/>
        </w:rPr>
        <w:t>.</w:t>
      </w:r>
    </w:p>
    <w:p w:rsidR="008A353B" w:rsidRPr="00C25F3A" w:rsidRDefault="008A353B">
      <w:pPr>
        <w:spacing w:line="240" w:lineRule="exact"/>
        <w:rPr>
          <w:rFonts w:ascii="Times New Roman" w:hAnsi="Times New Roman" w:cs="Times New Roman"/>
        </w:rPr>
      </w:pPr>
    </w:p>
    <w:p w:rsidR="00C25F3A" w:rsidRDefault="00C25F3A">
      <w:pPr>
        <w:pStyle w:val="21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:rsidR="00D27C46" w:rsidRDefault="00D27C46">
      <w:pPr>
        <w:pStyle w:val="21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</w:p>
    <w:p w:rsidR="008A353B" w:rsidRPr="006F7D41" w:rsidRDefault="00FE378F">
      <w:pPr>
        <w:pStyle w:val="21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  <w:r w:rsidRPr="006F7D41">
        <w:rPr>
          <w:sz w:val="24"/>
          <w:szCs w:val="24"/>
        </w:rPr>
        <w:t>Глав</w:t>
      </w:r>
      <w:r w:rsidR="00D27C46">
        <w:rPr>
          <w:sz w:val="24"/>
          <w:szCs w:val="24"/>
        </w:rPr>
        <w:t>ы</w:t>
      </w:r>
      <w:r w:rsidRPr="006F7D41">
        <w:rPr>
          <w:sz w:val="24"/>
          <w:szCs w:val="24"/>
        </w:rPr>
        <w:t xml:space="preserve"> Кожевниковского района</w:t>
      </w:r>
      <w:r w:rsidR="006F7D41" w:rsidRPr="006F7D41">
        <w:rPr>
          <w:sz w:val="24"/>
          <w:szCs w:val="24"/>
        </w:rPr>
        <w:tab/>
      </w:r>
      <w:r w:rsidR="006F7D41" w:rsidRPr="006F7D41">
        <w:rPr>
          <w:sz w:val="24"/>
          <w:szCs w:val="24"/>
        </w:rPr>
        <w:tab/>
      </w:r>
      <w:r w:rsidR="006F7D41">
        <w:rPr>
          <w:sz w:val="24"/>
          <w:szCs w:val="24"/>
        </w:rPr>
        <w:tab/>
      </w:r>
      <w:r w:rsidR="006F7D41">
        <w:rPr>
          <w:sz w:val="24"/>
          <w:szCs w:val="24"/>
        </w:rPr>
        <w:tab/>
      </w:r>
      <w:r w:rsidR="006F7D41" w:rsidRPr="006F7D41">
        <w:rPr>
          <w:sz w:val="24"/>
          <w:szCs w:val="24"/>
        </w:rPr>
        <w:tab/>
      </w:r>
      <w:r w:rsidR="006F7D41" w:rsidRPr="006F7D41">
        <w:rPr>
          <w:sz w:val="24"/>
          <w:szCs w:val="24"/>
        </w:rPr>
        <w:tab/>
      </w:r>
      <w:r w:rsidR="006F7D41" w:rsidRPr="006F7D41">
        <w:rPr>
          <w:sz w:val="24"/>
          <w:szCs w:val="24"/>
        </w:rPr>
        <w:tab/>
      </w:r>
      <w:r w:rsidR="006F7D41">
        <w:rPr>
          <w:sz w:val="24"/>
          <w:szCs w:val="24"/>
        </w:rPr>
        <w:t xml:space="preserve">       </w:t>
      </w:r>
      <w:r w:rsidR="006F7D41" w:rsidRPr="006F7D41">
        <w:rPr>
          <w:rStyle w:val="Exact"/>
          <w:spacing w:val="0"/>
          <w:sz w:val="24"/>
          <w:szCs w:val="24"/>
        </w:rPr>
        <w:t>А.</w:t>
      </w:r>
      <w:r w:rsidR="00D27C46">
        <w:rPr>
          <w:rStyle w:val="Exact"/>
          <w:spacing w:val="0"/>
          <w:sz w:val="24"/>
          <w:szCs w:val="24"/>
        </w:rPr>
        <w:t>А</w:t>
      </w:r>
      <w:r w:rsidR="006F7D41" w:rsidRPr="006F7D41">
        <w:rPr>
          <w:rStyle w:val="Exact"/>
          <w:spacing w:val="0"/>
          <w:sz w:val="24"/>
          <w:szCs w:val="24"/>
        </w:rPr>
        <w:t xml:space="preserve">. </w:t>
      </w:r>
      <w:r w:rsidR="00D27C46">
        <w:rPr>
          <w:rStyle w:val="Exact"/>
          <w:spacing w:val="0"/>
          <w:sz w:val="24"/>
          <w:szCs w:val="24"/>
        </w:rPr>
        <w:t>Малолетко</w:t>
      </w:r>
    </w:p>
    <w:p w:rsidR="00D74565" w:rsidRPr="00F63FC8" w:rsidRDefault="00D74565">
      <w:pPr>
        <w:pStyle w:val="21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:rsidR="00C25F3A" w:rsidRDefault="00C25F3A" w:rsidP="00F63FC8">
      <w:pPr>
        <w:jc w:val="both"/>
        <w:rPr>
          <w:rFonts w:ascii="Times New Roman" w:hAnsi="Times New Roman" w:cs="Times New Roman"/>
        </w:rPr>
      </w:pPr>
    </w:p>
    <w:p w:rsidR="00F63FC8" w:rsidRPr="00F63FC8" w:rsidRDefault="00F63FC8" w:rsidP="00F63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Pr="00F63FC8">
        <w:rPr>
          <w:rFonts w:ascii="Times New Roman" w:hAnsi="Times New Roman" w:cs="Times New Roman"/>
        </w:rPr>
        <w:t xml:space="preserve"> отдела</w:t>
      </w:r>
    </w:p>
    <w:p w:rsidR="00F63FC8" w:rsidRPr="00F63FC8" w:rsidRDefault="00F63FC8" w:rsidP="00F63FC8">
      <w:pPr>
        <w:jc w:val="both"/>
        <w:rPr>
          <w:rFonts w:ascii="Times New Roman" w:hAnsi="Times New Roman" w:cs="Times New Roman"/>
        </w:rPr>
      </w:pPr>
      <w:r w:rsidRPr="00F63FC8">
        <w:rPr>
          <w:rFonts w:ascii="Times New Roman" w:hAnsi="Times New Roman" w:cs="Times New Roman"/>
        </w:rPr>
        <w:t>правовой и кадровой работы</w:t>
      </w:r>
    </w:p>
    <w:p w:rsidR="00F63FC8" w:rsidRPr="00F63FC8" w:rsidRDefault="00F63FC8" w:rsidP="00F63FC8">
      <w:pPr>
        <w:jc w:val="both"/>
        <w:rPr>
          <w:rFonts w:ascii="Times New Roman" w:hAnsi="Times New Roman" w:cs="Times New Roman"/>
        </w:rPr>
      </w:pPr>
      <w:r w:rsidRPr="00F63FC8">
        <w:rPr>
          <w:rFonts w:ascii="Times New Roman" w:hAnsi="Times New Roman" w:cs="Times New Roman"/>
        </w:rPr>
        <w:t xml:space="preserve">__________________ </w:t>
      </w:r>
      <w:r w:rsidR="00C25F3A">
        <w:rPr>
          <w:rFonts w:ascii="Times New Roman" w:hAnsi="Times New Roman" w:cs="Times New Roman"/>
        </w:rPr>
        <w:t>В</w:t>
      </w:r>
      <w:r w:rsidRPr="00F63FC8">
        <w:rPr>
          <w:rFonts w:ascii="Times New Roman" w:hAnsi="Times New Roman" w:cs="Times New Roman"/>
        </w:rPr>
        <w:t>.</w:t>
      </w:r>
      <w:r w:rsidR="00C25F3A">
        <w:rPr>
          <w:rFonts w:ascii="Times New Roman" w:hAnsi="Times New Roman" w:cs="Times New Roman"/>
        </w:rPr>
        <w:t>И</w:t>
      </w:r>
      <w:r w:rsidRPr="00F63FC8">
        <w:rPr>
          <w:rFonts w:ascii="Times New Roman" w:hAnsi="Times New Roman" w:cs="Times New Roman"/>
        </w:rPr>
        <w:t xml:space="preserve">. </w:t>
      </w:r>
      <w:r w:rsidR="00C25F3A">
        <w:rPr>
          <w:rFonts w:ascii="Times New Roman" w:hAnsi="Times New Roman" w:cs="Times New Roman"/>
        </w:rPr>
        <w:t>Савельева</w:t>
      </w:r>
    </w:p>
    <w:p w:rsidR="00F63FC8" w:rsidRPr="00F63FC8" w:rsidRDefault="00D27C46" w:rsidP="00F63FC8">
      <w:pPr>
        <w:jc w:val="both"/>
        <w:rPr>
          <w:rFonts w:ascii="Times New Roman" w:hAnsi="Times New Roman" w:cs="Times New Roman"/>
        </w:rPr>
      </w:pPr>
      <w:r w:rsidRPr="00F63FC8">
        <w:rPr>
          <w:rFonts w:ascii="Times New Roman" w:hAnsi="Times New Roman" w:cs="Times New Roman"/>
        </w:rPr>
        <w:t xml:space="preserve"> </w:t>
      </w:r>
      <w:r w:rsidR="00C25F3A" w:rsidRPr="00F63FC8">
        <w:rPr>
          <w:rFonts w:ascii="Times New Roman" w:hAnsi="Times New Roman" w:cs="Times New Roman"/>
        </w:rPr>
        <w:t>«____» ______________ 2019г.</w:t>
      </w:r>
    </w:p>
    <w:p w:rsidR="00F63FC8" w:rsidRPr="00F63FC8" w:rsidRDefault="00F63FC8" w:rsidP="00F63FC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F63FC8" w:rsidRPr="00F63FC8" w:rsidRDefault="00F63FC8" w:rsidP="00F63F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F63FC8">
        <w:rPr>
          <w:rFonts w:ascii="Times New Roman" w:hAnsi="Times New Roman" w:cs="Times New Roman"/>
          <w:sz w:val="16"/>
          <w:szCs w:val="16"/>
        </w:rPr>
        <w:t>В.В. Власов</w:t>
      </w:r>
    </w:p>
    <w:p w:rsidR="00F63FC8" w:rsidRPr="00F63FC8" w:rsidRDefault="00F63FC8" w:rsidP="00F63F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F63FC8">
        <w:rPr>
          <w:rFonts w:ascii="Times New Roman" w:hAnsi="Times New Roman" w:cs="Times New Roman"/>
          <w:sz w:val="16"/>
          <w:szCs w:val="16"/>
        </w:rPr>
        <w:t>8(38244) 22-464</w:t>
      </w:r>
    </w:p>
    <w:p w:rsidR="00F63FC8" w:rsidRPr="00F63FC8" w:rsidRDefault="00F63FC8" w:rsidP="00F63F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F63FC8">
        <w:rPr>
          <w:rFonts w:ascii="Times New Roman" w:hAnsi="Times New Roman" w:cs="Times New Roman"/>
          <w:sz w:val="16"/>
          <w:szCs w:val="16"/>
          <w:lang w:val="en-US"/>
        </w:rPr>
        <w:t>kozhevcx</w:t>
      </w:r>
      <w:r w:rsidRPr="00F63FC8">
        <w:rPr>
          <w:rFonts w:ascii="Times New Roman" w:hAnsi="Times New Roman" w:cs="Times New Roman"/>
          <w:sz w:val="16"/>
          <w:szCs w:val="16"/>
        </w:rPr>
        <w:t>@</w:t>
      </w:r>
      <w:r w:rsidRPr="00F63FC8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F63FC8">
        <w:rPr>
          <w:rFonts w:ascii="Times New Roman" w:hAnsi="Times New Roman" w:cs="Times New Roman"/>
          <w:sz w:val="16"/>
          <w:szCs w:val="16"/>
        </w:rPr>
        <w:t>.</w:t>
      </w:r>
      <w:r w:rsidRPr="00F63FC8"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8A353B" w:rsidRPr="00F63FC8" w:rsidRDefault="008A353B">
      <w:pPr>
        <w:pStyle w:val="40"/>
        <w:shd w:val="clear" w:color="auto" w:fill="auto"/>
        <w:ind w:right="260"/>
        <w:rPr>
          <w:rFonts w:ascii="Times New Roman" w:hAnsi="Times New Roman" w:cs="Times New Roman"/>
          <w:sz w:val="16"/>
          <w:szCs w:val="16"/>
        </w:rPr>
        <w:sectPr w:rsidR="008A353B" w:rsidRPr="00F63FC8" w:rsidSect="00C25F3A">
          <w:type w:val="continuous"/>
          <w:pgSz w:w="11909" w:h="16838"/>
          <w:pgMar w:top="588" w:right="851" w:bottom="851" w:left="1134" w:header="425" w:footer="6" w:gutter="0"/>
          <w:cols w:space="720"/>
          <w:noEndnote/>
          <w:docGrid w:linePitch="360"/>
        </w:sectPr>
      </w:pPr>
    </w:p>
    <w:p w:rsidR="009870A0" w:rsidRDefault="00FE378F">
      <w:pPr>
        <w:pStyle w:val="21"/>
        <w:shd w:val="clear" w:color="auto" w:fill="auto"/>
        <w:spacing w:before="0" w:after="0" w:line="274" w:lineRule="exact"/>
        <w:ind w:left="5880" w:right="20"/>
        <w:jc w:val="right"/>
        <w:rPr>
          <w:rStyle w:val="13"/>
        </w:rPr>
      </w:pPr>
      <w:r>
        <w:rPr>
          <w:rStyle w:val="13"/>
        </w:rPr>
        <w:lastRenderedPageBreak/>
        <w:t>Приложение № 1</w:t>
      </w:r>
    </w:p>
    <w:p w:rsidR="008A353B" w:rsidRDefault="00FE378F">
      <w:pPr>
        <w:pStyle w:val="21"/>
        <w:shd w:val="clear" w:color="auto" w:fill="auto"/>
        <w:spacing w:before="0" w:after="0" w:line="274" w:lineRule="exact"/>
        <w:ind w:left="5880" w:right="20"/>
        <w:jc w:val="right"/>
        <w:rPr>
          <w:rStyle w:val="13"/>
        </w:rPr>
      </w:pPr>
      <w:r>
        <w:rPr>
          <w:rStyle w:val="13"/>
        </w:rPr>
        <w:t>к постановлению Администрации Кожевниковского района</w:t>
      </w:r>
    </w:p>
    <w:p w:rsidR="009870A0" w:rsidRDefault="009870A0">
      <w:pPr>
        <w:pStyle w:val="21"/>
        <w:shd w:val="clear" w:color="auto" w:fill="auto"/>
        <w:spacing w:before="0" w:after="0" w:line="274" w:lineRule="exact"/>
        <w:ind w:left="5880" w:right="20"/>
        <w:jc w:val="right"/>
      </w:pPr>
      <w:r>
        <w:rPr>
          <w:rStyle w:val="13"/>
        </w:rPr>
        <w:t>от _</w:t>
      </w:r>
      <w:r w:rsidR="005F683E">
        <w:rPr>
          <w:rStyle w:val="13"/>
          <w:u w:val="single"/>
        </w:rPr>
        <w:t>15.08.2019</w:t>
      </w:r>
      <w:r>
        <w:rPr>
          <w:rStyle w:val="13"/>
        </w:rPr>
        <w:t>_ № _</w:t>
      </w:r>
      <w:r w:rsidR="005F683E">
        <w:rPr>
          <w:rStyle w:val="13"/>
          <w:u w:val="single"/>
        </w:rPr>
        <w:t>473</w:t>
      </w:r>
      <w:r>
        <w:rPr>
          <w:rStyle w:val="13"/>
        </w:rPr>
        <w:t>_</w:t>
      </w:r>
    </w:p>
    <w:p w:rsidR="008A353B" w:rsidRDefault="00FE378F" w:rsidP="009870A0">
      <w:pPr>
        <w:pStyle w:val="51"/>
        <w:shd w:val="clear" w:color="auto" w:fill="auto"/>
        <w:spacing w:before="120" w:after="0" w:line="210" w:lineRule="exact"/>
        <w:ind w:left="23"/>
      </w:pPr>
      <w:r>
        <w:rPr>
          <w:rStyle w:val="50"/>
          <w:b/>
          <w:bCs/>
        </w:rPr>
        <w:t>Положение</w:t>
      </w:r>
    </w:p>
    <w:p w:rsidR="009870A0" w:rsidRDefault="00FE378F" w:rsidP="009870A0">
      <w:pPr>
        <w:pStyle w:val="51"/>
        <w:shd w:val="clear" w:color="auto" w:fill="auto"/>
        <w:spacing w:before="0" w:after="0" w:line="274" w:lineRule="exact"/>
        <w:ind w:left="23"/>
        <w:rPr>
          <w:rStyle w:val="50"/>
          <w:b/>
          <w:bCs/>
        </w:rPr>
      </w:pPr>
      <w:r>
        <w:rPr>
          <w:rStyle w:val="50"/>
          <w:b/>
          <w:bCs/>
        </w:rPr>
        <w:t>об Управлении по социально-экономическому развитию села</w:t>
      </w:r>
    </w:p>
    <w:p w:rsidR="008A353B" w:rsidRDefault="00FE378F" w:rsidP="009870A0">
      <w:pPr>
        <w:pStyle w:val="51"/>
        <w:shd w:val="clear" w:color="auto" w:fill="auto"/>
        <w:spacing w:before="0" w:after="0" w:line="274" w:lineRule="exact"/>
        <w:ind w:left="23"/>
      </w:pPr>
      <w:r>
        <w:rPr>
          <w:rStyle w:val="50"/>
          <w:b/>
          <w:bCs/>
        </w:rPr>
        <w:t>Администрации Кожевниковского района</w:t>
      </w:r>
    </w:p>
    <w:p w:rsidR="008A353B" w:rsidRDefault="00FE378F" w:rsidP="009870A0">
      <w:pPr>
        <w:pStyle w:val="21"/>
        <w:shd w:val="clear" w:color="auto" w:fill="auto"/>
        <w:spacing w:before="120" w:after="0" w:line="274" w:lineRule="exact"/>
        <w:ind w:left="23" w:right="23" w:firstLine="720"/>
        <w:jc w:val="both"/>
      </w:pPr>
      <w:r>
        <w:rPr>
          <w:rStyle w:val="13"/>
        </w:rPr>
        <w:t>Управление по социально-экономическому развитию села является структурным подразделением Администрации Кожевниковского района, осуществляющее отдельные государственные полномочия согласно Закона Томской области от 29.12.2009 № 248-0</w:t>
      </w:r>
      <w:r w:rsidR="00E60C9D">
        <w:rPr>
          <w:rStyle w:val="13"/>
        </w:rPr>
        <w:t>З</w:t>
      </w:r>
      <w:r>
        <w:rPr>
          <w:rStyle w:val="13"/>
        </w:rPr>
        <w:t xml:space="preserve">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 (далее - Закон Томской области от 29.12.2005 № 248-0</w:t>
      </w:r>
      <w:r w:rsidR="00E60C9D">
        <w:rPr>
          <w:rStyle w:val="13"/>
        </w:rPr>
        <w:t>З</w:t>
      </w:r>
      <w:r>
        <w:rPr>
          <w:rStyle w:val="13"/>
        </w:rPr>
        <w:t>).</w:t>
      </w:r>
    </w:p>
    <w:p w:rsidR="008A353B" w:rsidRDefault="00FE378F">
      <w:pPr>
        <w:pStyle w:val="21"/>
        <w:numPr>
          <w:ilvl w:val="0"/>
          <w:numId w:val="2"/>
        </w:numPr>
        <w:shd w:val="clear" w:color="auto" w:fill="auto"/>
        <w:tabs>
          <w:tab w:val="left" w:pos="1254"/>
        </w:tabs>
        <w:spacing w:before="0" w:after="0" w:line="274" w:lineRule="exact"/>
        <w:ind w:left="20" w:right="20" w:firstLine="720"/>
        <w:jc w:val="both"/>
      </w:pPr>
      <w:r>
        <w:rPr>
          <w:rStyle w:val="13"/>
        </w:rPr>
        <w:t>Цель Управления по социально-экономическому развитию села (далее - Управление): реализация отдельных мероприятий государственной поддержки по развитию предпринимательства в сфер</w:t>
      </w:r>
      <w:bookmarkStart w:id="1" w:name="_GoBack"/>
      <w:bookmarkEnd w:id="1"/>
      <w:r>
        <w:rPr>
          <w:rStyle w:val="13"/>
        </w:rPr>
        <w:t>е сельскохозяйственного производства, в том числе развитие малых форм хозяйствования в агропромышленном комплексе.</w:t>
      </w:r>
    </w:p>
    <w:p w:rsidR="008A353B" w:rsidRDefault="00FE378F">
      <w:pPr>
        <w:pStyle w:val="21"/>
        <w:numPr>
          <w:ilvl w:val="0"/>
          <w:numId w:val="2"/>
        </w:numPr>
        <w:shd w:val="clear" w:color="auto" w:fill="auto"/>
        <w:tabs>
          <w:tab w:val="left" w:pos="1129"/>
        </w:tabs>
        <w:spacing w:before="0" w:after="0" w:line="274" w:lineRule="exact"/>
        <w:ind w:left="20" w:firstLine="720"/>
        <w:jc w:val="both"/>
      </w:pPr>
      <w:r>
        <w:rPr>
          <w:rStyle w:val="13"/>
        </w:rPr>
        <w:t>Основные задачи деятельности Управления:</w:t>
      </w:r>
    </w:p>
    <w:p w:rsidR="008A353B" w:rsidRDefault="00FE378F">
      <w:pPr>
        <w:pStyle w:val="21"/>
        <w:numPr>
          <w:ilvl w:val="0"/>
          <w:numId w:val="3"/>
        </w:numPr>
        <w:shd w:val="clear" w:color="auto" w:fill="auto"/>
        <w:tabs>
          <w:tab w:val="left" w:pos="1206"/>
        </w:tabs>
        <w:spacing w:before="0" w:after="0" w:line="274" w:lineRule="exact"/>
        <w:ind w:left="20" w:right="20" w:firstLine="720"/>
        <w:jc w:val="both"/>
      </w:pPr>
      <w:r>
        <w:rPr>
          <w:rStyle w:val="13"/>
        </w:rPr>
        <w:t>Создание условий для эффективного функционирования и развития сельскохозяйственного производства;</w:t>
      </w:r>
    </w:p>
    <w:p w:rsidR="008A353B" w:rsidRDefault="00FE378F">
      <w:pPr>
        <w:pStyle w:val="21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0" w:line="274" w:lineRule="exact"/>
        <w:ind w:left="20" w:firstLine="720"/>
        <w:jc w:val="both"/>
      </w:pPr>
      <w:r>
        <w:rPr>
          <w:rStyle w:val="13"/>
        </w:rPr>
        <w:t>Прирост рабочих мест в сельскохозяйственном производстве;</w:t>
      </w:r>
    </w:p>
    <w:p w:rsidR="008A353B" w:rsidRDefault="00FE378F">
      <w:pPr>
        <w:pStyle w:val="21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0" w:line="274" w:lineRule="exact"/>
        <w:ind w:left="20" w:firstLine="720"/>
        <w:jc w:val="both"/>
      </w:pPr>
      <w:r>
        <w:rPr>
          <w:rStyle w:val="13"/>
        </w:rPr>
        <w:t>Сокращение убыточности сельскохозяйственных предприятий.</w:t>
      </w:r>
    </w:p>
    <w:p w:rsidR="008A353B" w:rsidRDefault="00FE378F">
      <w:pPr>
        <w:pStyle w:val="21"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0" w:line="274" w:lineRule="exact"/>
        <w:ind w:left="20" w:right="20" w:firstLine="720"/>
        <w:jc w:val="both"/>
      </w:pPr>
      <w:r>
        <w:rPr>
          <w:rStyle w:val="13"/>
        </w:rPr>
        <w:t>Финансовое обеспечение на осуществление отдельных государственных полномочий осуществляется за счет предоставляемых бюджету Кожевниковского района субвенций из областного бюджета в соответствии с Законом Томской области об областном бюджете на очередной финансовый год и на плановый период.</w:t>
      </w:r>
    </w:p>
    <w:p w:rsidR="008A353B" w:rsidRDefault="00FE378F">
      <w:pPr>
        <w:pStyle w:val="21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274" w:lineRule="exact"/>
        <w:ind w:left="20" w:right="20" w:firstLine="720"/>
        <w:jc w:val="both"/>
      </w:pPr>
      <w:r>
        <w:rPr>
          <w:rStyle w:val="13"/>
        </w:rPr>
        <w:t>Управление возглавляет начальник, который назначается и освобождается от должности Главой Кожевниковского района.</w:t>
      </w:r>
    </w:p>
    <w:p w:rsidR="008A353B" w:rsidRDefault="00FE378F">
      <w:pPr>
        <w:pStyle w:val="21"/>
        <w:shd w:val="clear" w:color="auto" w:fill="auto"/>
        <w:spacing w:before="0" w:after="0" w:line="274" w:lineRule="exact"/>
        <w:ind w:left="20" w:firstLine="720"/>
        <w:jc w:val="both"/>
      </w:pPr>
      <w:r>
        <w:rPr>
          <w:rStyle w:val="13"/>
        </w:rPr>
        <w:t>Начальник Управления:</w:t>
      </w:r>
    </w:p>
    <w:p w:rsidR="008A353B" w:rsidRDefault="00FE378F">
      <w:pPr>
        <w:pStyle w:val="21"/>
        <w:numPr>
          <w:ilvl w:val="0"/>
          <w:numId w:val="4"/>
        </w:numPr>
        <w:shd w:val="clear" w:color="auto" w:fill="auto"/>
        <w:tabs>
          <w:tab w:val="left" w:pos="874"/>
        </w:tabs>
        <w:spacing w:before="0" w:after="0" w:line="274" w:lineRule="exact"/>
        <w:ind w:left="20" w:firstLine="720"/>
        <w:jc w:val="both"/>
      </w:pPr>
      <w:r>
        <w:rPr>
          <w:rStyle w:val="13"/>
        </w:rPr>
        <w:t>осуществляет общее руководство аппаратом;</w:t>
      </w:r>
    </w:p>
    <w:p w:rsidR="008A353B" w:rsidRDefault="00FE378F">
      <w:pPr>
        <w:pStyle w:val="21"/>
        <w:numPr>
          <w:ilvl w:val="0"/>
          <w:numId w:val="4"/>
        </w:numPr>
        <w:shd w:val="clear" w:color="auto" w:fill="auto"/>
        <w:tabs>
          <w:tab w:val="left" w:pos="874"/>
        </w:tabs>
        <w:spacing w:before="0" w:after="0" w:line="274" w:lineRule="exact"/>
        <w:ind w:left="20" w:firstLine="720"/>
        <w:jc w:val="both"/>
      </w:pPr>
      <w:r>
        <w:rPr>
          <w:rStyle w:val="13"/>
        </w:rPr>
        <w:t>распределяет обязанности между специалистами аппарата Управления;</w:t>
      </w:r>
    </w:p>
    <w:p w:rsidR="008A353B" w:rsidRDefault="00FE378F">
      <w:pPr>
        <w:pStyle w:val="21"/>
        <w:numPr>
          <w:ilvl w:val="0"/>
          <w:numId w:val="4"/>
        </w:numPr>
        <w:shd w:val="clear" w:color="auto" w:fill="auto"/>
        <w:tabs>
          <w:tab w:val="left" w:pos="946"/>
        </w:tabs>
        <w:spacing w:before="0" w:after="0" w:line="274" w:lineRule="exact"/>
        <w:ind w:left="20" w:right="20" w:firstLine="720"/>
        <w:jc w:val="both"/>
      </w:pPr>
      <w:r>
        <w:rPr>
          <w:rStyle w:val="13"/>
        </w:rPr>
        <w:t>назначает на должность и освобождает от должности специалистов аппарата Управления;</w:t>
      </w:r>
    </w:p>
    <w:p w:rsidR="008A353B" w:rsidRDefault="00FE378F">
      <w:pPr>
        <w:pStyle w:val="21"/>
        <w:numPr>
          <w:ilvl w:val="0"/>
          <w:numId w:val="4"/>
        </w:numPr>
        <w:shd w:val="clear" w:color="auto" w:fill="auto"/>
        <w:tabs>
          <w:tab w:val="left" w:pos="874"/>
        </w:tabs>
        <w:spacing w:before="0" w:after="0" w:line="274" w:lineRule="exact"/>
        <w:ind w:left="20" w:firstLine="720"/>
        <w:jc w:val="both"/>
      </w:pPr>
      <w:r>
        <w:rPr>
          <w:rStyle w:val="13"/>
        </w:rPr>
        <w:t>издает приказы по вопросам, входящим в его компетенцию.</w:t>
      </w:r>
    </w:p>
    <w:p w:rsidR="008A353B" w:rsidRDefault="00FE378F">
      <w:pPr>
        <w:pStyle w:val="21"/>
        <w:shd w:val="clear" w:color="auto" w:fill="auto"/>
        <w:spacing w:before="0" w:after="0" w:line="274" w:lineRule="exact"/>
        <w:ind w:left="20" w:right="20" w:firstLine="720"/>
        <w:jc w:val="both"/>
      </w:pPr>
      <w:r>
        <w:rPr>
          <w:rStyle w:val="13"/>
        </w:rPr>
        <w:t>Начальник и специалисты Управления несут персональную ответственность за выполнение возложенных на них функций и полномочий, установленных Законом Томской области от 29.12.2005 № 248-03, законодательством Российской Федерации и законодательством Томской области.</w:t>
      </w:r>
    </w:p>
    <w:p w:rsidR="008A353B" w:rsidRDefault="00E60C9D">
      <w:pPr>
        <w:pStyle w:val="21"/>
        <w:numPr>
          <w:ilvl w:val="0"/>
          <w:numId w:val="5"/>
        </w:numPr>
        <w:shd w:val="clear" w:color="auto" w:fill="auto"/>
        <w:tabs>
          <w:tab w:val="left" w:pos="970"/>
        </w:tabs>
        <w:spacing w:before="0" w:after="0" w:line="274" w:lineRule="exact"/>
        <w:ind w:left="20" w:right="20" w:firstLine="720"/>
        <w:jc w:val="both"/>
      </w:pPr>
      <w:r>
        <w:rPr>
          <w:rStyle w:val="13"/>
        </w:rPr>
        <w:t>П</w:t>
      </w:r>
      <w:r w:rsidR="00FE378F">
        <w:rPr>
          <w:rStyle w:val="13"/>
        </w:rPr>
        <w:t>рава и обязанности Управления при осуществлении отдельных государственных полномочий.</w:t>
      </w:r>
    </w:p>
    <w:p w:rsidR="008A353B" w:rsidRDefault="00FE378F">
      <w:pPr>
        <w:pStyle w:val="21"/>
        <w:numPr>
          <w:ilvl w:val="1"/>
          <w:numId w:val="5"/>
        </w:numPr>
        <w:shd w:val="clear" w:color="auto" w:fill="auto"/>
        <w:tabs>
          <w:tab w:val="left" w:pos="1148"/>
        </w:tabs>
        <w:spacing w:before="0" w:after="0" w:line="274" w:lineRule="exact"/>
        <w:ind w:left="20" w:firstLine="720"/>
        <w:jc w:val="both"/>
      </w:pPr>
      <w:r>
        <w:rPr>
          <w:rStyle w:val="13"/>
        </w:rPr>
        <w:t>Права на:</w:t>
      </w:r>
    </w:p>
    <w:p w:rsidR="008A353B" w:rsidRDefault="00FE378F">
      <w:pPr>
        <w:pStyle w:val="21"/>
        <w:numPr>
          <w:ilvl w:val="0"/>
          <w:numId w:val="6"/>
        </w:numPr>
        <w:shd w:val="clear" w:color="auto" w:fill="auto"/>
        <w:tabs>
          <w:tab w:val="left" w:pos="1086"/>
        </w:tabs>
        <w:spacing w:before="0" w:after="0" w:line="274" w:lineRule="exact"/>
        <w:ind w:left="20" w:right="20" w:firstLine="720"/>
        <w:jc w:val="both"/>
      </w:pPr>
      <w:r>
        <w:rPr>
          <w:rStyle w:val="13"/>
        </w:rPr>
        <w:t>финансовое обеспечение отдельных государственных полномочий за счет предоставляемых бюджету Кожевниковского района субвенций из областного бюджета;</w:t>
      </w:r>
    </w:p>
    <w:p w:rsidR="008A353B" w:rsidRDefault="00FE378F">
      <w:pPr>
        <w:pStyle w:val="21"/>
        <w:numPr>
          <w:ilvl w:val="0"/>
          <w:numId w:val="6"/>
        </w:numPr>
        <w:shd w:val="clear" w:color="auto" w:fill="auto"/>
        <w:tabs>
          <w:tab w:val="left" w:pos="1215"/>
        </w:tabs>
        <w:spacing w:before="0" w:after="0" w:line="274" w:lineRule="exact"/>
        <w:ind w:left="20" w:right="20" w:firstLine="720"/>
        <w:jc w:val="both"/>
      </w:pPr>
      <w:r>
        <w:rPr>
          <w:rStyle w:val="13"/>
        </w:rPr>
        <w:t>обеспечение отдельных государственных полномочий необходимыми материальными ресурсами;</w:t>
      </w:r>
    </w:p>
    <w:p w:rsidR="008A353B" w:rsidRDefault="00FE378F">
      <w:pPr>
        <w:pStyle w:val="21"/>
        <w:numPr>
          <w:ilvl w:val="0"/>
          <w:numId w:val="6"/>
        </w:numPr>
        <w:shd w:val="clear" w:color="auto" w:fill="auto"/>
        <w:tabs>
          <w:tab w:val="left" w:pos="1143"/>
        </w:tabs>
        <w:spacing w:before="0" w:after="0" w:line="274" w:lineRule="exact"/>
        <w:ind w:left="20" w:right="20" w:firstLine="720"/>
        <w:jc w:val="both"/>
      </w:pPr>
      <w:r>
        <w:rPr>
          <w:rStyle w:val="13"/>
        </w:rPr>
        <w:t>получение разъяснений от Департамента по социально-экономическому развитию села Томской области по вопросам осуществления отдельных государственных полномочий;</w:t>
      </w:r>
    </w:p>
    <w:p w:rsidR="008A353B" w:rsidRDefault="00FE378F">
      <w:pPr>
        <w:pStyle w:val="21"/>
        <w:numPr>
          <w:ilvl w:val="0"/>
          <w:numId w:val="6"/>
        </w:numPr>
        <w:shd w:val="clear" w:color="auto" w:fill="auto"/>
        <w:tabs>
          <w:tab w:val="left" w:pos="1047"/>
        </w:tabs>
        <w:spacing w:before="0" w:after="0" w:line="274" w:lineRule="exact"/>
        <w:ind w:left="20" w:right="20" w:firstLine="720"/>
        <w:jc w:val="both"/>
      </w:pPr>
      <w:r>
        <w:t>запрос и получение сведений, необходимых для осуществления переданных отдельных государственных полномочий, у субъектов государственной поддержки сельскохозяйственного производства Томской области;</w:t>
      </w:r>
    </w:p>
    <w:p w:rsidR="008A353B" w:rsidRDefault="00FE378F">
      <w:pPr>
        <w:pStyle w:val="21"/>
        <w:numPr>
          <w:ilvl w:val="0"/>
          <w:numId w:val="6"/>
        </w:numPr>
        <w:shd w:val="clear" w:color="auto" w:fill="auto"/>
        <w:tabs>
          <w:tab w:val="left" w:pos="1009"/>
        </w:tabs>
        <w:spacing w:before="0" w:after="0" w:line="274" w:lineRule="exact"/>
        <w:ind w:left="20" w:right="20" w:firstLine="720"/>
        <w:jc w:val="both"/>
      </w:pPr>
      <w:r>
        <w:t>использование собственных материальных ресурсов и финансовых средств для осуществления переданных отдельных государственных полномочий в случае и порядке, предусмотренных Уставом муниципального образования.</w:t>
      </w:r>
    </w:p>
    <w:p w:rsidR="008A353B" w:rsidRDefault="00FE378F">
      <w:pPr>
        <w:pStyle w:val="21"/>
        <w:numPr>
          <w:ilvl w:val="1"/>
          <w:numId w:val="5"/>
        </w:numPr>
        <w:shd w:val="clear" w:color="auto" w:fill="auto"/>
        <w:tabs>
          <w:tab w:val="left" w:pos="1244"/>
        </w:tabs>
        <w:spacing w:before="0" w:after="0" w:line="274" w:lineRule="exact"/>
        <w:ind w:left="20" w:right="20" w:firstLine="720"/>
        <w:jc w:val="both"/>
      </w:pPr>
      <w:r>
        <w:t>Управление при осуществлении отдельных государственных полномочий обязано:</w:t>
      </w:r>
    </w:p>
    <w:p w:rsidR="008A353B" w:rsidRDefault="00FE378F">
      <w:pPr>
        <w:pStyle w:val="21"/>
        <w:numPr>
          <w:ilvl w:val="0"/>
          <w:numId w:val="7"/>
        </w:numPr>
        <w:shd w:val="clear" w:color="auto" w:fill="auto"/>
        <w:tabs>
          <w:tab w:val="left" w:pos="1023"/>
        </w:tabs>
        <w:spacing w:before="0" w:after="0" w:line="274" w:lineRule="exact"/>
        <w:ind w:left="20" w:right="20" w:firstLine="720"/>
        <w:jc w:val="both"/>
      </w:pPr>
      <w:r>
        <w:t>осуществлять отдельные государственные полномочия надлежащим образом в соответствии с Законом Томской области от 29.12.2005 № 248-0</w:t>
      </w:r>
      <w:r w:rsidR="00E60C9D">
        <w:t>З</w:t>
      </w:r>
      <w:r>
        <w:t xml:space="preserve"> и другими нормативными правовыми актами </w:t>
      </w:r>
      <w:r>
        <w:lastRenderedPageBreak/>
        <w:t>Томской области по вопросам осуществления отдельных государственных полномочий;</w:t>
      </w:r>
    </w:p>
    <w:p w:rsidR="008A353B" w:rsidRDefault="00FE378F">
      <w:pPr>
        <w:pStyle w:val="21"/>
        <w:numPr>
          <w:ilvl w:val="0"/>
          <w:numId w:val="7"/>
        </w:numPr>
        <w:shd w:val="clear" w:color="auto" w:fill="auto"/>
        <w:tabs>
          <w:tab w:val="left" w:pos="1038"/>
        </w:tabs>
        <w:spacing w:before="0" w:after="0" w:line="274" w:lineRule="exact"/>
        <w:ind w:left="20" w:right="20" w:firstLine="720"/>
        <w:jc w:val="both"/>
      </w:pPr>
      <w:r>
        <w:t>предоставлять бюджетные средства непосредственно получателям бюджетных средств в соответствии с установленными порядками и на условиях, предусмотренных постановлением Главы Администрации Томской области;</w:t>
      </w:r>
    </w:p>
    <w:p w:rsidR="008A353B" w:rsidRDefault="00FE378F">
      <w:pPr>
        <w:pStyle w:val="21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0" w:line="274" w:lineRule="exact"/>
        <w:ind w:left="20" w:right="20" w:firstLine="720"/>
        <w:jc w:val="both"/>
      </w:pPr>
      <w:r>
        <w:t>осуществлять финансовый контроль за целевым использованием бюджетных средств получателями;</w:t>
      </w:r>
    </w:p>
    <w:p w:rsidR="008A353B" w:rsidRDefault="00FE378F">
      <w:pPr>
        <w:pStyle w:val="21"/>
        <w:numPr>
          <w:ilvl w:val="0"/>
          <w:numId w:val="7"/>
        </w:numPr>
        <w:shd w:val="clear" w:color="auto" w:fill="auto"/>
        <w:tabs>
          <w:tab w:val="left" w:pos="1129"/>
        </w:tabs>
        <w:spacing w:before="0" w:after="0" w:line="274" w:lineRule="exact"/>
        <w:ind w:left="20" w:right="20" w:firstLine="720"/>
        <w:jc w:val="both"/>
      </w:pPr>
      <w:r>
        <w:t>представлять Департаменту по социально-экономическому развитию села Томской области документы и иную необходимую информацию, связанную с осуществлением ими отдельных государственных полномочий;</w:t>
      </w:r>
    </w:p>
    <w:p w:rsidR="008A353B" w:rsidRDefault="00FE378F">
      <w:pPr>
        <w:pStyle w:val="21"/>
        <w:numPr>
          <w:ilvl w:val="0"/>
          <w:numId w:val="7"/>
        </w:numPr>
        <w:shd w:val="clear" w:color="auto" w:fill="auto"/>
        <w:tabs>
          <w:tab w:val="left" w:pos="1004"/>
        </w:tabs>
        <w:spacing w:before="0" w:after="0" w:line="274" w:lineRule="exact"/>
        <w:ind w:left="20" w:right="20" w:firstLine="720"/>
        <w:jc w:val="both"/>
      </w:pPr>
      <w:r>
        <w:t>исполнять нормативные правовые акты органов исполнительной власти Томской области по вопросам осуществления отдельных государственных полномочий;</w:t>
      </w:r>
    </w:p>
    <w:p w:rsidR="008A353B" w:rsidRPr="00D27C46" w:rsidRDefault="00ED72E6">
      <w:pPr>
        <w:pStyle w:val="21"/>
        <w:numPr>
          <w:ilvl w:val="0"/>
          <w:numId w:val="7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720"/>
        <w:jc w:val="both"/>
        <w:rPr>
          <w:color w:val="auto"/>
        </w:rPr>
      </w:pPr>
      <w:r w:rsidRPr="00D27C46">
        <w:rPr>
          <w:color w:val="auto"/>
        </w:rPr>
        <w:t xml:space="preserve">использовать </w:t>
      </w:r>
      <w:r w:rsidR="00FE378F" w:rsidRPr="00D27C46">
        <w:rPr>
          <w:color w:val="auto"/>
        </w:rPr>
        <w:t>материальные ресурсы, в том числе здания, сооружения, технические средства и иные основные средства, переданные в пользование по целевому назначению, то есть на осуществление отдельных государственных полномочий.</w:t>
      </w:r>
    </w:p>
    <w:p w:rsidR="008A353B" w:rsidRPr="00D27C46" w:rsidRDefault="00FE378F">
      <w:pPr>
        <w:pStyle w:val="21"/>
        <w:shd w:val="clear" w:color="auto" w:fill="auto"/>
        <w:spacing w:before="0" w:after="0" w:line="274" w:lineRule="exact"/>
        <w:ind w:left="20" w:right="20" w:firstLine="720"/>
        <w:jc w:val="both"/>
        <w:rPr>
          <w:color w:val="auto"/>
        </w:rPr>
      </w:pPr>
      <w:r w:rsidRPr="00D27C46">
        <w:rPr>
          <w:color w:val="auto"/>
        </w:rPr>
        <w:t>Управление имеет иные права и обязанности при осуществлении отдельных государственных полномочий в соответствии с законодательством Российской Федерации, законодательством Томской области.</w:t>
      </w:r>
    </w:p>
    <w:p w:rsidR="008A353B" w:rsidRPr="00D27C46" w:rsidRDefault="00FE378F">
      <w:pPr>
        <w:pStyle w:val="21"/>
        <w:numPr>
          <w:ilvl w:val="0"/>
          <w:numId w:val="5"/>
        </w:numPr>
        <w:shd w:val="clear" w:color="auto" w:fill="auto"/>
        <w:tabs>
          <w:tab w:val="left" w:pos="956"/>
        </w:tabs>
        <w:spacing w:before="0" w:after="0" w:line="274" w:lineRule="exact"/>
        <w:ind w:left="20" w:firstLine="720"/>
        <w:jc w:val="both"/>
        <w:rPr>
          <w:color w:val="auto"/>
        </w:rPr>
      </w:pPr>
      <w:r w:rsidRPr="00D27C46">
        <w:rPr>
          <w:color w:val="auto"/>
        </w:rPr>
        <w:t>Основные функции Управления:</w:t>
      </w:r>
    </w:p>
    <w:p w:rsidR="008A353B" w:rsidRPr="00D27C46" w:rsidRDefault="00FE378F">
      <w:pPr>
        <w:pStyle w:val="21"/>
        <w:numPr>
          <w:ilvl w:val="0"/>
          <w:numId w:val="8"/>
        </w:numPr>
        <w:shd w:val="clear" w:color="auto" w:fill="auto"/>
        <w:tabs>
          <w:tab w:val="left" w:pos="1023"/>
        </w:tabs>
        <w:spacing w:before="0" w:after="0" w:line="274" w:lineRule="exact"/>
        <w:ind w:left="20" w:right="20" w:firstLine="720"/>
        <w:jc w:val="both"/>
        <w:rPr>
          <w:color w:val="auto"/>
        </w:rPr>
      </w:pPr>
      <w:r w:rsidRPr="00D27C46">
        <w:rPr>
          <w:color w:val="auto"/>
        </w:rPr>
        <w:t>разработка текущих и среднесрочных планов развития сельскохозяйственного производства муниципального образования Кожевниковский район;</w:t>
      </w:r>
    </w:p>
    <w:p w:rsidR="008A353B" w:rsidRPr="00D27C46" w:rsidRDefault="00FE378F">
      <w:pPr>
        <w:pStyle w:val="2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74" w:lineRule="exact"/>
        <w:ind w:left="20" w:right="20" w:firstLine="720"/>
        <w:jc w:val="both"/>
        <w:rPr>
          <w:color w:val="auto"/>
        </w:rPr>
      </w:pPr>
      <w:r w:rsidRPr="00D27C46">
        <w:rPr>
          <w:color w:val="auto"/>
        </w:rPr>
        <w:t>содействие обеспечению оптимальных технологических и экономических условий развития, ресурсо- и энергосберегающих технологий в сфере сельскохозяйственного производства муниципального образования Кожевниковский район;</w:t>
      </w:r>
    </w:p>
    <w:p w:rsidR="008A353B" w:rsidRPr="00D27C46" w:rsidRDefault="00FE378F">
      <w:pPr>
        <w:pStyle w:val="21"/>
        <w:numPr>
          <w:ilvl w:val="0"/>
          <w:numId w:val="8"/>
        </w:numPr>
        <w:shd w:val="clear" w:color="auto" w:fill="auto"/>
        <w:tabs>
          <w:tab w:val="left" w:pos="1129"/>
        </w:tabs>
        <w:spacing w:before="0" w:after="0" w:line="274" w:lineRule="exact"/>
        <w:ind w:left="20" w:right="20" w:firstLine="720"/>
        <w:jc w:val="both"/>
        <w:rPr>
          <w:color w:val="auto"/>
        </w:rPr>
      </w:pPr>
      <w:r w:rsidRPr="00D27C46">
        <w:rPr>
          <w:color w:val="auto"/>
        </w:rPr>
        <w:t>сбор производственных, финансово-экономических и ценовых показателей деятельности сельскохозяйственных товаропроизводителей муниципального образования Кожевниковский район;</w:t>
      </w:r>
    </w:p>
    <w:p w:rsidR="008A353B" w:rsidRPr="00D27C46" w:rsidRDefault="00FE378F">
      <w:pPr>
        <w:pStyle w:val="21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 w:line="274" w:lineRule="exact"/>
        <w:ind w:left="20" w:right="20" w:firstLine="720"/>
        <w:jc w:val="both"/>
        <w:rPr>
          <w:color w:val="auto"/>
        </w:rPr>
      </w:pPr>
      <w:r w:rsidRPr="00D27C46">
        <w:rPr>
          <w:color w:val="auto"/>
        </w:rPr>
        <w:t>сбор, обработка и анализ бухгалтерской и иной отчетности сельскохозяйственных организаций муниципального образования Кожевниковский район;</w:t>
      </w:r>
    </w:p>
    <w:p w:rsidR="008A353B" w:rsidRPr="00D27C46" w:rsidRDefault="00FE378F">
      <w:pPr>
        <w:pStyle w:val="21"/>
        <w:numPr>
          <w:ilvl w:val="0"/>
          <w:numId w:val="8"/>
        </w:numPr>
        <w:shd w:val="clear" w:color="auto" w:fill="auto"/>
        <w:tabs>
          <w:tab w:val="left" w:pos="999"/>
        </w:tabs>
        <w:spacing w:before="0" w:after="0" w:line="274" w:lineRule="exact"/>
        <w:ind w:left="20" w:firstLine="720"/>
        <w:jc w:val="both"/>
        <w:rPr>
          <w:color w:val="auto"/>
        </w:rPr>
      </w:pPr>
      <w:r w:rsidRPr="00D27C46">
        <w:rPr>
          <w:color w:val="auto"/>
        </w:rPr>
        <w:t>представление субсидии на развитие личных подсобных хозяйств;</w:t>
      </w:r>
    </w:p>
    <w:p w:rsidR="008A353B" w:rsidRPr="00D27C46" w:rsidRDefault="00FA5DB3">
      <w:pPr>
        <w:pStyle w:val="21"/>
        <w:numPr>
          <w:ilvl w:val="0"/>
          <w:numId w:val="8"/>
        </w:numPr>
        <w:shd w:val="clear" w:color="auto" w:fill="auto"/>
        <w:tabs>
          <w:tab w:val="left" w:pos="1167"/>
        </w:tabs>
        <w:spacing w:before="0" w:after="0" w:line="274" w:lineRule="exact"/>
        <w:ind w:left="20" w:right="20" w:firstLine="720"/>
        <w:jc w:val="both"/>
        <w:rPr>
          <w:color w:val="auto"/>
        </w:rPr>
      </w:pPr>
      <w:r w:rsidRPr="00D27C46">
        <w:rPr>
          <w:color w:val="auto"/>
        </w:rPr>
        <w:t>предоставлени</w:t>
      </w:r>
      <w:r w:rsidR="000F7413" w:rsidRPr="00D27C46">
        <w:rPr>
          <w:color w:val="auto"/>
        </w:rPr>
        <w:t>е</w:t>
      </w:r>
      <w:r w:rsidRPr="00D27C46">
        <w:rPr>
          <w:color w:val="auto"/>
        </w:rPr>
        <w:t xml:space="preserve"> субсидий на содействие достижению целевых показателей региональных программ развития агропромышленного комплекса</w:t>
      </w:r>
      <w:r w:rsidR="00FE378F" w:rsidRPr="00D27C46">
        <w:rPr>
          <w:color w:val="auto"/>
        </w:rPr>
        <w:t>;</w:t>
      </w:r>
    </w:p>
    <w:p w:rsidR="008A353B" w:rsidRPr="00D27C46" w:rsidRDefault="00FE378F">
      <w:pPr>
        <w:pStyle w:val="21"/>
        <w:numPr>
          <w:ilvl w:val="0"/>
          <w:numId w:val="8"/>
        </w:numPr>
        <w:shd w:val="clear" w:color="auto" w:fill="auto"/>
        <w:tabs>
          <w:tab w:val="left" w:pos="1148"/>
        </w:tabs>
        <w:spacing w:before="0" w:after="0" w:line="274" w:lineRule="exact"/>
        <w:ind w:left="20" w:right="20" w:firstLine="720"/>
        <w:jc w:val="both"/>
        <w:rPr>
          <w:color w:val="auto"/>
        </w:rPr>
      </w:pPr>
      <w:r w:rsidRPr="00D27C46">
        <w:rPr>
          <w:color w:val="auto"/>
        </w:rPr>
        <w:t>осуществление консультационной работы по отраслям: агрономическим, зоотехническим, экономическим, кадровым и правовым вопросам;</w:t>
      </w:r>
    </w:p>
    <w:p w:rsidR="008A353B" w:rsidRPr="00D27C46" w:rsidRDefault="00FE378F" w:rsidP="00E745D8">
      <w:pPr>
        <w:pStyle w:val="21"/>
        <w:numPr>
          <w:ilvl w:val="0"/>
          <w:numId w:val="8"/>
        </w:numPr>
        <w:shd w:val="clear" w:color="auto" w:fill="auto"/>
        <w:tabs>
          <w:tab w:val="left" w:pos="994"/>
        </w:tabs>
        <w:spacing w:before="0" w:after="0" w:line="274" w:lineRule="exact"/>
        <w:ind w:left="20" w:firstLine="720"/>
        <w:jc w:val="left"/>
        <w:rPr>
          <w:color w:val="auto"/>
        </w:rPr>
      </w:pPr>
      <w:r w:rsidRPr="00D27C46">
        <w:rPr>
          <w:color w:val="auto"/>
        </w:rPr>
        <w:t>оказание помощи и содействия в организации цехов по переработке молока, мяса,</w:t>
      </w:r>
      <w:r w:rsidR="00E745D8" w:rsidRPr="00D27C46">
        <w:rPr>
          <w:color w:val="auto"/>
        </w:rPr>
        <w:t xml:space="preserve"> </w:t>
      </w:r>
      <w:r w:rsidRPr="00D27C46">
        <w:rPr>
          <w:color w:val="auto"/>
        </w:rPr>
        <w:t>зерна;</w:t>
      </w:r>
    </w:p>
    <w:p w:rsidR="008A353B" w:rsidRPr="00D27C46" w:rsidRDefault="00FE378F">
      <w:pPr>
        <w:pStyle w:val="21"/>
        <w:numPr>
          <w:ilvl w:val="0"/>
          <w:numId w:val="8"/>
        </w:numPr>
        <w:shd w:val="clear" w:color="auto" w:fill="auto"/>
        <w:tabs>
          <w:tab w:val="left" w:pos="1004"/>
        </w:tabs>
        <w:spacing w:before="0" w:after="0" w:line="274" w:lineRule="exact"/>
        <w:ind w:left="20" w:firstLine="720"/>
        <w:jc w:val="both"/>
        <w:rPr>
          <w:color w:val="auto"/>
        </w:rPr>
      </w:pPr>
      <w:r w:rsidRPr="00D27C46">
        <w:rPr>
          <w:color w:val="auto"/>
        </w:rPr>
        <w:t>предоставления субсидий на развитие крестьянских (фермерских) хозяйств</w:t>
      </w:r>
      <w:r w:rsidR="00C6390F" w:rsidRPr="00D27C46">
        <w:rPr>
          <w:i/>
          <w:color w:val="auto"/>
        </w:rPr>
        <w:t xml:space="preserve"> </w:t>
      </w:r>
      <w:r w:rsidR="00C6390F" w:rsidRPr="00D27C46">
        <w:rPr>
          <w:color w:val="auto"/>
        </w:rPr>
        <w:t>и индивидуальных предпринимателей, являющихся сельскохозяйственными товаропроизводителями</w:t>
      </w:r>
      <w:r w:rsidRPr="00D27C46">
        <w:rPr>
          <w:color w:val="auto"/>
        </w:rPr>
        <w:t>;</w:t>
      </w:r>
    </w:p>
    <w:p w:rsidR="008A353B" w:rsidRPr="00D27C46" w:rsidRDefault="00FE378F">
      <w:pPr>
        <w:pStyle w:val="21"/>
        <w:numPr>
          <w:ilvl w:val="0"/>
          <w:numId w:val="8"/>
        </w:numPr>
        <w:shd w:val="clear" w:color="auto" w:fill="auto"/>
        <w:tabs>
          <w:tab w:val="left" w:pos="1201"/>
        </w:tabs>
        <w:spacing w:before="0" w:after="0" w:line="274" w:lineRule="exact"/>
        <w:ind w:left="20" w:right="20" w:firstLine="720"/>
        <w:jc w:val="both"/>
        <w:rPr>
          <w:color w:val="auto"/>
        </w:rPr>
      </w:pPr>
      <w:r w:rsidRPr="00D27C46">
        <w:rPr>
          <w:color w:val="auto"/>
        </w:rPr>
        <w:t>финансирование искусственного осеменения коров в личных подсобных хозяйствах</w:t>
      </w:r>
      <w:r w:rsidR="00C6390F" w:rsidRPr="00D27C46">
        <w:rPr>
          <w:color w:val="auto"/>
        </w:rPr>
        <w:t>, крестьянских (фермерских) хозяйствах и у индивидуальных предпринимателей, являющихся сельскохозяйственными товаропроизводителями</w:t>
      </w:r>
      <w:r w:rsidRPr="00D27C46">
        <w:rPr>
          <w:color w:val="auto"/>
        </w:rPr>
        <w:t>;</w:t>
      </w:r>
    </w:p>
    <w:p w:rsidR="00ED72E6" w:rsidRPr="00D27C46" w:rsidRDefault="00FA5DB3">
      <w:pPr>
        <w:pStyle w:val="21"/>
        <w:numPr>
          <w:ilvl w:val="0"/>
          <w:numId w:val="8"/>
        </w:numPr>
        <w:shd w:val="clear" w:color="auto" w:fill="auto"/>
        <w:tabs>
          <w:tab w:val="left" w:pos="1100"/>
        </w:tabs>
        <w:spacing w:before="0" w:after="0" w:line="274" w:lineRule="exact"/>
        <w:ind w:left="20" w:right="20" w:firstLine="700"/>
        <w:jc w:val="both"/>
        <w:rPr>
          <w:color w:val="auto"/>
        </w:rPr>
      </w:pPr>
      <w:r w:rsidRPr="00D27C46">
        <w:rPr>
          <w:color w:val="auto"/>
        </w:rPr>
        <w:t>предоставлени</w:t>
      </w:r>
      <w:r w:rsidR="000F7413" w:rsidRPr="00D27C46">
        <w:rPr>
          <w:color w:val="auto"/>
        </w:rPr>
        <w:t>е</w:t>
      </w:r>
      <w:r w:rsidRPr="00D27C46">
        <w:rPr>
          <w:color w:val="auto"/>
        </w:rPr>
        <w:t xml:space="preserve"> субсидий на повышение продуктивности в молочном скотоводстве</w:t>
      </w:r>
      <w:r w:rsidR="00ED72E6" w:rsidRPr="00D27C46">
        <w:rPr>
          <w:color w:val="auto"/>
        </w:rPr>
        <w:t>;</w:t>
      </w:r>
    </w:p>
    <w:p w:rsidR="008A353B" w:rsidRPr="00D27C46" w:rsidRDefault="00C83BEB">
      <w:pPr>
        <w:pStyle w:val="21"/>
        <w:numPr>
          <w:ilvl w:val="0"/>
          <w:numId w:val="8"/>
        </w:numPr>
        <w:shd w:val="clear" w:color="auto" w:fill="auto"/>
        <w:tabs>
          <w:tab w:val="left" w:pos="1100"/>
        </w:tabs>
        <w:spacing w:before="0" w:after="0" w:line="274" w:lineRule="exact"/>
        <w:ind w:left="20" w:right="20" w:firstLine="700"/>
        <w:jc w:val="both"/>
        <w:rPr>
          <w:color w:val="auto"/>
        </w:rPr>
      </w:pPr>
      <w:r w:rsidRPr="00D27C46">
        <w:rPr>
          <w:color w:val="auto"/>
        </w:rPr>
        <w:t>обеспечение благоприятных условий для развития субъектов малого и среднего предпринимательства в сфере сельскохозяйственного производства</w:t>
      </w:r>
      <w:r w:rsidR="00FE378F" w:rsidRPr="00D27C46">
        <w:rPr>
          <w:color w:val="auto"/>
        </w:rPr>
        <w:t>.</w:t>
      </w:r>
    </w:p>
    <w:p w:rsidR="008A353B" w:rsidRPr="00D27C46" w:rsidRDefault="00FE378F">
      <w:pPr>
        <w:pStyle w:val="21"/>
        <w:numPr>
          <w:ilvl w:val="0"/>
          <w:numId w:val="5"/>
        </w:numPr>
        <w:shd w:val="clear" w:color="auto" w:fill="auto"/>
        <w:tabs>
          <w:tab w:val="left" w:pos="965"/>
        </w:tabs>
        <w:spacing w:before="0" w:after="0" w:line="274" w:lineRule="exact"/>
        <w:ind w:left="20" w:firstLine="700"/>
        <w:jc w:val="both"/>
        <w:rPr>
          <w:color w:val="auto"/>
        </w:rPr>
      </w:pPr>
      <w:r w:rsidRPr="00D27C46">
        <w:rPr>
          <w:color w:val="auto"/>
        </w:rPr>
        <w:t>Условия и порядок прекращения деятельности Управления:</w:t>
      </w:r>
    </w:p>
    <w:p w:rsidR="008A353B" w:rsidRPr="00D27C46" w:rsidRDefault="00FE378F">
      <w:pPr>
        <w:pStyle w:val="21"/>
        <w:numPr>
          <w:ilvl w:val="0"/>
          <w:numId w:val="9"/>
        </w:numPr>
        <w:shd w:val="clear" w:color="auto" w:fill="auto"/>
        <w:tabs>
          <w:tab w:val="left" w:pos="1114"/>
        </w:tabs>
        <w:spacing w:before="0" w:after="0" w:line="274" w:lineRule="exact"/>
        <w:ind w:left="20" w:right="20" w:firstLine="700"/>
        <w:jc w:val="both"/>
        <w:rPr>
          <w:color w:val="auto"/>
        </w:rPr>
      </w:pPr>
      <w:r w:rsidRPr="00D27C46">
        <w:rPr>
          <w:color w:val="auto"/>
        </w:rPr>
        <w:t>Прекращение деятельности Управления по отдельным государственным полномочиям рассматривается при условии:</w:t>
      </w:r>
    </w:p>
    <w:p w:rsidR="008A353B" w:rsidRPr="00D27C46" w:rsidRDefault="00FE378F">
      <w:pPr>
        <w:pStyle w:val="21"/>
        <w:numPr>
          <w:ilvl w:val="0"/>
          <w:numId w:val="4"/>
        </w:numPr>
        <w:shd w:val="clear" w:color="auto" w:fill="auto"/>
        <w:tabs>
          <w:tab w:val="left" w:pos="889"/>
        </w:tabs>
        <w:spacing w:before="0" w:after="0" w:line="274" w:lineRule="exact"/>
        <w:ind w:left="20" w:right="20" w:firstLine="700"/>
        <w:jc w:val="both"/>
        <w:rPr>
          <w:color w:val="auto"/>
        </w:rPr>
      </w:pPr>
      <w:r w:rsidRPr="00D27C46">
        <w:rPr>
          <w:color w:val="auto"/>
        </w:rPr>
        <w:t>невозможности выполнения переданных полномочий по причинам, не зависящим от Администрации Кожевниковского района;</w:t>
      </w:r>
    </w:p>
    <w:p w:rsidR="008A353B" w:rsidRPr="00D27C46" w:rsidRDefault="00FE378F">
      <w:pPr>
        <w:pStyle w:val="21"/>
        <w:numPr>
          <w:ilvl w:val="0"/>
          <w:numId w:val="4"/>
        </w:numPr>
        <w:shd w:val="clear" w:color="auto" w:fill="auto"/>
        <w:tabs>
          <w:tab w:val="left" w:pos="956"/>
        </w:tabs>
        <w:spacing w:before="0" w:after="0" w:line="274" w:lineRule="exact"/>
        <w:ind w:left="20" w:right="20" w:firstLine="700"/>
        <w:jc w:val="both"/>
        <w:rPr>
          <w:color w:val="auto"/>
        </w:rPr>
      </w:pPr>
      <w:r w:rsidRPr="00D27C46">
        <w:rPr>
          <w:color w:val="auto"/>
        </w:rPr>
        <w:t>признание судом недействительными актов Администрации Кожевниковского района, связанных с реализацией переданных государственных полномочий;</w:t>
      </w:r>
    </w:p>
    <w:p w:rsidR="008A353B" w:rsidRPr="00D27C46" w:rsidRDefault="00FE378F">
      <w:pPr>
        <w:pStyle w:val="21"/>
        <w:numPr>
          <w:ilvl w:val="0"/>
          <w:numId w:val="4"/>
        </w:numPr>
        <w:shd w:val="clear" w:color="auto" w:fill="auto"/>
        <w:tabs>
          <w:tab w:val="left" w:pos="932"/>
        </w:tabs>
        <w:spacing w:before="0" w:after="0" w:line="274" w:lineRule="exact"/>
        <w:ind w:left="20" w:right="20" w:firstLine="700"/>
        <w:jc w:val="both"/>
        <w:rPr>
          <w:color w:val="auto"/>
        </w:rPr>
      </w:pPr>
      <w:r w:rsidRPr="00D27C46">
        <w:rPr>
          <w:color w:val="auto"/>
        </w:rPr>
        <w:t>выявления не целевого использования денежных средств, предоставленных на осуществление государственных полномочий</w:t>
      </w:r>
    </w:p>
    <w:p w:rsidR="008A353B" w:rsidRPr="00D27C46" w:rsidRDefault="00FE378F">
      <w:pPr>
        <w:pStyle w:val="21"/>
        <w:shd w:val="clear" w:color="auto" w:fill="auto"/>
        <w:spacing w:before="0" w:after="0" w:line="274" w:lineRule="exact"/>
        <w:ind w:left="20" w:right="20" w:firstLine="700"/>
        <w:jc w:val="both"/>
        <w:rPr>
          <w:color w:val="auto"/>
        </w:rPr>
      </w:pPr>
      <w:r w:rsidRPr="00D27C46">
        <w:rPr>
          <w:color w:val="auto"/>
        </w:rPr>
        <w:t>Нарушения Конституции Российской Федерации, федерального закона, иных нормативных правовых актов, установленного соответствующим судом.</w:t>
      </w:r>
    </w:p>
    <w:p w:rsidR="008A353B" w:rsidRPr="00D27C46" w:rsidRDefault="00FE378F">
      <w:pPr>
        <w:pStyle w:val="21"/>
        <w:numPr>
          <w:ilvl w:val="0"/>
          <w:numId w:val="9"/>
        </w:numPr>
        <w:shd w:val="clear" w:color="auto" w:fill="auto"/>
        <w:tabs>
          <w:tab w:val="left" w:pos="1014"/>
        </w:tabs>
        <w:spacing w:before="0" w:after="0" w:line="274" w:lineRule="exact"/>
        <w:ind w:left="20" w:right="20" w:firstLine="700"/>
        <w:jc w:val="both"/>
        <w:rPr>
          <w:color w:val="auto"/>
        </w:rPr>
      </w:pPr>
      <w:r w:rsidRPr="00D27C46">
        <w:rPr>
          <w:color w:val="auto"/>
        </w:rPr>
        <w:t>Прекращение осуществления государственных полномочий производится путем принятия соответствующего закона.</w:t>
      </w:r>
    </w:p>
    <w:p w:rsidR="008A353B" w:rsidRPr="00D27C46" w:rsidRDefault="00FE378F">
      <w:pPr>
        <w:pStyle w:val="21"/>
        <w:numPr>
          <w:ilvl w:val="0"/>
          <w:numId w:val="9"/>
        </w:numPr>
        <w:shd w:val="clear" w:color="auto" w:fill="auto"/>
        <w:tabs>
          <w:tab w:val="left" w:pos="1110"/>
        </w:tabs>
        <w:spacing w:before="0" w:after="0" w:line="274" w:lineRule="exact"/>
        <w:ind w:left="20" w:right="20" w:firstLine="700"/>
        <w:jc w:val="both"/>
        <w:rPr>
          <w:color w:val="auto"/>
        </w:rPr>
      </w:pPr>
      <w:r w:rsidRPr="00D27C46">
        <w:rPr>
          <w:color w:val="auto"/>
        </w:rPr>
        <w:t xml:space="preserve">При прекращении исполнения Управлением государственных полномочий </w:t>
      </w:r>
      <w:r w:rsidRPr="00D27C46">
        <w:rPr>
          <w:color w:val="auto"/>
        </w:rPr>
        <w:lastRenderedPageBreak/>
        <w:t>неиспользованные материальные и финансовые ресурсы, переданные Управлению для их осуществления, подлежат возврату.</w:t>
      </w:r>
    </w:p>
    <w:p w:rsidR="008A353B" w:rsidRPr="00D27C46" w:rsidRDefault="00FE378F">
      <w:pPr>
        <w:pStyle w:val="21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274" w:lineRule="exact"/>
        <w:ind w:left="20" w:right="20" w:firstLine="700"/>
        <w:jc w:val="both"/>
        <w:rPr>
          <w:color w:val="auto"/>
        </w:rPr>
      </w:pPr>
      <w:r w:rsidRPr="00D27C46">
        <w:rPr>
          <w:color w:val="auto"/>
        </w:rPr>
        <w:t>Ответственность Управления и специалистов Управления за неисполнение или ненадлежащее исполнение переданных им отдельных государственных полномочий.</w:t>
      </w:r>
    </w:p>
    <w:p w:rsidR="008A353B" w:rsidRPr="00D27C46" w:rsidRDefault="00FE378F">
      <w:pPr>
        <w:pStyle w:val="21"/>
        <w:numPr>
          <w:ilvl w:val="1"/>
          <w:numId w:val="5"/>
        </w:numPr>
        <w:shd w:val="clear" w:color="auto" w:fill="auto"/>
        <w:tabs>
          <w:tab w:val="left" w:pos="1148"/>
        </w:tabs>
        <w:spacing w:before="0" w:after="0" w:line="274" w:lineRule="exact"/>
        <w:ind w:left="20" w:right="20" w:firstLine="700"/>
        <w:jc w:val="both"/>
        <w:rPr>
          <w:color w:val="auto"/>
        </w:rPr>
      </w:pPr>
      <w:r w:rsidRPr="00D27C46">
        <w:rPr>
          <w:color w:val="auto"/>
        </w:rPr>
        <w:t>Управление и специалисты Управления несут ответственность за неисполнение или ненадлежащее исполнение переданных Законом Томской области от 29.12.2005 № 248</w:t>
      </w:r>
      <w:r w:rsidRPr="00D27C46">
        <w:rPr>
          <w:color w:val="auto"/>
        </w:rPr>
        <w:softHyphen/>
        <w:t>0</w:t>
      </w:r>
      <w:r w:rsidR="00E745D8" w:rsidRPr="00D27C46">
        <w:rPr>
          <w:color w:val="auto"/>
        </w:rPr>
        <w:t>З</w:t>
      </w:r>
      <w:r w:rsidRPr="00D27C46">
        <w:rPr>
          <w:color w:val="auto"/>
        </w:rPr>
        <w:t xml:space="preserve"> отдельных государственных полномочий в соответствии с законодательством Российской Федерации и законодательством Томской области.</w:t>
      </w:r>
    </w:p>
    <w:sectPr w:rsidR="008A353B" w:rsidRPr="00D27C46" w:rsidSect="00C25F3A">
      <w:pgSz w:w="11909" w:h="16838"/>
      <w:pgMar w:top="851" w:right="851" w:bottom="851" w:left="1134" w:header="426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1F7" w:rsidRDefault="001721F7">
      <w:r>
        <w:separator/>
      </w:r>
    </w:p>
  </w:endnote>
  <w:endnote w:type="continuationSeparator" w:id="1">
    <w:p w:rsidR="001721F7" w:rsidRDefault="00172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1F7" w:rsidRDefault="001721F7"/>
  </w:footnote>
  <w:footnote w:type="continuationSeparator" w:id="1">
    <w:p w:rsidR="001721F7" w:rsidRDefault="001721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8BD"/>
    <w:multiLevelType w:val="multilevel"/>
    <w:tmpl w:val="5ECC46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64F51"/>
    <w:multiLevelType w:val="multilevel"/>
    <w:tmpl w:val="2E1C47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B1207"/>
    <w:multiLevelType w:val="multilevel"/>
    <w:tmpl w:val="B0DEAD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0E50"/>
    <w:multiLevelType w:val="multilevel"/>
    <w:tmpl w:val="97E4B0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1B3E01"/>
    <w:multiLevelType w:val="multilevel"/>
    <w:tmpl w:val="F8EAAD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666A19"/>
    <w:multiLevelType w:val="multilevel"/>
    <w:tmpl w:val="19CAA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9257C3"/>
    <w:multiLevelType w:val="multilevel"/>
    <w:tmpl w:val="5E36C1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3B2C3D"/>
    <w:multiLevelType w:val="multilevel"/>
    <w:tmpl w:val="9A2AA5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123C4E"/>
    <w:multiLevelType w:val="multilevel"/>
    <w:tmpl w:val="5B0E8E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A353B"/>
    <w:rsid w:val="000F7413"/>
    <w:rsid w:val="001721F7"/>
    <w:rsid w:val="002D1EC1"/>
    <w:rsid w:val="002F2833"/>
    <w:rsid w:val="00360330"/>
    <w:rsid w:val="004264D6"/>
    <w:rsid w:val="00543F3A"/>
    <w:rsid w:val="00564BAA"/>
    <w:rsid w:val="005F683E"/>
    <w:rsid w:val="00681433"/>
    <w:rsid w:val="006F7D41"/>
    <w:rsid w:val="007759E2"/>
    <w:rsid w:val="007878CE"/>
    <w:rsid w:val="00796911"/>
    <w:rsid w:val="00847569"/>
    <w:rsid w:val="00860788"/>
    <w:rsid w:val="008712E0"/>
    <w:rsid w:val="008A353B"/>
    <w:rsid w:val="00911BB6"/>
    <w:rsid w:val="00922249"/>
    <w:rsid w:val="009870A0"/>
    <w:rsid w:val="009F07E5"/>
    <w:rsid w:val="00A90B73"/>
    <w:rsid w:val="00AA2C54"/>
    <w:rsid w:val="00AB7C87"/>
    <w:rsid w:val="00AC7B4C"/>
    <w:rsid w:val="00B55D4A"/>
    <w:rsid w:val="00C25F3A"/>
    <w:rsid w:val="00C40A28"/>
    <w:rsid w:val="00C4619B"/>
    <w:rsid w:val="00C6390F"/>
    <w:rsid w:val="00C83BEB"/>
    <w:rsid w:val="00D27C46"/>
    <w:rsid w:val="00D74565"/>
    <w:rsid w:val="00DC4BE5"/>
    <w:rsid w:val="00DC6589"/>
    <w:rsid w:val="00E60C9D"/>
    <w:rsid w:val="00E745D8"/>
    <w:rsid w:val="00ED72E6"/>
    <w:rsid w:val="00F63FC8"/>
    <w:rsid w:val="00FA5DB3"/>
    <w:rsid w:val="00FE3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3F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3F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43F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1"/>
    <w:rsid w:val="00543F3A"/>
    <w:rPr>
      <w:rFonts w:ascii="Corbel" w:eastAsia="Corbel" w:hAnsi="Corbel" w:cs="Corbel"/>
      <w:b w:val="0"/>
      <w:bCs w:val="0"/>
      <w:i/>
      <w:iCs/>
      <w:smallCaps w:val="0"/>
      <w:strike w:val="0"/>
      <w:spacing w:val="20"/>
      <w:sz w:val="33"/>
      <w:szCs w:val="33"/>
      <w:u w:val="none"/>
    </w:rPr>
  </w:style>
  <w:style w:type="character" w:customStyle="1" w:styleId="118pt-1pt">
    <w:name w:val="Заголовок №1 + 18 pt;Не курсив;Интервал -1 pt"/>
    <w:basedOn w:val="1"/>
    <w:rsid w:val="00543F3A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/>
    </w:rPr>
  </w:style>
  <w:style w:type="character" w:customStyle="1" w:styleId="10">
    <w:name w:val="Заголовок №1"/>
    <w:basedOn w:val="1"/>
    <w:rsid w:val="00543F3A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33"/>
      <w:szCs w:val="33"/>
      <w:u w:val="none"/>
      <w:lang w:val="en-US"/>
    </w:rPr>
  </w:style>
  <w:style w:type="character" w:customStyle="1" w:styleId="3">
    <w:name w:val="Основной текст (3)_"/>
    <w:basedOn w:val="a0"/>
    <w:link w:val="30"/>
    <w:rsid w:val="00543F3A"/>
    <w:rPr>
      <w:rFonts w:ascii="Corbel" w:eastAsia="Corbel" w:hAnsi="Corbel" w:cs="Corbe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21"/>
    <w:rsid w:val="0054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54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Exact0">
    <w:name w:val="Подпись к картинке Exact"/>
    <w:basedOn w:val="a0"/>
    <w:rsid w:val="0054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a5">
    <w:name w:val="Подпись к картинке_"/>
    <w:basedOn w:val="a0"/>
    <w:link w:val="12"/>
    <w:rsid w:val="0054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ranklinGothicDemi115pt-1pt">
    <w:name w:val="Подпись к картинке + Franklin Gothic Demi;11;5 pt;Курсив;Интервал -1 pt"/>
    <w:basedOn w:val="a5"/>
    <w:rsid w:val="00543F3A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/>
    </w:rPr>
  </w:style>
  <w:style w:type="character" w:customStyle="1" w:styleId="a6">
    <w:name w:val="Подпись к картинке"/>
    <w:basedOn w:val="a5"/>
    <w:rsid w:val="0054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543F3A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CenturyGothic8pt0pt">
    <w:name w:val="Основной текст (4) + Century Gothic;8 pt;Интервал 0 pt"/>
    <w:basedOn w:val="4"/>
    <w:rsid w:val="00543F3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13">
    <w:name w:val="Основной текст1"/>
    <w:basedOn w:val="a4"/>
    <w:rsid w:val="0054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Заголовок №2_"/>
    <w:basedOn w:val="a0"/>
    <w:link w:val="210"/>
    <w:rsid w:val="00543F3A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23">
    <w:name w:val="Заголовок №2"/>
    <w:basedOn w:val="22"/>
    <w:rsid w:val="00543F3A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/>
    </w:rPr>
  </w:style>
  <w:style w:type="character" w:customStyle="1" w:styleId="212pt0pt">
    <w:name w:val="Заголовок №2 + 12 pt;Не курсив;Интервал 0 pt"/>
    <w:basedOn w:val="22"/>
    <w:rsid w:val="00543F3A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2pt0pt1">
    <w:name w:val="Заголовок №2 + 12 pt;Не курсив;Интервал 0 pt1"/>
    <w:basedOn w:val="22"/>
    <w:rsid w:val="00543F3A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1"/>
    <w:rsid w:val="00543F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543F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543F3A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1"/>
    <w:basedOn w:val="a"/>
    <w:link w:val="1"/>
    <w:rsid w:val="00543F3A"/>
    <w:pPr>
      <w:shd w:val="clear" w:color="auto" w:fill="FFFFFF"/>
      <w:spacing w:line="0" w:lineRule="atLeast"/>
      <w:outlineLvl w:val="0"/>
    </w:pPr>
    <w:rPr>
      <w:rFonts w:ascii="Corbel" w:eastAsia="Corbel" w:hAnsi="Corbel" w:cs="Corbel"/>
      <w:i/>
      <w:iCs/>
      <w:spacing w:val="20"/>
      <w:sz w:val="33"/>
      <w:szCs w:val="33"/>
    </w:rPr>
  </w:style>
  <w:style w:type="paragraph" w:customStyle="1" w:styleId="30">
    <w:name w:val="Основной текст (3)"/>
    <w:basedOn w:val="a"/>
    <w:link w:val="3"/>
    <w:rsid w:val="00543F3A"/>
    <w:pPr>
      <w:shd w:val="clear" w:color="auto" w:fill="FFFFFF"/>
      <w:spacing w:after="360" w:line="0" w:lineRule="atLeast"/>
      <w:jc w:val="center"/>
    </w:pPr>
    <w:rPr>
      <w:rFonts w:ascii="Corbel" w:eastAsia="Corbel" w:hAnsi="Corbel" w:cs="Corbel"/>
      <w:sz w:val="16"/>
      <w:szCs w:val="16"/>
    </w:rPr>
  </w:style>
  <w:style w:type="paragraph" w:customStyle="1" w:styleId="21">
    <w:name w:val="Основной текст2"/>
    <w:basedOn w:val="a"/>
    <w:link w:val="a4"/>
    <w:rsid w:val="00543F3A"/>
    <w:pPr>
      <w:shd w:val="clear" w:color="auto" w:fill="FFFFFF"/>
      <w:spacing w:before="360" w:after="18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Подпись к картинке1"/>
    <w:basedOn w:val="a"/>
    <w:link w:val="a5"/>
    <w:rsid w:val="00543F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543F3A"/>
    <w:pPr>
      <w:shd w:val="clear" w:color="auto" w:fill="FFFFFF"/>
      <w:spacing w:line="230" w:lineRule="exact"/>
    </w:pPr>
    <w:rPr>
      <w:rFonts w:ascii="Corbel" w:eastAsia="Corbel" w:hAnsi="Corbel" w:cs="Corbel"/>
      <w:sz w:val="18"/>
      <w:szCs w:val="18"/>
    </w:rPr>
  </w:style>
  <w:style w:type="paragraph" w:customStyle="1" w:styleId="210">
    <w:name w:val="Заголовок №21"/>
    <w:basedOn w:val="a"/>
    <w:link w:val="22"/>
    <w:rsid w:val="00543F3A"/>
    <w:pPr>
      <w:shd w:val="clear" w:color="auto" w:fill="FFFFFF"/>
      <w:spacing w:after="360" w:line="0" w:lineRule="atLeast"/>
      <w:jc w:val="right"/>
      <w:outlineLvl w:val="1"/>
    </w:pPr>
    <w:rPr>
      <w:rFonts w:ascii="Franklin Gothic Demi" w:eastAsia="Franklin Gothic Demi" w:hAnsi="Franklin Gothic Demi" w:cs="Franklin Gothic Demi"/>
      <w:i/>
      <w:iCs/>
      <w:spacing w:val="-20"/>
      <w:sz w:val="26"/>
      <w:szCs w:val="26"/>
    </w:rPr>
  </w:style>
  <w:style w:type="paragraph" w:customStyle="1" w:styleId="51">
    <w:name w:val="Основной текст (5)1"/>
    <w:basedOn w:val="a"/>
    <w:link w:val="5"/>
    <w:rsid w:val="00543F3A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603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330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25F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5F3A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C25F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5F3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Сергей</cp:lastModifiedBy>
  <cp:revision>10</cp:revision>
  <cp:lastPrinted>2019-08-14T03:13:00Z</cp:lastPrinted>
  <dcterms:created xsi:type="dcterms:W3CDTF">2019-07-15T01:29:00Z</dcterms:created>
  <dcterms:modified xsi:type="dcterms:W3CDTF">2019-08-15T03:03:00Z</dcterms:modified>
</cp:coreProperties>
</file>