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3F" w:rsidRDefault="00CA16AA" w:rsidP="004560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 w:rsidR="00961B3F">
        <w:t xml:space="preserve">   кожевниковского   рай</w:t>
      </w:r>
      <w:r>
        <w:t>она</w:t>
      </w:r>
    </w:p>
    <w:p w:rsidR="00961B3F" w:rsidRDefault="00CA16AA" w:rsidP="00961B3F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9B4">
        <w:rPr>
          <w:sz w:val="24"/>
          <w:szCs w:val="24"/>
        </w:rPr>
        <w:t xml:space="preserve">  </w:t>
      </w:r>
      <w:r w:rsidR="005E34D4">
        <w:rPr>
          <w:sz w:val="24"/>
          <w:szCs w:val="24"/>
        </w:rPr>
        <w:t>___05.06.2019</w:t>
      </w:r>
      <w:bookmarkStart w:id="0" w:name="_GoBack"/>
      <w:bookmarkEnd w:id="0"/>
      <w:r w:rsidR="004309A4">
        <w:rPr>
          <w:sz w:val="24"/>
          <w:szCs w:val="24"/>
        </w:rPr>
        <w:t>__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4519B4">
        <w:rPr>
          <w:sz w:val="24"/>
          <w:szCs w:val="24"/>
        </w:rPr>
        <w:t>__</w:t>
      </w:r>
      <w:r w:rsidR="005E34D4">
        <w:rPr>
          <w:sz w:val="24"/>
          <w:szCs w:val="24"/>
        </w:rPr>
        <w:t>341</w:t>
      </w:r>
      <w:r w:rsidR="004519B4">
        <w:rPr>
          <w:sz w:val="24"/>
          <w:szCs w:val="24"/>
        </w:rPr>
        <w:t>____</w:t>
      </w:r>
    </w:p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>с. Кожевниково    Кожевниковского района  Томской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7B15D3" w:rsidRPr="007B15D3" w:rsidRDefault="007B15D3" w:rsidP="007B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Положения об организации продажи муниципального</w:t>
      </w:r>
    </w:p>
    <w:p w:rsidR="007B15D3" w:rsidRDefault="007B15D3" w:rsidP="007B15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1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мущества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Кожевниковского района</w:t>
      </w:r>
      <w:r w:rsidRPr="007B1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объявления цены</w:t>
      </w:r>
    </w:p>
    <w:p w:rsidR="007B15D3" w:rsidRPr="007B15D3" w:rsidRDefault="007B15D3" w:rsidP="007B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D3" w:rsidRDefault="007B15D3" w:rsidP="007B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22 июля 2002 года № 549 «Об утверждении положений об организации продажи государственного и муниципального имущества посредством публичного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без объявления цены»</w:t>
      </w:r>
    </w:p>
    <w:p w:rsidR="007B15D3" w:rsidRDefault="007B15D3" w:rsidP="007B1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15D3" w:rsidRPr="00C73801" w:rsidRDefault="007B15D3" w:rsidP="007B1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8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E42CE">
        <w:rPr>
          <w:rFonts w:ascii="Times New Roman" w:hAnsi="Times New Roman" w:cs="Times New Roman"/>
          <w:sz w:val="24"/>
          <w:szCs w:val="24"/>
        </w:rPr>
        <w:t>Положение</w:t>
      </w:r>
      <w:r w:rsidRPr="007B15D3">
        <w:rPr>
          <w:rFonts w:ascii="Times New Roman" w:hAnsi="Times New Roman" w:cs="Times New Roman"/>
          <w:sz w:val="24"/>
          <w:szCs w:val="24"/>
        </w:rPr>
        <w:t xml:space="preserve"> об организации продажи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5D3">
        <w:rPr>
          <w:rFonts w:ascii="Times New Roman" w:hAnsi="Times New Roman" w:cs="Times New Roman"/>
          <w:sz w:val="24"/>
          <w:szCs w:val="24"/>
        </w:rPr>
        <w:t>имущества Кожевниковского района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C7380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1</w:t>
      </w:r>
      <w:r w:rsidR="0077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7766D5">
        <w:rPr>
          <w:rFonts w:ascii="Times New Roman" w:hAnsi="Times New Roman" w:cs="Times New Roman"/>
          <w:sz w:val="24"/>
          <w:szCs w:val="24"/>
        </w:rPr>
        <w:t>.</w:t>
      </w:r>
    </w:p>
    <w:p w:rsidR="007B15D3" w:rsidRDefault="008E42CE" w:rsidP="007B1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15D3" w:rsidRPr="00C73801">
        <w:rPr>
          <w:rFonts w:ascii="Times New Roman" w:hAnsi="Times New Roman" w:cs="Times New Roman"/>
          <w:sz w:val="24"/>
          <w:szCs w:val="24"/>
        </w:rPr>
        <w:t>. Признать</w:t>
      </w:r>
      <w:r w:rsidR="007B15D3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="007B15D3" w:rsidRPr="00C7380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B15D3">
        <w:rPr>
          <w:rFonts w:ascii="Times New Roman" w:hAnsi="Times New Roman" w:cs="Times New Roman"/>
          <w:sz w:val="24"/>
          <w:szCs w:val="24"/>
        </w:rPr>
        <w:t xml:space="preserve">Кожевниковского района от </w:t>
      </w:r>
      <w:r w:rsidR="00E103B6">
        <w:rPr>
          <w:rFonts w:ascii="Times New Roman" w:hAnsi="Times New Roman" w:cs="Times New Roman"/>
          <w:sz w:val="24"/>
          <w:szCs w:val="24"/>
        </w:rPr>
        <w:t>20.02</w:t>
      </w:r>
      <w:r w:rsidR="007B15D3">
        <w:rPr>
          <w:rFonts w:ascii="Times New Roman" w:hAnsi="Times New Roman" w:cs="Times New Roman"/>
          <w:sz w:val="24"/>
          <w:szCs w:val="24"/>
        </w:rPr>
        <w:t xml:space="preserve">.2013г. № </w:t>
      </w:r>
      <w:r w:rsidR="00E103B6">
        <w:rPr>
          <w:rFonts w:ascii="Times New Roman" w:hAnsi="Times New Roman" w:cs="Times New Roman"/>
          <w:sz w:val="24"/>
          <w:szCs w:val="24"/>
        </w:rPr>
        <w:t>118</w:t>
      </w:r>
      <w:r w:rsidR="007B15D3">
        <w:rPr>
          <w:rFonts w:ascii="Times New Roman" w:hAnsi="Times New Roman" w:cs="Times New Roman"/>
          <w:sz w:val="24"/>
          <w:szCs w:val="24"/>
        </w:rPr>
        <w:t xml:space="preserve"> «</w:t>
      </w:r>
      <w:r w:rsidR="00E103B6">
        <w:rPr>
          <w:rFonts w:ascii="Times New Roman" w:hAnsi="Times New Roman" w:cs="Times New Roman"/>
          <w:sz w:val="24"/>
          <w:szCs w:val="24"/>
        </w:rPr>
        <w:t>Об утверждении Положения о продаже муниципального имущества Кожевниковского района без объявления цены».</w:t>
      </w:r>
    </w:p>
    <w:p w:rsidR="007B15D3" w:rsidRDefault="008E42CE" w:rsidP="007B1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5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B15D3" w:rsidRPr="00533A43" w:rsidRDefault="008E42CE" w:rsidP="007B15D3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15D3">
        <w:rPr>
          <w:rFonts w:ascii="Times New Roman" w:hAnsi="Times New Roman" w:cs="Times New Roman"/>
          <w:sz w:val="24"/>
          <w:szCs w:val="24"/>
        </w:rPr>
        <w:t xml:space="preserve">.   Настоящее постановление вступает в силу </w:t>
      </w:r>
      <w:r w:rsidR="00AE1D05">
        <w:rPr>
          <w:rFonts w:ascii="Times New Roman" w:hAnsi="Times New Roman" w:cs="Times New Roman"/>
          <w:sz w:val="24"/>
          <w:szCs w:val="24"/>
        </w:rPr>
        <w:t>со дня</w:t>
      </w:r>
      <w:r w:rsidR="007B15D3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7B15D3" w:rsidRPr="00D52474" w:rsidRDefault="008E42CE" w:rsidP="007B15D3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5D3">
        <w:rPr>
          <w:rFonts w:ascii="Times New Roman" w:hAnsi="Times New Roman" w:cs="Times New Roman"/>
          <w:sz w:val="24"/>
          <w:szCs w:val="24"/>
        </w:rPr>
        <w:t xml:space="preserve">. </w:t>
      </w:r>
      <w:r w:rsidR="007B15D3" w:rsidRPr="00D52474">
        <w:rPr>
          <w:rFonts w:ascii="Times New Roman" w:hAnsi="Times New Roman" w:cs="Times New Roman"/>
          <w:sz w:val="24"/>
          <w:szCs w:val="24"/>
        </w:rPr>
        <w:t>Контроль</w:t>
      </w:r>
      <w:r w:rsidR="007B15D3">
        <w:rPr>
          <w:rFonts w:ascii="Times New Roman" w:hAnsi="Times New Roman" w:cs="Times New Roman"/>
          <w:sz w:val="24"/>
          <w:szCs w:val="24"/>
        </w:rPr>
        <w:t xml:space="preserve"> </w:t>
      </w:r>
      <w:r w:rsidR="007B15D3" w:rsidRPr="00D52474">
        <w:rPr>
          <w:rFonts w:ascii="Times New Roman" w:hAnsi="Times New Roman" w:cs="Times New Roman"/>
          <w:sz w:val="24"/>
          <w:szCs w:val="24"/>
        </w:rPr>
        <w:t>исполнени</w:t>
      </w:r>
      <w:r w:rsidR="007B15D3">
        <w:rPr>
          <w:rFonts w:ascii="Times New Roman" w:hAnsi="Times New Roman" w:cs="Times New Roman"/>
          <w:sz w:val="24"/>
          <w:szCs w:val="24"/>
        </w:rPr>
        <w:t xml:space="preserve">я </w:t>
      </w:r>
      <w:r w:rsidR="007B15D3" w:rsidRPr="00D52474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E103B6">
        <w:rPr>
          <w:rFonts w:ascii="Times New Roman" w:hAnsi="Times New Roman" w:cs="Times New Roman"/>
          <w:sz w:val="24"/>
          <w:szCs w:val="24"/>
        </w:rPr>
        <w:t>возложить на первого заместителя Главы района Малолетко А.А</w:t>
      </w:r>
      <w:r w:rsidR="007B15D3">
        <w:rPr>
          <w:rFonts w:ascii="Times New Roman" w:hAnsi="Times New Roman" w:cs="Times New Roman"/>
          <w:sz w:val="24"/>
          <w:szCs w:val="24"/>
        </w:rPr>
        <w:t>.</w:t>
      </w:r>
    </w:p>
    <w:p w:rsidR="00E103B6" w:rsidRDefault="00E103B6" w:rsidP="00F24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CE" w:rsidRDefault="008E42CE" w:rsidP="00F24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CE" w:rsidRDefault="008E42CE" w:rsidP="00F24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79F" w:rsidRDefault="00F2479F" w:rsidP="00F24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103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</w:t>
      </w:r>
      <w:r w:rsidR="00E103B6">
        <w:rPr>
          <w:rFonts w:ascii="Times New Roman" w:hAnsi="Times New Roman" w:cs="Times New Roman"/>
          <w:sz w:val="24"/>
          <w:szCs w:val="24"/>
        </w:rPr>
        <w:t>М. Емельянов</w:t>
      </w:r>
    </w:p>
    <w:p w:rsidR="00F2479F" w:rsidRDefault="00F2479F" w:rsidP="00F24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E02" w:rsidRDefault="00087E02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Pr="00087E02" w:rsidRDefault="00E103B6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7E02" w:rsidRPr="00087E02"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087E02" w:rsidRPr="00087E02" w:rsidRDefault="00E103B6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7E02" w:rsidRPr="00087E02">
        <w:rPr>
          <w:rFonts w:ascii="Times New Roman" w:hAnsi="Times New Roman" w:cs="Times New Roman"/>
          <w:sz w:val="20"/>
          <w:szCs w:val="20"/>
        </w:rPr>
        <w:t>правовой и кадровой работы</w:t>
      </w:r>
    </w:p>
    <w:p w:rsidR="00087E02" w:rsidRPr="00087E02" w:rsidRDefault="00E103B6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__________А.А. Малолетко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7E02" w:rsidRPr="00087E02">
        <w:rPr>
          <w:rFonts w:ascii="Times New Roman" w:hAnsi="Times New Roman" w:cs="Times New Roman"/>
          <w:sz w:val="20"/>
          <w:szCs w:val="20"/>
        </w:rPr>
        <w:t>______________В.И. Савельева</w:t>
      </w:r>
    </w:p>
    <w:p w:rsidR="00087E02" w:rsidRPr="00087E02" w:rsidRDefault="00087E02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E02">
        <w:rPr>
          <w:rFonts w:ascii="Times New Roman" w:hAnsi="Times New Roman" w:cs="Times New Roman"/>
          <w:sz w:val="20"/>
          <w:szCs w:val="20"/>
        </w:rPr>
        <w:t>___.</w:t>
      </w:r>
      <w:r w:rsidR="00D92A94">
        <w:rPr>
          <w:rFonts w:ascii="Times New Roman" w:hAnsi="Times New Roman" w:cs="Times New Roman"/>
          <w:sz w:val="20"/>
          <w:szCs w:val="20"/>
        </w:rPr>
        <w:t>06</w:t>
      </w:r>
      <w:r w:rsidRPr="00087E02">
        <w:rPr>
          <w:rFonts w:ascii="Times New Roman" w:hAnsi="Times New Roman" w:cs="Times New Roman"/>
          <w:sz w:val="20"/>
          <w:szCs w:val="20"/>
        </w:rPr>
        <w:t>.2019г.</w:t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</w:r>
      <w:r w:rsidR="00E103B6">
        <w:rPr>
          <w:rFonts w:ascii="Times New Roman" w:hAnsi="Times New Roman" w:cs="Times New Roman"/>
          <w:sz w:val="20"/>
          <w:szCs w:val="20"/>
        </w:rPr>
        <w:tab/>
        <w:t>_____.</w:t>
      </w:r>
      <w:r w:rsidR="00D92A94">
        <w:rPr>
          <w:rFonts w:ascii="Times New Roman" w:hAnsi="Times New Roman" w:cs="Times New Roman"/>
          <w:sz w:val="20"/>
          <w:szCs w:val="20"/>
        </w:rPr>
        <w:t>06</w:t>
      </w:r>
      <w:r w:rsidR="00E103B6">
        <w:rPr>
          <w:rFonts w:ascii="Times New Roman" w:hAnsi="Times New Roman" w:cs="Times New Roman"/>
          <w:sz w:val="20"/>
          <w:szCs w:val="20"/>
        </w:rPr>
        <w:t>.2019г.</w:t>
      </w:r>
    </w:p>
    <w:p w:rsidR="008E42CE" w:rsidRDefault="00087E02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CE" w:rsidRDefault="008E42CE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F34" w:rsidRPr="00087E02" w:rsidRDefault="00087E02" w:rsidP="00444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F3D04" w:rsidRPr="00662E5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B1D" w:rsidRPr="00847B1D" w:rsidRDefault="00273AA0" w:rsidP="00273AA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47B1D" w:rsidRPr="0084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73AA0" w:rsidRDefault="00273AA0" w:rsidP="00273AA0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47B1D" w:rsidRPr="0084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273AA0" w:rsidRDefault="00273AA0" w:rsidP="00273AA0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Кожевниковского района</w:t>
      </w:r>
    </w:p>
    <w:p w:rsidR="00847B1D" w:rsidRPr="00847B1D" w:rsidRDefault="00273AA0" w:rsidP="00273AA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47B1D" w:rsidRPr="0084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47B1D" w:rsidRPr="0084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продажи муниципального имущества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Кожевниковского района без объявления цены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организации продажи находящегося в собственности муниципального образования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продажи без объявления цены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</w:t>
      </w:r>
      <w:hyperlink r:id="rId9" w:history="1">
        <w:r w:rsidRPr="00944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приватизации для указанных видов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Продажа муниципального имущества </w:t>
      </w:r>
      <w:hyperlink r:id="rId10" w:history="1">
        <w:r w:rsidRPr="00944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 объявления цены</w:t>
        </w:r>
      </w:hyperlink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 Организацию продажи имущества осуществляет уполномоченный орган по управлению муниципальным имуществом - отдел по управлению муниципальной собственностью Администрации Кожевниковского района (далее именуется – Продавец).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4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процессе подготовки и проведения продажи имущества: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подготовку и размещение информационного сообщения о продаже имущества на официальном сайте 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Администрации Кожевниковского района;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заключает с покупателем договор купли-продажи имущества;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производит расчеты с покупателем;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организует подготовку и размещение информационного сообщения об итогах продажи имущества на официальном сайте 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Администрации Кожевниковского района; 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формирует комиссию по организации продажи имущества без объявления цены.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приема заявок и предложений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о цене приобретения имущества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бланка заявки утверждается продавцом и приводится в информационном сообщении (Приложение №1).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также прилагаются документы по перечню, указанному в информационном сообщении, и опись (Приложение №2)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приеме заявки продавец: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Продавец отказывает претенденту в приеме заявки в случае, если: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заявка оформлена с нарушением требований, установленных продавцом;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 w:rsidRPr="00944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оснований для отказа в приеме заявки является исчерпывающим.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заключившим с 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продавцом договор купли-продажи имущества по предлагаемой претендентом цене приобретения.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подведения итогов продажи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10. Продажу имущества без объявления цены осуществляет Комиссия, состав которой утверждается постановлением Администрации Кожевниковского района.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Для определения покупателя имущества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Покупателем имущества признается: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об итогах продажи имущества должен содержать: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необходимые сведения.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Информационное сообщение об итогах продажи имущества размещается официальном сайте торгов 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45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позднее рабочего дня, следующего за днем подведения итогов продажи имущества, - на сайте Администрации Кожевниковского района.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заключения договора купли-продажи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оплаты имущества 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передачи его покупателю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купли-продажи имущества заключается в течение 5 рабочих дней со дня подведения итогов продажи.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2" w:history="1">
        <w:r w:rsidRPr="00944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3" w:history="1">
        <w:r w:rsidRPr="00944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бюджет муниципального образования Кожевниковский район на счет, указанный в информационном сообщении о проведении продажи имущества, в сроки, указанные в договоре купли-продажи имущества, но не позднее 10 рабочих дней со дня его заключения.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муниципального имущества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лица,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подающего заявку: адрес, ОГРН, ИНН, телефон) или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(Ф.И.О. и паспорт данные, физического лица,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подающего заявку: адрес, ИНН, телефон)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именуемый далее Претендент, в лице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(Ф.И.О. должность)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действующего на основании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принимая решение об участии в  продаже  муниципального  имущества  способом без объявления цены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(наименование имущества, местонахождение)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94458A" w:rsidRPr="0094458A" w:rsidRDefault="0094458A" w:rsidP="009445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4458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ознакомлен с </w:t>
      </w:r>
      <w:hyperlink r:id="rId14" w:history="1">
        <w:r w:rsidRPr="0094458A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Положением</w:t>
        </w:r>
      </w:hyperlink>
      <w:r w:rsidRPr="0094458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"Об организации  продажи  муниципального  имущества без объявления цены" и обязуюсь заключить с Продавцом договор купли-продажи имущества по предлагаемой мной цене </w:t>
      </w:r>
      <w:r w:rsidRPr="0094458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 течение 5 рабочих дней </w:t>
      </w:r>
      <w:r w:rsidRPr="009445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 дня подведения итогов продажи </w:t>
      </w:r>
      <w:r w:rsidRPr="009445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имущества без объявления цены</w:t>
      </w:r>
      <w:r w:rsidRPr="0094458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оплатить единовременно, в срок указанный в  договоре купли-продажи;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подпунктами 1,5 пункта 1 ст. 6 Федерального закона от 27.07.2006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Адрес и банковские реквизиты Претендента: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________________________             ______________________________                    «___»__________________ г.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458A">
        <w:rPr>
          <w:rFonts w:ascii="Times New Roman" w:eastAsia="Calibri" w:hAnsi="Times New Roman" w:cs="Times New Roman"/>
          <w:sz w:val="16"/>
          <w:szCs w:val="16"/>
        </w:rPr>
        <w:t xml:space="preserve">            подпись</w:t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  <w:t xml:space="preserve">       Ф.И.О.</w:t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  <w:r w:rsidRPr="0094458A">
        <w:rPr>
          <w:rFonts w:ascii="Times New Roman" w:eastAsia="Calibri" w:hAnsi="Times New Roman" w:cs="Times New Roman"/>
          <w:sz w:val="16"/>
          <w:szCs w:val="16"/>
        </w:rPr>
        <w:tab/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 xml:space="preserve">мп                                                 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Заявка принята Продавцом: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час ______ мин. _______  «______» __________________ г. за № 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458A">
        <w:rPr>
          <w:rFonts w:ascii="Times New Roman" w:eastAsia="Calibri" w:hAnsi="Times New Roman" w:cs="Times New Roman"/>
          <w:sz w:val="20"/>
          <w:szCs w:val="20"/>
        </w:rPr>
        <w:t>Подпись уполномоченного лица Продавца ___________________  ______________________________________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58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Приложение № 2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муниципального имущества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ОПИСЬ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ДОКУМЕНТОВ НА УЧАСТИЕ В ПРОДАЖЕ МУНИЦИПАЛЬНОГО ИМУЩЕСТВА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458A">
        <w:rPr>
          <w:rFonts w:ascii="Times New Roman" w:eastAsia="Calibri" w:hAnsi="Times New Roman" w:cs="Times New Roman"/>
          <w:sz w:val="18"/>
          <w:szCs w:val="18"/>
        </w:rPr>
        <w:t>(наименование и адрес местонахождения муниципального имущества)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представленных 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458A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404"/>
        <w:gridCol w:w="2340"/>
      </w:tblGrid>
      <w:tr w:rsidR="0094458A" w:rsidRPr="0094458A" w:rsidTr="002816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Документ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Кол-во  </w:t>
            </w:r>
          </w:p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листов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Примечание    </w:t>
            </w: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8A" w:rsidRPr="0094458A" w:rsidTr="002816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8A" w:rsidRPr="0094458A" w:rsidRDefault="0094458A" w:rsidP="0094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58A" w:rsidRPr="0094458A" w:rsidRDefault="0094458A" w:rsidP="00944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Опись сдал:                                                   Опись принял: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_______________ (_________________)     _______________ (_________________)</w:t>
      </w: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8A" w:rsidRPr="0094458A" w:rsidRDefault="0094458A" w:rsidP="0094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58A">
        <w:rPr>
          <w:rFonts w:ascii="Times New Roman" w:eastAsia="Calibri" w:hAnsi="Times New Roman" w:cs="Times New Roman"/>
          <w:sz w:val="24"/>
          <w:szCs w:val="24"/>
        </w:rPr>
        <w:t>«____» ______________________ г.     «____» ______________________ г.</w:t>
      </w: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58A" w:rsidRPr="0094458A" w:rsidRDefault="0094458A" w:rsidP="0094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C9A" w:rsidRPr="00847B1D" w:rsidRDefault="006E1C9A" w:rsidP="0094458A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C9A" w:rsidRPr="00847B1D" w:rsidSect="00A4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3F" w:rsidRDefault="00961B3F" w:rsidP="00961B3F">
      <w:pPr>
        <w:spacing w:after="0" w:line="240" w:lineRule="auto"/>
      </w:pPr>
      <w:r>
        <w:separator/>
      </w:r>
    </w:p>
  </w:endnote>
  <w:endnote w:type="continuationSeparator" w:id="0">
    <w:p w:rsidR="00961B3F" w:rsidRDefault="00961B3F" w:rsidP="009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3F" w:rsidRDefault="00961B3F" w:rsidP="00961B3F">
      <w:pPr>
        <w:spacing w:after="0" w:line="240" w:lineRule="auto"/>
      </w:pPr>
      <w:r>
        <w:separator/>
      </w:r>
    </w:p>
  </w:footnote>
  <w:footnote w:type="continuationSeparator" w:id="0">
    <w:p w:rsidR="00961B3F" w:rsidRDefault="00961B3F" w:rsidP="0096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345C94"/>
    <w:multiLevelType w:val="hybridMultilevel"/>
    <w:tmpl w:val="B31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5"/>
  </w:num>
  <w:num w:numId="5">
    <w:abstractNumId w:val="11"/>
  </w:num>
  <w:num w:numId="6">
    <w:abstractNumId w:val="8"/>
  </w:num>
  <w:num w:numId="7">
    <w:abstractNumId w:val="19"/>
  </w:num>
  <w:num w:numId="8">
    <w:abstractNumId w:val="20"/>
  </w:num>
  <w:num w:numId="9">
    <w:abstractNumId w:val="18"/>
  </w:num>
  <w:num w:numId="10">
    <w:abstractNumId w:val="14"/>
  </w:num>
  <w:num w:numId="11">
    <w:abstractNumId w:val="22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67D1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67A26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87E02"/>
    <w:rsid w:val="000950E0"/>
    <w:rsid w:val="000B085F"/>
    <w:rsid w:val="000B238F"/>
    <w:rsid w:val="000B2BA0"/>
    <w:rsid w:val="000C5426"/>
    <w:rsid w:val="000C7420"/>
    <w:rsid w:val="000D0F7A"/>
    <w:rsid w:val="000D2558"/>
    <w:rsid w:val="000D419D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16634"/>
    <w:rsid w:val="00133A1A"/>
    <w:rsid w:val="00133CF3"/>
    <w:rsid w:val="00135259"/>
    <w:rsid w:val="0013545F"/>
    <w:rsid w:val="00152320"/>
    <w:rsid w:val="0015716F"/>
    <w:rsid w:val="00157D84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1B6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3079"/>
    <w:rsid w:val="0022510B"/>
    <w:rsid w:val="00234092"/>
    <w:rsid w:val="00234558"/>
    <w:rsid w:val="00234839"/>
    <w:rsid w:val="00244741"/>
    <w:rsid w:val="0024566A"/>
    <w:rsid w:val="002460E0"/>
    <w:rsid w:val="00254E18"/>
    <w:rsid w:val="00263564"/>
    <w:rsid w:val="00265053"/>
    <w:rsid w:val="00267DAD"/>
    <w:rsid w:val="00270573"/>
    <w:rsid w:val="00273AA0"/>
    <w:rsid w:val="0027494C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1729"/>
    <w:rsid w:val="002C5B77"/>
    <w:rsid w:val="002C5CCD"/>
    <w:rsid w:val="002C79B1"/>
    <w:rsid w:val="002D0B29"/>
    <w:rsid w:val="002D3492"/>
    <w:rsid w:val="002D7A0D"/>
    <w:rsid w:val="002D7E33"/>
    <w:rsid w:val="002E1939"/>
    <w:rsid w:val="002E26CE"/>
    <w:rsid w:val="002E3736"/>
    <w:rsid w:val="002E4C02"/>
    <w:rsid w:val="002E734A"/>
    <w:rsid w:val="002E7F79"/>
    <w:rsid w:val="002F02E1"/>
    <w:rsid w:val="002F19AA"/>
    <w:rsid w:val="002F49C1"/>
    <w:rsid w:val="002F5197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96B76"/>
    <w:rsid w:val="003A138F"/>
    <w:rsid w:val="003A400D"/>
    <w:rsid w:val="003B721A"/>
    <w:rsid w:val="003B7A0C"/>
    <w:rsid w:val="003C2503"/>
    <w:rsid w:val="003C4413"/>
    <w:rsid w:val="003C6A82"/>
    <w:rsid w:val="003D1648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09A4"/>
    <w:rsid w:val="0043704E"/>
    <w:rsid w:val="00442D6D"/>
    <w:rsid w:val="0044486D"/>
    <w:rsid w:val="00445CDF"/>
    <w:rsid w:val="004519B4"/>
    <w:rsid w:val="00452206"/>
    <w:rsid w:val="00452548"/>
    <w:rsid w:val="00454D1F"/>
    <w:rsid w:val="00454FC9"/>
    <w:rsid w:val="004560AD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18BF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6B60"/>
    <w:rsid w:val="00577E9B"/>
    <w:rsid w:val="00581CAD"/>
    <w:rsid w:val="0058453F"/>
    <w:rsid w:val="00587803"/>
    <w:rsid w:val="0059102C"/>
    <w:rsid w:val="005915AF"/>
    <w:rsid w:val="00595FAD"/>
    <w:rsid w:val="00596B78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4D4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3F6A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942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1C9A"/>
    <w:rsid w:val="006E4248"/>
    <w:rsid w:val="006E48DB"/>
    <w:rsid w:val="006E52D4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766D5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15D3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06884"/>
    <w:rsid w:val="00812084"/>
    <w:rsid w:val="00815839"/>
    <w:rsid w:val="00820787"/>
    <w:rsid w:val="00822CE3"/>
    <w:rsid w:val="00827E24"/>
    <w:rsid w:val="008358BD"/>
    <w:rsid w:val="00842170"/>
    <w:rsid w:val="008442A7"/>
    <w:rsid w:val="00847B1D"/>
    <w:rsid w:val="00851149"/>
    <w:rsid w:val="00852313"/>
    <w:rsid w:val="0085491D"/>
    <w:rsid w:val="008570DD"/>
    <w:rsid w:val="00857CCF"/>
    <w:rsid w:val="00857F1E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337B"/>
    <w:rsid w:val="008A492D"/>
    <w:rsid w:val="008B1E16"/>
    <w:rsid w:val="008B43AE"/>
    <w:rsid w:val="008B7641"/>
    <w:rsid w:val="008C24B6"/>
    <w:rsid w:val="008C4C56"/>
    <w:rsid w:val="008C7FC7"/>
    <w:rsid w:val="008D270C"/>
    <w:rsid w:val="008D4302"/>
    <w:rsid w:val="008E237D"/>
    <w:rsid w:val="008E42CE"/>
    <w:rsid w:val="008E43E1"/>
    <w:rsid w:val="008E5832"/>
    <w:rsid w:val="008E6BDF"/>
    <w:rsid w:val="008F010D"/>
    <w:rsid w:val="008F5F4E"/>
    <w:rsid w:val="00906B57"/>
    <w:rsid w:val="00910E3B"/>
    <w:rsid w:val="00914E07"/>
    <w:rsid w:val="00915680"/>
    <w:rsid w:val="009205E8"/>
    <w:rsid w:val="00923A94"/>
    <w:rsid w:val="00924027"/>
    <w:rsid w:val="00924036"/>
    <w:rsid w:val="009307BC"/>
    <w:rsid w:val="0093130C"/>
    <w:rsid w:val="00931D7E"/>
    <w:rsid w:val="0093440D"/>
    <w:rsid w:val="00936F38"/>
    <w:rsid w:val="00937D3A"/>
    <w:rsid w:val="00937F4F"/>
    <w:rsid w:val="0094458A"/>
    <w:rsid w:val="00951034"/>
    <w:rsid w:val="00955D63"/>
    <w:rsid w:val="00957665"/>
    <w:rsid w:val="00960E99"/>
    <w:rsid w:val="00961B3F"/>
    <w:rsid w:val="00962B29"/>
    <w:rsid w:val="00975811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4CC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31A4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1D05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3385C"/>
    <w:rsid w:val="00B422AD"/>
    <w:rsid w:val="00B42E97"/>
    <w:rsid w:val="00B43CB4"/>
    <w:rsid w:val="00B4577D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36E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73801"/>
    <w:rsid w:val="00C8067A"/>
    <w:rsid w:val="00C851B6"/>
    <w:rsid w:val="00C90781"/>
    <w:rsid w:val="00C931CA"/>
    <w:rsid w:val="00C9466F"/>
    <w:rsid w:val="00CA01C2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25FB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5361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2A94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C75CE"/>
    <w:rsid w:val="00DD4B91"/>
    <w:rsid w:val="00DE06A3"/>
    <w:rsid w:val="00DE41D9"/>
    <w:rsid w:val="00DE56A3"/>
    <w:rsid w:val="00DE5D33"/>
    <w:rsid w:val="00DE5F95"/>
    <w:rsid w:val="00DE7A03"/>
    <w:rsid w:val="00DF0311"/>
    <w:rsid w:val="00E03BB7"/>
    <w:rsid w:val="00E103B6"/>
    <w:rsid w:val="00E12B49"/>
    <w:rsid w:val="00E12B94"/>
    <w:rsid w:val="00E137F6"/>
    <w:rsid w:val="00E15192"/>
    <w:rsid w:val="00E15704"/>
    <w:rsid w:val="00E157A5"/>
    <w:rsid w:val="00E165B6"/>
    <w:rsid w:val="00E16911"/>
    <w:rsid w:val="00E26A2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85C66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10B8"/>
    <w:rsid w:val="00ED56BB"/>
    <w:rsid w:val="00ED5F74"/>
    <w:rsid w:val="00EE3059"/>
    <w:rsid w:val="00EE414F"/>
    <w:rsid w:val="00EE4C41"/>
    <w:rsid w:val="00EE74E4"/>
    <w:rsid w:val="00EE76A9"/>
    <w:rsid w:val="00EF10B4"/>
    <w:rsid w:val="00EF76AF"/>
    <w:rsid w:val="00F02578"/>
    <w:rsid w:val="00F040CA"/>
    <w:rsid w:val="00F04BA6"/>
    <w:rsid w:val="00F05EC2"/>
    <w:rsid w:val="00F06FD5"/>
    <w:rsid w:val="00F142F6"/>
    <w:rsid w:val="00F14DB3"/>
    <w:rsid w:val="00F15890"/>
    <w:rsid w:val="00F165D1"/>
    <w:rsid w:val="00F2007E"/>
    <w:rsid w:val="00F23298"/>
    <w:rsid w:val="00F234E6"/>
    <w:rsid w:val="00F24690"/>
    <w:rsid w:val="00F2479F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856F6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6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B981DF16F3DC290F655DE301FF662BFEF1A9B1C75A8FCF896CCFC21EKFA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981DF16F3DC290F655DE301FF662BFEF8A4B2C1518FCF896CCFC21EF27E24E0F9E1B56D1947D2K2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A6FE41A4CED60048AD251352C232085F10D5A3DAE01B0CAD96783AFEF017E616D4EB2636F0D512dAy4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D4B9FAFDC3E5A732211767C50DF90C066955CB7E7902868E4689CA2BAB866232CFFDAF925035B2gFU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4DADF29FBCEB4496BA299255CF42B2D4EC2D46E27C51A571DE75FE513F43D0A3FE40CD7792777s7DAN" TargetMode="External"/><Relationship Id="rId14" Type="http://schemas.openxmlformats.org/officeDocument/2006/relationships/hyperlink" Target="consultantplus://offline/ref=58D73A871AE677CDC3C95B0155998698ECFE15C1B688DC4214D9AE962389C1635D02F3306B042A6C6C5387K6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A1C2-1782-447C-B995-FE1944B9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63</cp:revision>
  <cp:lastPrinted>2019-05-15T02:19:00Z</cp:lastPrinted>
  <dcterms:created xsi:type="dcterms:W3CDTF">2018-10-08T02:18:00Z</dcterms:created>
  <dcterms:modified xsi:type="dcterms:W3CDTF">2019-06-06T02:27:00Z</dcterms:modified>
</cp:coreProperties>
</file>