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C" w:rsidRDefault="00BC5FA8" w:rsidP="005936B5">
      <w:pPr>
        <w:pStyle w:val="21"/>
        <w:spacing w:after="0" w:line="240" w:lineRule="auto"/>
        <w:ind w:left="0" w:right="141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AC" w:rsidRDefault="00C97BAC" w:rsidP="005936B5">
      <w:pPr>
        <w:pStyle w:val="21"/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C97BAC" w:rsidRPr="004378BD" w:rsidRDefault="00C97BAC" w:rsidP="005936B5">
      <w:pPr>
        <w:pStyle w:val="21"/>
        <w:spacing w:after="0" w:line="240" w:lineRule="auto"/>
        <w:ind w:left="0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D793A">
        <w:rPr>
          <w:b/>
          <w:sz w:val="28"/>
          <w:szCs w:val="28"/>
        </w:rPr>
        <w:t>КОЖЕВНИКОВСКОГО РАЙОНА</w:t>
      </w:r>
    </w:p>
    <w:p w:rsidR="00C97BAC" w:rsidRDefault="00C97BAC" w:rsidP="005936B5">
      <w:pPr>
        <w:pStyle w:val="21"/>
        <w:tabs>
          <w:tab w:val="left" w:pos="2964"/>
        </w:tabs>
        <w:spacing w:after="0" w:line="240" w:lineRule="auto"/>
        <w:ind w:left="0" w:right="141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C97BAC" w:rsidRDefault="00C97BAC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  <w:r w:rsidRPr="00F44895">
        <w:rPr>
          <w:b/>
          <w:sz w:val="28"/>
          <w:szCs w:val="28"/>
        </w:rPr>
        <w:t>ПОСТАНОВЛЕНИЕ</w:t>
      </w:r>
    </w:p>
    <w:p w:rsidR="00356020" w:rsidRDefault="00356020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754BDF" w:rsidRPr="00754BDF" w:rsidRDefault="00754BDF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C97BAC" w:rsidRPr="0021754A" w:rsidRDefault="00172D95" w:rsidP="005936B5">
      <w:pPr>
        <w:pStyle w:val="1"/>
        <w:ind w:right="141"/>
        <w:jc w:val="both"/>
        <w:rPr>
          <w:sz w:val="20"/>
          <w:lang w:val="ru-RU"/>
        </w:rPr>
      </w:pPr>
      <w:r>
        <w:rPr>
          <w:b w:val="0"/>
          <w:sz w:val="20"/>
          <w:lang w:val="ru-RU"/>
        </w:rPr>
        <w:t xml:space="preserve">16.01.2019 г.                    </w:t>
      </w:r>
      <w:r w:rsidR="00BC5FA8" w:rsidRPr="0021754A">
        <w:rPr>
          <w:b w:val="0"/>
          <w:sz w:val="20"/>
          <w:lang w:val="ru-RU"/>
        </w:rPr>
        <w:t xml:space="preserve"> </w:t>
      </w:r>
      <w:r w:rsidR="00BC5FA8" w:rsidRPr="00BC5FA8">
        <w:rPr>
          <w:b w:val="0"/>
          <w:sz w:val="20"/>
          <w:lang w:val="ru-RU"/>
        </w:rPr>
        <w:t xml:space="preserve">                        </w:t>
      </w:r>
      <w:r w:rsidR="00BC5FA8">
        <w:rPr>
          <w:b w:val="0"/>
          <w:sz w:val="20"/>
          <w:lang w:val="ru-RU"/>
        </w:rPr>
        <w:t xml:space="preserve">                                                                                                 </w:t>
      </w:r>
      <w:r w:rsidR="00C97BAC" w:rsidRPr="00356020">
        <w:rPr>
          <w:b w:val="0"/>
          <w:bCs/>
          <w:sz w:val="24"/>
          <w:szCs w:val="24"/>
          <w:lang w:val="ru-RU"/>
        </w:rPr>
        <w:t>№</w:t>
      </w:r>
      <w:r w:rsidR="00C97BAC">
        <w:rPr>
          <w:b w:val="0"/>
          <w:bCs/>
          <w:sz w:val="20"/>
          <w:lang w:val="ru-RU"/>
        </w:rPr>
        <w:t xml:space="preserve"> </w:t>
      </w:r>
      <w:r w:rsidR="007964E2">
        <w:rPr>
          <w:b w:val="0"/>
          <w:bCs/>
          <w:sz w:val="20"/>
          <w:lang w:val="ru-RU"/>
        </w:rPr>
        <w:t xml:space="preserve"> </w:t>
      </w:r>
      <w:r>
        <w:rPr>
          <w:b w:val="0"/>
          <w:bCs/>
          <w:sz w:val="20"/>
          <w:lang w:val="ru-RU"/>
        </w:rPr>
        <w:t>25</w:t>
      </w:r>
    </w:p>
    <w:p w:rsidR="00C97BAC" w:rsidRPr="007A5E4B" w:rsidRDefault="00C97BAC" w:rsidP="005936B5">
      <w:pPr>
        <w:ind w:right="141"/>
        <w:jc w:val="center"/>
        <w:rPr>
          <w:b/>
          <w:sz w:val="16"/>
          <w:szCs w:val="16"/>
        </w:rPr>
      </w:pPr>
      <w:r w:rsidRPr="007A5E4B">
        <w:rPr>
          <w:b/>
        </w:rPr>
        <w:t xml:space="preserve">        </w:t>
      </w:r>
      <w:r w:rsidRPr="007A5E4B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C97BAC" w:rsidRPr="001C26DB" w:rsidRDefault="00C97BAC" w:rsidP="005936B5">
      <w:pPr>
        <w:pStyle w:val="ConsPlusNormal"/>
        <w:ind w:right="141"/>
        <w:rPr>
          <w:b/>
          <w:bCs/>
        </w:rPr>
      </w:pPr>
    </w:p>
    <w:p w:rsidR="00C97BAC" w:rsidRPr="009333E8" w:rsidRDefault="00070805" w:rsidP="005936B5">
      <w:pPr>
        <w:pStyle w:val="ConsPlusNormal"/>
        <w:ind w:right="141"/>
        <w:jc w:val="center"/>
        <w:rPr>
          <w:bCs/>
          <w:sz w:val="23"/>
          <w:szCs w:val="23"/>
        </w:rPr>
      </w:pPr>
      <w:r w:rsidRPr="009333E8">
        <w:rPr>
          <w:bCs/>
          <w:sz w:val="23"/>
          <w:szCs w:val="23"/>
        </w:rPr>
        <w:t xml:space="preserve">О внесении </w:t>
      </w:r>
      <w:r w:rsidR="0004790F" w:rsidRPr="009333E8">
        <w:rPr>
          <w:bCs/>
          <w:sz w:val="23"/>
          <w:szCs w:val="23"/>
        </w:rPr>
        <w:t>изменений в</w:t>
      </w:r>
      <w:r w:rsidRPr="009333E8">
        <w:rPr>
          <w:bCs/>
          <w:sz w:val="23"/>
          <w:szCs w:val="23"/>
        </w:rPr>
        <w:t xml:space="preserve"> постановление </w:t>
      </w:r>
      <w:bookmarkStart w:id="0" w:name="OLE_LINK5"/>
      <w:bookmarkStart w:id="1" w:name="OLE_LINK6"/>
      <w:r w:rsidRPr="009333E8">
        <w:rPr>
          <w:bCs/>
          <w:sz w:val="23"/>
          <w:szCs w:val="23"/>
        </w:rPr>
        <w:t xml:space="preserve">Администрации Кожевниковского района </w:t>
      </w:r>
      <w:r w:rsidR="002457AC" w:rsidRPr="009333E8">
        <w:rPr>
          <w:bCs/>
          <w:sz w:val="23"/>
          <w:szCs w:val="23"/>
        </w:rPr>
        <w:t xml:space="preserve">от </w:t>
      </w:r>
      <w:r w:rsidRPr="009333E8">
        <w:rPr>
          <w:bCs/>
          <w:sz w:val="23"/>
          <w:szCs w:val="23"/>
        </w:rPr>
        <w:t>17.02.2016</w:t>
      </w:r>
      <w:r w:rsidR="0004790F" w:rsidRPr="009333E8">
        <w:rPr>
          <w:bCs/>
          <w:sz w:val="23"/>
          <w:szCs w:val="23"/>
        </w:rPr>
        <w:t>г.</w:t>
      </w:r>
      <w:r w:rsidRPr="009333E8">
        <w:rPr>
          <w:bCs/>
          <w:sz w:val="23"/>
          <w:szCs w:val="23"/>
        </w:rPr>
        <w:t xml:space="preserve"> №</w:t>
      </w:r>
      <w:r w:rsidR="0004790F" w:rsidRPr="009333E8">
        <w:rPr>
          <w:bCs/>
          <w:sz w:val="23"/>
          <w:szCs w:val="23"/>
        </w:rPr>
        <w:t xml:space="preserve"> </w:t>
      </w:r>
      <w:r w:rsidRPr="009333E8">
        <w:rPr>
          <w:bCs/>
          <w:sz w:val="23"/>
          <w:szCs w:val="23"/>
        </w:rPr>
        <w:t>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</w:r>
    </w:p>
    <w:bookmarkEnd w:id="0"/>
    <w:bookmarkEnd w:id="1"/>
    <w:p w:rsidR="00C15720" w:rsidRPr="009333E8" w:rsidRDefault="00C15720" w:rsidP="005936B5">
      <w:pPr>
        <w:pStyle w:val="ConsPlusNormal"/>
        <w:ind w:right="141"/>
        <w:rPr>
          <w:bCs/>
          <w:sz w:val="23"/>
          <w:szCs w:val="23"/>
        </w:rPr>
      </w:pPr>
    </w:p>
    <w:p w:rsidR="00FF0C00" w:rsidRPr="009333E8" w:rsidRDefault="002457AC" w:rsidP="005936B5">
      <w:pPr>
        <w:pStyle w:val="ConsPlusNormal"/>
        <w:ind w:right="141" w:firstLine="709"/>
        <w:jc w:val="both"/>
        <w:rPr>
          <w:sz w:val="23"/>
          <w:szCs w:val="23"/>
        </w:rPr>
      </w:pPr>
      <w:r w:rsidRPr="009333E8">
        <w:rPr>
          <w:sz w:val="23"/>
          <w:szCs w:val="23"/>
        </w:rPr>
        <w:t xml:space="preserve">С целью совершенствования </w:t>
      </w:r>
      <w:r w:rsidR="007624A0" w:rsidRPr="009333E8">
        <w:rPr>
          <w:sz w:val="23"/>
          <w:szCs w:val="23"/>
        </w:rPr>
        <w:t>нормативного</w:t>
      </w:r>
      <w:r w:rsidRPr="009333E8">
        <w:rPr>
          <w:sz w:val="23"/>
          <w:szCs w:val="23"/>
        </w:rPr>
        <w:t xml:space="preserve"> правового акта</w:t>
      </w:r>
    </w:p>
    <w:p w:rsidR="0004790F" w:rsidRPr="009333E8" w:rsidRDefault="00C97BAC" w:rsidP="005936B5">
      <w:pPr>
        <w:pStyle w:val="ConsPlusNormal"/>
        <w:ind w:right="141" w:firstLine="709"/>
        <w:jc w:val="both"/>
        <w:rPr>
          <w:sz w:val="23"/>
          <w:szCs w:val="23"/>
        </w:rPr>
      </w:pPr>
      <w:r w:rsidRPr="009333E8">
        <w:rPr>
          <w:sz w:val="23"/>
          <w:szCs w:val="23"/>
        </w:rPr>
        <w:t>ПОСТАНОВЛЯЮ:</w:t>
      </w:r>
    </w:p>
    <w:p w:rsidR="00BC5FA8" w:rsidRPr="009333E8" w:rsidRDefault="00BC5FA8" w:rsidP="005936B5">
      <w:pPr>
        <w:pStyle w:val="ConsPlusNormal"/>
        <w:ind w:right="141" w:firstLine="708"/>
        <w:jc w:val="both"/>
        <w:rPr>
          <w:bCs/>
          <w:sz w:val="23"/>
          <w:szCs w:val="23"/>
        </w:rPr>
      </w:pPr>
      <w:r w:rsidRPr="009333E8">
        <w:rPr>
          <w:sz w:val="23"/>
          <w:szCs w:val="23"/>
        </w:rPr>
        <w:t xml:space="preserve">1. Внести в </w:t>
      </w:r>
      <w:hyperlink r:id="rId8" w:history="1">
        <w:r w:rsidRPr="009333E8">
          <w:rPr>
            <w:sz w:val="23"/>
            <w:szCs w:val="23"/>
          </w:rPr>
          <w:t>постановление</w:t>
        </w:r>
      </w:hyperlink>
      <w:r w:rsidRPr="009333E8">
        <w:rPr>
          <w:sz w:val="23"/>
          <w:szCs w:val="23"/>
        </w:rPr>
        <w:t xml:space="preserve"> </w:t>
      </w:r>
      <w:r w:rsidRPr="009333E8">
        <w:rPr>
          <w:bCs/>
          <w:sz w:val="23"/>
          <w:szCs w:val="23"/>
        </w:rPr>
        <w:t>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</w:r>
      <w:r w:rsidR="007624A0" w:rsidRPr="009333E8">
        <w:rPr>
          <w:bCs/>
          <w:sz w:val="23"/>
          <w:szCs w:val="23"/>
        </w:rPr>
        <w:t xml:space="preserve"> следующие изменения</w:t>
      </w:r>
      <w:r w:rsidRPr="009333E8">
        <w:rPr>
          <w:sz w:val="23"/>
          <w:szCs w:val="23"/>
        </w:rPr>
        <w:t>:</w:t>
      </w:r>
    </w:p>
    <w:p w:rsidR="00BC5FA8" w:rsidRPr="009333E8" w:rsidRDefault="007624A0" w:rsidP="005936B5">
      <w:pPr>
        <w:tabs>
          <w:tab w:val="left" w:pos="3261"/>
        </w:tabs>
        <w:autoSpaceDE w:val="0"/>
        <w:autoSpaceDN w:val="0"/>
        <w:adjustRightInd w:val="0"/>
        <w:ind w:right="141" w:firstLine="720"/>
        <w:jc w:val="both"/>
        <w:rPr>
          <w:sz w:val="23"/>
          <w:szCs w:val="23"/>
        </w:rPr>
      </w:pPr>
      <w:r w:rsidRPr="009333E8">
        <w:rPr>
          <w:sz w:val="23"/>
          <w:szCs w:val="23"/>
        </w:rPr>
        <w:t>1.1</w:t>
      </w:r>
      <w:r w:rsidR="00754BDF" w:rsidRPr="009333E8">
        <w:rPr>
          <w:sz w:val="23"/>
          <w:szCs w:val="23"/>
        </w:rPr>
        <w:t>.</w:t>
      </w:r>
      <w:r w:rsidRPr="009333E8">
        <w:rPr>
          <w:sz w:val="23"/>
          <w:szCs w:val="23"/>
        </w:rPr>
        <w:t xml:space="preserve"> </w:t>
      </w:r>
      <w:r w:rsidR="0021754A">
        <w:rPr>
          <w:sz w:val="23"/>
          <w:szCs w:val="23"/>
        </w:rPr>
        <w:t>П</w:t>
      </w:r>
      <w:r w:rsidR="00C82626" w:rsidRPr="009333E8">
        <w:rPr>
          <w:sz w:val="23"/>
          <w:szCs w:val="23"/>
        </w:rPr>
        <w:t>риложение</w:t>
      </w:r>
      <w:r w:rsidR="0021754A">
        <w:rPr>
          <w:sz w:val="23"/>
          <w:szCs w:val="23"/>
        </w:rPr>
        <w:t xml:space="preserve"> № 1</w:t>
      </w:r>
      <w:r w:rsidR="00C82626" w:rsidRPr="009333E8">
        <w:rPr>
          <w:sz w:val="23"/>
          <w:szCs w:val="23"/>
        </w:rPr>
        <w:t xml:space="preserve"> к</w:t>
      </w:r>
      <w:r w:rsidR="00BC5FA8" w:rsidRPr="009333E8">
        <w:rPr>
          <w:sz w:val="23"/>
          <w:szCs w:val="23"/>
        </w:rPr>
        <w:t xml:space="preserve"> Поряд</w:t>
      </w:r>
      <w:r w:rsidR="00754BDF" w:rsidRPr="009333E8">
        <w:rPr>
          <w:sz w:val="23"/>
          <w:szCs w:val="23"/>
        </w:rPr>
        <w:t>к</w:t>
      </w:r>
      <w:r w:rsidR="00C82626" w:rsidRPr="009333E8">
        <w:rPr>
          <w:sz w:val="23"/>
          <w:szCs w:val="23"/>
        </w:rPr>
        <w:t>у</w:t>
      </w:r>
      <w:r w:rsidR="00BC5FA8" w:rsidRPr="009333E8">
        <w:rPr>
          <w:sz w:val="23"/>
          <w:szCs w:val="23"/>
        </w:rPr>
        <w:t xml:space="preserve"> расходования местными бюджетами субвенций по предоставлению субсидий на повышение продуктивности в молочном скотоводстве (приложение № </w:t>
      </w:r>
      <w:r w:rsidR="00754BDF" w:rsidRPr="009333E8">
        <w:rPr>
          <w:sz w:val="23"/>
          <w:szCs w:val="23"/>
        </w:rPr>
        <w:t>1</w:t>
      </w:r>
      <w:r w:rsidR="00BC5FA8" w:rsidRPr="009333E8">
        <w:rPr>
          <w:sz w:val="23"/>
          <w:szCs w:val="23"/>
        </w:rPr>
        <w:t>)</w:t>
      </w:r>
      <w:r w:rsidR="00754BDF" w:rsidRPr="009333E8">
        <w:rPr>
          <w:sz w:val="23"/>
          <w:szCs w:val="23"/>
        </w:rPr>
        <w:t xml:space="preserve"> </w:t>
      </w:r>
      <w:r w:rsidR="009C0294" w:rsidRPr="009333E8">
        <w:rPr>
          <w:sz w:val="23"/>
          <w:szCs w:val="23"/>
        </w:rPr>
        <w:t>изложить в новой редакции согласно приложению к настоящему постановлению.</w:t>
      </w:r>
    </w:p>
    <w:p w:rsidR="009C0294" w:rsidRPr="009333E8" w:rsidRDefault="009C0294" w:rsidP="009C0294">
      <w:pPr>
        <w:pStyle w:val="ConsPlusNormal"/>
        <w:tabs>
          <w:tab w:val="left" w:pos="851"/>
        </w:tabs>
        <w:ind w:right="141" w:firstLine="709"/>
        <w:jc w:val="both"/>
        <w:rPr>
          <w:color w:val="000000"/>
          <w:sz w:val="23"/>
          <w:szCs w:val="23"/>
        </w:rPr>
      </w:pPr>
      <w:r w:rsidRPr="009333E8">
        <w:rPr>
          <w:color w:val="000000"/>
          <w:sz w:val="23"/>
          <w:szCs w:val="23"/>
        </w:rPr>
        <w:t>2. Опубликовать настоящее постановление в районной газете «Знамя труда</w:t>
      </w:r>
      <w:r w:rsidR="0021754A">
        <w:rPr>
          <w:color w:val="000000"/>
          <w:sz w:val="23"/>
          <w:szCs w:val="23"/>
        </w:rPr>
        <w:t>»</w:t>
      </w:r>
      <w:r w:rsidRPr="009333E8">
        <w:rPr>
          <w:color w:val="000000"/>
          <w:sz w:val="23"/>
          <w:szCs w:val="23"/>
        </w:rPr>
        <w:t xml:space="preserve"> и разместить на официальном сайте органов местного самоуправления Кожевниковского района.</w:t>
      </w:r>
    </w:p>
    <w:p w:rsidR="0021754A" w:rsidRDefault="009C0294" w:rsidP="0021754A">
      <w:pPr>
        <w:pStyle w:val="ConsPlusNormal"/>
        <w:tabs>
          <w:tab w:val="left" w:pos="851"/>
        </w:tabs>
        <w:ind w:right="141" w:firstLine="709"/>
        <w:jc w:val="both"/>
        <w:rPr>
          <w:color w:val="000000"/>
          <w:sz w:val="23"/>
          <w:szCs w:val="23"/>
        </w:rPr>
      </w:pPr>
      <w:r w:rsidRPr="009333E8">
        <w:rPr>
          <w:color w:val="000000"/>
          <w:sz w:val="23"/>
          <w:szCs w:val="23"/>
        </w:rPr>
        <w:t>3. Настоящее постановление вступает в силу с даты его официального опубликования.</w:t>
      </w:r>
    </w:p>
    <w:p w:rsidR="009333E8" w:rsidRPr="0021754A" w:rsidRDefault="0021754A" w:rsidP="0021754A">
      <w:pPr>
        <w:pStyle w:val="ConsPlusNormal"/>
        <w:tabs>
          <w:tab w:val="left" w:pos="851"/>
        </w:tabs>
        <w:ind w:right="141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9333E8" w:rsidRPr="009333E8">
        <w:rPr>
          <w:sz w:val="23"/>
          <w:szCs w:val="23"/>
        </w:rPr>
        <w:t>. Контроль за исполнением настоя</w:t>
      </w:r>
      <w:r>
        <w:rPr>
          <w:sz w:val="23"/>
          <w:szCs w:val="23"/>
        </w:rPr>
        <w:t>щего распоряжения возложить на п</w:t>
      </w:r>
      <w:r w:rsidR="009333E8" w:rsidRPr="009333E8">
        <w:rPr>
          <w:sz w:val="23"/>
          <w:szCs w:val="23"/>
        </w:rPr>
        <w:t>ервого заместителя Главы Кожевниковского района по социальной политике и стратегическому развитию Малолетко А.А.</w:t>
      </w:r>
    </w:p>
    <w:p w:rsidR="009333E8" w:rsidRDefault="009333E8" w:rsidP="009333E8">
      <w:pPr>
        <w:jc w:val="both"/>
        <w:rPr>
          <w:sz w:val="23"/>
          <w:szCs w:val="23"/>
        </w:rPr>
      </w:pPr>
    </w:p>
    <w:p w:rsidR="009333E8" w:rsidRPr="009333E8" w:rsidRDefault="009333E8" w:rsidP="009333E8">
      <w:pPr>
        <w:jc w:val="both"/>
        <w:rPr>
          <w:sz w:val="23"/>
          <w:szCs w:val="23"/>
        </w:rPr>
      </w:pPr>
    </w:p>
    <w:p w:rsidR="009333E8" w:rsidRPr="0021754A" w:rsidRDefault="009333E8" w:rsidP="009333E8">
      <w:pPr>
        <w:jc w:val="both"/>
        <w:rPr>
          <w:sz w:val="23"/>
          <w:szCs w:val="23"/>
        </w:rPr>
      </w:pPr>
      <w:r w:rsidRPr="009333E8">
        <w:rPr>
          <w:sz w:val="23"/>
          <w:szCs w:val="23"/>
        </w:rPr>
        <w:t xml:space="preserve"> </w:t>
      </w:r>
      <w:r w:rsidRPr="0021754A">
        <w:rPr>
          <w:sz w:val="23"/>
          <w:szCs w:val="23"/>
        </w:rPr>
        <w:t>Глава Кожевниковского района                                                                            А.М. Емельянов</w:t>
      </w:r>
    </w:p>
    <w:p w:rsidR="009333E8" w:rsidRPr="0021754A" w:rsidRDefault="009333E8" w:rsidP="009333E8">
      <w:pPr>
        <w:jc w:val="both"/>
        <w:rPr>
          <w:sz w:val="23"/>
          <w:szCs w:val="23"/>
        </w:rPr>
      </w:pPr>
    </w:p>
    <w:p w:rsidR="009333E8" w:rsidRPr="0021754A" w:rsidRDefault="009333E8" w:rsidP="009333E8">
      <w:pPr>
        <w:jc w:val="both"/>
        <w:rPr>
          <w:sz w:val="23"/>
          <w:szCs w:val="23"/>
        </w:rPr>
      </w:pPr>
    </w:p>
    <w:p w:rsidR="009333E8" w:rsidRPr="0021754A" w:rsidRDefault="009333E8" w:rsidP="009333E8">
      <w:pPr>
        <w:jc w:val="both"/>
        <w:rPr>
          <w:sz w:val="23"/>
          <w:szCs w:val="23"/>
        </w:rPr>
      </w:pPr>
      <w:r w:rsidRPr="0021754A">
        <w:rPr>
          <w:sz w:val="23"/>
          <w:szCs w:val="23"/>
        </w:rPr>
        <w:t>Первый заместитель Главы района</w:t>
      </w:r>
    </w:p>
    <w:p w:rsidR="009333E8" w:rsidRPr="0021754A" w:rsidRDefault="009333E8" w:rsidP="009333E8">
      <w:pPr>
        <w:jc w:val="both"/>
        <w:rPr>
          <w:sz w:val="23"/>
          <w:szCs w:val="23"/>
        </w:rPr>
      </w:pPr>
      <w:r w:rsidRPr="0021754A">
        <w:rPr>
          <w:sz w:val="23"/>
          <w:szCs w:val="23"/>
        </w:rPr>
        <w:t>________________ А.А. Малолетко</w:t>
      </w:r>
    </w:p>
    <w:p w:rsidR="009333E8" w:rsidRPr="0021754A" w:rsidRDefault="009333E8" w:rsidP="009333E8">
      <w:pPr>
        <w:jc w:val="both"/>
        <w:rPr>
          <w:sz w:val="23"/>
          <w:szCs w:val="23"/>
        </w:rPr>
      </w:pPr>
      <w:r w:rsidRPr="0021754A">
        <w:rPr>
          <w:sz w:val="23"/>
          <w:szCs w:val="23"/>
        </w:rPr>
        <w:t>________________ 2019г</w:t>
      </w:r>
      <w:r w:rsidR="0021754A">
        <w:rPr>
          <w:sz w:val="23"/>
          <w:szCs w:val="23"/>
        </w:rPr>
        <w:t>.</w:t>
      </w:r>
      <w:r w:rsidRPr="0021754A">
        <w:rPr>
          <w:sz w:val="23"/>
          <w:szCs w:val="23"/>
        </w:rPr>
        <w:t xml:space="preserve">     </w:t>
      </w:r>
    </w:p>
    <w:p w:rsidR="009333E8" w:rsidRPr="0021754A" w:rsidRDefault="009333E8" w:rsidP="009333E8">
      <w:pPr>
        <w:rPr>
          <w:sz w:val="23"/>
          <w:szCs w:val="23"/>
        </w:rPr>
      </w:pPr>
    </w:p>
    <w:p w:rsidR="009333E8" w:rsidRPr="0021754A" w:rsidRDefault="009333E8" w:rsidP="009333E8">
      <w:pPr>
        <w:rPr>
          <w:sz w:val="23"/>
          <w:szCs w:val="23"/>
        </w:rPr>
      </w:pPr>
    </w:p>
    <w:p w:rsidR="009333E8" w:rsidRPr="0021754A" w:rsidRDefault="009333E8" w:rsidP="009333E8">
      <w:pPr>
        <w:rPr>
          <w:sz w:val="23"/>
          <w:szCs w:val="23"/>
        </w:rPr>
      </w:pPr>
      <w:r w:rsidRPr="0021754A">
        <w:rPr>
          <w:sz w:val="23"/>
          <w:szCs w:val="23"/>
        </w:rPr>
        <w:t xml:space="preserve">Начальник отдела                                                 </w:t>
      </w:r>
      <w:r w:rsidR="0021754A" w:rsidRPr="0021754A">
        <w:rPr>
          <w:sz w:val="23"/>
          <w:szCs w:val="23"/>
        </w:rPr>
        <w:t xml:space="preserve">       </w:t>
      </w:r>
      <w:r w:rsidRPr="0021754A">
        <w:rPr>
          <w:sz w:val="23"/>
          <w:szCs w:val="23"/>
        </w:rPr>
        <w:t xml:space="preserve"> </w:t>
      </w:r>
      <w:r w:rsidR="0021754A" w:rsidRPr="0021754A">
        <w:rPr>
          <w:sz w:val="23"/>
          <w:szCs w:val="23"/>
        </w:rPr>
        <w:t xml:space="preserve">        </w:t>
      </w:r>
      <w:r w:rsidRPr="0021754A">
        <w:rPr>
          <w:sz w:val="23"/>
          <w:szCs w:val="23"/>
        </w:rPr>
        <w:t xml:space="preserve"> Н</w:t>
      </w:r>
      <w:r w:rsidR="0021754A" w:rsidRPr="0021754A">
        <w:rPr>
          <w:sz w:val="23"/>
          <w:szCs w:val="23"/>
        </w:rPr>
        <w:t xml:space="preserve">ачальник Управления финансов         </w:t>
      </w:r>
      <w:r w:rsidRPr="0021754A">
        <w:rPr>
          <w:sz w:val="23"/>
          <w:szCs w:val="23"/>
        </w:rPr>
        <w:t xml:space="preserve">       </w:t>
      </w:r>
    </w:p>
    <w:p w:rsidR="009333E8" w:rsidRPr="0021754A" w:rsidRDefault="009333E8" w:rsidP="009333E8">
      <w:pPr>
        <w:tabs>
          <w:tab w:val="left" w:pos="0"/>
          <w:tab w:val="left" w:pos="567"/>
          <w:tab w:val="center" w:pos="5315"/>
          <w:tab w:val="left" w:pos="5670"/>
          <w:tab w:val="left" w:pos="5812"/>
          <w:tab w:val="left" w:pos="5954"/>
          <w:tab w:val="left" w:pos="6379"/>
          <w:tab w:val="left" w:pos="6521"/>
        </w:tabs>
        <w:jc w:val="both"/>
        <w:rPr>
          <w:sz w:val="23"/>
          <w:szCs w:val="23"/>
        </w:rPr>
      </w:pPr>
      <w:r w:rsidRPr="0021754A">
        <w:rPr>
          <w:sz w:val="23"/>
          <w:szCs w:val="23"/>
        </w:rPr>
        <w:t>правовой и кадровой работы</w:t>
      </w:r>
      <w:r w:rsidRPr="0021754A">
        <w:rPr>
          <w:sz w:val="23"/>
          <w:szCs w:val="23"/>
        </w:rPr>
        <w:tab/>
        <w:t xml:space="preserve">                                               </w:t>
      </w:r>
      <w:r w:rsidR="0021754A" w:rsidRPr="0021754A">
        <w:rPr>
          <w:sz w:val="23"/>
          <w:szCs w:val="23"/>
        </w:rPr>
        <w:t xml:space="preserve"> </w:t>
      </w:r>
      <w:r w:rsidRPr="0021754A">
        <w:rPr>
          <w:sz w:val="23"/>
          <w:szCs w:val="23"/>
        </w:rPr>
        <w:t>Администрации района</w:t>
      </w:r>
    </w:p>
    <w:p w:rsidR="00E51F5A" w:rsidRPr="0021754A" w:rsidRDefault="009333E8" w:rsidP="009333E8">
      <w:pPr>
        <w:pStyle w:val="ConsPlusNormal"/>
        <w:ind w:right="141"/>
        <w:jc w:val="both"/>
        <w:rPr>
          <w:sz w:val="23"/>
          <w:szCs w:val="23"/>
        </w:rPr>
      </w:pPr>
      <w:r w:rsidRPr="0021754A">
        <w:rPr>
          <w:sz w:val="23"/>
          <w:szCs w:val="23"/>
        </w:rPr>
        <w:t xml:space="preserve">__________________В.И. Савельева  </w:t>
      </w:r>
      <w:r w:rsidR="0021754A" w:rsidRPr="0021754A">
        <w:rPr>
          <w:sz w:val="23"/>
          <w:szCs w:val="23"/>
        </w:rPr>
        <w:t xml:space="preserve">                              </w:t>
      </w:r>
      <w:r w:rsidRPr="0021754A">
        <w:rPr>
          <w:sz w:val="23"/>
          <w:szCs w:val="23"/>
        </w:rPr>
        <w:t>__________________ О.Л. Вильт                                                                            ______________________ 2019г</w:t>
      </w:r>
      <w:r w:rsidR="0021754A">
        <w:rPr>
          <w:sz w:val="23"/>
          <w:szCs w:val="23"/>
        </w:rPr>
        <w:t>.</w:t>
      </w:r>
      <w:r w:rsidRPr="0021754A">
        <w:rPr>
          <w:sz w:val="23"/>
          <w:szCs w:val="23"/>
        </w:rPr>
        <w:tab/>
        <w:t xml:space="preserve">                                      </w:t>
      </w:r>
      <w:r w:rsidR="0021754A" w:rsidRPr="0021754A">
        <w:rPr>
          <w:sz w:val="23"/>
          <w:szCs w:val="23"/>
        </w:rPr>
        <w:t xml:space="preserve"> </w:t>
      </w:r>
      <w:r w:rsidRPr="0021754A">
        <w:rPr>
          <w:sz w:val="23"/>
          <w:szCs w:val="23"/>
        </w:rPr>
        <w:t>__________________ 2019г</w:t>
      </w:r>
      <w:r w:rsidR="0021754A">
        <w:rPr>
          <w:sz w:val="23"/>
          <w:szCs w:val="23"/>
        </w:rPr>
        <w:t>.</w:t>
      </w:r>
    </w:p>
    <w:p w:rsidR="0021754A" w:rsidRPr="0021754A" w:rsidRDefault="00617493" w:rsidP="009333E8">
      <w:pPr>
        <w:pStyle w:val="ConsPlusNormal"/>
        <w:ind w:right="141"/>
        <w:rPr>
          <w:sz w:val="23"/>
          <w:szCs w:val="23"/>
        </w:rPr>
      </w:pPr>
      <w:r w:rsidRPr="0021754A">
        <w:rPr>
          <w:sz w:val="23"/>
          <w:szCs w:val="23"/>
        </w:rPr>
        <w:t xml:space="preserve">        </w:t>
      </w:r>
      <w:r w:rsidR="009333E8" w:rsidRPr="0021754A">
        <w:rPr>
          <w:sz w:val="23"/>
          <w:szCs w:val="23"/>
        </w:rPr>
        <w:t xml:space="preserve">     </w:t>
      </w:r>
    </w:p>
    <w:p w:rsidR="009333E8" w:rsidRDefault="009333E8" w:rsidP="009333E8">
      <w:pPr>
        <w:pStyle w:val="ConsPlusNormal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333E8" w:rsidRPr="00D51902" w:rsidRDefault="0021754A" w:rsidP="009333E8">
      <w:pPr>
        <w:widowControl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  <w:r>
        <w:rPr>
          <w:sz w:val="16"/>
          <w:szCs w:val="16"/>
        </w:rPr>
        <w:t>А.В. Черепанов</w:t>
      </w:r>
    </w:p>
    <w:p w:rsidR="009333E8" w:rsidRDefault="009333E8" w:rsidP="009333E8">
      <w:pPr>
        <w:pStyle w:val="ConsPlusNormal"/>
        <w:ind w:right="141"/>
        <w:rPr>
          <w:sz w:val="28"/>
          <w:szCs w:val="28"/>
        </w:rPr>
      </w:pPr>
      <w:r w:rsidRPr="00D51902">
        <w:rPr>
          <w:sz w:val="16"/>
          <w:szCs w:val="16"/>
        </w:rPr>
        <w:t>8(38244) 22-</w:t>
      </w:r>
      <w:r>
        <w:rPr>
          <w:sz w:val="16"/>
          <w:szCs w:val="16"/>
        </w:rPr>
        <w:t>707</w:t>
      </w:r>
    </w:p>
    <w:p w:rsidR="0021754A" w:rsidRDefault="0021754A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к постановлению </w:t>
      </w:r>
    </w:p>
    <w:p w:rsidR="0021754A" w:rsidRDefault="0021754A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Администрации Кожевниковского района</w:t>
      </w:r>
    </w:p>
    <w:p w:rsidR="0021754A" w:rsidRDefault="0021754A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______________№_________________</w:t>
      </w:r>
    </w:p>
    <w:p w:rsidR="0021754A" w:rsidRDefault="0021754A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</w:p>
    <w:p w:rsidR="009333E8" w:rsidRPr="009333E8" w:rsidRDefault="009333E8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>Приложение</w:t>
      </w:r>
    </w:p>
    <w:p w:rsidR="009333E8" w:rsidRPr="009333E8" w:rsidRDefault="009333E8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>к Положению о порядках и условиях</w:t>
      </w:r>
    </w:p>
    <w:p w:rsidR="009333E8" w:rsidRPr="009333E8" w:rsidRDefault="009333E8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>предоставления субсидий на повышение</w:t>
      </w:r>
    </w:p>
    <w:p w:rsidR="009333E8" w:rsidRPr="009333E8" w:rsidRDefault="009333E8" w:rsidP="009333E8">
      <w:pPr>
        <w:autoSpaceDE w:val="0"/>
        <w:autoSpaceDN w:val="0"/>
        <w:adjustRightInd w:val="0"/>
        <w:ind w:left="4820"/>
        <w:outlineLvl w:val="0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>продуктивности в молочном скотоводстве</w:t>
      </w:r>
    </w:p>
    <w:p w:rsidR="009333E8" w:rsidRPr="009333E8" w:rsidRDefault="009333E8" w:rsidP="009333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</w:p>
    <w:p w:rsidR="009333E8" w:rsidRPr="009333E8" w:rsidRDefault="009333E8" w:rsidP="009333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9333E8">
        <w:rPr>
          <w:rFonts w:eastAsia="Calibri"/>
          <w:bCs/>
          <w:sz w:val="22"/>
          <w:szCs w:val="22"/>
        </w:rPr>
        <w:t>Коэффициент продуктивности</w:t>
      </w:r>
    </w:p>
    <w:p w:rsidR="009333E8" w:rsidRPr="00C36431" w:rsidRDefault="009333E8" w:rsidP="009333E8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0" w:type="auto"/>
        <w:jc w:val="center"/>
        <w:tblInd w:w="-9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59"/>
        <w:gridCol w:w="2268"/>
        <w:gridCol w:w="1701"/>
        <w:gridCol w:w="1842"/>
        <w:gridCol w:w="1985"/>
      </w:tblGrid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Уровень молочной продуктивности коров за предшест-вующий год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Коэффициент 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Коэффициент **</w:t>
            </w:r>
          </w:p>
        </w:tc>
      </w:tr>
      <w:tr w:rsidR="0021754A" w:rsidRPr="00C36431" w:rsidTr="00FE5D5B">
        <w:trPr>
          <w:trHeight w:val="24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/>
                <w:color w:val="000000"/>
              </w:rPr>
            </w:pPr>
            <w:r w:rsidRPr="00C36431">
              <w:t>3500 – 3999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0,85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4000 – 4499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4500 – 4999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1,1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5000 – 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1,15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5500 – 5999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1,2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6000 – 6499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1,3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6500 – 6999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1,4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7000 – 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1,6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7500 – 7999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1,7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8000 – 8499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1,8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8500 – 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1,85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9000 – 9499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9500 – 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2,05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10000 – 10499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2,1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10500 – 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2,15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11000 – 11499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2,2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11500 – 11999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2,25</w:t>
            </w:r>
          </w:p>
        </w:tc>
      </w:tr>
      <w:tr w:rsidR="0021754A" w:rsidRPr="00C36431" w:rsidTr="00FE5D5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</w:rPr>
            </w:pPr>
            <w:r w:rsidRPr="00C36431">
              <w:rPr>
                <w:rFonts w:eastAsia="Calibri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12000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A" w:rsidRPr="00C36431" w:rsidRDefault="0021754A" w:rsidP="00FE5D5B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C36431">
              <w:t>2,3</w:t>
            </w:r>
          </w:p>
        </w:tc>
      </w:tr>
    </w:tbl>
    <w:p w:rsidR="009333E8" w:rsidRPr="00DD4CFE" w:rsidRDefault="009333E8" w:rsidP="009333E8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9333E8" w:rsidRPr="009333E8" w:rsidRDefault="009333E8" w:rsidP="009333E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9333E8" w:rsidRPr="009333E8" w:rsidRDefault="009333E8" w:rsidP="009333E8">
      <w:pPr>
        <w:autoSpaceDE w:val="0"/>
        <w:autoSpaceDN w:val="0"/>
        <w:adjustRightInd w:val="0"/>
        <w:ind w:left="-284" w:right="-2" w:firstLine="567"/>
        <w:jc w:val="both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 xml:space="preserve">* Применяется для расчета размера субсидии для получателей субсидий – 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9" w:history="1">
        <w:r w:rsidRPr="009333E8">
          <w:rPr>
            <w:rFonts w:eastAsia="Calibri"/>
            <w:sz w:val="22"/>
            <w:szCs w:val="22"/>
          </w:rPr>
          <w:t>программы</w:t>
        </w:r>
      </w:hyperlink>
      <w:r w:rsidRPr="009333E8">
        <w:rPr>
          <w:rFonts w:eastAsia="Calibri"/>
          <w:sz w:val="22"/>
          <w:szCs w:val="22"/>
        </w:rPr>
        <w:t xml:space="preserve"> «Развитие сельского хозяйства и регулируемых рынков в Томской области» и победителей конкурса «Томский фермер» при строительстве и введении в эксплуатацию животноводческих комплексов и (или) ферм молочного направления – в течение 3 лет, начиная с первого числа месяца, следующего за месяцем ввода объекта в эксплуатацию.</w:t>
      </w:r>
    </w:p>
    <w:p w:rsidR="009333E8" w:rsidRPr="009333E8" w:rsidRDefault="009333E8" w:rsidP="009333E8">
      <w:pPr>
        <w:autoSpaceDE w:val="0"/>
        <w:autoSpaceDN w:val="0"/>
        <w:adjustRightInd w:val="0"/>
        <w:ind w:left="-284" w:right="-2" w:firstLine="567"/>
        <w:jc w:val="both"/>
        <w:rPr>
          <w:rFonts w:eastAsia="Calibri"/>
          <w:sz w:val="22"/>
          <w:szCs w:val="22"/>
        </w:rPr>
      </w:pPr>
      <w:r w:rsidRPr="009333E8">
        <w:rPr>
          <w:rFonts w:eastAsia="Calibri"/>
          <w:sz w:val="22"/>
          <w:szCs w:val="22"/>
        </w:rPr>
        <w:t>** Применяется для расчета размера субсидии для получателей субсидий при строительстве, реконструкции и введении в эксплуатацию животноводческих комплексов и (или) ферм молочного направления – в течение 3 лет, начиная с первого числа месяца, следующего за месяцем ввода объекта в эксплуатацию.</w:t>
      </w:r>
    </w:p>
    <w:sectPr w:rsidR="009333E8" w:rsidRPr="009333E8" w:rsidSect="003C29A9">
      <w:pgSz w:w="11907" w:h="16840" w:code="9"/>
      <w:pgMar w:top="993" w:right="850" w:bottom="1134" w:left="1701" w:header="284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0B" w:rsidRDefault="00B6450B" w:rsidP="00F55092">
      <w:r>
        <w:separator/>
      </w:r>
    </w:p>
  </w:endnote>
  <w:endnote w:type="continuationSeparator" w:id="1">
    <w:p w:rsidR="00B6450B" w:rsidRDefault="00B6450B" w:rsidP="00F5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0B" w:rsidRDefault="00B6450B" w:rsidP="00F55092">
      <w:r>
        <w:separator/>
      </w:r>
    </w:p>
  </w:footnote>
  <w:footnote w:type="continuationSeparator" w:id="1">
    <w:p w:rsidR="00B6450B" w:rsidRDefault="00B6450B" w:rsidP="00F5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4402"/>
    <w:rsid w:val="00005197"/>
    <w:rsid w:val="00012387"/>
    <w:rsid w:val="00015590"/>
    <w:rsid w:val="00020726"/>
    <w:rsid w:val="0002200A"/>
    <w:rsid w:val="00024241"/>
    <w:rsid w:val="000275CC"/>
    <w:rsid w:val="0003273B"/>
    <w:rsid w:val="00032A12"/>
    <w:rsid w:val="00036EE1"/>
    <w:rsid w:val="00044670"/>
    <w:rsid w:val="00044EED"/>
    <w:rsid w:val="0004790F"/>
    <w:rsid w:val="000517D7"/>
    <w:rsid w:val="000535D8"/>
    <w:rsid w:val="00054789"/>
    <w:rsid w:val="000549FE"/>
    <w:rsid w:val="00055EF2"/>
    <w:rsid w:val="00063258"/>
    <w:rsid w:val="00065AAF"/>
    <w:rsid w:val="00066D6D"/>
    <w:rsid w:val="00070429"/>
    <w:rsid w:val="00070804"/>
    <w:rsid w:val="00070805"/>
    <w:rsid w:val="00074139"/>
    <w:rsid w:val="0007685C"/>
    <w:rsid w:val="00087DC7"/>
    <w:rsid w:val="0009552F"/>
    <w:rsid w:val="00097B59"/>
    <w:rsid w:val="00097B9C"/>
    <w:rsid w:val="000B573F"/>
    <w:rsid w:val="000B6C9A"/>
    <w:rsid w:val="000C18F6"/>
    <w:rsid w:val="000C5EC4"/>
    <w:rsid w:val="000C74D1"/>
    <w:rsid w:val="000D1A68"/>
    <w:rsid w:val="000D1C2D"/>
    <w:rsid w:val="000D4045"/>
    <w:rsid w:val="000D72AF"/>
    <w:rsid w:val="000E703C"/>
    <w:rsid w:val="000F100C"/>
    <w:rsid w:val="001072EC"/>
    <w:rsid w:val="00107DAC"/>
    <w:rsid w:val="001246FE"/>
    <w:rsid w:val="00124A1F"/>
    <w:rsid w:val="001257D5"/>
    <w:rsid w:val="001274C6"/>
    <w:rsid w:val="00130A21"/>
    <w:rsid w:val="00140B3E"/>
    <w:rsid w:val="00146E89"/>
    <w:rsid w:val="001547D2"/>
    <w:rsid w:val="0015543F"/>
    <w:rsid w:val="00156D05"/>
    <w:rsid w:val="00172D95"/>
    <w:rsid w:val="001766D6"/>
    <w:rsid w:val="00176DB6"/>
    <w:rsid w:val="001778AC"/>
    <w:rsid w:val="0018130E"/>
    <w:rsid w:val="0018178C"/>
    <w:rsid w:val="00181BB8"/>
    <w:rsid w:val="001913B6"/>
    <w:rsid w:val="0019650C"/>
    <w:rsid w:val="00196F78"/>
    <w:rsid w:val="001A4041"/>
    <w:rsid w:val="001B23A8"/>
    <w:rsid w:val="001C5809"/>
    <w:rsid w:val="001D0770"/>
    <w:rsid w:val="001D314E"/>
    <w:rsid w:val="001D72FC"/>
    <w:rsid w:val="001D7A0E"/>
    <w:rsid w:val="001E4FE9"/>
    <w:rsid w:val="001F4CC9"/>
    <w:rsid w:val="002018BF"/>
    <w:rsid w:val="002030E6"/>
    <w:rsid w:val="002060E2"/>
    <w:rsid w:val="0020654E"/>
    <w:rsid w:val="002124F7"/>
    <w:rsid w:val="00217443"/>
    <w:rsid w:val="0021754A"/>
    <w:rsid w:val="00223E3F"/>
    <w:rsid w:val="002307D5"/>
    <w:rsid w:val="0023093C"/>
    <w:rsid w:val="00240E63"/>
    <w:rsid w:val="002437C7"/>
    <w:rsid w:val="002457AC"/>
    <w:rsid w:val="00246176"/>
    <w:rsid w:val="00257EA8"/>
    <w:rsid w:val="00265C6B"/>
    <w:rsid w:val="00272687"/>
    <w:rsid w:val="002A740E"/>
    <w:rsid w:val="002B0466"/>
    <w:rsid w:val="002B0D12"/>
    <w:rsid w:val="002B578E"/>
    <w:rsid w:val="002B76B2"/>
    <w:rsid w:val="002C4116"/>
    <w:rsid w:val="002C63C1"/>
    <w:rsid w:val="002D0211"/>
    <w:rsid w:val="002D2975"/>
    <w:rsid w:val="002D43FC"/>
    <w:rsid w:val="002D4B0C"/>
    <w:rsid w:val="002D4F49"/>
    <w:rsid w:val="002E5A15"/>
    <w:rsid w:val="002E5C03"/>
    <w:rsid w:val="002F0DC4"/>
    <w:rsid w:val="002F1F6F"/>
    <w:rsid w:val="002F6B22"/>
    <w:rsid w:val="00306673"/>
    <w:rsid w:val="00307F9A"/>
    <w:rsid w:val="00313EC5"/>
    <w:rsid w:val="00317776"/>
    <w:rsid w:val="00317CB7"/>
    <w:rsid w:val="003237CA"/>
    <w:rsid w:val="00324997"/>
    <w:rsid w:val="00326A68"/>
    <w:rsid w:val="00326E80"/>
    <w:rsid w:val="00334402"/>
    <w:rsid w:val="0033555F"/>
    <w:rsid w:val="003362D0"/>
    <w:rsid w:val="003429A0"/>
    <w:rsid w:val="00352CEE"/>
    <w:rsid w:val="00352FCF"/>
    <w:rsid w:val="00354690"/>
    <w:rsid w:val="00356020"/>
    <w:rsid w:val="003614ED"/>
    <w:rsid w:val="0036251E"/>
    <w:rsid w:val="00362CA0"/>
    <w:rsid w:val="00367717"/>
    <w:rsid w:val="003737A8"/>
    <w:rsid w:val="0037557C"/>
    <w:rsid w:val="00375C94"/>
    <w:rsid w:val="00377D8C"/>
    <w:rsid w:val="003935E0"/>
    <w:rsid w:val="0039451D"/>
    <w:rsid w:val="00397038"/>
    <w:rsid w:val="003A4456"/>
    <w:rsid w:val="003B01ED"/>
    <w:rsid w:val="003B3904"/>
    <w:rsid w:val="003B447A"/>
    <w:rsid w:val="003B5242"/>
    <w:rsid w:val="003C27DD"/>
    <w:rsid w:val="003C29A9"/>
    <w:rsid w:val="003C35CA"/>
    <w:rsid w:val="003C4C10"/>
    <w:rsid w:val="003C6609"/>
    <w:rsid w:val="003D0C76"/>
    <w:rsid w:val="003D1FD3"/>
    <w:rsid w:val="003D5592"/>
    <w:rsid w:val="003E0811"/>
    <w:rsid w:val="003E2281"/>
    <w:rsid w:val="003E345E"/>
    <w:rsid w:val="003F2A08"/>
    <w:rsid w:val="003F3796"/>
    <w:rsid w:val="003F6BC9"/>
    <w:rsid w:val="00400023"/>
    <w:rsid w:val="00401F87"/>
    <w:rsid w:val="00404C2C"/>
    <w:rsid w:val="004139AC"/>
    <w:rsid w:val="0041682B"/>
    <w:rsid w:val="0041766E"/>
    <w:rsid w:val="0042345B"/>
    <w:rsid w:val="00435729"/>
    <w:rsid w:val="00436903"/>
    <w:rsid w:val="00440417"/>
    <w:rsid w:val="00442017"/>
    <w:rsid w:val="00442395"/>
    <w:rsid w:val="00444CFF"/>
    <w:rsid w:val="00447F9D"/>
    <w:rsid w:val="004515F7"/>
    <w:rsid w:val="00452561"/>
    <w:rsid w:val="004603AF"/>
    <w:rsid w:val="00472D77"/>
    <w:rsid w:val="00476C37"/>
    <w:rsid w:val="00480A80"/>
    <w:rsid w:val="0048559F"/>
    <w:rsid w:val="00485767"/>
    <w:rsid w:val="00493791"/>
    <w:rsid w:val="00496891"/>
    <w:rsid w:val="004973C4"/>
    <w:rsid w:val="004B4ACF"/>
    <w:rsid w:val="004C5F27"/>
    <w:rsid w:val="004C653E"/>
    <w:rsid w:val="004E0C50"/>
    <w:rsid w:val="004E0E8C"/>
    <w:rsid w:val="004E1CB7"/>
    <w:rsid w:val="004F0307"/>
    <w:rsid w:val="004F400A"/>
    <w:rsid w:val="004F5710"/>
    <w:rsid w:val="005030A1"/>
    <w:rsid w:val="0051034A"/>
    <w:rsid w:val="00510D0D"/>
    <w:rsid w:val="0051326E"/>
    <w:rsid w:val="00522CB8"/>
    <w:rsid w:val="00527993"/>
    <w:rsid w:val="00532AF2"/>
    <w:rsid w:val="005452E8"/>
    <w:rsid w:val="0056116A"/>
    <w:rsid w:val="00561504"/>
    <w:rsid w:val="00561A97"/>
    <w:rsid w:val="0056448F"/>
    <w:rsid w:val="00565A8E"/>
    <w:rsid w:val="00577AC4"/>
    <w:rsid w:val="005801FC"/>
    <w:rsid w:val="005902E1"/>
    <w:rsid w:val="005903A1"/>
    <w:rsid w:val="005936B5"/>
    <w:rsid w:val="00596BF4"/>
    <w:rsid w:val="00597701"/>
    <w:rsid w:val="005A2FB9"/>
    <w:rsid w:val="005A575A"/>
    <w:rsid w:val="005B0E26"/>
    <w:rsid w:val="005B282A"/>
    <w:rsid w:val="005B2B0E"/>
    <w:rsid w:val="005C0C0F"/>
    <w:rsid w:val="005C3A0E"/>
    <w:rsid w:val="005C476B"/>
    <w:rsid w:val="005D19D4"/>
    <w:rsid w:val="005D6E68"/>
    <w:rsid w:val="005E0639"/>
    <w:rsid w:val="005E282A"/>
    <w:rsid w:val="005E4390"/>
    <w:rsid w:val="005E5E6F"/>
    <w:rsid w:val="005F1911"/>
    <w:rsid w:val="005F22F7"/>
    <w:rsid w:val="005F6CC1"/>
    <w:rsid w:val="0060010B"/>
    <w:rsid w:val="00600CAB"/>
    <w:rsid w:val="00612953"/>
    <w:rsid w:val="00614A36"/>
    <w:rsid w:val="006156E3"/>
    <w:rsid w:val="00615F6F"/>
    <w:rsid w:val="00617493"/>
    <w:rsid w:val="006215D5"/>
    <w:rsid w:val="00621845"/>
    <w:rsid w:val="00643FB3"/>
    <w:rsid w:val="00646005"/>
    <w:rsid w:val="00646898"/>
    <w:rsid w:val="0065692F"/>
    <w:rsid w:val="006660B6"/>
    <w:rsid w:val="006726B6"/>
    <w:rsid w:val="00672872"/>
    <w:rsid w:val="0068674E"/>
    <w:rsid w:val="006870A5"/>
    <w:rsid w:val="00687C40"/>
    <w:rsid w:val="00691D4D"/>
    <w:rsid w:val="006A10BD"/>
    <w:rsid w:val="006A13A8"/>
    <w:rsid w:val="006A2AAD"/>
    <w:rsid w:val="006A47A9"/>
    <w:rsid w:val="006A4FB3"/>
    <w:rsid w:val="006B17DA"/>
    <w:rsid w:val="006B23BB"/>
    <w:rsid w:val="006B2784"/>
    <w:rsid w:val="006C2EFE"/>
    <w:rsid w:val="006D0CA3"/>
    <w:rsid w:val="006E1ACF"/>
    <w:rsid w:val="006E2074"/>
    <w:rsid w:val="006F46E3"/>
    <w:rsid w:val="007005C3"/>
    <w:rsid w:val="0070201C"/>
    <w:rsid w:val="007030F6"/>
    <w:rsid w:val="00707282"/>
    <w:rsid w:val="00710493"/>
    <w:rsid w:val="007158E9"/>
    <w:rsid w:val="00727054"/>
    <w:rsid w:val="007359D3"/>
    <w:rsid w:val="007405D8"/>
    <w:rsid w:val="00742C33"/>
    <w:rsid w:val="00753863"/>
    <w:rsid w:val="00754BDF"/>
    <w:rsid w:val="0075757E"/>
    <w:rsid w:val="007624A0"/>
    <w:rsid w:val="00770246"/>
    <w:rsid w:val="00772CEE"/>
    <w:rsid w:val="007742C0"/>
    <w:rsid w:val="00774DF7"/>
    <w:rsid w:val="00795E4D"/>
    <w:rsid w:val="007964E2"/>
    <w:rsid w:val="00796B07"/>
    <w:rsid w:val="00797C0D"/>
    <w:rsid w:val="007A0DC6"/>
    <w:rsid w:val="007A245B"/>
    <w:rsid w:val="007A3FD9"/>
    <w:rsid w:val="007B0484"/>
    <w:rsid w:val="007B211F"/>
    <w:rsid w:val="007B3651"/>
    <w:rsid w:val="007B5306"/>
    <w:rsid w:val="007B65D6"/>
    <w:rsid w:val="007B6D3E"/>
    <w:rsid w:val="007C3B4C"/>
    <w:rsid w:val="007C468B"/>
    <w:rsid w:val="007D2BA8"/>
    <w:rsid w:val="007D572A"/>
    <w:rsid w:val="007E0489"/>
    <w:rsid w:val="007F007C"/>
    <w:rsid w:val="007F0532"/>
    <w:rsid w:val="007F4945"/>
    <w:rsid w:val="0081027D"/>
    <w:rsid w:val="00814B68"/>
    <w:rsid w:val="00815986"/>
    <w:rsid w:val="00815E09"/>
    <w:rsid w:val="00820AA0"/>
    <w:rsid w:val="008243B2"/>
    <w:rsid w:val="00831C94"/>
    <w:rsid w:val="00833CD3"/>
    <w:rsid w:val="00834524"/>
    <w:rsid w:val="00835157"/>
    <w:rsid w:val="00835BDB"/>
    <w:rsid w:val="00841A76"/>
    <w:rsid w:val="008439B9"/>
    <w:rsid w:val="00843FA5"/>
    <w:rsid w:val="0084545B"/>
    <w:rsid w:val="00851C8D"/>
    <w:rsid w:val="00852238"/>
    <w:rsid w:val="00853A78"/>
    <w:rsid w:val="00854624"/>
    <w:rsid w:val="00855DE4"/>
    <w:rsid w:val="00861A2D"/>
    <w:rsid w:val="00861F40"/>
    <w:rsid w:val="008648EC"/>
    <w:rsid w:val="008714FE"/>
    <w:rsid w:val="0088238E"/>
    <w:rsid w:val="0088251B"/>
    <w:rsid w:val="00883B39"/>
    <w:rsid w:val="008867E0"/>
    <w:rsid w:val="0089640B"/>
    <w:rsid w:val="008A500A"/>
    <w:rsid w:val="008A64F1"/>
    <w:rsid w:val="008A6926"/>
    <w:rsid w:val="008B1D7D"/>
    <w:rsid w:val="008B78BD"/>
    <w:rsid w:val="008B7C6F"/>
    <w:rsid w:val="008C532E"/>
    <w:rsid w:val="008C66A6"/>
    <w:rsid w:val="008C6DC0"/>
    <w:rsid w:val="008D22E2"/>
    <w:rsid w:val="008D36BC"/>
    <w:rsid w:val="008E3D1A"/>
    <w:rsid w:val="008E7C0D"/>
    <w:rsid w:val="00900A3B"/>
    <w:rsid w:val="00901F4A"/>
    <w:rsid w:val="00906CCF"/>
    <w:rsid w:val="009075C4"/>
    <w:rsid w:val="009108E4"/>
    <w:rsid w:val="009232A0"/>
    <w:rsid w:val="009263C9"/>
    <w:rsid w:val="00926F14"/>
    <w:rsid w:val="009270D5"/>
    <w:rsid w:val="009333E8"/>
    <w:rsid w:val="0093578A"/>
    <w:rsid w:val="00945E01"/>
    <w:rsid w:val="0095333A"/>
    <w:rsid w:val="009539C6"/>
    <w:rsid w:val="00955039"/>
    <w:rsid w:val="009602DE"/>
    <w:rsid w:val="009628A9"/>
    <w:rsid w:val="00967D1D"/>
    <w:rsid w:val="00973B23"/>
    <w:rsid w:val="0097633B"/>
    <w:rsid w:val="00976736"/>
    <w:rsid w:val="009810D7"/>
    <w:rsid w:val="00984CFE"/>
    <w:rsid w:val="00986CAE"/>
    <w:rsid w:val="00990940"/>
    <w:rsid w:val="00994A7B"/>
    <w:rsid w:val="009A0DBC"/>
    <w:rsid w:val="009A5DDE"/>
    <w:rsid w:val="009B3DDC"/>
    <w:rsid w:val="009B4E06"/>
    <w:rsid w:val="009B7176"/>
    <w:rsid w:val="009C0294"/>
    <w:rsid w:val="009C32A3"/>
    <w:rsid w:val="009C6C6A"/>
    <w:rsid w:val="009C7D0A"/>
    <w:rsid w:val="009D0A09"/>
    <w:rsid w:val="009D10F8"/>
    <w:rsid w:val="009D138A"/>
    <w:rsid w:val="009D4DB6"/>
    <w:rsid w:val="009F0F97"/>
    <w:rsid w:val="009F48CA"/>
    <w:rsid w:val="00A03438"/>
    <w:rsid w:val="00A037C9"/>
    <w:rsid w:val="00A04D01"/>
    <w:rsid w:val="00A067A8"/>
    <w:rsid w:val="00A16F1C"/>
    <w:rsid w:val="00A17512"/>
    <w:rsid w:val="00A20499"/>
    <w:rsid w:val="00A230EF"/>
    <w:rsid w:val="00A25E23"/>
    <w:rsid w:val="00A263E2"/>
    <w:rsid w:val="00A3031F"/>
    <w:rsid w:val="00A40AFF"/>
    <w:rsid w:val="00A42469"/>
    <w:rsid w:val="00A44529"/>
    <w:rsid w:val="00A5225D"/>
    <w:rsid w:val="00A527F6"/>
    <w:rsid w:val="00A56028"/>
    <w:rsid w:val="00A56827"/>
    <w:rsid w:val="00A7215E"/>
    <w:rsid w:val="00A73196"/>
    <w:rsid w:val="00A76484"/>
    <w:rsid w:val="00A76903"/>
    <w:rsid w:val="00A81290"/>
    <w:rsid w:val="00A81426"/>
    <w:rsid w:val="00A84FB5"/>
    <w:rsid w:val="00A8704F"/>
    <w:rsid w:val="00A93598"/>
    <w:rsid w:val="00A952C1"/>
    <w:rsid w:val="00AA36E6"/>
    <w:rsid w:val="00AA40D9"/>
    <w:rsid w:val="00AA6448"/>
    <w:rsid w:val="00AB129A"/>
    <w:rsid w:val="00AB2BB8"/>
    <w:rsid w:val="00AB2BFF"/>
    <w:rsid w:val="00AB426E"/>
    <w:rsid w:val="00AB44E1"/>
    <w:rsid w:val="00AB57D3"/>
    <w:rsid w:val="00AB76D6"/>
    <w:rsid w:val="00AB7F02"/>
    <w:rsid w:val="00AD1595"/>
    <w:rsid w:val="00AD1A5C"/>
    <w:rsid w:val="00AD1B46"/>
    <w:rsid w:val="00AD5F67"/>
    <w:rsid w:val="00AD66CB"/>
    <w:rsid w:val="00AE016C"/>
    <w:rsid w:val="00AE6024"/>
    <w:rsid w:val="00AF1DCF"/>
    <w:rsid w:val="00AF35ED"/>
    <w:rsid w:val="00AF3F1D"/>
    <w:rsid w:val="00B048E1"/>
    <w:rsid w:val="00B06535"/>
    <w:rsid w:val="00B07F82"/>
    <w:rsid w:val="00B21AA6"/>
    <w:rsid w:val="00B21C53"/>
    <w:rsid w:val="00B263FE"/>
    <w:rsid w:val="00B300DD"/>
    <w:rsid w:val="00B30229"/>
    <w:rsid w:val="00B30B57"/>
    <w:rsid w:val="00B32280"/>
    <w:rsid w:val="00B33795"/>
    <w:rsid w:val="00B34359"/>
    <w:rsid w:val="00B367AD"/>
    <w:rsid w:val="00B37719"/>
    <w:rsid w:val="00B420BF"/>
    <w:rsid w:val="00B432EE"/>
    <w:rsid w:val="00B4496A"/>
    <w:rsid w:val="00B45D3C"/>
    <w:rsid w:val="00B47B38"/>
    <w:rsid w:val="00B550E9"/>
    <w:rsid w:val="00B558A9"/>
    <w:rsid w:val="00B6450B"/>
    <w:rsid w:val="00B67B08"/>
    <w:rsid w:val="00B70E29"/>
    <w:rsid w:val="00B7168D"/>
    <w:rsid w:val="00B732F5"/>
    <w:rsid w:val="00B75FD3"/>
    <w:rsid w:val="00B807F7"/>
    <w:rsid w:val="00B815E5"/>
    <w:rsid w:val="00B84E18"/>
    <w:rsid w:val="00B975C5"/>
    <w:rsid w:val="00BB11DA"/>
    <w:rsid w:val="00BB1779"/>
    <w:rsid w:val="00BB3259"/>
    <w:rsid w:val="00BC13DD"/>
    <w:rsid w:val="00BC5FA8"/>
    <w:rsid w:val="00BC705B"/>
    <w:rsid w:val="00BD1145"/>
    <w:rsid w:val="00BD3427"/>
    <w:rsid w:val="00BD34B6"/>
    <w:rsid w:val="00BD616B"/>
    <w:rsid w:val="00BD7CE9"/>
    <w:rsid w:val="00BE2112"/>
    <w:rsid w:val="00BE4A34"/>
    <w:rsid w:val="00BE6C6E"/>
    <w:rsid w:val="00BE6CFA"/>
    <w:rsid w:val="00BF4E15"/>
    <w:rsid w:val="00C0473F"/>
    <w:rsid w:val="00C1087F"/>
    <w:rsid w:val="00C13542"/>
    <w:rsid w:val="00C149B8"/>
    <w:rsid w:val="00C15720"/>
    <w:rsid w:val="00C27959"/>
    <w:rsid w:val="00C349B4"/>
    <w:rsid w:val="00C37B64"/>
    <w:rsid w:val="00C42096"/>
    <w:rsid w:val="00C54F6D"/>
    <w:rsid w:val="00C56400"/>
    <w:rsid w:val="00C56ABD"/>
    <w:rsid w:val="00C628A8"/>
    <w:rsid w:val="00C62B50"/>
    <w:rsid w:val="00C63867"/>
    <w:rsid w:val="00C673BB"/>
    <w:rsid w:val="00C716CA"/>
    <w:rsid w:val="00C71A02"/>
    <w:rsid w:val="00C809BD"/>
    <w:rsid w:val="00C810AC"/>
    <w:rsid w:val="00C82626"/>
    <w:rsid w:val="00C82DE5"/>
    <w:rsid w:val="00C838D7"/>
    <w:rsid w:val="00C849E9"/>
    <w:rsid w:val="00C92E1D"/>
    <w:rsid w:val="00C97BAC"/>
    <w:rsid w:val="00CA36AD"/>
    <w:rsid w:val="00CA42BB"/>
    <w:rsid w:val="00CA7932"/>
    <w:rsid w:val="00CC14A5"/>
    <w:rsid w:val="00CC6D59"/>
    <w:rsid w:val="00CD3EF0"/>
    <w:rsid w:val="00CD564F"/>
    <w:rsid w:val="00CE529E"/>
    <w:rsid w:val="00CE69C9"/>
    <w:rsid w:val="00CE6E3D"/>
    <w:rsid w:val="00CE7029"/>
    <w:rsid w:val="00CF1BBF"/>
    <w:rsid w:val="00CF206C"/>
    <w:rsid w:val="00CF3AEB"/>
    <w:rsid w:val="00CF5F74"/>
    <w:rsid w:val="00D0086F"/>
    <w:rsid w:val="00D03A5C"/>
    <w:rsid w:val="00D073C5"/>
    <w:rsid w:val="00D10CD5"/>
    <w:rsid w:val="00D1107F"/>
    <w:rsid w:val="00D15256"/>
    <w:rsid w:val="00D160E3"/>
    <w:rsid w:val="00D3753E"/>
    <w:rsid w:val="00D3783C"/>
    <w:rsid w:val="00D550F7"/>
    <w:rsid w:val="00D56508"/>
    <w:rsid w:val="00D577B1"/>
    <w:rsid w:val="00D62E11"/>
    <w:rsid w:val="00D725B0"/>
    <w:rsid w:val="00D7437C"/>
    <w:rsid w:val="00D75C26"/>
    <w:rsid w:val="00D76837"/>
    <w:rsid w:val="00D85BFE"/>
    <w:rsid w:val="00D875C1"/>
    <w:rsid w:val="00D90393"/>
    <w:rsid w:val="00D93CA8"/>
    <w:rsid w:val="00D94A1C"/>
    <w:rsid w:val="00DA080E"/>
    <w:rsid w:val="00DA5E5D"/>
    <w:rsid w:val="00DA74B3"/>
    <w:rsid w:val="00DB1718"/>
    <w:rsid w:val="00DB4F93"/>
    <w:rsid w:val="00DB63A2"/>
    <w:rsid w:val="00DC0E60"/>
    <w:rsid w:val="00DD01DE"/>
    <w:rsid w:val="00DD138B"/>
    <w:rsid w:val="00DD3320"/>
    <w:rsid w:val="00DD571C"/>
    <w:rsid w:val="00DE1A72"/>
    <w:rsid w:val="00DE38C9"/>
    <w:rsid w:val="00DE585C"/>
    <w:rsid w:val="00DF1594"/>
    <w:rsid w:val="00DF3CB4"/>
    <w:rsid w:val="00E028C7"/>
    <w:rsid w:val="00E04B95"/>
    <w:rsid w:val="00E07AE5"/>
    <w:rsid w:val="00E07EA1"/>
    <w:rsid w:val="00E3185F"/>
    <w:rsid w:val="00E376FE"/>
    <w:rsid w:val="00E40BDE"/>
    <w:rsid w:val="00E42D5B"/>
    <w:rsid w:val="00E43562"/>
    <w:rsid w:val="00E43FE3"/>
    <w:rsid w:val="00E456D1"/>
    <w:rsid w:val="00E471AC"/>
    <w:rsid w:val="00E47A3A"/>
    <w:rsid w:val="00E51F5A"/>
    <w:rsid w:val="00E527ED"/>
    <w:rsid w:val="00E53E79"/>
    <w:rsid w:val="00E5466D"/>
    <w:rsid w:val="00E659B2"/>
    <w:rsid w:val="00E678EF"/>
    <w:rsid w:val="00E750BB"/>
    <w:rsid w:val="00E8603C"/>
    <w:rsid w:val="00E86FD9"/>
    <w:rsid w:val="00E87CC2"/>
    <w:rsid w:val="00E9368B"/>
    <w:rsid w:val="00EA1C20"/>
    <w:rsid w:val="00EA2C5B"/>
    <w:rsid w:val="00EA7920"/>
    <w:rsid w:val="00EB2C63"/>
    <w:rsid w:val="00EB767A"/>
    <w:rsid w:val="00EC4F65"/>
    <w:rsid w:val="00ED0C79"/>
    <w:rsid w:val="00ED529A"/>
    <w:rsid w:val="00ED6FAB"/>
    <w:rsid w:val="00EE3531"/>
    <w:rsid w:val="00EE4060"/>
    <w:rsid w:val="00EE72C1"/>
    <w:rsid w:val="00EF424E"/>
    <w:rsid w:val="00EF5BA2"/>
    <w:rsid w:val="00F05FCB"/>
    <w:rsid w:val="00F1168E"/>
    <w:rsid w:val="00F12C78"/>
    <w:rsid w:val="00F2308E"/>
    <w:rsid w:val="00F2417D"/>
    <w:rsid w:val="00F2495F"/>
    <w:rsid w:val="00F279D5"/>
    <w:rsid w:val="00F27D9C"/>
    <w:rsid w:val="00F30B40"/>
    <w:rsid w:val="00F34D19"/>
    <w:rsid w:val="00F34D7A"/>
    <w:rsid w:val="00F46204"/>
    <w:rsid w:val="00F50146"/>
    <w:rsid w:val="00F50D6B"/>
    <w:rsid w:val="00F50F4B"/>
    <w:rsid w:val="00F55092"/>
    <w:rsid w:val="00F555CE"/>
    <w:rsid w:val="00F556F3"/>
    <w:rsid w:val="00F60E31"/>
    <w:rsid w:val="00F626E8"/>
    <w:rsid w:val="00F63F32"/>
    <w:rsid w:val="00F6519E"/>
    <w:rsid w:val="00F67C72"/>
    <w:rsid w:val="00F71EE2"/>
    <w:rsid w:val="00F81421"/>
    <w:rsid w:val="00F84BA4"/>
    <w:rsid w:val="00F87088"/>
    <w:rsid w:val="00F96DF8"/>
    <w:rsid w:val="00FA3623"/>
    <w:rsid w:val="00FA6E85"/>
    <w:rsid w:val="00FA74A5"/>
    <w:rsid w:val="00FB2D6B"/>
    <w:rsid w:val="00FB2DF1"/>
    <w:rsid w:val="00FB5385"/>
    <w:rsid w:val="00FB7305"/>
    <w:rsid w:val="00FC3227"/>
    <w:rsid w:val="00FC4CEA"/>
    <w:rsid w:val="00FC5E94"/>
    <w:rsid w:val="00FC72B5"/>
    <w:rsid w:val="00FD1822"/>
    <w:rsid w:val="00FD7B58"/>
    <w:rsid w:val="00FF0219"/>
    <w:rsid w:val="00FF0C00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A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BAC"/>
    <w:pPr>
      <w:keepNext/>
      <w:tabs>
        <w:tab w:val="left" w:pos="7088"/>
      </w:tabs>
      <w:suppressAutoHyphens/>
      <w:jc w:val="center"/>
      <w:outlineLvl w:val="0"/>
    </w:pPr>
    <w:rPr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link w:val="ConsPlusNormal0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0535D8"/>
    <w:rPr>
      <w:sz w:val="24"/>
      <w:lang w:bidi="ar-SA"/>
    </w:rPr>
  </w:style>
  <w:style w:type="paragraph" w:styleId="a6">
    <w:name w:val="Title"/>
    <w:basedOn w:val="a"/>
    <w:link w:val="a7"/>
    <w:qFormat/>
    <w:rsid w:val="000535D8"/>
    <w:pPr>
      <w:jc w:val="center"/>
    </w:pPr>
    <w:rPr>
      <w:rFonts w:ascii="Tahoma" w:hAnsi="Tahoma"/>
      <w:szCs w:val="20"/>
    </w:rPr>
  </w:style>
  <w:style w:type="character" w:customStyle="1" w:styleId="a7">
    <w:name w:val="Название Знак"/>
    <w:link w:val="a6"/>
    <w:rsid w:val="000535D8"/>
    <w:rPr>
      <w:rFonts w:ascii="Tahoma" w:hAnsi="Tahoma"/>
      <w:sz w:val="24"/>
    </w:rPr>
  </w:style>
  <w:style w:type="paragraph" w:styleId="2">
    <w:name w:val="Body Text 2"/>
    <w:basedOn w:val="a"/>
    <w:link w:val="20"/>
    <w:rsid w:val="000535D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link w:val="2"/>
    <w:rsid w:val="000535D8"/>
    <w:rPr>
      <w:rFonts w:ascii="Tahoma" w:hAnsi="Tahoma"/>
      <w:sz w:val="22"/>
      <w:u w:val="single"/>
    </w:rPr>
  </w:style>
  <w:style w:type="character" w:styleId="a8">
    <w:name w:val="Hyperlink"/>
    <w:rsid w:val="000535D8"/>
    <w:rPr>
      <w:strike w:val="0"/>
      <w:dstrike w:val="0"/>
      <w:color w:val="006600"/>
      <w:u w:val="none"/>
      <w:effect w:val="none"/>
    </w:rPr>
  </w:style>
  <w:style w:type="paragraph" w:styleId="a9">
    <w:name w:val="Balloon Text"/>
    <w:basedOn w:val="a"/>
    <w:link w:val="aa"/>
    <w:rsid w:val="005A57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A57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36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F550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5092"/>
    <w:rPr>
      <w:sz w:val="24"/>
      <w:szCs w:val="24"/>
    </w:rPr>
  </w:style>
  <w:style w:type="character" w:styleId="ad">
    <w:name w:val="FollowedHyperlink"/>
    <w:uiPriority w:val="99"/>
    <w:unhideWhenUsed/>
    <w:rsid w:val="005E282A"/>
    <w:rPr>
      <w:color w:val="800080"/>
      <w:u w:val="single"/>
    </w:rPr>
  </w:style>
  <w:style w:type="character" w:customStyle="1" w:styleId="a4">
    <w:name w:val="Нижний колонтитул Знак"/>
    <w:link w:val="a3"/>
    <w:rsid w:val="005E282A"/>
    <w:rPr>
      <w:sz w:val="24"/>
      <w:szCs w:val="24"/>
    </w:rPr>
  </w:style>
  <w:style w:type="paragraph" w:styleId="21">
    <w:name w:val="Body Text Indent 2"/>
    <w:basedOn w:val="a"/>
    <w:link w:val="22"/>
    <w:rsid w:val="00C97B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97BAC"/>
    <w:rPr>
      <w:sz w:val="24"/>
      <w:szCs w:val="24"/>
    </w:rPr>
  </w:style>
  <w:style w:type="character" w:customStyle="1" w:styleId="10">
    <w:name w:val="Заголовок 1 Знак"/>
    <w:link w:val="1"/>
    <w:rsid w:val="00C97BAC"/>
    <w:rPr>
      <w:b/>
      <w:sz w:val="28"/>
      <w:lang w:val="en-US" w:eastAsia="ar-SA"/>
    </w:rPr>
  </w:style>
  <w:style w:type="paragraph" w:customStyle="1" w:styleId="Default">
    <w:name w:val="Default"/>
    <w:rsid w:val="00AE60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AB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63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BE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D3337D85BB49205A32154FA4CB39B9F8DF00BE109484F189E5D5410C8ADF0Y0O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8E9D0C4A19AF5D4F497FF086F54CD5C42A97749B5FBFAFF58E00D4782F1EEA9AE1521BF8F875FAC0A7B66AA7E1B9318215213F1ED022155C7D04AY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90B8-0CFC-45C2-9A9A-4CB104BE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4410</CharactersWithSpaces>
  <SharedDoc>false</SharedDoc>
  <HLinks>
    <vt:vector size="30" baseType="variant">
      <vt:variant>
        <vt:i4>67764348</vt:i4>
      </vt:variant>
      <vt:variant>
        <vt:i4>12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Par399</vt:lpwstr>
      </vt:variant>
      <vt:variant>
        <vt:i4>67305590</vt:i4>
      </vt:variant>
      <vt:variant>
        <vt:i4>9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Par330</vt:lpwstr>
      </vt:variant>
      <vt:variant>
        <vt:i4>67502195</vt:i4>
      </vt:variant>
      <vt:variant>
        <vt:i4>6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Par264</vt:lpwstr>
      </vt:variant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consultantplus://offline/ref=DAB9AC40F64991F1CBA5E2B966DE2A13D97C7823D1CE7F348C04A13E52oDj6C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consultantplus://offline/ref=DAB9AC40F64991F1CBA5FCB470B27417DA75272DD8C7746AD153A7690D869E1DC7o7j8C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БДВ</dc:creator>
  <cp:lastModifiedBy>Сергей</cp:lastModifiedBy>
  <cp:revision>6</cp:revision>
  <cp:lastPrinted>2019-01-16T09:57:00Z</cp:lastPrinted>
  <dcterms:created xsi:type="dcterms:W3CDTF">2019-01-10T03:22:00Z</dcterms:created>
  <dcterms:modified xsi:type="dcterms:W3CDTF">2019-01-16T10:02:00Z</dcterms:modified>
</cp:coreProperties>
</file>