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C76E2A">
        <w:rPr>
          <w:iCs/>
        </w:rPr>
        <w:t>19.06.2023г</w:t>
      </w:r>
      <w:r w:rsidRPr="006178B2">
        <w:rPr>
          <w:iCs/>
        </w:rPr>
        <w:t>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U22000004860000000027-1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C76E2A">
        <w:t>19.06.2023 05:26:52</w:t>
      </w:r>
    </w:p>
    <w:p w:rsidR="00CA5A9E" w:rsidRPr="006178B2" w:rsidRDefault="00CA5A9E" w:rsidP="00CA5A9E">
      <w:pPr>
        <w:jc w:val="center"/>
        <w:rPr>
          <w:iCs/>
        </w:rPr>
      </w:pPr>
    </w:p>
    <w:p w:rsidR="00C76E2A" w:rsidRPr="00C76E2A" w:rsidRDefault="00AF5440" w:rsidP="00C76E2A">
      <w:pPr>
        <w:ind w:firstLine="567"/>
        <w:jc w:val="both"/>
        <w:rPr>
          <w:rFonts w:eastAsia="Calibri"/>
          <w:lang w:eastAsia="en-US"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C76E2A" w:rsidRPr="00C76E2A">
        <w:rPr>
          <w:rFonts w:eastAsia="Calibri"/>
          <w:lang w:eastAsia="en-US"/>
        </w:rPr>
        <w:t>постановление</w:t>
      </w:r>
      <w:r w:rsidR="00C76E2A" w:rsidRPr="00C76E2A">
        <w:rPr>
          <w:rFonts w:eastAsia="Calibri"/>
          <w:lang w:eastAsia="en-US"/>
        </w:rPr>
        <w:t>м</w:t>
      </w:r>
      <w:r w:rsidR="00C76E2A">
        <w:rPr>
          <w:rFonts w:eastAsia="Calibri"/>
          <w:lang w:eastAsia="en-US"/>
        </w:rPr>
        <w:t xml:space="preserve"> Администрации Кожевниковского </w:t>
      </w:r>
      <w:r w:rsidR="00C76E2A" w:rsidRPr="00C76E2A">
        <w:rPr>
          <w:rFonts w:eastAsia="Calibri"/>
          <w:lang w:eastAsia="en-US"/>
        </w:rPr>
        <w:t>района от 09.03.2023г. № 136</w:t>
      </w:r>
      <w:r w:rsidR="00C76E2A">
        <w:rPr>
          <w:rFonts w:eastAsia="Calibri"/>
          <w:lang w:eastAsia="en-US"/>
        </w:rPr>
        <w:t xml:space="preserve"> </w:t>
      </w:r>
      <w:r w:rsidR="00C76E2A" w:rsidRPr="00C76E2A">
        <w:rPr>
          <w:rFonts w:eastAsia="Calibri"/>
          <w:lang w:eastAsia="en-US"/>
        </w:rPr>
        <w:t xml:space="preserve">«О проведении аукциона на право заключения договора аренды земельного участка» </w:t>
      </w:r>
    </w:p>
    <w:p w:rsidR="00E5568E" w:rsidRPr="003C661B" w:rsidRDefault="00E5568E" w:rsidP="00C76E2A">
      <w:pPr>
        <w:jc w:val="both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в электронной форме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C76E2A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C76E2A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C76E2A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50 000,00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C76E2A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C76E2A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C76E2A" w:rsidRPr="003C661B">
        <w:t xml:space="preserve">процедура </w:t>
      </w:r>
      <w:bookmarkStart w:id="2" w:name="_GoBack"/>
      <w:bookmarkEnd w:id="2"/>
      <w:r w:rsidR="00C76E2A" w:rsidRPr="003C661B">
        <w:t>№ 22000004860000000027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Магометов Вячеслав Геннадьевич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382007008788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Прудаева Алёна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381018228688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50 000,00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Селезнев Александр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701713201960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634024, Российская Федерация, Томская обл., г. Томск, Армии 5-ой, 7, 13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C76E2A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Магометов Вячеслав Геннадьевич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227510/307027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09:11:16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Прудаева Алёна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227511/307028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09:32:11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C76E2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Киреевск, ул. Трактовая, 2В.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Селезнев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227520/307041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17.06.2023 10:37:06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C76E2A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C76E2A">
        <w:t>.</w:t>
      </w:r>
      <w:r w:rsidR="009A5962">
        <w:rPr>
          <w:lang w:val="en-US"/>
        </w:rPr>
        <w:t>torgi</w:t>
      </w:r>
      <w:r w:rsidR="009A5962" w:rsidRPr="00C76E2A">
        <w:t>.</w:t>
      </w:r>
      <w:r w:rsidR="009A5962">
        <w:rPr>
          <w:lang w:val="en-US"/>
        </w:rPr>
        <w:t>gov</w:t>
      </w:r>
      <w:r w:rsidR="009A5962" w:rsidRPr="00C76E2A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Скаридова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Попов А.В.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E2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76E2A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586D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2023-06-19T02:38:00Z</cp:lastPrinted>
  <dcterms:created xsi:type="dcterms:W3CDTF">2023-06-19T02:38:00Z</dcterms:created>
  <dcterms:modified xsi:type="dcterms:W3CDTF">2023-06-19T02:38:00Z</dcterms:modified>
</cp:coreProperties>
</file>