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</w:rPr>
      </w:pPr>
      <w:r w:rsidRPr="0046797B">
        <w:rPr>
          <w:rFonts w:ascii="Times New Roman" w:hAnsi="Times New Roman" w:cs="Times New Roman"/>
        </w:rPr>
        <w:t>Утвержден</w:t>
      </w:r>
    </w:p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</w:rPr>
      </w:pPr>
      <w:r w:rsidRPr="0046797B">
        <w:rPr>
          <w:rFonts w:ascii="Times New Roman" w:hAnsi="Times New Roman" w:cs="Times New Roman"/>
        </w:rPr>
        <w:t>Постановлением Администрации</w:t>
      </w:r>
    </w:p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</w:rPr>
        <w:t>Кожевниковского района</w:t>
      </w:r>
    </w:p>
    <w:p w:rsidR="00441A08" w:rsidRPr="0046797B" w:rsidRDefault="00441A08" w:rsidP="00441A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6797B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21.03.2016г </w:t>
      </w:r>
      <w:r w:rsidRPr="0046797B">
        <w:rPr>
          <w:rFonts w:ascii="Times New Roman" w:hAnsi="Times New Roman" w:cs="Times New Roman"/>
          <w:szCs w:val="22"/>
        </w:rPr>
        <w:t xml:space="preserve">N </w:t>
      </w:r>
      <w:r>
        <w:rPr>
          <w:rFonts w:ascii="Times New Roman" w:hAnsi="Times New Roman" w:cs="Times New Roman"/>
          <w:szCs w:val="22"/>
        </w:rPr>
        <w:t>178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C17EB" w:rsidRPr="00D8509A" w:rsidRDefault="007C17EB" w:rsidP="007C17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8509A">
        <w:rPr>
          <w:rFonts w:ascii="Times New Roman" w:hAnsi="Times New Roman" w:cs="Times New Roman"/>
          <w:sz w:val="24"/>
          <w:szCs w:val="24"/>
        </w:rPr>
        <w:t>ПЛАН</w:t>
      </w:r>
    </w:p>
    <w:p w:rsidR="007C17EB" w:rsidRPr="00D8509A" w:rsidRDefault="007C17EB" w:rsidP="007C17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 xml:space="preserve">МЕРОПРИЯТИЙ ПО РЕАЛИЗАЦИИ СТРАТЕГИИ </w:t>
      </w:r>
      <w:proofErr w:type="gramStart"/>
      <w:r w:rsidRPr="00D8509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7C17EB" w:rsidRDefault="007C17EB" w:rsidP="007C17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КОЖЕВНИКОВСКИЙ РАЙОН ТОМСКОЙ ОБЛАСТИ ДО 2030</w:t>
      </w:r>
      <w:r w:rsidRPr="00D8509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08" w:rsidRPr="00441A08" w:rsidRDefault="007C17EB" w:rsidP="007C17E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441A08">
        <w:rPr>
          <w:b w:val="0"/>
          <w:i/>
        </w:rPr>
        <w:t xml:space="preserve"> </w:t>
      </w:r>
      <w:r w:rsidR="00441A08" w:rsidRPr="00441A08">
        <w:rPr>
          <w:b w:val="0"/>
          <w:i/>
        </w:rPr>
        <w:t xml:space="preserve">(в ред. постановлений Администрации Кожевниковского района </w:t>
      </w:r>
      <w:r w:rsidR="00441A08" w:rsidRPr="00441A08">
        <w:rPr>
          <w:b w:val="0"/>
          <w:i/>
          <w:color w:val="000000" w:themeColor="text1"/>
        </w:rPr>
        <w:t xml:space="preserve">от </w:t>
      </w:r>
      <w:r>
        <w:rPr>
          <w:b w:val="0"/>
          <w:i/>
          <w:color w:val="943634" w:themeColor="accent2" w:themeShade="BF"/>
        </w:rPr>
        <w:t>25.05.2022</w:t>
      </w:r>
      <w:r w:rsidR="00441A08" w:rsidRPr="00441A08">
        <w:rPr>
          <w:b w:val="0"/>
          <w:i/>
          <w:color w:val="943634" w:themeColor="accent2" w:themeShade="BF"/>
        </w:rPr>
        <w:t xml:space="preserve"> №</w:t>
      </w:r>
      <w:r w:rsidR="00441A08">
        <w:rPr>
          <w:b w:val="0"/>
          <w:i/>
          <w:color w:val="943634" w:themeColor="accent2" w:themeShade="BF"/>
        </w:rPr>
        <w:t xml:space="preserve"> </w:t>
      </w:r>
      <w:r>
        <w:rPr>
          <w:b w:val="0"/>
          <w:i/>
          <w:color w:val="943634" w:themeColor="accent2" w:themeShade="BF"/>
        </w:rPr>
        <w:t>272</w:t>
      </w:r>
      <w:r w:rsidR="00441A08" w:rsidRPr="00441A08">
        <w:rPr>
          <w:b w:val="0"/>
          <w:i/>
        </w:rPr>
        <w:t>)</w:t>
      </w:r>
    </w:p>
    <w:p w:rsidR="00760D70" w:rsidRPr="00D8509A" w:rsidRDefault="00760D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509A">
        <w:rPr>
          <w:rFonts w:ascii="Times New Roman" w:hAnsi="Times New Roman" w:cs="Times New Roman"/>
          <w:sz w:val="24"/>
          <w:szCs w:val="24"/>
        </w:rPr>
        <w:t>Таблица 1</w:t>
      </w:r>
    </w:p>
    <w:p w:rsidR="00760D70" w:rsidRPr="00D8509A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Распределение ответственности за достижение целей</w:t>
      </w:r>
    </w:p>
    <w:p w:rsidR="00760D70" w:rsidRPr="0046797B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7B">
        <w:rPr>
          <w:rFonts w:ascii="Times New Roman" w:hAnsi="Times New Roman" w:cs="Times New Roman"/>
          <w:sz w:val="24"/>
          <w:szCs w:val="24"/>
        </w:rPr>
        <w:t>и решение зада</w:t>
      </w:r>
      <w:r w:rsidR="00901B11">
        <w:rPr>
          <w:rFonts w:ascii="Times New Roman" w:hAnsi="Times New Roman" w:cs="Times New Roman"/>
          <w:sz w:val="24"/>
          <w:szCs w:val="24"/>
        </w:rPr>
        <w:t>ч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4678"/>
      </w:tblGrid>
      <w:tr w:rsidR="007C17EB" w:rsidRPr="002E2648" w:rsidTr="006B2CEF">
        <w:tc>
          <w:tcPr>
            <w:tcW w:w="4882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Цель/задач</w:t>
            </w:r>
            <w:r>
              <w:rPr>
                <w:rFonts w:ascii="Times New Roman" w:hAnsi="Times New Roman" w:cs="Times New Roman"/>
                <w:szCs w:val="22"/>
              </w:rPr>
              <w:t>а Стратегии</w:t>
            </w:r>
          </w:p>
        </w:tc>
        <w:tc>
          <w:tcPr>
            <w:tcW w:w="4394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Муниципальная </w:t>
            </w:r>
            <w:r w:rsidRPr="002E2648">
              <w:rPr>
                <w:rFonts w:ascii="Times New Roman" w:hAnsi="Times New Roman" w:cs="Times New Roman"/>
                <w:szCs w:val="22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2"/>
              </w:rPr>
              <w:t>Кожевниковского района</w:t>
            </w:r>
          </w:p>
        </w:tc>
        <w:tc>
          <w:tcPr>
            <w:tcW w:w="467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264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7C17EB" w:rsidRPr="002E2648" w:rsidTr="006B2CEF">
        <w:tc>
          <w:tcPr>
            <w:tcW w:w="13954" w:type="dxa"/>
            <w:gridSpan w:val="3"/>
          </w:tcPr>
          <w:p w:rsidR="007C17EB" w:rsidRPr="0086762C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Стратегическая цель: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</w:p>
        </w:tc>
      </w:tr>
      <w:tr w:rsidR="007C17EB" w:rsidRPr="002E2648" w:rsidTr="006B2CEF">
        <w:tc>
          <w:tcPr>
            <w:tcW w:w="13954" w:type="dxa"/>
            <w:gridSpan w:val="3"/>
          </w:tcPr>
          <w:p w:rsidR="007C17EB" w:rsidRPr="002B010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t xml:space="preserve">Цель 1. </w:t>
            </w:r>
            <w:r w:rsidR="006B2CEF" w:rsidRPr="00E26742">
              <w:rPr>
                <w:b/>
                <w:color w:val="000000"/>
              </w:rPr>
              <w:t>Создание условий для развития экономической базы и привлечение дополнительных инвестиционных ресурсов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Default="007C17EB" w:rsidP="006B2CEF">
            <w:pPr>
              <w:autoSpaceDE w:val="0"/>
              <w:autoSpaceDN w:val="0"/>
              <w:adjustRightInd w:val="0"/>
              <w:jc w:val="both"/>
            </w:pPr>
            <w:r w:rsidRPr="002B010B">
              <w:rPr>
                <w:b/>
                <w:szCs w:val="22"/>
              </w:rPr>
              <w:t>Задача 1.1.</w:t>
            </w:r>
            <w:r w:rsidRPr="002E2648">
              <w:rPr>
                <w:szCs w:val="22"/>
              </w:rPr>
              <w:t xml:space="preserve"> </w:t>
            </w:r>
            <w:r w:rsidRPr="00226D8A">
              <w:t>Создать условия для развития агропромышленного комплекса в Кожевниковском районе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сельскохозяйственного производства  Кожевниковского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Pr="00EB5066">
              <w:rPr>
                <w:rFonts w:ascii="Times New Roman" w:hAnsi="Times New Roman" w:cs="Times New Roman"/>
                <w:sz w:val="24"/>
                <w:szCs w:val="24"/>
              </w:rPr>
              <w:t>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7C17EB" w:rsidRPr="002F333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17EB" w:rsidRDefault="007C17EB" w:rsidP="006B2CEF">
            <w:pPr>
              <w:pStyle w:val="1"/>
              <w:rPr>
                <w:sz w:val="24"/>
                <w:szCs w:val="24"/>
              </w:rPr>
            </w:pPr>
            <w:r w:rsidRPr="00E24DC9">
              <w:rPr>
                <w:sz w:val="24"/>
                <w:szCs w:val="24"/>
              </w:rPr>
              <w:t xml:space="preserve">Первый заместитель Главы </w:t>
            </w:r>
            <w:r>
              <w:rPr>
                <w:sz w:val="24"/>
                <w:szCs w:val="24"/>
              </w:rPr>
              <w:t>Кожевниковского района</w:t>
            </w:r>
            <w:r w:rsidRPr="00E24DC9">
              <w:rPr>
                <w:sz w:val="24"/>
                <w:szCs w:val="24"/>
              </w:rPr>
              <w:t xml:space="preserve">; </w:t>
            </w:r>
          </w:p>
          <w:p w:rsidR="007C17EB" w:rsidRPr="002E2648" w:rsidRDefault="007C17EB" w:rsidP="006B2CEF">
            <w:pPr>
              <w:pStyle w:val="1"/>
              <w:rPr>
                <w:szCs w:val="22"/>
              </w:rPr>
            </w:pPr>
            <w:r w:rsidRPr="00E24DC9">
              <w:rPr>
                <w:sz w:val="24"/>
                <w:szCs w:val="24"/>
              </w:rPr>
              <w:t>Управление по социально-экономическому развитию села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b/>
              </w:rPr>
              <w:t>Задача 1.2.</w:t>
            </w:r>
            <w:r w:rsidRPr="00E24DC9">
              <w:t xml:space="preserve"> </w:t>
            </w:r>
            <w:r w:rsidR="006B2CEF" w:rsidRPr="006B2CEF">
              <w:rPr>
                <w:rFonts w:ascii="Times New Roman" w:hAnsi="Times New Roman" w:cs="Times New Roman"/>
              </w:rPr>
              <w:t>Создать условия для развития промышленности,  предпринимательства и туристской индустрии в Кожевниковском районе</w:t>
            </w:r>
          </w:p>
        </w:tc>
        <w:tc>
          <w:tcPr>
            <w:tcW w:w="4394" w:type="dxa"/>
          </w:tcPr>
          <w:p w:rsidR="006B2CE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Кожевниковского района» МП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устойчивого экономического развития</w:t>
            </w:r>
            <w:r w:rsidR="006B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Кожевниковского района»</w:t>
            </w:r>
            <w:r w:rsidR="006B2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DC790C" w:rsidRDefault="006B2CEF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3</w:t>
            </w: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внутреннего и въездного туризма на территории  Кожевниковского района» МП «Создание условий для устойчивого экономического развития Кожевниковского района»</w:t>
            </w:r>
            <w:r w:rsidR="007C17EB" w:rsidRPr="00DC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 Кожевниковского района;</w:t>
            </w:r>
          </w:p>
          <w:p w:rsidR="007C17EB" w:rsidRPr="00392A61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</w:t>
            </w:r>
          </w:p>
          <w:p w:rsidR="007C17EB" w:rsidRPr="00E24DC9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4882" w:type="dxa"/>
          </w:tcPr>
          <w:p w:rsidR="007C17EB" w:rsidRPr="00F648A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1.3.</w:t>
            </w:r>
            <w:r w:rsidRPr="00F648AE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  <w:tc>
          <w:tcPr>
            <w:tcW w:w="4394" w:type="dxa"/>
          </w:tcPr>
          <w:p w:rsidR="007C17EB" w:rsidRPr="00AA062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4B07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Кожевниковского района» МП «Создание условий для устойчивого экономического развития Кожевниковского района»</w:t>
            </w:r>
          </w:p>
        </w:tc>
        <w:tc>
          <w:tcPr>
            <w:tcW w:w="4678" w:type="dxa"/>
          </w:tcPr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C9">
              <w:rPr>
                <w:rFonts w:ascii="Times New Roman" w:hAnsi="Times New Roman" w:cs="Times New Roman"/>
                <w:sz w:val="24"/>
                <w:szCs w:val="24"/>
              </w:rPr>
              <w:t>Администрации Кожевниковского района</w:t>
            </w:r>
          </w:p>
        </w:tc>
      </w:tr>
      <w:tr w:rsidR="007C17EB" w:rsidRPr="002E2648" w:rsidTr="006B2CEF">
        <w:tc>
          <w:tcPr>
            <w:tcW w:w="13954" w:type="dxa"/>
            <w:gridSpan w:val="3"/>
          </w:tcPr>
          <w:p w:rsidR="007C17EB" w:rsidRPr="002B010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t xml:space="preserve">Цель 2. </w:t>
            </w: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206E2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повышению качества образования в Кожевниковском районе</w:t>
            </w:r>
          </w:p>
        </w:tc>
        <w:tc>
          <w:tcPr>
            <w:tcW w:w="4394" w:type="dxa"/>
          </w:tcPr>
          <w:p w:rsidR="007C17EB" w:rsidRPr="0000749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Кожевниковском районе; </w:t>
            </w:r>
          </w:p>
          <w:p w:rsidR="007C17EB" w:rsidRPr="0000749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экологическое образование и просвещение населения Кожевниковского района; </w:t>
            </w:r>
          </w:p>
          <w:p w:rsidR="007C17EB" w:rsidRPr="0000749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социального имиджа образовательных учреждений, повышение престижа работников системы образования; </w:t>
            </w:r>
          </w:p>
          <w:p w:rsidR="007C17EB" w:rsidRPr="0000749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5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воспитания, содействующих формированию здорового образа жизни и законопослушного поведения;</w:t>
            </w:r>
          </w:p>
          <w:p w:rsidR="007C17EB" w:rsidRPr="0000749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7495">
              <w:rPr>
                <w:rFonts w:ascii="Times New Roman" w:hAnsi="Times New Roman" w:cs="Times New Roman"/>
              </w:rPr>
              <w:t>Организация отдыха и оздоровление детей Кожевниковского района;</w:t>
            </w:r>
          </w:p>
          <w:p w:rsidR="007C17EB" w:rsidRPr="00DB5087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color w:val="000000"/>
                <w:sz w:val="24"/>
              </w:rPr>
              <w:t>Доступная среда для инвалидов</w:t>
            </w:r>
          </w:p>
        </w:tc>
        <w:tc>
          <w:tcPr>
            <w:tcW w:w="4678" w:type="dxa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901B11">
              <w:rPr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sz w:val="24"/>
                <w:szCs w:val="24"/>
              </w:rPr>
              <w:t xml:space="preserve"> Администрации 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7C17EB" w:rsidRPr="002F333F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</w:t>
            </w:r>
            <w:r>
              <w:rPr>
                <w:sz w:val="24"/>
                <w:szCs w:val="24"/>
              </w:rPr>
              <w:t>ике и связям с общественностью А</w:t>
            </w:r>
            <w:r w:rsidRPr="002F333F">
              <w:rPr>
                <w:sz w:val="24"/>
                <w:szCs w:val="24"/>
              </w:rPr>
              <w:t>дминистрации Кожевниковского района</w:t>
            </w:r>
          </w:p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4882" w:type="dxa"/>
          </w:tcPr>
          <w:p w:rsidR="007C17EB" w:rsidRPr="00206E2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2.2.</w:t>
            </w:r>
            <w:r w:rsidRPr="00206E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  <w:tc>
          <w:tcPr>
            <w:tcW w:w="4394" w:type="dxa"/>
          </w:tcPr>
          <w:p w:rsidR="007C17EB" w:rsidRPr="003C4B07" w:rsidRDefault="007C17EB" w:rsidP="006B2CEF">
            <w:pPr>
              <w:pStyle w:val="ConsPlusNormal"/>
              <w:jc w:val="center"/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4B07">
              <w:rPr>
                <w:rFonts w:ascii="Times New Roman" w:hAnsi="Times New Roman" w:cs="Times New Roman"/>
                <w:sz w:val="24"/>
              </w:rPr>
              <w:t>Обеспечение доступности жилья и улучшения качества жилищных условий населения Кожевниковского района</w:t>
            </w:r>
            <w:r w:rsidRPr="003C4B07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7C17EB" w:rsidRPr="00B531B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31B1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392A61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1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но-экономическому развитию села</w:t>
            </w:r>
          </w:p>
          <w:p w:rsidR="007C17EB" w:rsidRPr="003A5AA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4882" w:type="dxa"/>
          </w:tcPr>
          <w:p w:rsidR="007C17EB" w:rsidRPr="00F22B73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2.3.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B73"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Повысить качество и доступность услуг в сфере культуры в Кожевниковском районе</w:t>
            </w:r>
          </w:p>
        </w:tc>
        <w:tc>
          <w:tcPr>
            <w:tcW w:w="4394" w:type="dxa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Кожевниковском районе;</w:t>
            </w:r>
          </w:p>
          <w:p w:rsidR="007C17EB" w:rsidRPr="00F22B73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color w:val="000000"/>
                <w:sz w:val="24"/>
              </w:rPr>
              <w:t>Доступная среда для инвалидов</w:t>
            </w:r>
          </w:p>
        </w:tc>
        <w:tc>
          <w:tcPr>
            <w:tcW w:w="4678" w:type="dxa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E24DC9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F22B73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10B">
              <w:rPr>
                <w:rStyle w:val="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Задача 2.4. 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  <w:tc>
          <w:tcPr>
            <w:tcW w:w="4394" w:type="dxa"/>
          </w:tcPr>
          <w:p w:rsidR="007C17EB" w:rsidRPr="00B36C1A" w:rsidRDefault="007C17EB" w:rsidP="006B2CE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36C1A">
              <w:rPr>
                <w:rFonts w:eastAsia="Calibri"/>
                <w:sz w:val="22"/>
                <w:szCs w:val="22"/>
                <w:lang w:eastAsia="en-US"/>
              </w:rPr>
              <w:t xml:space="preserve">Развитие молодежной политики, физической культуры и спорта </w:t>
            </w:r>
          </w:p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eastAsia="Calibri" w:hAnsi="Times New Roman" w:cs="Times New Roman"/>
                <w:szCs w:val="22"/>
                <w:lang w:eastAsia="en-US"/>
              </w:rPr>
              <w:t>в Кожевниковском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на территории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684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обучающихся,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стижение спортивных результатов</w:t>
            </w:r>
          </w:p>
          <w:p w:rsidR="007C17EB" w:rsidRPr="004C7D8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CA069C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F22B73" w:rsidRDefault="007C17EB" w:rsidP="006B2CEF">
            <w:pPr>
              <w:pStyle w:val="ConsPlusNormal"/>
              <w:rPr>
                <w:rStyle w:val="9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2.5.</w:t>
            </w:r>
            <w:r w:rsidRPr="00F22B7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безопасности жизнедеятельности населения</w:t>
            </w:r>
          </w:p>
        </w:tc>
        <w:tc>
          <w:tcPr>
            <w:tcW w:w="4394" w:type="dxa"/>
          </w:tcPr>
          <w:p w:rsidR="007C17EB" w:rsidRPr="00F55F6A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общественной безопасности в  Кожевниковском районе</w:t>
            </w:r>
            <w:r w:rsidRPr="00F55F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EB" w:rsidRPr="00F22B73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Профилактика терроризма и экстремизма, а также минимизация и (или) ликвидация последствий проявлений терроризма и экстремизма в муниципальном образовании «Кожевниковский район»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E030E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Кожевниковского </w:t>
            </w:r>
            <w:r w:rsidRPr="00E030E5">
              <w:rPr>
                <w:sz w:val="24"/>
                <w:szCs w:val="24"/>
              </w:rPr>
              <w:t xml:space="preserve">района по </w:t>
            </w:r>
            <w:r>
              <w:rPr>
                <w:sz w:val="24"/>
                <w:szCs w:val="24"/>
              </w:rPr>
              <w:t xml:space="preserve">жилищно-коммунальному хозяйству, строительству, </w:t>
            </w:r>
            <w:r w:rsidRPr="00E030E5">
              <w:rPr>
                <w:sz w:val="24"/>
                <w:szCs w:val="24"/>
              </w:rPr>
              <w:t xml:space="preserve"> общественной безопасности;</w:t>
            </w:r>
          </w:p>
          <w:p w:rsidR="007C17EB" w:rsidRPr="00E030E5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242DB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мобилизационной подготовке, </w:t>
            </w:r>
            <w:r w:rsidRPr="00242DBE">
              <w:rPr>
                <w:sz w:val="24"/>
                <w:szCs w:val="24"/>
              </w:rPr>
              <w:t>ГО и ЧС Администрации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32385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2.6.</w:t>
            </w:r>
            <w:r w:rsidRPr="0032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эффективного рынка труда и кадровому обеспечению экономики Кожевниковского района</w:t>
            </w:r>
          </w:p>
        </w:tc>
        <w:tc>
          <w:tcPr>
            <w:tcW w:w="4394" w:type="dxa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E6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Кожевниковском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D97DE7" w:rsidRDefault="007C17EB" w:rsidP="006B2CEF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</w:pPr>
            <w:r w:rsidRPr="00D97DE7"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bdr w:val="none" w:sz="0" w:space="0" w:color="auto" w:frame="1"/>
                <w:shd w:val="clear" w:color="auto" w:fill="FFFFFF"/>
              </w:rPr>
              <w:t>Поддержка специалистов на территории Кожевниковского района;</w:t>
            </w:r>
          </w:p>
          <w:p w:rsidR="007C17EB" w:rsidRPr="00EE2D3B" w:rsidRDefault="007C17EB" w:rsidP="006B2CEF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b w:val="0"/>
                <w:color w:val="2C2C2C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Реализация мероприятий "Соглашений о социальном партнерстве", способствующих:</w:t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созданию условий для полной и эффективной занятости населения;</w:t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Pr="00EE2D3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 сокращению неформальной и нелегальной занятости</w:t>
            </w:r>
          </w:p>
          <w:p w:rsidR="007C17EB" w:rsidRPr="004C08E7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 и прогнозирования Администрации Кожевниковского района;</w:t>
            </w:r>
          </w:p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2F333F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sz w:val="24"/>
                <w:szCs w:val="24"/>
              </w:rPr>
              <w:t>;</w:t>
            </w:r>
          </w:p>
          <w:p w:rsidR="007C17EB" w:rsidRPr="00E030E5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7C17EB" w:rsidRPr="002E2648" w:rsidTr="006B2CEF">
        <w:tc>
          <w:tcPr>
            <w:tcW w:w="13954" w:type="dxa"/>
            <w:gridSpan w:val="3"/>
          </w:tcPr>
          <w:p w:rsidR="007C17EB" w:rsidRPr="002B010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szCs w:val="22"/>
              </w:rPr>
              <w:t xml:space="preserve">Цель 3. </w:t>
            </w:r>
            <w:r w:rsidRPr="002B010B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F151B5" w:rsidRDefault="007C17EB" w:rsidP="006B2CEF">
            <w:r w:rsidRPr="0086762C">
              <w:rPr>
                <w:b/>
              </w:rPr>
              <w:t>Задача 3.1.</w:t>
            </w:r>
            <w:r w:rsidRPr="00F151B5">
              <w:t xml:space="preserve"> Обеспечить развитие и содержание автомобильных дорог местного значения</w:t>
            </w:r>
          </w:p>
          <w:p w:rsidR="007C17EB" w:rsidRPr="00F151B5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7EB" w:rsidRPr="00F151B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Кожевниковском районе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7C17EB" w:rsidRPr="00F151B5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F151B5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3.2.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5D">
              <w:rPr>
                <w:color w:val="000000"/>
              </w:rPr>
              <w:t xml:space="preserve"> </w:t>
            </w:r>
            <w:r w:rsidRPr="003D5B94">
              <w:rPr>
                <w:rFonts w:ascii="Times New Roman" w:hAnsi="Times New Roman" w:cs="Times New Roman"/>
                <w:sz w:val="24"/>
                <w:szCs w:val="24"/>
              </w:rPr>
              <w:t>Обеспечить модернизацию и развитие коммунальной  инфраструктуры  в т.ч. развитие инфраструктуры в сфере обращения с твердыми коммунальными отходами в Кожевниковском районе</w:t>
            </w:r>
          </w:p>
        </w:tc>
        <w:tc>
          <w:tcPr>
            <w:tcW w:w="4394" w:type="dxa"/>
          </w:tcPr>
          <w:p w:rsidR="007C17EB" w:rsidRPr="00F55F6A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района;</w:t>
            </w:r>
          </w:p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F6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Кожевниковского района</w:t>
            </w:r>
          </w:p>
          <w:p w:rsidR="007C17EB" w:rsidRPr="00841AB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7C17EB" w:rsidRPr="00F151B5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9837DF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3.3.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</w:t>
            </w:r>
            <w:proofErr w:type="spellStart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 в Кожевниковском районе</w:t>
            </w:r>
          </w:p>
        </w:tc>
        <w:tc>
          <w:tcPr>
            <w:tcW w:w="4394" w:type="dxa"/>
          </w:tcPr>
          <w:p w:rsidR="007C17EB" w:rsidRPr="009837D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Кожевниковском районе» МП «</w:t>
            </w:r>
            <w:r w:rsidRPr="00F55F6A"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Развитие коммунальной инфраструктуры Кожевниковского </w:t>
            </w:r>
            <w:r w:rsidRPr="00F55F6A"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района</w:t>
            </w:r>
            <w:r>
              <w:rPr>
                <w:rStyle w:val="a8"/>
                <w:rFonts w:ascii="Times New Roman" w:eastAsia="Candara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строительству,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безопасности; 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 </w:t>
            </w:r>
            <w:r w:rsidRPr="003D38E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13954" w:type="dxa"/>
            <w:gridSpan w:val="3"/>
          </w:tcPr>
          <w:p w:rsidR="007C17EB" w:rsidRPr="002B010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010B">
              <w:rPr>
                <w:rFonts w:ascii="Times New Roman" w:hAnsi="Times New Roman" w:cs="Times New Roman"/>
                <w:b/>
              </w:rPr>
              <w:lastRenderedPageBreak/>
              <w:t>Цель 4. Эффективное управление районом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9837DF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4.1</w:t>
            </w:r>
            <w:r w:rsidRPr="003D5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B9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D5B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развитие информационного общества</w:t>
            </w:r>
          </w:p>
        </w:tc>
        <w:tc>
          <w:tcPr>
            <w:tcW w:w="4394" w:type="dxa"/>
          </w:tcPr>
          <w:p w:rsidR="007C17EB" w:rsidRPr="00F55F6A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831C9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9837D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7C17EB" w:rsidRPr="002E2648" w:rsidTr="006B2CEF">
        <w:tc>
          <w:tcPr>
            <w:tcW w:w="4882" w:type="dxa"/>
          </w:tcPr>
          <w:p w:rsidR="007C17EB" w:rsidRPr="009837DF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4.2.</w:t>
            </w: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бюджетных расходов и </w:t>
            </w:r>
            <w:r w:rsidRPr="00983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муниципальной собственностью</w:t>
            </w:r>
          </w:p>
        </w:tc>
        <w:tc>
          <w:tcPr>
            <w:tcW w:w="4394" w:type="dxa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4F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EB" w:rsidRPr="00D774C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Приватизация, в</w:t>
            </w:r>
            <w:r w:rsidRPr="00D774C1">
              <w:rPr>
                <w:rFonts w:ascii="Times New Roman" w:hAnsi="Times New Roman" w:cs="Times New Roman"/>
                <w:sz w:val="24"/>
                <w:szCs w:val="24"/>
              </w:rPr>
              <w:t>ладение, пользование и 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</w:t>
            </w:r>
            <w:r w:rsidRPr="00E67782">
              <w:rPr>
                <w:rFonts w:ascii="Times New Roman" w:hAnsi="Times New Roman" w:cs="Times New Roman"/>
                <w:sz w:val="24"/>
                <w:szCs w:val="24"/>
              </w:rPr>
              <w:t>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774C1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учет муниципального имущества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Кожевниковского района;</w:t>
            </w:r>
          </w:p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Кожевниковского района по экономике и финансам;</w:t>
            </w:r>
          </w:p>
          <w:p w:rsidR="007C17EB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44335">
              <w:rPr>
                <w:sz w:val="24"/>
                <w:szCs w:val="24"/>
              </w:rPr>
              <w:t xml:space="preserve">Управление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344335">
              <w:rPr>
                <w:sz w:val="24"/>
                <w:szCs w:val="24"/>
              </w:rPr>
              <w:t>Кожевниковского района</w:t>
            </w:r>
            <w:r>
              <w:rPr>
                <w:sz w:val="24"/>
                <w:szCs w:val="24"/>
              </w:rPr>
              <w:t xml:space="preserve">; </w:t>
            </w:r>
          </w:p>
          <w:p w:rsidR="007C17EB" w:rsidRPr="00344335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муниципальной собственностью Администрации Кожевниковского района</w:t>
            </w:r>
          </w:p>
          <w:p w:rsidR="007C17EB" w:rsidRPr="009837D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B" w:rsidRPr="006A0CF3" w:rsidTr="006B2CEF">
        <w:tc>
          <w:tcPr>
            <w:tcW w:w="4882" w:type="dxa"/>
          </w:tcPr>
          <w:p w:rsidR="007C17EB" w:rsidRPr="00A277B1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4.3.</w:t>
            </w:r>
            <w:r w:rsidRPr="00A277B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  <w:tc>
          <w:tcPr>
            <w:tcW w:w="4394" w:type="dxa"/>
          </w:tcPr>
          <w:p w:rsidR="007C17EB" w:rsidRPr="00841AB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F6A">
              <w:rPr>
                <w:rStyle w:val="a8"/>
                <w:rFonts w:ascii="Times New Roman" w:eastAsia="Candara" w:hAnsi="Times New Roman" w:cs="Times New Roman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</w:t>
            </w:r>
          </w:p>
        </w:tc>
        <w:tc>
          <w:tcPr>
            <w:tcW w:w="4678" w:type="dxa"/>
          </w:tcPr>
          <w:p w:rsidR="007C17EB" w:rsidRDefault="007C17EB" w:rsidP="006B2CEF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  <w:r w:rsidRPr="00A277B1">
              <w:rPr>
                <w:sz w:val="24"/>
                <w:szCs w:val="24"/>
              </w:rPr>
              <w:t>;</w:t>
            </w:r>
          </w:p>
          <w:p w:rsidR="007C17EB" w:rsidRPr="00A277B1" w:rsidRDefault="007C17EB" w:rsidP="006B2CEF">
            <w:pPr>
              <w:pStyle w:val="1"/>
              <w:spacing w:after="0"/>
              <w:rPr>
                <w:sz w:val="24"/>
                <w:szCs w:val="24"/>
              </w:rPr>
            </w:pPr>
            <w:r w:rsidRPr="00A277B1">
              <w:rPr>
                <w:sz w:val="24"/>
                <w:szCs w:val="24"/>
              </w:rPr>
              <w:t>Отдел правовой и кадровой работы</w:t>
            </w:r>
            <w:r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</w:tbl>
    <w:p w:rsidR="00760D70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3299" w:rsidRDefault="001732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7782" w:rsidRDefault="00E677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7782" w:rsidRPr="002E2648" w:rsidRDefault="00E677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60D70" w:rsidRDefault="00760D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t xml:space="preserve">Разграничение ответственности между заместителями </w:t>
      </w:r>
      <w:r w:rsidR="0032390A">
        <w:rPr>
          <w:rFonts w:ascii="Times New Roman" w:hAnsi="Times New Roman" w:cs="Times New Roman"/>
          <w:szCs w:val="22"/>
        </w:rPr>
        <w:t>Главы 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исполнительными органами власти </w:t>
      </w:r>
      <w:r w:rsidR="0032390A">
        <w:rPr>
          <w:rFonts w:ascii="Times New Roman" w:hAnsi="Times New Roman" w:cs="Times New Roman"/>
          <w:szCs w:val="22"/>
        </w:rPr>
        <w:t>МО Кожевниковский район</w:t>
      </w:r>
      <w:r w:rsidRPr="002E2648">
        <w:rPr>
          <w:rFonts w:ascii="Times New Roman" w:hAnsi="Times New Roman" w:cs="Times New Roman"/>
          <w:szCs w:val="22"/>
        </w:rPr>
        <w:t xml:space="preserve"> и структурными подразделениями Администрации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 за достижение значений показателей целей и задач социально-экономического развития </w:t>
      </w:r>
      <w:r w:rsidR="0032390A"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>, установленны</w:t>
      </w:r>
      <w:r w:rsidR="00901B11">
        <w:rPr>
          <w:rFonts w:ascii="Times New Roman" w:hAnsi="Times New Roman" w:cs="Times New Roman"/>
          <w:szCs w:val="22"/>
        </w:rPr>
        <w:t xml:space="preserve">х Стратегией, </w:t>
      </w:r>
      <w:r w:rsidRPr="002E2648">
        <w:rPr>
          <w:rFonts w:ascii="Times New Roman" w:hAnsi="Times New Roman" w:cs="Times New Roman"/>
          <w:szCs w:val="22"/>
        </w:rPr>
        <w:t>приведено в таблице 2.</w:t>
      </w: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E614F" w:rsidRDefault="008E61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60D70" w:rsidRPr="009E71E8" w:rsidRDefault="00360D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60D70" w:rsidRPr="009E71E8">
        <w:rPr>
          <w:rFonts w:ascii="Times New Roman" w:hAnsi="Times New Roman" w:cs="Times New Roman"/>
          <w:sz w:val="24"/>
          <w:szCs w:val="24"/>
        </w:rPr>
        <w:t>аблица 2</w:t>
      </w:r>
    </w:p>
    <w:p w:rsidR="00760D70" w:rsidRPr="009E71E8" w:rsidRDefault="00760D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Разграничение ответственности между заместителями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Главы 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>, органами исполнительной власти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МО Кожевниковский район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</w:t>
      </w:r>
    </w:p>
    <w:p w:rsidR="00760D70" w:rsidRPr="00A36079" w:rsidRDefault="003239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760D70" w:rsidRPr="00A36079">
        <w:rPr>
          <w:rFonts w:ascii="Times New Roman" w:hAnsi="Times New Roman" w:cs="Times New Roman"/>
          <w:sz w:val="24"/>
          <w:szCs w:val="24"/>
        </w:rPr>
        <w:t xml:space="preserve"> за достижение значений целевых показателей</w:t>
      </w:r>
    </w:p>
    <w:p w:rsidR="00760D70" w:rsidRPr="00A36079" w:rsidRDefault="00760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079">
        <w:rPr>
          <w:rFonts w:ascii="Times New Roman" w:hAnsi="Times New Roman" w:cs="Times New Roman"/>
          <w:sz w:val="24"/>
          <w:szCs w:val="24"/>
        </w:rPr>
        <w:t>по этапам реализаци</w:t>
      </w:r>
      <w:r w:rsidR="00901B11">
        <w:rPr>
          <w:rFonts w:ascii="Times New Roman" w:hAnsi="Times New Roman" w:cs="Times New Roman"/>
          <w:sz w:val="24"/>
          <w:szCs w:val="24"/>
        </w:rPr>
        <w:t>и Стратегии</w:t>
      </w:r>
    </w:p>
    <w:p w:rsidR="00760D70" w:rsidRPr="002E2648" w:rsidRDefault="00760D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1418"/>
        <w:gridCol w:w="1417"/>
        <w:gridCol w:w="6804"/>
        <w:gridCol w:w="7"/>
      </w:tblGrid>
      <w:tr w:rsidR="007C17EB" w:rsidRPr="002E2648" w:rsidTr="006B2CEF">
        <w:tc>
          <w:tcPr>
            <w:tcW w:w="4598" w:type="dxa"/>
            <w:vMerge w:val="restart"/>
          </w:tcPr>
          <w:p w:rsidR="007C17EB" w:rsidRPr="00B24381" w:rsidRDefault="007C17EB" w:rsidP="006B2CEF">
            <w:r w:rsidRPr="00B24381">
              <w:rPr>
                <w:color w:val="000000"/>
              </w:rPr>
              <w:t xml:space="preserve">Показатели достижения целей и задач социально-экономического развития  </w:t>
            </w:r>
          </w:p>
        </w:tc>
        <w:tc>
          <w:tcPr>
            <w:tcW w:w="2835" w:type="dxa"/>
            <w:gridSpan w:val="2"/>
            <w:vAlign w:val="center"/>
          </w:tcPr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8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6811" w:type="dxa"/>
            <w:gridSpan w:val="2"/>
            <w:vMerge w:val="restart"/>
          </w:tcPr>
          <w:p w:rsidR="007C17EB" w:rsidRPr="00B24381" w:rsidRDefault="007C17EB" w:rsidP="006B2CEF">
            <w:pPr>
              <w:jc w:val="center"/>
              <w:rPr>
                <w:color w:val="000000"/>
              </w:rPr>
            </w:pPr>
            <w:r w:rsidRPr="00B24381">
              <w:rPr>
                <w:color w:val="000000"/>
              </w:rPr>
              <w:t>Ответственный исполнитель</w:t>
            </w:r>
          </w:p>
          <w:p w:rsidR="007C17EB" w:rsidRPr="00B24381" w:rsidRDefault="007C17EB" w:rsidP="006B2CEF">
            <w:pPr>
              <w:jc w:val="center"/>
            </w:pPr>
          </w:p>
        </w:tc>
      </w:tr>
      <w:tr w:rsidR="007C17EB" w:rsidRPr="002E2648" w:rsidTr="006B2CEF">
        <w:tc>
          <w:tcPr>
            <w:tcW w:w="4598" w:type="dxa"/>
            <w:vMerge/>
          </w:tcPr>
          <w:p w:rsidR="007C17EB" w:rsidRPr="008A5ABA" w:rsidRDefault="007C17EB" w:rsidP="006B2CEF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24381">
              <w:rPr>
                <w:rFonts w:ascii="Times New Roman" w:hAnsi="Times New Roman" w:cs="Times New Roman"/>
              </w:rPr>
              <w:t xml:space="preserve">лан </w:t>
            </w:r>
          </w:p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>(Этап 1)</w:t>
            </w:r>
          </w:p>
        </w:tc>
        <w:tc>
          <w:tcPr>
            <w:tcW w:w="1417" w:type="dxa"/>
            <w:vAlign w:val="center"/>
          </w:tcPr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>План</w:t>
            </w:r>
          </w:p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4381">
              <w:rPr>
                <w:rFonts w:ascii="Times New Roman" w:hAnsi="Times New Roman" w:cs="Times New Roman"/>
              </w:rPr>
              <w:t xml:space="preserve"> (Этап 2)</w:t>
            </w:r>
          </w:p>
        </w:tc>
        <w:tc>
          <w:tcPr>
            <w:tcW w:w="6811" w:type="dxa"/>
            <w:gridSpan w:val="2"/>
            <w:vMerge/>
          </w:tcPr>
          <w:p w:rsidR="007C17EB" w:rsidRPr="008A5ABA" w:rsidRDefault="007C17EB" w:rsidP="006B2CEF">
            <w:pPr>
              <w:jc w:val="center"/>
              <w:rPr>
                <w:b/>
                <w:color w:val="000000"/>
              </w:rPr>
            </w:pPr>
          </w:p>
        </w:tc>
      </w:tr>
      <w:tr w:rsidR="007C17EB" w:rsidRPr="002E2648" w:rsidTr="006B2CEF">
        <w:tc>
          <w:tcPr>
            <w:tcW w:w="4598" w:type="dxa"/>
            <w:vMerge/>
          </w:tcPr>
          <w:p w:rsidR="007C17EB" w:rsidRPr="002E2648" w:rsidRDefault="007C17EB" w:rsidP="006B2CEF"/>
        </w:tc>
        <w:tc>
          <w:tcPr>
            <w:tcW w:w="1418" w:type="dxa"/>
            <w:vAlign w:val="center"/>
          </w:tcPr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381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7C17EB" w:rsidRPr="00B24381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381">
              <w:rPr>
                <w:rFonts w:ascii="Times New Roman" w:hAnsi="Times New Roman" w:cs="Times New Roman"/>
                <w:szCs w:val="22"/>
              </w:rPr>
              <w:t>2030 год</w:t>
            </w:r>
          </w:p>
        </w:tc>
        <w:tc>
          <w:tcPr>
            <w:tcW w:w="6811" w:type="dxa"/>
            <w:gridSpan w:val="2"/>
            <w:vMerge/>
          </w:tcPr>
          <w:p w:rsidR="007C17EB" w:rsidRPr="002E2648" w:rsidRDefault="007C17EB" w:rsidP="006B2CEF"/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E67782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Стратегическая цель</w:t>
            </w:r>
            <w:r w:rsidRPr="0086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6762C">
              <w:rPr>
                <w:rStyle w:val="9"/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 проживания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4A520D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Цель 1. </w:t>
            </w:r>
            <w:r w:rsidRPr="004A520D">
              <w:rPr>
                <w:rFonts w:ascii="Times New Roman" w:hAnsi="Times New Roman" w:cs="Times New Roman"/>
                <w:b/>
                <w:color w:val="000000"/>
              </w:rPr>
              <w:t>Создание условий для развития экономической базы и привлечение дополнительных инвестиционных ресурсов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E67782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</w:rPr>
              <w:lastRenderedPageBreak/>
              <w:t>Объем поступлений налогов на совокупный доход в консолидированный бюджет Томской области с МО Кожевниковский район, млн. рублей</w:t>
            </w:r>
          </w:p>
        </w:tc>
        <w:tc>
          <w:tcPr>
            <w:tcW w:w="1418" w:type="dxa"/>
            <w:vAlign w:val="center"/>
          </w:tcPr>
          <w:p w:rsidR="007C17EB" w:rsidRPr="00E6778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21,7</w:t>
            </w:r>
          </w:p>
        </w:tc>
        <w:tc>
          <w:tcPr>
            <w:tcW w:w="1417" w:type="dxa"/>
            <w:vAlign w:val="center"/>
          </w:tcPr>
          <w:p w:rsidR="007C17EB" w:rsidRPr="00E6778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6811" w:type="dxa"/>
            <w:gridSpan w:val="2"/>
          </w:tcPr>
          <w:p w:rsidR="007C17EB" w:rsidRPr="00E67782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  <w:szCs w:val="22"/>
              </w:rPr>
              <w:t>Первый заместитель Главы Кожевниковского района;</w:t>
            </w:r>
          </w:p>
          <w:p w:rsidR="007C17EB" w:rsidRPr="00E67782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7782">
              <w:rPr>
                <w:rFonts w:ascii="Times New Roman" w:hAnsi="Times New Roman" w:cs="Times New Roman"/>
                <w:szCs w:val="22"/>
              </w:rPr>
              <w:t xml:space="preserve"> Управление финансов Администрации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C0636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1.1.</w:t>
            </w:r>
            <w:r w:rsidRPr="00C0636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агропромышленного комплекса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CD3D14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</w:rPr>
              <w:t>Объем продукции сельского хозяйства, млн</w:t>
            </w:r>
            <w:r>
              <w:rPr>
                <w:rFonts w:ascii="Times New Roman" w:hAnsi="Times New Roman" w:cs="Times New Roman"/>
              </w:rPr>
              <w:t>.</w:t>
            </w:r>
            <w:r w:rsidRPr="00CD3D1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4281,1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6128,0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CD3D14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C0636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1.2.</w:t>
            </w:r>
            <w:r w:rsidRPr="00C06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36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промышленности,  предпринимательства и туристской индустрии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B658ED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658ED"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по средним и крупным предприятиям, млн</w:t>
            </w:r>
            <w:proofErr w:type="gramStart"/>
            <w:r w:rsidRPr="00B658ED">
              <w:t>.р</w:t>
            </w:r>
            <w:proofErr w:type="gramEnd"/>
            <w:r w:rsidRPr="00B658ED">
              <w:t>ублей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479,7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863,7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района;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B658ED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405D">
              <w:rPr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01405D">
              <w:rPr>
                <w:color w:val="000000"/>
              </w:rPr>
              <w:t>микропредприятия</w:t>
            </w:r>
            <w:proofErr w:type="spellEnd"/>
            <w:r w:rsidRPr="0001405D">
              <w:rPr>
                <w:color w:val="000000"/>
              </w:rPr>
              <w:t>, единиц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B658ED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1405D">
              <w:rPr>
                <w:color w:val="000000"/>
              </w:rPr>
              <w:t>Оборот розничной торговли, млн</w:t>
            </w:r>
            <w:proofErr w:type="gramStart"/>
            <w:r w:rsidRPr="0001405D">
              <w:rPr>
                <w:color w:val="000000"/>
              </w:rPr>
              <w:t>.р</w:t>
            </w:r>
            <w:proofErr w:type="gramEnd"/>
            <w:r w:rsidRPr="0001405D">
              <w:rPr>
                <w:color w:val="000000"/>
              </w:rPr>
              <w:t>ублей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732,6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1022,4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4598" w:type="dxa"/>
          </w:tcPr>
          <w:p w:rsidR="007C17EB" w:rsidRPr="00B658ED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Число лиц, размещенных в коллективных средствах размещения,</w:t>
            </w:r>
            <w:r w:rsidRPr="0001405D">
              <w:rPr>
                <w:color w:val="000000"/>
              </w:rPr>
              <w:t xml:space="preserve"> тыс</w:t>
            </w:r>
            <w:proofErr w:type="gramStart"/>
            <w:r w:rsidRPr="0001405D">
              <w:rPr>
                <w:color w:val="000000"/>
              </w:rPr>
              <w:t>.ч</w:t>
            </w:r>
            <w:proofErr w:type="gramEnd"/>
            <w:r w:rsidRPr="0001405D">
              <w:rPr>
                <w:color w:val="000000"/>
              </w:rPr>
              <w:t>ел.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392A61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rPr>
          <w:gridAfter w:val="1"/>
          <w:wAfter w:w="7" w:type="dxa"/>
        </w:trPr>
        <w:tc>
          <w:tcPr>
            <w:tcW w:w="14237" w:type="dxa"/>
            <w:gridSpan w:val="4"/>
          </w:tcPr>
          <w:p w:rsidR="007C17EB" w:rsidRPr="00C0636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</w:rPr>
              <w:t>Задача 1.3.</w:t>
            </w:r>
            <w:r w:rsidRPr="00C06368">
              <w:rPr>
                <w:rFonts w:ascii="Times New Roman" w:hAnsi="Times New Roman" w:cs="Times New Roman"/>
                <w:color w:val="000000"/>
              </w:rPr>
              <w:t xml:space="preserve"> Создать условия для улучшения инвестиционного климата на территории Кожевниковского района</w:t>
            </w:r>
          </w:p>
        </w:tc>
      </w:tr>
      <w:tr w:rsidR="007C17EB" w:rsidRPr="002E2648" w:rsidTr="006B2CEF">
        <w:trPr>
          <w:gridAfter w:val="1"/>
          <w:wAfter w:w="7" w:type="dxa"/>
        </w:trPr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Инвестиции в основной капитал за счет всех источников финансирования, 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досчёта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1146,4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1856,6</w:t>
            </w:r>
          </w:p>
        </w:tc>
        <w:tc>
          <w:tcPr>
            <w:tcW w:w="6804" w:type="dxa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392A61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2A61"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Сектор стратегического планирования и привлечения инвестиций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  <w:vAlign w:val="center"/>
          </w:tcPr>
          <w:p w:rsidR="007C17EB" w:rsidRPr="00C0636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2. Повышение уровня и качества жизни населения на всей территории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  <w:vAlign w:val="center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населения, тыс. человек</w:t>
            </w:r>
          </w:p>
        </w:tc>
        <w:tc>
          <w:tcPr>
            <w:tcW w:w="1418" w:type="dxa"/>
            <w:vAlign w:val="center"/>
          </w:tcPr>
          <w:p w:rsidR="007C17EB" w:rsidRPr="00A51FD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20,264</w:t>
            </w:r>
          </w:p>
        </w:tc>
        <w:tc>
          <w:tcPr>
            <w:tcW w:w="1417" w:type="dxa"/>
            <w:vAlign w:val="center"/>
          </w:tcPr>
          <w:p w:rsidR="007C17EB" w:rsidRPr="00A51FD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20,20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 (на 1000 населения)</w:t>
            </w:r>
          </w:p>
        </w:tc>
        <w:tc>
          <w:tcPr>
            <w:tcW w:w="1418" w:type="dxa"/>
            <w:vAlign w:val="center"/>
          </w:tcPr>
          <w:p w:rsidR="007C17EB" w:rsidRPr="00363B00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-2,2</w:t>
            </w:r>
          </w:p>
        </w:tc>
        <w:tc>
          <w:tcPr>
            <w:tcW w:w="1417" w:type="dxa"/>
            <w:vAlign w:val="center"/>
          </w:tcPr>
          <w:p w:rsidR="007C17EB" w:rsidRPr="00363B00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-2,2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1501F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EB" w:rsidRPr="001501F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работников крупных и средних предприятий, рублей</w:t>
            </w:r>
          </w:p>
        </w:tc>
        <w:tc>
          <w:tcPr>
            <w:tcW w:w="1418" w:type="dxa"/>
            <w:vAlign w:val="center"/>
          </w:tcPr>
          <w:p w:rsidR="007C17EB" w:rsidRPr="00363B00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40499,3</w:t>
            </w:r>
          </w:p>
        </w:tc>
        <w:tc>
          <w:tcPr>
            <w:tcW w:w="1417" w:type="dxa"/>
            <w:vAlign w:val="center"/>
          </w:tcPr>
          <w:p w:rsidR="007C17EB" w:rsidRPr="00363B00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58314,5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1501F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17EB" w:rsidRPr="001501F6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Кожевниковского района 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младенческой смертности, на 1000 рождений</w:t>
            </w:r>
          </w:p>
        </w:tc>
        <w:tc>
          <w:tcPr>
            <w:tcW w:w="1418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1501F6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C0636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C063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2.1.</w:t>
            </w:r>
            <w:r w:rsidRPr="00C06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повышению качества образования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505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556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образования,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91,5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6811" w:type="dxa"/>
            <w:gridSpan w:val="2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в возрасте от 5 до 18 лет, охваченных услугами дополнительного образования, %</w:t>
            </w:r>
          </w:p>
        </w:tc>
        <w:tc>
          <w:tcPr>
            <w:tcW w:w="1418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17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811" w:type="dxa"/>
            <w:gridSpan w:val="2"/>
          </w:tcPr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3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  <w:r w:rsidRPr="00934AB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Доля выпускников образовательных организаций профессионального образования, трудоустроившихся по специальности, %</w:t>
            </w:r>
          </w:p>
        </w:tc>
        <w:tc>
          <w:tcPr>
            <w:tcW w:w="1418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6811" w:type="dxa"/>
            <w:gridSpan w:val="2"/>
          </w:tcPr>
          <w:p w:rsidR="007C17EB" w:rsidRPr="001501F6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15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D87EC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2.2.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Содействовать улучшению качества жилищных условий и повышению доступности жилья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71B">
              <w:t>Общая площадь жилых помещений, приходящаяся в среднем на 1 жителя Кожевниковского района, (на конец года) кв. метров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24,3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25,2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071B">
              <w:t>Объем ввода жилья, тыс. кв. м</w:t>
            </w:r>
          </w:p>
          <w:p w:rsidR="007C17EB" w:rsidRPr="0007071B" w:rsidRDefault="007C17EB" w:rsidP="006B2C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7,4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7,5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A523D2" w:rsidTr="006B2CEF">
        <w:tc>
          <w:tcPr>
            <w:tcW w:w="14244" w:type="dxa"/>
            <w:gridSpan w:val="5"/>
          </w:tcPr>
          <w:p w:rsidR="007C17EB" w:rsidRPr="00D87EC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2.3.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Повысить качество и доступность услуг в сфере культуры в Кожевниковском районе</w:t>
            </w:r>
          </w:p>
        </w:tc>
      </w:tr>
      <w:tr w:rsidR="007C17EB" w:rsidRPr="00A523D2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мероприятий, тыс</w:t>
            </w: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418" w:type="dxa"/>
            <w:vAlign w:val="center"/>
          </w:tcPr>
          <w:p w:rsidR="007C17EB" w:rsidRPr="00A523D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szCs w:val="22"/>
              </w:rPr>
              <w:t>257,6</w:t>
            </w:r>
          </w:p>
        </w:tc>
        <w:tc>
          <w:tcPr>
            <w:tcW w:w="1417" w:type="dxa"/>
            <w:vAlign w:val="center"/>
          </w:tcPr>
          <w:p w:rsidR="007C17EB" w:rsidRPr="00A523D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szCs w:val="22"/>
              </w:rPr>
              <w:t>260,2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A523D2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23D2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A523D2"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A523D2" w:rsidRDefault="007C17EB" w:rsidP="006B2CEF">
            <w:pPr>
              <w:pStyle w:val="1"/>
              <w:jc w:val="both"/>
              <w:rPr>
                <w:szCs w:val="22"/>
              </w:rPr>
            </w:pPr>
            <w:r w:rsidRPr="00A523D2">
              <w:rPr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D87EC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zCs w:val="22"/>
                <w:shd w:val="clear" w:color="auto" w:fill="FFFFFF"/>
              </w:rPr>
            </w:pPr>
            <w:r w:rsidRPr="00D87ECE">
              <w:rPr>
                <w:rFonts w:ascii="Times New Roman" w:hAnsi="Times New Roman" w:cs="Times New Roman"/>
                <w:b/>
                <w:iCs/>
                <w:color w:val="000000"/>
                <w:szCs w:val="22"/>
              </w:rPr>
              <w:t>Задача 2.4.</w:t>
            </w:r>
            <w:r w:rsidRPr="00D87ECE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</w:t>
            </w:r>
            <w:r w:rsidRPr="00D87ECE">
              <w:rPr>
                <w:rFonts w:ascii="Times New Roman" w:hAnsi="Times New Roman" w:cs="Times New Roman"/>
                <w:color w:val="000000"/>
                <w:szCs w:val="22"/>
              </w:rPr>
              <w:t>Обеспечить развитие физической культуры и спорта, проведение эффективной молодежной политики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занимающегося физической культурой и спортом,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55,5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F7456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 xml:space="preserve">Заместитель Главы района по социальной политике - начальник отдела по культуре, спорту, молодежной политике и связям с </w:t>
            </w: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lastRenderedPageBreak/>
              <w:t>общественностью</w:t>
            </w:r>
            <w:r w:rsidRPr="00F7456A"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F7456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деятельность), тыс. чел.</w:t>
            </w:r>
            <w:proofErr w:type="gramEnd"/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1,201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2,468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F03C0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F03C0F"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F7456A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  <w:vAlign w:val="center"/>
          </w:tcPr>
          <w:p w:rsidR="007C17EB" w:rsidRPr="00D87EC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2.5.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повышение безопасности жизнедеятельности населения</w:t>
            </w:r>
          </w:p>
        </w:tc>
      </w:tr>
      <w:tr w:rsidR="007C17EB" w:rsidRPr="002E2648" w:rsidTr="006B2CEF">
        <w:tc>
          <w:tcPr>
            <w:tcW w:w="4598" w:type="dxa"/>
            <w:vAlign w:val="center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на   территории Кожевниковского района, ед.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6811" w:type="dxa"/>
            <w:gridSpan w:val="2"/>
          </w:tcPr>
          <w:p w:rsidR="007C17EB" w:rsidRPr="00F7456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7C17EB" w:rsidRPr="002E2648" w:rsidTr="006B2CEF">
        <w:trPr>
          <w:trHeight w:val="1065"/>
        </w:trPr>
        <w:tc>
          <w:tcPr>
            <w:tcW w:w="4598" w:type="dxa"/>
          </w:tcPr>
          <w:p w:rsidR="007C17EB" w:rsidRPr="0007071B" w:rsidRDefault="007C17EB" w:rsidP="006B2CEF">
            <w:pPr>
              <w:widowControl w:val="0"/>
              <w:autoSpaceDE w:val="0"/>
              <w:autoSpaceDN w:val="0"/>
              <w:adjustRightInd w:val="0"/>
            </w:pPr>
            <w:r w:rsidRPr="0007071B">
              <w:t xml:space="preserve">Смертность от  дорожно-транспортных  происшествий, ед.      </w:t>
            </w:r>
          </w:p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11" w:type="dxa"/>
            <w:gridSpan w:val="2"/>
          </w:tcPr>
          <w:p w:rsidR="007C17EB" w:rsidRPr="00F7456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D87EC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2.6.</w:t>
            </w:r>
            <w:r w:rsidRPr="00D87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7ECE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эффективного рынка труда и кадровому обеспечению экономики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418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417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F03C0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07071B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B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на конец года (численность зарегистрированных безработных граждан в расчете на одно вакантное место), чел.</w:t>
            </w:r>
          </w:p>
        </w:tc>
        <w:tc>
          <w:tcPr>
            <w:tcW w:w="1418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1417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2,1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F03C0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F03C0F" w:rsidRDefault="007C17EB" w:rsidP="006B2CEF">
            <w:pPr>
              <w:pStyle w:val="ConsPlusNormal"/>
              <w:rPr>
                <w:rFonts w:ascii="Times New Roman" w:hAnsi="Times New Roman" w:cs="Times New Roman"/>
              </w:rPr>
            </w:pPr>
            <w:r w:rsidRPr="00F03C0F">
              <w:rPr>
                <w:rFonts w:ascii="Times New Roman" w:hAnsi="Times New Roman" w:cs="Times New Roman"/>
              </w:rPr>
              <w:lastRenderedPageBreak/>
              <w:t>Количество пострадавших работников на 1000 человек, занятых в экономике района, ед.</w:t>
            </w:r>
          </w:p>
        </w:tc>
        <w:tc>
          <w:tcPr>
            <w:tcW w:w="1418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C17EB" w:rsidRPr="00F03C0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2E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экономического анализа и прогнозирования Администрации Кожевниковского района</w:t>
            </w:r>
          </w:p>
          <w:p w:rsidR="007C17EB" w:rsidRPr="00F03C0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D87EC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3. Развитие инфраструктуры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F03C0F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F03C0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490,7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490,7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 xml:space="preserve"> 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143655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3.1.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развитие и содержание автомобильных дорог местного значения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F03C0F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C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7C17EB" w:rsidRPr="00A161D4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1417" w:type="dxa"/>
            <w:vAlign w:val="center"/>
          </w:tcPr>
          <w:p w:rsidR="007C17EB" w:rsidRPr="00A161D4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143655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3.2.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655">
              <w:rPr>
                <w:rFonts w:ascii="Times New Roman" w:hAnsi="Times New Roman" w:cs="Times New Roman"/>
                <w:sz w:val="24"/>
                <w:szCs w:val="24"/>
              </w:rPr>
              <w:t>Обеспечить модернизацию и развитие коммунальной  инфраструктуры  в т.ч. развитие инфраструктуры в сфере обращения с твердыми коммунальными отходами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1B48F9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9">
              <w:rPr>
                <w:rFonts w:ascii="Times New Roman" w:hAnsi="Times New Roman" w:cs="Times New Roman"/>
                <w:sz w:val="24"/>
                <w:szCs w:val="24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rPr>
          <w:trHeight w:val="1509"/>
        </w:trPr>
        <w:tc>
          <w:tcPr>
            <w:tcW w:w="4598" w:type="dxa"/>
          </w:tcPr>
          <w:p w:rsidR="007C17EB" w:rsidRPr="00F03C0F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lastRenderedPageBreak/>
              <w:t>Количество аварий в системах теплоснабжения, водоснабжения, единиц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143655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3.3. 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</w:t>
            </w:r>
            <w:proofErr w:type="spellStart"/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Кожевниковском районе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F03C0F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0F">
              <w:rPr>
                <w:rFonts w:ascii="Times New Roman" w:hAnsi="Times New Roman" w:cs="Times New Roman"/>
              </w:rPr>
              <w:t>Уровень газификации природным газом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C0F">
              <w:rPr>
                <w:rFonts w:ascii="Times New Roman" w:hAnsi="Times New Roman" w:cs="Times New Roman"/>
              </w:rPr>
              <w:t>(сетевым</w:t>
            </w:r>
            <w:r>
              <w:rPr>
                <w:rFonts w:ascii="Times New Roman" w:hAnsi="Times New Roman" w:cs="Times New Roman"/>
              </w:rPr>
              <w:t>, сжиженным</w:t>
            </w:r>
            <w:r w:rsidRPr="00F03C0F">
              <w:rPr>
                <w:rFonts w:ascii="Times New Roman" w:hAnsi="Times New Roman" w:cs="Times New Roman"/>
              </w:rPr>
              <w:t>) жилого фонда Кожевниковского района, 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хозяйству, строительству</w:t>
            </w:r>
            <w:r w:rsidRPr="00F7456A">
              <w:rPr>
                <w:rFonts w:ascii="Times New Roman" w:hAnsi="Times New Roman" w:cs="Times New Roman"/>
                <w:sz w:val="24"/>
                <w:szCs w:val="24"/>
              </w:rPr>
              <w:t>, общественной безопасности</w:t>
            </w: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1B5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143655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4. Эффективное управление районом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E73AE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3AE8">
              <w:rPr>
                <w:rFonts w:ascii="Times New Roman" w:hAnsi="Times New Roman" w:cs="Times New Roman"/>
                <w:bCs/>
                <w:iCs/>
              </w:rPr>
              <w:t>Уровень  эффективности деятельности органов местного самоуправления в рейтинге  муниципальных районов Томской области (место)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ED53C9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143655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4.1.</w:t>
            </w:r>
            <w:r w:rsidRPr="00143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65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436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развитие информационного общества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2A1DDB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DB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оказания государственных и муниципальных услуг,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2E2648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2A1DDB" w:rsidRDefault="007C17EB" w:rsidP="006B2CE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2A1DDB">
              <w:rPr>
                <w:rFonts w:ascii="Times New Roman" w:hAnsi="Times New Roman" w:cs="Times New Roman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управления, %</w:t>
            </w:r>
          </w:p>
        </w:tc>
        <w:tc>
          <w:tcPr>
            <w:tcW w:w="1418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7C17EB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6C1A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B36C1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color w:val="2C2C2C"/>
                <w:shd w:val="clear" w:color="auto" w:fill="FFFFFF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Кожевниковского района</w:t>
            </w:r>
          </w:p>
        </w:tc>
      </w:tr>
      <w:tr w:rsidR="007C17EB" w:rsidRPr="002E2648" w:rsidTr="006B2CEF">
        <w:tc>
          <w:tcPr>
            <w:tcW w:w="14244" w:type="dxa"/>
            <w:gridSpan w:val="5"/>
          </w:tcPr>
          <w:p w:rsidR="007C17EB" w:rsidRPr="004A520D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Задача 4.2.</w:t>
            </w:r>
            <w:r w:rsidRPr="004A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повышение эффективности бюджетных расходов и  управления муниципальной собственностью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ED53C9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t>Доля средств, сэкономленных при осуществлении закупок товаров, работ, услуг для муниципальных нужд и нужд бюджетных учреждений Кожевниковского района, в общем объеме средств, %</w:t>
            </w:r>
          </w:p>
        </w:tc>
        <w:tc>
          <w:tcPr>
            <w:tcW w:w="1418" w:type="dxa"/>
            <w:vAlign w:val="center"/>
          </w:tcPr>
          <w:p w:rsidR="007C17EB" w:rsidRPr="00CD02AA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2AA">
              <w:rPr>
                <w:rFonts w:ascii="Times New Roman" w:hAnsi="Times New Roman" w:cs="Times New Roman"/>
              </w:rPr>
              <w:t>от 9 и выше</w:t>
            </w:r>
          </w:p>
        </w:tc>
        <w:tc>
          <w:tcPr>
            <w:tcW w:w="1417" w:type="dxa"/>
            <w:vAlign w:val="center"/>
          </w:tcPr>
          <w:p w:rsidR="007C17EB" w:rsidRPr="00CD02AA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02AA">
              <w:rPr>
                <w:rFonts w:ascii="Times New Roman" w:hAnsi="Times New Roman" w:cs="Times New Roman"/>
              </w:rPr>
              <w:t>от 9 и выше</w:t>
            </w:r>
          </w:p>
        </w:tc>
        <w:tc>
          <w:tcPr>
            <w:tcW w:w="6811" w:type="dxa"/>
            <w:gridSpan w:val="2"/>
            <w:vAlign w:val="center"/>
          </w:tcPr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ED53C9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Кожевниковского района</w:t>
            </w:r>
          </w:p>
          <w:p w:rsidR="007C17EB" w:rsidRPr="002E2648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муниципального заказа и проектных работ</w:t>
            </w:r>
          </w:p>
        </w:tc>
      </w:tr>
      <w:tr w:rsidR="007C17EB" w:rsidRPr="002E2648" w:rsidTr="006B2CEF">
        <w:tc>
          <w:tcPr>
            <w:tcW w:w="4598" w:type="dxa"/>
          </w:tcPr>
          <w:p w:rsidR="007C17EB" w:rsidRPr="00ED53C9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53C9">
              <w:rPr>
                <w:rFonts w:ascii="Times New Roman" w:hAnsi="Times New Roman" w:cs="Times New Roman"/>
              </w:rPr>
              <w:t>Доля муниципального недвижимого имущества (за исключением земельных участков), используемого для выполнения полномочий муниципального образования Кожевниковский район, от недвижимого имущества, находящегося в собственности Кожевниковского района, %</w:t>
            </w:r>
          </w:p>
        </w:tc>
        <w:tc>
          <w:tcPr>
            <w:tcW w:w="1418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90</w:t>
            </w:r>
          </w:p>
        </w:tc>
        <w:tc>
          <w:tcPr>
            <w:tcW w:w="1417" w:type="dxa"/>
            <w:vAlign w:val="center"/>
          </w:tcPr>
          <w:p w:rsidR="007C17EB" w:rsidRPr="002E2648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90</w:t>
            </w:r>
          </w:p>
        </w:tc>
        <w:tc>
          <w:tcPr>
            <w:tcW w:w="6811" w:type="dxa"/>
            <w:gridSpan w:val="2"/>
            <w:vAlign w:val="center"/>
          </w:tcPr>
          <w:p w:rsidR="007C17EB" w:rsidRPr="00F7456A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</w:t>
            </w:r>
            <w:r w:rsidRPr="00F7456A"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203612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61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муниципальной собственности Администрации Кожевниковского</w:t>
            </w:r>
          </w:p>
        </w:tc>
      </w:tr>
      <w:tr w:rsidR="007C17EB" w:rsidRPr="002E2648" w:rsidTr="006B2CEF">
        <w:tc>
          <w:tcPr>
            <w:tcW w:w="14244" w:type="dxa"/>
            <w:gridSpan w:val="5"/>
            <w:vAlign w:val="center"/>
          </w:tcPr>
          <w:p w:rsidR="007C17EB" w:rsidRPr="00143655" w:rsidRDefault="007C17EB" w:rsidP="006B2CEF">
            <w:pPr>
              <w:pStyle w:val="1"/>
              <w:rPr>
                <w:sz w:val="24"/>
                <w:szCs w:val="24"/>
              </w:rPr>
            </w:pPr>
            <w:r w:rsidRPr="00143655">
              <w:rPr>
                <w:b/>
                <w:color w:val="000000"/>
                <w:sz w:val="24"/>
                <w:szCs w:val="24"/>
              </w:rPr>
              <w:t>Задача 4.3.</w:t>
            </w:r>
            <w:r w:rsidRPr="00143655">
              <w:rPr>
                <w:color w:val="000000"/>
                <w:sz w:val="24"/>
                <w:szCs w:val="24"/>
              </w:rPr>
              <w:t xml:space="preserve"> Обеспечить повышение эффективности муниципального управления</w:t>
            </w:r>
          </w:p>
        </w:tc>
      </w:tr>
      <w:tr w:rsidR="007C17EB" w:rsidRPr="002E2648" w:rsidTr="006B2CEF">
        <w:tc>
          <w:tcPr>
            <w:tcW w:w="4598" w:type="dxa"/>
            <w:vAlign w:val="center"/>
          </w:tcPr>
          <w:p w:rsidR="007C17EB" w:rsidRPr="002A1DDB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DB">
              <w:rPr>
                <w:rFonts w:ascii="Times New Roman" w:hAnsi="Times New Roman" w:cs="Times New Roman"/>
                <w:color w:val="000000"/>
              </w:rPr>
              <w:t>Доля населения, удовлетворенного деятельностью органов местного самоуправления, % от числа опрошенных</w:t>
            </w:r>
          </w:p>
        </w:tc>
        <w:tc>
          <w:tcPr>
            <w:tcW w:w="1418" w:type="dxa"/>
            <w:vAlign w:val="center"/>
          </w:tcPr>
          <w:p w:rsidR="007C17EB" w:rsidRPr="0020361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417" w:type="dxa"/>
            <w:vAlign w:val="center"/>
          </w:tcPr>
          <w:p w:rsidR="007C17EB" w:rsidRPr="00203612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6811" w:type="dxa"/>
            <w:gridSpan w:val="2"/>
          </w:tcPr>
          <w:p w:rsidR="007C17EB" w:rsidRDefault="007C17EB" w:rsidP="006B2CE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Кожевниковского района</w:t>
            </w:r>
          </w:p>
          <w:p w:rsidR="007C17EB" w:rsidRPr="00203612" w:rsidRDefault="007C17EB" w:rsidP="006B2CEF">
            <w:pPr>
              <w:pStyle w:val="1"/>
              <w:rPr>
                <w:szCs w:val="22"/>
              </w:rPr>
            </w:pPr>
          </w:p>
        </w:tc>
      </w:tr>
    </w:tbl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F50" w:rsidRDefault="00C52F50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E2648">
        <w:rPr>
          <w:rFonts w:ascii="Times New Roman" w:hAnsi="Times New Roman" w:cs="Times New Roman"/>
          <w:szCs w:val="22"/>
        </w:rPr>
        <w:t>Для достижения целей и решения зада</w:t>
      </w:r>
      <w:r>
        <w:rPr>
          <w:rFonts w:ascii="Times New Roman" w:hAnsi="Times New Roman" w:cs="Times New Roman"/>
          <w:szCs w:val="22"/>
        </w:rPr>
        <w:t xml:space="preserve">ч Стратегии </w:t>
      </w:r>
      <w:r w:rsidRPr="002E2648">
        <w:rPr>
          <w:rFonts w:ascii="Times New Roman" w:hAnsi="Times New Roman" w:cs="Times New Roman"/>
          <w:szCs w:val="22"/>
        </w:rPr>
        <w:t>разрабатываются и</w:t>
      </w:r>
      <w:r>
        <w:rPr>
          <w:rFonts w:ascii="Times New Roman" w:hAnsi="Times New Roman" w:cs="Times New Roman"/>
          <w:szCs w:val="22"/>
        </w:rPr>
        <w:t xml:space="preserve"> реализовываются мероприятия и 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 xml:space="preserve">Кожевниковского района (таблица3). </w:t>
      </w:r>
      <w:r w:rsidRPr="002E2648">
        <w:rPr>
          <w:rFonts w:ascii="Times New Roman" w:hAnsi="Times New Roman" w:cs="Times New Roman"/>
          <w:szCs w:val="22"/>
        </w:rPr>
        <w:t xml:space="preserve">По окончании срока действия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2E2648">
        <w:rPr>
          <w:rFonts w:ascii="Times New Roman" w:hAnsi="Times New Roman" w:cs="Times New Roman"/>
          <w:szCs w:val="22"/>
        </w:rPr>
        <w:t xml:space="preserve"> программ </w:t>
      </w:r>
      <w:r>
        <w:rPr>
          <w:rFonts w:ascii="Times New Roman" w:hAnsi="Times New Roman" w:cs="Times New Roman"/>
          <w:szCs w:val="22"/>
        </w:rPr>
        <w:t xml:space="preserve">Кожевниковского района, </w:t>
      </w:r>
      <w:r w:rsidRPr="002E2648">
        <w:rPr>
          <w:rFonts w:ascii="Times New Roman" w:hAnsi="Times New Roman" w:cs="Times New Roman"/>
          <w:szCs w:val="22"/>
        </w:rPr>
        <w:t xml:space="preserve"> в План мероприятий по р</w:t>
      </w:r>
      <w:r>
        <w:rPr>
          <w:rFonts w:ascii="Times New Roman" w:hAnsi="Times New Roman" w:cs="Times New Roman"/>
          <w:szCs w:val="22"/>
        </w:rPr>
        <w:t xml:space="preserve">еализации Стратегии </w:t>
      </w:r>
      <w:r w:rsidRPr="002E2648">
        <w:rPr>
          <w:rFonts w:ascii="Times New Roman" w:hAnsi="Times New Roman" w:cs="Times New Roman"/>
          <w:szCs w:val="22"/>
        </w:rPr>
        <w:t xml:space="preserve">будут включены </w:t>
      </w:r>
      <w:r>
        <w:rPr>
          <w:rFonts w:ascii="Times New Roman" w:hAnsi="Times New Roman" w:cs="Times New Roman"/>
          <w:szCs w:val="22"/>
        </w:rPr>
        <w:t>муниципальные</w:t>
      </w:r>
      <w:r w:rsidRPr="002E2648">
        <w:rPr>
          <w:rFonts w:ascii="Times New Roman" w:hAnsi="Times New Roman" w:cs="Times New Roman"/>
          <w:szCs w:val="22"/>
        </w:rPr>
        <w:t xml:space="preserve"> программы </w:t>
      </w:r>
      <w:r>
        <w:rPr>
          <w:rFonts w:ascii="Times New Roman" w:hAnsi="Times New Roman" w:cs="Times New Roman"/>
          <w:szCs w:val="22"/>
        </w:rPr>
        <w:t>Кожевниковского района</w:t>
      </w:r>
      <w:r w:rsidRPr="002E2648">
        <w:rPr>
          <w:rFonts w:ascii="Times New Roman" w:hAnsi="Times New Roman" w:cs="Times New Roman"/>
          <w:szCs w:val="22"/>
        </w:rPr>
        <w:t xml:space="preserve">, разработанные на </w:t>
      </w:r>
      <w:r>
        <w:rPr>
          <w:rFonts w:ascii="Times New Roman" w:hAnsi="Times New Roman" w:cs="Times New Roman"/>
          <w:szCs w:val="22"/>
        </w:rPr>
        <w:t>следующий</w:t>
      </w:r>
      <w:r w:rsidRPr="002E2648">
        <w:rPr>
          <w:rFonts w:ascii="Times New Roman" w:hAnsi="Times New Roman" w:cs="Times New Roman"/>
          <w:szCs w:val="22"/>
        </w:rPr>
        <w:t xml:space="preserve"> период в соответствии с требованиями федерального законодательства и законодательства Томской области.</w:t>
      </w: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1A08" w:rsidRDefault="00441A08" w:rsidP="00C52F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2F50" w:rsidRPr="002E2648" w:rsidRDefault="00C52F50" w:rsidP="00C52F50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2E2648">
        <w:rPr>
          <w:rFonts w:ascii="Times New Roman" w:hAnsi="Times New Roman" w:cs="Times New Roman"/>
          <w:szCs w:val="22"/>
        </w:rPr>
        <w:t>Таблица 3</w:t>
      </w:r>
    </w:p>
    <w:p w:rsidR="00C52F50" w:rsidRPr="002E2648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52F50" w:rsidRPr="00A36079" w:rsidRDefault="00C52F50" w:rsidP="00C52F5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585"/>
      <w:bookmarkEnd w:id="2"/>
      <w:r w:rsidRPr="00A36079">
        <w:rPr>
          <w:rFonts w:ascii="Times New Roman" w:hAnsi="Times New Roman" w:cs="Times New Roman"/>
          <w:szCs w:val="22"/>
        </w:rPr>
        <w:t>Перечень мероприятий, муниципальных программ Кожевниковского района  по реализаци</w:t>
      </w:r>
      <w:r>
        <w:rPr>
          <w:rFonts w:ascii="Times New Roman" w:hAnsi="Times New Roman" w:cs="Times New Roman"/>
          <w:szCs w:val="22"/>
        </w:rPr>
        <w:t>и Стратегии</w:t>
      </w:r>
    </w:p>
    <w:p w:rsidR="00C52F50" w:rsidRPr="00A36079" w:rsidRDefault="00C52F50" w:rsidP="00C52F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562"/>
        <w:gridCol w:w="1701"/>
        <w:gridCol w:w="5953"/>
      </w:tblGrid>
      <w:tr w:rsidR="007C17EB" w:rsidRPr="00444FEE" w:rsidTr="006B2CEF">
        <w:tc>
          <w:tcPr>
            <w:tcW w:w="454" w:type="dxa"/>
            <w:vAlign w:val="center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44FEE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5562" w:type="dxa"/>
            <w:vAlign w:val="center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Наименование мероприятий, муниципальных программ Кожевниковского района</w:t>
            </w:r>
          </w:p>
        </w:tc>
        <w:tc>
          <w:tcPr>
            <w:tcW w:w="1701" w:type="dxa"/>
            <w:vAlign w:val="center"/>
          </w:tcPr>
          <w:p w:rsidR="007C17EB" w:rsidRPr="004A520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Срок реализации мероприятия, год</w:t>
            </w:r>
          </w:p>
        </w:tc>
        <w:tc>
          <w:tcPr>
            <w:tcW w:w="5953" w:type="dxa"/>
            <w:vAlign w:val="center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7C17EB" w:rsidRPr="00444FEE" w:rsidTr="006B2CEF">
        <w:tc>
          <w:tcPr>
            <w:tcW w:w="13670" w:type="dxa"/>
            <w:gridSpan w:val="4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CE6C04" w:rsidRPr="00E26742">
              <w:rPr>
                <w:b/>
                <w:color w:val="000000"/>
              </w:rPr>
              <w:t>Создание условий для развития экономической базы и привлечение дополнительных инвестиционных ресурсов</w:t>
            </w:r>
          </w:p>
        </w:tc>
      </w:tr>
      <w:tr w:rsidR="007C17EB" w:rsidRPr="00444FEE" w:rsidTr="006B2CEF">
        <w:trPr>
          <w:trHeight w:val="1290"/>
        </w:trPr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 «Развитие сельскохозяйственного производства  Кожевниковского района Томской области»</w:t>
            </w:r>
          </w:p>
        </w:tc>
        <w:tc>
          <w:tcPr>
            <w:tcW w:w="1701" w:type="dxa"/>
          </w:tcPr>
          <w:p w:rsidR="007C17EB" w:rsidRPr="004A520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Кожевниковского; </w:t>
            </w:r>
          </w:p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 xml:space="preserve"> Управление по социально-экономическому развитию села</w:t>
            </w:r>
          </w:p>
        </w:tc>
      </w:tr>
      <w:tr w:rsidR="007C17EB" w:rsidRPr="00444FEE" w:rsidTr="00CE6C04">
        <w:trPr>
          <w:trHeight w:val="2288"/>
        </w:trPr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Создание условий для устойчивого экономического развития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инвестиций;</w:t>
            </w:r>
          </w:p>
          <w:p w:rsidR="007C17EB" w:rsidRPr="00444FEE" w:rsidRDefault="007C17EB" w:rsidP="00CE6C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7C17EB" w:rsidRPr="0039357F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F">
              <w:rPr>
                <w:rFonts w:ascii="Times New Roman" w:hAnsi="Times New Roman" w:cs="Times New Roman"/>
                <w:color w:val="2C2C2C"/>
                <w:shd w:val="clear" w:color="auto" w:fill="FFFFFF"/>
              </w:rPr>
              <w:t>План мероприятий («дорожной карты») по содействию развитию конкуренции в муниципальном образовании «Кожевниковский район»</w:t>
            </w:r>
          </w:p>
        </w:tc>
        <w:tc>
          <w:tcPr>
            <w:tcW w:w="1701" w:type="dxa"/>
          </w:tcPr>
          <w:p w:rsidR="007C17EB" w:rsidRPr="0039357F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57F">
              <w:rPr>
                <w:rFonts w:ascii="Times New Roman" w:hAnsi="Times New Roman" w:cs="Times New Roman"/>
              </w:rPr>
              <w:t>2022-2030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7C17EB" w:rsidRPr="000C4DB4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4DB4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Разработка событийного туристского календаря по культурным мероприятиям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B" w:rsidRPr="00444FEE" w:rsidTr="006B2CEF">
        <w:tc>
          <w:tcPr>
            <w:tcW w:w="13670" w:type="dxa"/>
            <w:gridSpan w:val="4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b/>
              </w:rPr>
              <w:lastRenderedPageBreak/>
              <w:t xml:space="preserve">Цель 2. </w:t>
            </w:r>
            <w:r w:rsidRPr="00444FEE">
              <w:rPr>
                <w:rStyle w:val="9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Повышение уровня и качества жизни населения на всей территории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112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9B112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Комплексное развитие сельских территорий в Кожевниковском районе</w:t>
            </w:r>
            <w:r w:rsidRPr="009B112E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7C17EB" w:rsidRPr="00444FEE" w:rsidRDefault="007C17EB" w:rsidP="006B2CEF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района по жилищно-коммунальному хозяйству, строительству, общественной безопасности;</w:t>
            </w:r>
          </w:p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села;</w:t>
            </w:r>
          </w:p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 Сектор стратегического планирования и привлечения инвестиций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(«дорожная карта») по повышению значений показателей доступности объектов и услуг в приоритетных сферах жизнедеятельности инвалидов и других </w:t>
            </w:r>
            <w:proofErr w:type="spellStart"/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Кожевниковского района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Cs w:val="22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 (“дорожная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>карта")</w:t>
            </w:r>
            <w:r w:rsidRPr="00444FEE">
              <w:rPr>
                <w:rStyle w:val="Candara9pt"/>
                <w:color w:val="auto"/>
                <w:sz w:val="24"/>
                <w:szCs w:val="24"/>
              </w:rPr>
              <w:t xml:space="preserve">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"Изменения в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сфере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образования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Томской области"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части повышения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>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 xml:space="preserve"> ("дорожная карта") </w:t>
            </w:r>
            <w:r w:rsidRPr="00444FEE">
              <w:rPr>
                <w:rStyle w:val="Candara9pt"/>
                <w:rFonts w:ascii="Times New Roman" w:hAnsi="Times New Roman" w:cs="Times New Roman"/>
                <w:color w:val="auto"/>
                <w:sz w:val="24"/>
                <w:szCs w:val="24"/>
              </w:rPr>
              <w:t>«Изменения</w:t>
            </w:r>
            <w:r w:rsidRPr="00444FEE">
              <w:rPr>
                <w:rStyle w:val="Candara95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</w:t>
            </w:r>
            <w:r w:rsidRPr="00444FEE">
              <w:rPr>
                <w:rStyle w:val="85pt"/>
                <w:color w:val="auto"/>
                <w:sz w:val="24"/>
                <w:szCs w:val="24"/>
              </w:rPr>
              <w:t>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Выполнение Плана мероприятий</w:t>
            </w:r>
            <w:r w:rsidRPr="00444FEE">
              <w:rPr>
                <w:rStyle w:val="85pt"/>
                <w:color w:val="auto"/>
                <w:sz w:val="22"/>
                <w:szCs w:val="22"/>
              </w:rPr>
              <w:t xml:space="preserve"> (“дорожная карта") </w:t>
            </w:r>
            <w:r w:rsidRPr="00444FEE">
              <w:rPr>
                <w:rStyle w:val="85pt"/>
                <w:color w:val="auto"/>
                <w:sz w:val="22"/>
                <w:szCs w:val="22"/>
              </w:rPr>
              <w:lastRenderedPageBreak/>
              <w:t>"Изменения и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 xml:space="preserve">Заместитель Главы района по социальной политике - </w:t>
            </w:r>
            <w:r w:rsidRPr="00444FE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Кожевниковском районе»</w:t>
            </w:r>
            <w:r w:rsidRPr="00444FE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Непрерывное экологическое образование и просвещение населения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«Организация различных форм воспитания, содействующих формированию здорового образа жизни и законопослушного поведения»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«Формирование позитивного социального имиджа образовательных учреждений, повышение престижа работников системы образования»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«Организация отдыха и оздоровление детей Кожевниковского района»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sz w:val="24"/>
                <w:szCs w:val="24"/>
              </w:rPr>
              <w:t>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Обеспечение доступности жилья и улучшение качества жилищных условий населения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социально-экономическому развитию села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(«дорожная карта») «Изменения в сфере культуры, направленные на повышения ее эффективности в муниципальном образовании Кожевниковский район»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"Формирование здорового образа жизни обучающихся, достижение спортивных результатов"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культуры в Кожевниковском районе»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молодежной политики, физической культуры и спорта в Кожевниковском районе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укреплению общественного здоровья в муниципальном образовании Кожевниковский район </w:t>
            </w:r>
          </w:p>
        </w:tc>
        <w:tc>
          <w:tcPr>
            <w:tcW w:w="1701" w:type="dxa"/>
          </w:tcPr>
          <w:p w:rsidR="007C17EB" w:rsidRPr="004A520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«Патриотическое воспитание граждан на территории Кожевниковского района»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безопасности в Кожевниковском районе»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Специалисты по мобилизационной подготовке, ГО и ЧС Администрации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Профилактика терроризма и экстремизма, а также минимизация и (или) ликвидация последствий проявлений терроризма и экстремизма в муниципальном образовании «Кожевниковский район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Улучшение условий и охраны труда в Кожевниковском районе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562" w:type="dxa"/>
          </w:tcPr>
          <w:p w:rsidR="007C17EB" w:rsidRPr="00F93D1F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мероприятий "Соглашений о социальном партнерстве", способствующих:</w:t>
            </w:r>
            <w:r w:rsidRPr="00F93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созданию условий для полной и эффективной </w:t>
            </w: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занятости населения;</w:t>
            </w:r>
            <w:r w:rsidRPr="00F93D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3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сокращению неформальной и нелегальной занятости</w:t>
            </w:r>
          </w:p>
        </w:tc>
        <w:tc>
          <w:tcPr>
            <w:tcW w:w="1701" w:type="dxa"/>
          </w:tcPr>
          <w:p w:rsidR="007C17EB" w:rsidRPr="004A520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Кожевниковского района; 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FEE">
              <w:rPr>
                <w:rFonts w:ascii="Times New Roman" w:hAnsi="Times New Roman" w:cs="Times New Roman"/>
              </w:rPr>
              <w:t>Реализация муниципальной программы «Поддержка специалистов на территории Кожевниковского района»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района.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4FEE">
              <w:rPr>
                <w:rFonts w:ascii="Times New Roman" w:hAnsi="Times New Roman" w:cs="Times New Roman"/>
              </w:rPr>
              <w:t>Реализация муниципальной программы «Доступная среда для инвалидов»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5562" w:type="dxa"/>
          </w:tcPr>
          <w:p w:rsidR="007C17EB" w:rsidRPr="007B491C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491C">
              <w:rPr>
                <w:rFonts w:ascii="Times New Roman" w:hAnsi="Times New Roman" w:cs="Times New Roman"/>
                <w:szCs w:val="22"/>
              </w:rPr>
              <w:t xml:space="preserve">Реализация плана мероприятий («дорожная карта») по повышению значений показателей доступности объектов и услуг в приоритетных сферах жизнедеятельности инвалидов и других </w:t>
            </w:r>
            <w:proofErr w:type="spellStart"/>
            <w:r w:rsidRPr="007B491C">
              <w:rPr>
                <w:rFonts w:ascii="Times New Roman" w:hAnsi="Times New Roman" w:cs="Times New Roman"/>
                <w:szCs w:val="22"/>
              </w:rPr>
              <w:t>маломобильных</w:t>
            </w:r>
            <w:proofErr w:type="spellEnd"/>
            <w:r w:rsidRPr="007B491C">
              <w:rPr>
                <w:rFonts w:ascii="Times New Roman" w:hAnsi="Times New Roman" w:cs="Times New Roman"/>
                <w:szCs w:val="22"/>
              </w:rPr>
              <w:t xml:space="preserve"> групп населения на территории Кожевниковского района </w:t>
            </w:r>
          </w:p>
        </w:tc>
        <w:tc>
          <w:tcPr>
            <w:tcW w:w="1701" w:type="dxa"/>
          </w:tcPr>
          <w:p w:rsidR="007C17EB" w:rsidRPr="004A520D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2022-2030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по культуре, молодежной политике и связям с общественностью Администрации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7C17EB" w:rsidRPr="00444FEE" w:rsidTr="006B2CEF">
        <w:trPr>
          <w:trHeight w:val="431"/>
        </w:trPr>
        <w:tc>
          <w:tcPr>
            <w:tcW w:w="13670" w:type="dxa"/>
            <w:gridSpan w:val="4"/>
          </w:tcPr>
          <w:p w:rsidR="007C17EB" w:rsidRPr="00D97DE7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7DE7">
              <w:rPr>
                <w:rFonts w:ascii="Times New Roman" w:hAnsi="Times New Roman" w:cs="Times New Roman"/>
                <w:b/>
                <w:szCs w:val="22"/>
              </w:rPr>
              <w:t>Цель 3.</w:t>
            </w:r>
            <w:r w:rsidRPr="00D97D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7DE7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инфраструктуры в Кожевниковском районе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 xml:space="preserve">Реализация муниципальной программы «Развитие </w:t>
            </w: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транспортной системы в Кожевниковском районе»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lastRenderedPageBreak/>
              <w:t xml:space="preserve">в течение срока </w:t>
            </w:r>
            <w:r w:rsidRPr="004A520D">
              <w:rPr>
                <w:rFonts w:ascii="Times New Roman" w:hAnsi="Times New Roman" w:cs="Times New Roman"/>
              </w:rPr>
              <w:lastRenderedPageBreak/>
              <w:t>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Кожевниковского района по 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жилищно-коммунальному хозяйству, строительству,  общественной безопасности; 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коммунальной инфраструктуры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Кожевниковского района по жилищно-коммунальному хозяйству, строительству,  общественной безопасности; 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муниципальной программы «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Кожевниковского района</w:t>
            </w:r>
            <w:r w:rsidRPr="00444FEE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Кожевниковского района по жилищно-коммунальному хозяйству, строительству,  общественной безопасности;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хозяйства Администрации Кожевниковского района</w:t>
            </w:r>
          </w:p>
          <w:p w:rsidR="007C17EB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B" w:rsidRPr="00444FEE" w:rsidTr="006B2CEF">
        <w:tc>
          <w:tcPr>
            <w:tcW w:w="13670" w:type="dxa"/>
            <w:gridSpan w:val="4"/>
          </w:tcPr>
          <w:p w:rsidR="007C17EB" w:rsidRPr="00D97DE7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E7">
              <w:rPr>
                <w:rFonts w:ascii="Times New Roman" w:hAnsi="Times New Roman" w:cs="Times New Roman"/>
                <w:b/>
                <w:sz w:val="24"/>
                <w:szCs w:val="24"/>
              </w:rPr>
              <w:t>Цель 4. Эффективное управление районом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Реализация  муниципальной программы</w:t>
            </w:r>
            <w:r w:rsidRPr="00444FEE">
              <w:rPr>
                <w:rFonts w:ascii="Times New Roman" w:hAnsi="Times New Roman" w:cs="Times New Roman"/>
                <w:b/>
                <w:szCs w:val="22"/>
              </w:rPr>
              <w:t xml:space="preserve">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муниципальной службы, информационного общества и открытости в муниципальном образовании Кожевниковский район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 Управляющий делами 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444F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Эффективное управление муниципальными финансами Кожевниковского района</w:t>
            </w: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520D">
              <w:rPr>
                <w:rFonts w:ascii="Times New Roman" w:hAnsi="Times New Roman" w:cs="Times New Roman"/>
              </w:rPr>
              <w:t>в течение срока реализации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20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района;</w:t>
            </w:r>
          </w:p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«Автоматизированный учет муниципального имущества»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1"/>
              <w:jc w:val="both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Отдел по управлению муниципальной собственностью </w:t>
            </w:r>
            <w:r w:rsidRPr="00444FEE">
              <w:rPr>
                <w:sz w:val="24"/>
                <w:szCs w:val="24"/>
              </w:rPr>
              <w:lastRenderedPageBreak/>
              <w:t>Администрации Кожевниковского района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 «Приватизация, владение, пользование и распоряжение имуществом, находящимся в собственности муниципального образования Кожевниковский район, в том числе, земельными ресурсами, распоряжение земельными участками, государственная собственность на которые не разграничена»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1"/>
              <w:rPr>
                <w:sz w:val="24"/>
                <w:szCs w:val="24"/>
              </w:rPr>
            </w:pPr>
            <w:r w:rsidRPr="00444FEE">
              <w:rPr>
                <w:sz w:val="24"/>
                <w:szCs w:val="24"/>
              </w:rPr>
              <w:t xml:space="preserve">Отдел по управлению муниципальной собственностью Администрации Кожевниковского района </w:t>
            </w:r>
          </w:p>
        </w:tc>
      </w:tr>
      <w:tr w:rsidR="007C17EB" w:rsidRPr="00444FEE" w:rsidTr="006B2CEF">
        <w:tc>
          <w:tcPr>
            <w:tcW w:w="454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4FEE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62" w:type="dxa"/>
          </w:tcPr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Стратегии</w:t>
            </w:r>
          </w:p>
        </w:tc>
        <w:tc>
          <w:tcPr>
            <w:tcW w:w="1701" w:type="dxa"/>
          </w:tcPr>
          <w:p w:rsidR="007C17EB" w:rsidRPr="00444FEE" w:rsidRDefault="007C17EB" w:rsidP="006B2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</w:p>
        </w:tc>
        <w:tc>
          <w:tcPr>
            <w:tcW w:w="5953" w:type="dxa"/>
          </w:tcPr>
          <w:p w:rsidR="007C17EB" w:rsidRPr="00444FEE" w:rsidRDefault="007C17EB" w:rsidP="006B2C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Кожевниковского района;</w:t>
            </w:r>
          </w:p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Сектор стратегического планирования и привлечения инвестиций Администрации Кожевниковского района;</w:t>
            </w:r>
          </w:p>
          <w:p w:rsidR="007C17EB" w:rsidRPr="00444FEE" w:rsidRDefault="007C17EB" w:rsidP="006B2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FE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Кожевниковского района</w:t>
            </w:r>
          </w:p>
        </w:tc>
      </w:tr>
    </w:tbl>
    <w:p w:rsidR="006554D8" w:rsidRPr="002E2648" w:rsidRDefault="006554D8" w:rsidP="00901B11"/>
    <w:sectPr w:rsidR="006554D8" w:rsidRPr="002E2648" w:rsidSect="0055708F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D70"/>
    <w:rsid w:val="00007495"/>
    <w:rsid w:val="00025ACA"/>
    <w:rsid w:val="0005352E"/>
    <w:rsid w:val="00064E6D"/>
    <w:rsid w:val="000B72B8"/>
    <w:rsid w:val="000C18F6"/>
    <w:rsid w:val="000C5875"/>
    <w:rsid w:val="000D2455"/>
    <w:rsid w:val="000D4FCA"/>
    <w:rsid w:val="000F3F2C"/>
    <w:rsid w:val="000F7442"/>
    <w:rsid w:val="00140187"/>
    <w:rsid w:val="001414E2"/>
    <w:rsid w:val="00142265"/>
    <w:rsid w:val="001501F6"/>
    <w:rsid w:val="00152E55"/>
    <w:rsid w:val="00173299"/>
    <w:rsid w:val="001779C8"/>
    <w:rsid w:val="0018153A"/>
    <w:rsid w:val="00186089"/>
    <w:rsid w:val="00192A35"/>
    <w:rsid w:val="00193001"/>
    <w:rsid w:val="001A6A15"/>
    <w:rsid w:val="001A7FC3"/>
    <w:rsid w:val="001B6D9B"/>
    <w:rsid w:val="001C5BFF"/>
    <w:rsid w:val="001D28BD"/>
    <w:rsid w:val="001E15EB"/>
    <w:rsid w:val="001F039E"/>
    <w:rsid w:val="001F57A1"/>
    <w:rsid w:val="00203612"/>
    <w:rsid w:val="00204584"/>
    <w:rsid w:val="00205398"/>
    <w:rsid w:val="00206DED"/>
    <w:rsid w:val="00206E26"/>
    <w:rsid w:val="00213518"/>
    <w:rsid w:val="002203DC"/>
    <w:rsid w:val="00226D8A"/>
    <w:rsid w:val="002301D3"/>
    <w:rsid w:val="002377C8"/>
    <w:rsid w:val="00242DBE"/>
    <w:rsid w:val="00247D2F"/>
    <w:rsid w:val="002507A7"/>
    <w:rsid w:val="002629B6"/>
    <w:rsid w:val="00265DFE"/>
    <w:rsid w:val="002B010B"/>
    <w:rsid w:val="002D1AE7"/>
    <w:rsid w:val="002E2648"/>
    <w:rsid w:val="002F333F"/>
    <w:rsid w:val="0031576B"/>
    <w:rsid w:val="0032385E"/>
    <w:rsid w:val="0032390A"/>
    <w:rsid w:val="00344335"/>
    <w:rsid w:val="0034513F"/>
    <w:rsid w:val="00360132"/>
    <w:rsid w:val="00360D21"/>
    <w:rsid w:val="00363B00"/>
    <w:rsid w:val="00384C86"/>
    <w:rsid w:val="00392A61"/>
    <w:rsid w:val="00396851"/>
    <w:rsid w:val="003A4936"/>
    <w:rsid w:val="003A5AA8"/>
    <w:rsid w:val="003B2BE3"/>
    <w:rsid w:val="003B7307"/>
    <w:rsid w:val="003C4F95"/>
    <w:rsid w:val="003D38E9"/>
    <w:rsid w:val="003D6664"/>
    <w:rsid w:val="00423A2D"/>
    <w:rsid w:val="00441A08"/>
    <w:rsid w:val="00442092"/>
    <w:rsid w:val="00444FEE"/>
    <w:rsid w:val="00451A0F"/>
    <w:rsid w:val="00462D17"/>
    <w:rsid w:val="0046797B"/>
    <w:rsid w:val="0047184D"/>
    <w:rsid w:val="0049329D"/>
    <w:rsid w:val="004A5616"/>
    <w:rsid w:val="004A7D77"/>
    <w:rsid w:val="004C08E7"/>
    <w:rsid w:val="004C6A3A"/>
    <w:rsid w:val="004C7D88"/>
    <w:rsid w:val="004D1972"/>
    <w:rsid w:val="004D560B"/>
    <w:rsid w:val="004D66CF"/>
    <w:rsid w:val="004E6C0B"/>
    <w:rsid w:val="00501551"/>
    <w:rsid w:val="00506554"/>
    <w:rsid w:val="00507A1B"/>
    <w:rsid w:val="00511972"/>
    <w:rsid w:val="0051779D"/>
    <w:rsid w:val="005302CE"/>
    <w:rsid w:val="0055708F"/>
    <w:rsid w:val="005626DA"/>
    <w:rsid w:val="00571011"/>
    <w:rsid w:val="005A589F"/>
    <w:rsid w:val="005C2207"/>
    <w:rsid w:val="005C4351"/>
    <w:rsid w:val="005D4CB0"/>
    <w:rsid w:val="005E01A3"/>
    <w:rsid w:val="005E3C2A"/>
    <w:rsid w:val="005E3C3D"/>
    <w:rsid w:val="005F2099"/>
    <w:rsid w:val="005F2C8F"/>
    <w:rsid w:val="006074FD"/>
    <w:rsid w:val="006116A7"/>
    <w:rsid w:val="0061527D"/>
    <w:rsid w:val="00635118"/>
    <w:rsid w:val="006510A0"/>
    <w:rsid w:val="006554D8"/>
    <w:rsid w:val="00665912"/>
    <w:rsid w:val="00677D55"/>
    <w:rsid w:val="00683B96"/>
    <w:rsid w:val="006A0CF3"/>
    <w:rsid w:val="006A685A"/>
    <w:rsid w:val="006A74D6"/>
    <w:rsid w:val="006B2CEF"/>
    <w:rsid w:val="006C17CA"/>
    <w:rsid w:val="006C6017"/>
    <w:rsid w:val="006D0063"/>
    <w:rsid w:val="007121E7"/>
    <w:rsid w:val="00723A81"/>
    <w:rsid w:val="00730E9D"/>
    <w:rsid w:val="0074726A"/>
    <w:rsid w:val="00751944"/>
    <w:rsid w:val="007547AD"/>
    <w:rsid w:val="00760D70"/>
    <w:rsid w:val="0076212B"/>
    <w:rsid w:val="0076336A"/>
    <w:rsid w:val="00775CD2"/>
    <w:rsid w:val="00795490"/>
    <w:rsid w:val="007A58B7"/>
    <w:rsid w:val="007B6BB4"/>
    <w:rsid w:val="007C17EB"/>
    <w:rsid w:val="007E10D3"/>
    <w:rsid w:val="007F3993"/>
    <w:rsid w:val="007F5185"/>
    <w:rsid w:val="00827838"/>
    <w:rsid w:val="00831C90"/>
    <w:rsid w:val="00834949"/>
    <w:rsid w:val="00853701"/>
    <w:rsid w:val="0086762C"/>
    <w:rsid w:val="008725F8"/>
    <w:rsid w:val="00896B78"/>
    <w:rsid w:val="008C3330"/>
    <w:rsid w:val="008C67FA"/>
    <w:rsid w:val="008D3E75"/>
    <w:rsid w:val="008E2D77"/>
    <w:rsid w:val="008E614F"/>
    <w:rsid w:val="008E7147"/>
    <w:rsid w:val="008E79F2"/>
    <w:rsid w:val="008F6FC3"/>
    <w:rsid w:val="00901B11"/>
    <w:rsid w:val="009056AF"/>
    <w:rsid w:val="00910D4A"/>
    <w:rsid w:val="009115E4"/>
    <w:rsid w:val="009149FB"/>
    <w:rsid w:val="00923CEE"/>
    <w:rsid w:val="00923D80"/>
    <w:rsid w:val="00932F56"/>
    <w:rsid w:val="00934AB4"/>
    <w:rsid w:val="00940082"/>
    <w:rsid w:val="00943D74"/>
    <w:rsid w:val="009475E0"/>
    <w:rsid w:val="009503A8"/>
    <w:rsid w:val="009837DF"/>
    <w:rsid w:val="00984AD8"/>
    <w:rsid w:val="00992238"/>
    <w:rsid w:val="009B26FD"/>
    <w:rsid w:val="009C4A83"/>
    <w:rsid w:val="009D3C8B"/>
    <w:rsid w:val="009E0B03"/>
    <w:rsid w:val="009E42D2"/>
    <w:rsid w:val="009E71E8"/>
    <w:rsid w:val="009F5742"/>
    <w:rsid w:val="00A041BD"/>
    <w:rsid w:val="00A161D4"/>
    <w:rsid w:val="00A24474"/>
    <w:rsid w:val="00A277B1"/>
    <w:rsid w:val="00A316F1"/>
    <w:rsid w:val="00A36079"/>
    <w:rsid w:val="00A41F61"/>
    <w:rsid w:val="00A50258"/>
    <w:rsid w:val="00A51FD8"/>
    <w:rsid w:val="00A70DA3"/>
    <w:rsid w:val="00AB299D"/>
    <w:rsid w:val="00AF4DBD"/>
    <w:rsid w:val="00AF7FA4"/>
    <w:rsid w:val="00B1378E"/>
    <w:rsid w:val="00B138C4"/>
    <w:rsid w:val="00B36C1A"/>
    <w:rsid w:val="00B531B1"/>
    <w:rsid w:val="00B628B9"/>
    <w:rsid w:val="00B658ED"/>
    <w:rsid w:val="00B67DA1"/>
    <w:rsid w:val="00B77C11"/>
    <w:rsid w:val="00B829E6"/>
    <w:rsid w:val="00B86046"/>
    <w:rsid w:val="00BC1A43"/>
    <w:rsid w:val="00BC3151"/>
    <w:rsid w:val="00BD344E"/>
    <w:rsid w:val="00BD74CD"/>
    <w:rsid w:val="00BE5A27"/>
    <w:rsid w:val="00BF02D6"/>
    <w:rsid w:val="00C0088F"/>
    <w:rsid w:val="00C03607"/>
    <w:rsid w:val="00C12D8B"/>
    <w:rsid w:val="00C248B8"/>
    <w:rsid w:val="00C34883"/>
    <w:rsid w:val="00C36336"/>
    <w:rsid w:val="00C52B2B"/>
    <w:rsid w:val="00C52F50"/>
    <w:rsid w:val="00C5482B"/>
    <w:rsid w:val="00C56E71"/>
    <w:rsid w:val="00C70DE2"/>
    <w:rsid w:val="00C70E2B"/>
    <w:rsid w:val="00C82DF4"/>
    <w:rsid w:val="00CA069C"/>
    <w:rsid w:val="00CC0C8F"/>
    <w:rsid w:val="00CD3D14"/>
    <w:rsid w:val="00CD7E56"/>
    <w:rsid w:val="00CE6C04"/>
    <w:rsid w:val="00CF00B4"/>
    <w:rsid w:val="00CF1F45"/>
    <w:rsid w:val="00D0021C"/>
    <w:rsid w:val="00D105FE"/>
    <w:rsid w:val="00D11A78"/>
    <w:rsid w:val="00D13451"/>
    <w:rsid w:val="00D21D5B"/>
    <w:rsid w:val="00D22260"/>
    <w:rsid w:val="00D45CE2"/>
    <w:rsid w:val="00D52B05"/>
    <w:rsid w:val="00D66B05"/>
    <w:rsid w:val="00D774C1"/>
    <w:rsid w:val="00D8284C"/>
    <w:rsid w:val="00D84397"/>
    <w:rsid w:val="00D8509A"/>
    <w:rsid w:val="00D93550"/>
    <w:rsid w:val="00DA2D49"/>
    <w:rsid w:val="00DB5087"/>
    <w:rsid w:val="00DC5853"/>
    <w:rsid w:val="00DC790C"/>
    <w:rsid w:val="00DD2EEE"/>
    <w:rsid w:val="00DD62A9"/>
    <w:rsid w:val="00DE60F8"/>
    <w:rsid w:val="00DF4E08"/>
    <w:rsid w:val="00E030E5"/>
    <w:rsid w:val="00E0449D"/>
    <w:rsid w:val="00E127F4"/>
    <w:rsid w:val="00E16423"/>
    <w:rsid w:val="00E24DC9"/>
    <w:rsid w:val="00E30557"/>
    <w:rsid w:val="00E32190"/>
    <w:rsid w:val="00E4018B"/>
    <w:rsid w:val="00E435CC"/>
    <w:rsid w:val="00E67782"/>
    <w:rsid w:val="00E70206"/>
    <w:rsid w:val="00E75B55"/>
    <w:rsid w:val="00EA2ADD"/>
    <w:rsid w:val="00EA78D4"/>
    <w:rsid w:val="00EB5066"/>
    <w:rsid w:val="00ED150B"/>
    <w:rsid w:val="00ED53C9"/>
    <w:rsid w:val="00EE5B05"/>
    <w:rsid w:val="00EF1ED9"/>
    <w:rsid w:val="00EF2643"/>
    <w:rsid w:val="00F03C0F"/>
    <w:rsid w:val="00F10245"/>
    <w:rsid w:val="00F151B5"/>
    <w:rsid w:val="00F22B73"/>
    <w:rsid w:val="00F27033"/>
    <w:rsid w:val="00F45EB2"/>
    <w:rsid w:val="00F5359E"/>
    <w:rsid w:val="00F5453F"/>
    <w:rsid w:val="00F55F6A"/>
    <w:rsid w:val="00F648AE"/>
    <w:rsid w:val="00F7456A"/>
    <w:rsid w:val="00F93DA2"/>
    <w:rsid w:val="00F93DAA"/>
    <w:rsid w:val="00F93F1C"/>
    <w:rsid w:val="00FB0742"/>
    <w:rsid w:val="00FD4C30"/>
    <w:rsid w:val="00FD645B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DC9"/>
    <w:pPr>
      <w:spacing w:after="225"/>
      <w:outlineLvl w:val="0"/>
    </w:pPr>
    <w:rPr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DC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11">
    <w:name w:val="toc 1"/>
    <w:basedOn w:val="a"/>
    <w:next w:val="a"/>
    <w:autoRedefine/>
    <w:semiHidden/>
    <w:rsid w:val="00E24DC9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character" w:customStyle="1" w:styleId="9">
    <w:name w:val="Основной текст (9)_"/>
    <w:link w:val="90"/>
    <w:rsid w:val="00247D2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7D2F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6A0CF3"/>
    <w:pPr>
      <w:spacing w:before="100" w:beforeAutospacing="1" w:after="100" w:afterAutospacing="1"/>
    </w:pPr>
  </w:style>
  <w:style w:type="character" w:customStyle="1" w:styleId="85pt">
    <w:name w:val="Основной текст + 8;5 pt"/>
    <w:basedOn w:val="a0"/>
    <w:rsid w:val="00932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9pt">
    <w:name w:val="Основной текст + Candara;9 pt"/>
    <w:basedOn w:val="a0"/>
    <w:rsid w:val="00932F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F93F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rsid w:val="00A70DA3"/>
    <w:rPr>
      <w:color w:val="000080"/>
      <w:u w:val="single"/>
    </w:rPr>
  </w:style>
  <w:style w:type="character" w:customStyle="1" w:styleId="a5">
    <w:name w:val="Основной текст_"/>
    <w:basedOn w:val="a0"/>
    <w:link w:val="12"/>
    <w:rsid w:val="00A70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85pt">
    <w:name w:val="Основной текст + Franklin Gothic Medium;8;5 pt"/>
    <w:basedOn w:val="a5"/>
    <w:rsid w:val="00A70DA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A70DA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7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C52F50"/>
    <w:rPr>
      <w:b/>
      <w:bCs/>
    </w:rPr>
  </w:style>
  <w:style w:type="character" w:customStyle="1" w:styleId="ConsPlusNormal0">
    <w:name w:val="ConsPlusNormal Знак"/>
    <w:link w:val="ConsPlusNormal"/>
    <w:locked/>
    <w:rsid w:val="0047184D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B36C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4DC9"/>
    <w:pPr>
      <w:spacing w:after="225"/>
      <w:outlineLvl w:val="0"/>
    </w:pPr>
    <w:rPr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0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0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0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DC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11">
    <w:name w:val="toc 1"/>
    <w:basedOn w:val="a"/>
    <w:next w:val="a"/>
    <w:autoRedefine/>
    <w:semiHidden/>
    <w:rsid w:val="00E24DC9"/>
    <w:pPr>
      <w:tabs>
        <w:tab w:val="right" w:leader="dot" w:pos="9628"/>
      </w:tabs>
      <w:spacing w:line="336" w:lineRule="auto"/>
      <w:jc w:val="center"/>
    </w:pPr>
    <w:rPr>
      <w:b/>
      <w:noProof/>
    </w:rPr>
  </w:style>
  <w:style w:type="character" w:customStyle="1" w:styleId="9">
    <w:name w:val="Основной текст (9)_"/>
    <w:link w:val="90"/>
    <w:rsid w:val="00247D2F"/>
    <w:rPr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7D2F"/>
    <w:pPr>
      <w:widowControl w:val="0"/>
      <w:shd w:val="clear" w:color="auto" w:fill="FFFFFF"/>
      <w:spacing w:after="480" w:line="322" w:lineRule="exact"/>
      <w:ind w:firstLine="70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3">
    <w:name w:val="Normal (Web)"/>
    <w:basedOn w:val="a"/>
    <w:uiPriority w:val="99"/>
    <w:semiHidden/>
    <w:unhideWhenUsed/>
    <w:rsid w:val="006A0CF3"/>
    <w:pPr>
      <w:spacing w:before="100" w:beforeAutospacing="1" w:after="100" w:afterAutospacing="1"/>
    </w:pPr>
  </w:style>
  <w:style w:type="character" w:customStyle="1" w:styleId="85pt">
    <w:name w:val="Основной текст + 8;5 pt"/>
    <w:basedOn w:val="a0"/>
    <w:rsid w:val="00932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9pt">
    <w:name w:val="Основной текст + Candara;9 pt"/>
    <w:basedOn w:val="a0"/>
    <w:rsid w:val="00932F5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andara95pt0pt">
    <w:name w:val="Основной текст + Candara;9;5 pt;Интервал 0 pt"/>
    <w:basedOn w:val="a0"/>
    <w:rsid w:val="00F93F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rsid w:val="00A70DA3"/>
    <w:rPr>
      <w:color w:val="000080"/>
      <w:u w:val="single"/>
    </w:rPr>
  </w:style>
  <w:style w:type="character" w:customStyle="1" w:styleId="a5">
    <w:name w:val="Основной текст_"/>
    <w:basedOn w:val="a0"/>
    <w:link w:val="12"/>
    <w:rsid w:val="00A70D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85pt">
    <w:name w:val="Основной текст + Franklin Gothic Medium;8;5 pt"/>
    <w:basedOn w:val="a5"/>
    <w:rsid w:val="00A70DA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rsid w:val="00A70DA3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E6F0-E94D-4580-935A-C826B17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PonomarenkoM</cp:lastModifiedBy>
  <cp:revision>3</cp:revision>
  <cp:lastPrinted>2021-07-08T09:51:00Z</cp:lastPrinted>
  <dcterms:created xsi:type="dcterms:W3CDTF">2022-05-26T04:36:00Z</dcterms:created>
  <dcterms:modified xsi:type="dcterms:W3CDTF">2022-06-09T05:51:00Z</dcterms:modified>
</cp:coreProperties>
</file>