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1FF" w:rsidRPr="00143717" w:rsidRDefault="00FB21FF" w:rsidP="00FB21FF">
      <w:pPr>
        <w:spacing w:after="200" w:line="276" w:lineRule="auto"/>
        <w:ind w:left="3540" w:firstLine="708"/>
        <w:rPr>
          <w:rFonts w:ascii="Calibri" w:eastAsia="Calibri" w:hAnsi="Calibri" w:cs="Times New Roman"/>
        </w:rPr>
      </w:pPr>
      <w:r w:rsidRPr="00143717">
        <w:rPr>
          <w:rFonts w:ascii="Calibri" w:eastAsia="Calibri" w:hAnsi="Calibri" w:cs="Times New Roman"/>
          <w:noProof/>
          <w:lang w:eastAsia="ru-RU"/>
        </w:rPr>
        <w:drawing>
          <wp:inline distT="0" distB="0" distL="0" distR="0" wp14:anchorId="5401BBDE" wp14:editId="619116A1">
            <wp:extent cx="571500" cy="685800"/>
            <wp:effectExtent l="0" t="0" r="0"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Pr="00143717">
        <w:rPr>
          <w:rFonts w:ascii="Calibri" w:eastAsia="Calibri" w:hAnsi="Calibri" w:cs="Times New Roman"/>
        </w:rPr>
        <w:t xml:space="preserve">             </w:t>
      </w:r>
      <w:r>
        <w:rPr>
          <w:rFonts w:ascii="Calibri" w:eastAsia="Calibri" w:hAnsi="Calibri" w:cs="Times New Roman"/>
        </w:rPr>
        <w:t xml:space="preserve">                             </w:t>
      </w:r>
      <w:r w:rsidRPr="00C17620">
        <w:rPr>
          <w:rFonts w:ascii="Times New Roman" w:eastAsia="Calibri" w:hAnsi="Times New Roman" w:cs="Times New Roman"/>
        </w:rPr>
        <w:t xml:space="preserve"> </w:t>
      </w:r>
      <w:r w:rsidRPr="00143717">
        <w:rPr>
          <w:rFonts w:ascii="Calibri" w:eastAsia="Calibri" w:hAnsi="Calibri" w:cs="Times New Roman"/>
        </w:rPr>
        <w:t xml:space="preserve">                             </w:t>
      </w:r>
    </w:p>
    <w:p w:rsidR="00FB21FF" w:rsidRPr="00143717" w:rsidRDefault="00FB21FF" w:rsidP="00FB21FF">
      <w:pPr>
        <w:tabs>
          <w:tab w:val="center" w:pos="4153"/>
          <w:tab w:val="right" w:pos="8306"/>
        </w:tabs>
        <w:spacing w:before="120" w:after="120" w:line="240" w:lineRule="exact"/>
        <w:jc w:val="center"/>
        <w:rPr>
          <w:rFonts w:ascii="Times New Roman" w:eastAsia="Times New Roman" w:hAnsi="Times New Roman" w:cs="Times New Roman"/>
          <w:b/>
          <w:caps/>
          <w:sz w:val="28"/>
          <w:szCs w:val="20"/>
          <w:lang w:eastAsia="ru-RU"/>
        </w:rPr>
      </w:pPr>
      <w:r w:rsidRPr="00143717">
        <w:rPr>
          <w:rFonts w:ascii="Times New Roman" w:eastAsia="Times New Roman" w:hAnsi="Times New Roman" w:cs="Times New Roman"/>
          <w:b/>
          <w:caps/>
          <w:sz w:val="28"/>
          <w:szCs w:val="28"/>
          <w:lang w:eastAsia="ru-RU"/>
        </w:rPr>
        <w:t>АДМИНИСТРАЦИЯ</w:t>
      </w:r>
      <w:r>
        <w:rPr>
          <w:rFonts w:ascii="Times New Roman" w:eastAsia="Times New Roman" w:hAnsi="Times New Roman" w:cs="Times New Roman"/>
          <w:b/>
          <w:caps/>
          <w:sz w:val="28"/>
          <w:szCs w:val="20"/>
          <w:lang w:eastAsia="ru-RU"/>
        </w:rPr>
        <w:t xml:space="preserve">   кожевниковского   раЙ</w:t>
      </w:r>
      <w:r w:rsidRPr="00143717">
        <w:rPr>
          <w:rFonts w:ascii="Times New Roman" w:eastAsia="Times New Roman" w:hAnsi="Times New Roman" w:cs="Times New Roman"/>
          <w:b/>
          <w:caps/>
          <w:sz w:val="28"/>
          <w:szCs w:val="20"/>
          <w:lang w:eastAsia="ru-RU"/>
        </w:rPr>
        <w:t>она</w:t>
      </w:r>
    </w:p>
    <w:p w:rsidR="00FB21FF" w:rsidRPr="00143717" w:rsidRDefault="00FB21FF" w:rsidP="00FB21FF">
      <w:pPr>
        <w:tabs>
          <w:tab w:val="center" w:pos="4153"/>
          <w:tab w:val="right" w:pos="8306"/>
        </w:tabs>
        <w:spacing w:before="240" w:after="240" w:line="360" w:lineRule="auto"/>
        <w:rPr>
          <w:rFonts w:ascii="Times New Roman" w:eastAsia="Times New Roman" w:hAnsi="Times New Roman" w:cs="Times New Roman"/>
          <w:b/>
          <w:caps/>
          <w:sz w:val="28"/>
          <w:szCs w:val="20"/>
          <w:lang w:eastAsia="ru-RU"/>
        </w:rPr>
      </w:pPr>
      <w:r w:rsidRPr="00143717">
        <w:rPr>
          <w:rFonts w:ascii="Times New Roman" w:eastAsia="Times New Roman" w:hAnsi="Times New Roman" w:cs="Times New Roman"/>
          <w:b/>
          <w:caps/>
          <w:sz w:val="28"/>
          <w:szCs w:val="20"/>
          <w:lang w:eastAsia="ru-RU"/>
        </w:rPr>
        <w:t xml:space="preserve">                                                ПОСТАНОВЛЕНИЕ</w:t>
      </w:r>
    </w:p>
    <w:p w:rsidR="00FB21FF" w:rsidRPr="00143717" w:rsidRDefault="009B6648" w:rsidP="00FB21FF">
      <w:pPr>
        <w:keepNext/>
        <w:spacing w:after="0" w:line="240" w:lineRule="auto"/>
        <w:ind w:left="-600" w:right="-763"/>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___24.02.2021</w:t>
      </w:r>
      <w:r w:rsidR="00FB21FF">
        <w:rPr>
          <w:rFonts w:ascii="Times New Roman" w:eastAsia="Times New Roman" w:hAnsi="Times New Roman" w:cs="Times New Roman"/>
          <w:sz w:val="24"/>
          <w:szCs w:val="24"/>
          <w:lang w:eastAsia="ru-RU"/>
        </w:rPr>
        <w:t>_</w:t>
      </w:r>
      <w:r w:rsidR="00FB21FF" w:rsidRPr="00143717">
        <w:rPr>
          <w:rFonts w:ascii="Times New Roman" w:eastAsia="Times New Roman" w:hAnsi="Times New Roman" w:cs="Times New Roman"/>
          <w:sz w:val="24"/>
          <w:szCs w:val="24"/>
          <w:lang w:eastAsia="ru-RU"/>
        </w:rPr>
        <w:t xml:space="preserve">   </w:t>
      </w:r>
      <w:r w:rsidR="004130AA">
        <w:rPr>
          <w:rFonts w:ascii="Times New Roman" w:eastAsia="Times New Roman" w:hAnsi="Times New Roman" w:cs="Times New Roman"/>
          <w:sz w:val="24"/>
          <w:szCs w:val="24"/>
          <w:lang w:eastAsia="ru-RU"/>
        </w:rPr>
        <w:t xml:space="preserve">                                                                                                           </w:t>
      </w:r>
      <w:r w:rsidR="00FB21FF" w:rsidRPr="00143717">
        <w:rPr>
          <w:rFonts w:ascii="Times New Roman" w:eastAsia="Times New Roman" w:hAnsi="Times New Roman" w:cs="Times New Roman"/>
          <w:sz w:val="24"/>
          <w:szCs w:val="24"/>
          <w:lang w:eastAsia="ru-RU"/>
        </w:rPr>
        <w:t xml:space="preserve"> </w:t>
      </w:r>
      <w:r w:rsidR="004130AA" w:rsidRPr="004130AA">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89</w:t>
      </w:r>
      <w:r w:rsidR="00FB21FF" w:rsidRPr="00143717">
        <w:rPr>
          <w:rFonts w:ascii="Times New Roman" w:eastAsia="Times New Roman" w:hAnsi="Times New Roman" w:cs="Times New Roman"/>
          <w:sz w:val="24"/>
          <w:szCs w:val="24"/>
          <w:lang w:eastAsia="ru-RU"/>
        </w:rPr>
        <w:t xml:space="preserve">                                                                                                         </w:t>
      </w:r>
    </w:p>
    <w:p w:rsidR="00FB21FF" w:rsidRPr="00143717" w:rsidRDefault="00FB21FF" w:rsidP="00FB21FF">
      <w:pPr>
        <w:keepNext/>
        <w:spacing w:after="0" w:line="240" w:lineRule="auto"/>
        <w:ind w:right="-763"/>
        <w:jc w:val="center"/>
        <w:outlineLvl w:val="0"/>
        <w:rPr>
          <w:rFonts w:ascii="Times New Roman" w:eastAsia="Times New Roman" w:hAnsi="Times New Roman" w:cs="Times New Roman"/>
          <w:b/>
          <w:sz w:val="16"/>
          <w:szCs w:val="20"/>
          <w:lang w:eastAsia="ru-RU"/>
        </w:rPr>
      </w:pPr>
      <w:r w:rsidRPr="00143717">
        <w:rPr>
          <w:rFonts w:ascii="Times New Roman" w:eastAsia="Times New Roman" w:hAnsi="Times New Roman" w:cs="Times New Roman"/>
          <w:b/>
          <w:sz w:val="16"/>
          <w:szCs w:val="20"/>
          <w:lang w:eastAsia="ru-RU"/>
        </w:rPr>
        <w:t xml:space="preserve">с. Кожевниково    Кожевниковского </w:t>
      </w:r>
      <w:proofErr w:type="gramStart"/>
      <w:r w:rsidRPr="00143717">
        <w:rPr>
          <w:rFonts w:ascii="Times New Roman" w:eastAsia="Times New Roman" w:hAnsi="Times New Roman" w:cs="Times New Roman"/>
          <w:b/>
          <w:sz w:val="16"/>
          <w:szCs w:val="20"/>
          <w:lang w:eastAsia="ru-RU"/>
        </w:rPr>
        <w:t>района  Томской</w:t>
      </w:r>
      <w:proofErr w:type="gramEnd"/>
      <w:r w:rsidRPr="00143717">
        <w:rPr>
          <w:rFonts w:ascii="Times New Roman" w:eastAsia="Times New Roman" w:hAnsi="Times New Roman" w:cs="Times New Roman"/>
          <w:b/>
          <w:sz w:val="16"/>
          <w:szCs w:val="20"/>
          <w:lang w:eastAsia="ru-RU"/>
        </w:rPr>
        <w:t xml:space="preserve"> области</w:t>
      </w:r>
    </w:p>
    <w:p w:rsidR="00FB21FF" w:rsidRPr="00143717" w:rsidRDefault="00FB21FF" w:rsidP="00FB21FF">
      <w:pPr>
        <w:spacing w:after="0" w:line="240" w:lineRule="auto"/>
        <w:ind w:left="-426" w:firstLine="426"/>
        <w:jc w:val="both"/>
        <w:rPr>
          <w:rFonts w:ascii="Calibri" w:eastAsia="Calibri" w:hAnsi="Calibri" w:cs="Times New Roman"/>
          <w:sz w:val="24"/>
          <w:szCs w:val="24"/>
        </w:rPr>
      </w:pPr>
    </w:p>
    <w:p w:rsidR="00FB21FF" w:rsidRPr="00523B51" w:rsidRDefault="00FB21FF" w:rsidP="00FB21FF">
      <w:pPr>
        <w:shd w:val="clear" w:color="auto" w:fill="FFFFFF"/>
        <w:spacing w:after="0" w:line="240" w:lineRule="auto"/>
        <w:ind w:right="65"/>
        <w:jc w:val="center"/>
        <w:rPr>
          <w:rFonts w:ascii="Times New Roman" w:eastAsia="Times New Roman" w:hAnsi="Times New Roman" w:cs="Times New Roman"/>
          <w:sz w:val="28"/>
          <w:szCs w:val="28"/>
          <w:lang w:eastAsia="ru-RU"/>
        </w:rPr>
      </w:pPr>
      <w:r w:rsidRPr="00523B51">
        <w:rPr>
          <w:rFonts w:ascii="Times New Roman" w:eastAsia="Times New Roman" w:hAnsi="Times New Roman" w:cs="Times New Roman"/>
          <w:sz w:val="28"/>
          <w:szCs w:val="28"/>
          <w:lang w:eastAsia="ru-RU"/>
        </w:rPr>
        <w:t>Об утверждении Положения о единой комиссии по проведению торгов</w:t>
      </w:r>
    </w:p>
    <w:p w:rsidR="00FB21FF" w:rsidRPr="00523B51" w:rsidRDefault="00FB21FF" w:rsidP="00FB21FF">
      <w:pPr>
        <w:shd w:val="clear" w:color="auto" w:fill="FFFFFF"/>
        <w:spacing w:after="0" w:line="240" w:lineRule="auto"/>
        <w:ind w:right="65"/>
        <w:jc w:val="center"/>
        <w:rPr>
          <w:rFonts w:ascii="Times New Roman" w:eastAsia="Times New Roman" w:hAnsi="Times New Roman" w:cs="Times New Roman"/>
          <w:sz w:val="28"/>
          <w:szCs w:val="28"/>
        </w:rPr>
      </w:pPr>
      <w:r w:rsidRPr="00523B51">
        <w:rPr>
          <w:rFonts w:ascii="Times New Roman" w:eastAsia="Times New Roman" w:hAnsi="Times New Roman" w:cs="Times New Roman"/>
          <w:sz w:val="28"/>
          <w:szCs w:val="28"/>
          <w:lang w:eastAsia="ru-RU"/>
        </w:rPr>
        <w:t xml:space="preserve">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w:t>
      </w:r>
      <w:r w:rsidR="00D10697">
        <w:rPr>
          <w:rFonts w:ascii="Times New Roman" w:eastAsia="Times New Roman" w:hAnsi="Times New Roman" w:cs="Times New Roman"/>
          <w:sz w:val="28"/>
          <w:szCs w:val="28"/>
          <w:lang w:eastAsia="ru-RU"/>
        </w:rPr>
        <w:t>муниципального</w:t>
      </w:r>
      <w:r w:rsidRPr="00523B51">
        <w:rPr>
          <w:rFonts w:ascii="Times New Roman" w:eastAsia="Times New Roman" w:hAnsi="Times New Roman" w:cs="Times New Roman"/>
          <w:sz w:val="28"/>
          <w:szCs w:val="28"/>
          <w:lang w:eastAsia="ru-RU"/>
        </w:rPr>
        <w:t xml:space="preserve"> имущества муниципального образования Кожевниковский район, в том числе по продаже </w:t>
      </w:r>
      <w:r w:rsidR="00D10697">
        <w:rPr>
          <w:rFonts w:ascii="Times New Roman" w:eastAsia="Times New Roman" w:hAnsi="Times New Roman" w:cs="Times New Roman"/>
          <w:sz w:val="28"/>
          <w:szCs w:val="28"/>
          <w:lang w:eastAsia="ru-RU"/>
        </w:rPr>
        <w:t>муниципального</w:t>
      </w:r>
      <w:r w:rsidRPr="00523B51">
        <w:rPr>
          <w:rFonts w:ascii="Times New Roman" w:eastAsia="Times New Roman" w:hAnsi="Times New Roman" w:cs="Times New Roman"/>
          <w:sz w:val="28"/>
          <w:szCs w:val="28"/>
          <w:lang w:eastAsia="ru-RU"/>
        </w:rPr>
        <w:t xml:space="preserve"> имущества муниципального образования Кожевниковский район, а также аукционов по продаже земельных участков или на право заключения договоров аренды земельных участков, находящихся в собственности муниципального образования Кожевниковский район (в том числе земельных участков государственная собственно</w:t>
      </w:r>
      <w:r w:rsidR="00614E96">
        <w:rPr>
          <w:rFonts w:ascii="Times New Roman" w:eastAsia="Times New Roman" w:hAnsi="Times New Roman" w:cs="Times New Roman"/>
          <w:sz w:val="28"/>
          <w:szCs w:val="28"/>
          <w:lang w:eastAsia="ru-RU"/>
        </w:rPr>
        <w:t>сть на которые не разграничена)</w:t>
      </w:r>
    </w:p>
    <w:p w:rsidR="00FB21FF" w:rsidRPr="00523B51" w:rsidRDefault="00FB21FF" w:rsidP="00FB21FF">
      <w:pPr>
        <w:shd w:val="clear" w:color="auto" w:fill="FFFFFF"/>
        <w:spacing w:after="0" w:line="240" w:lineRule="auto"/>
        <w:jc w:val="center"/>
        <w:textAlignment w:val="baseline"/>
        <w:rPr>
          <w:rFonts w:ascii="Times New Roman" w:eastAsia="Calibri" w:hAnsi="Times New Roman" w:cs="Times New Roman"/>
          <w:sz w:val="28"/>
          <w:szCs w:val="28"/>
        </w:rPr>
      </w:pPr>
    </w:p>
    <w:p w:rsidR="00FB21FF" w:rsidRPr="00523B51" w:rsidRDefault="00FB21FF" w:rsidP="00FB21FF">
      <w:pPr>
        <w:spacing w:after="0" w:line="240" w:lineRule="auto"/>
        <w:ind w:firstLine="708"/>
        <w:jc w:val="both"/>
        <w:rPr>
          <w:rFonts w:ascii="Times New Roman" w:eastAsia="Times New Roman" w:hAnsi="Times New Roman" w:cs="Times New Roman"/>
          <w:sz w:val="28"/>
          <w:szCs w:val="28"/>
          <w:lang w:eastAsia="ru-RU"/>
        </w:rPr>
      </w:pPr>
      <w:r w:rsidRPr="00523B51">
        <w:rPr>
          <w:rFonts w:ascii="Times New Roman" w:eastAsia="Times New Roman" w:hAnsi="Times New Roman" w:cs="Times New Roman"/>
          <w:sz w:val="28"/>
          <w:szCs w:val="28"/>
          <w:lang w:eastAsia="ru-RU"/>
        </w:rPr>
        <w:t>Руководствуясь Гражданским кодексом Российской Федерации, Земельным кодексом Российской Федерации, Федеральным законом от 26</w:t>
      </w:r>
      <w:r w:rsidR="00A86571">
        <w:rPr>
          <w:rFonts w:ascii="Times New Roman" w:eastAsia="Times New Roman" w:hAnsi="Times New Roman" w:cs="Times New Roman"/>
          <w:sz w:val="28"/>
          <w:szCs w:val="28"/>
          <w:lang w:eastAsia="ru-RU"/>
        </w:rPr>
        <w:t xml:space="preserve"> июля </w:t>
      </w:r>
      <w:r w:rsidRPr="00523B51">
        <w:rPr>
          <w:rFonts w:ascii="Times New Roman" w:eastAsia="Times New Roman" w:hAnsi="Times New Roman" w:cs="Times New Roman"/>
          <w:sz w:val="28"/>
          <w:szCs w:val="28"/>
          <w:lang w:eastAsia="ru-RU"/>
        </w:rPr>
        <w:t>2006</w:t>
      </w:r>
      <w:r w:rsidR="00A86571">
        <w:rPr>
          <w:rFonts w:ascii="Times New Roman" w:eastAsia="Times New Roman" w:hAnsi="Times New Roman" w:cs="Times New Roman"/>
          <w:sz w:val="28"/>
          <w:szCs w:val="28"/>
          <w:lang w:eastAsia="ru-RU"/>
        </w:rPr>
        <w:t xml:space="preserve"> года</w:t>
      </w:r>
      <w:r w:rsidRPr="00523B51">
        <w:rPr>
          <w:rFonts w:ascii="Times New Roman" w:eastAsia="Times New Roman" w:hAnsi="Times New Roman" w:cs="Times New Roman"/>
          <w:sz w:val="28"/>
          <w:szCs w:val="28"/>
          <w:lang w:eastAsia="ru-RU"/>
        </w:rPr>
        <w:t xml:space="preserve"> N 135-ФЗ "О защите конкуренции", </w:t>
      </w:r>
      <w:r w:rsidR="00A86571">
        <w:rPr>
          <w:rFonts w:ascii="Times New Roman" w:eastAsia="Times New Roman" w:hAnsi="Times New Roman" w:cs="Times New Roman"/>
          <w:sz w:val="28"/>
          <w:szCs w:val="28"/>
          <w:lang w:eastAsia="ru-RU"/>
        </w:rPr>
        <w:t>п</w:t>
      </w:r>
      <w:r w:rsidRPr="00523B51">
        <w:rPr>
          <w:rFonts w:ascii="Times New Roman" w:eastAsia="Times New Roman" w:hAnsi="Times New Roman" w:cs="Times New Roman"/>
          <w:sz w:val="28"/>
          <w:szCs w:val="28"/>
          <w:lang w:eastAsia="ru-RU"/>
        </w:rPr>
        <w:t xml:space="preserve">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Положением </w:t>
      </w:r>
      <w:r w:rsidR="00A86571">
        <w:rPr>
          <w:rFonts w:ascii="Times New Roman" w:eastAsia="Times New Roman" w:hAnsi="Times New Roman" w:cs="Times New Roman"/>
          <w:sz w:val="28"/>
          <w:szCs w:val="28"/>
          <w:lang w:eastAsia="ru-RU"/>
        </w:rPr>
        <w:t>«о</w:t>
      </w:r>
      <w:r w:rsidRPr="00523B51">
        <w:rPr>
          <w:rFonts w:ascii="Times New Roman" w:eastAsia="Times New Roman" w:hAnsi="Times New Roman" w:cs="Times New Roman"/>
          <w:sz w:val="28"/>
          <w:szCs w:val="28"/>
          <w:lang w:eastAsia="ru-RU"/>
        </w:rPr>
        <w:t xml:space="preserve"> порядке управления и распоряжения муниципальным имуществом муниципального образования Кожевниковский район, утвержденным решением Думы Кожевниковского района от 27.04.2017 № 129</w:t>
      </w:r>
    </w:p>
    <w:p w:rsidR="00FB21FF" w:rsidRPr="00523B51" w:rsidRDefault="00FB21FF" w:rsidP="00FB21FF">
      <w:pPr>
        <w:spacing w:after="0" w:line="240" w:lineRule="auto"/>
        <w:ind w:firstLine="708"/>
        <w:jc w:val="both"/>
        <w:rPr>
          <w:rFonts w:ascii="Times New Roman" w:eastAsia="Calibri" w:hAnsi="Times New Roman" w:cs="Times New Roman"/>
          <w:sz w:val="28"/>
          <w:szCs w:val="28"/>
        </w:rPr>
      </w:pPr>
      <w:r w:rsidRPr="00523B51">
        <w:rPr>
          <w:rFonts w:ascii="Times New Roman" w:eastAsia="Calibri" w:hAnsi="Times New Roman" w:cs="Times New Roman"/>
          <w:sz w:val="28"/>
          <w:szCs w:val="28"/>
        </w:rPr>
        <w:t>ПОСТАНОВЛЯЮ:</w:t>
      </w:r>
    </w:p>
    <w:p w:rsidR="00FB21FF" w:rsidRDefault="00FB21FF" w:rsidP="00FB21FF">
      <w:pPr>
        <w:spacing w:after="0" w:line="240" w:lineRule="auto"/>
        <w:ind w:firstLine="708"/>
        <w:jc w:val="both"/>
        <w:rPr>
          <w:rFonts w:ascii="Times New Roman" w:eastAsia="Times New Roman" w:hAnsi="Times New Roman" w:cs="Times New Roman"/>
          <w:sz w:val="28"/>
          <w:szCs w:val="28"/>
          <w:lang w:eastAsia="ru-RU"/>
        </w:rPr>
      </w:pPr>
      <w:r w:rsidRPr="00523B51">
        <w:rPr>
          <w:rFonts w:ascii="Times New Roman" w:eastAsia="Times New Roman" w:hAnsi="Times New Roman" w:cs="Times New Roman"/>
          <w:sz w:val="28"/>
          <w:szCs w:val="28"/>
          <w:lang w:eastAsia="ru-RU"/>
        </w:rPr>
        <w:t xml:space="preserve">1. Утвердить Положение о единой комиссии по проведению торгов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w:t>
      </w:r>
      <w:r w:rsidR="00A86571">
        <w:rPr>
          <w:rFonts w:ascii="Times New Roman" w:eastAsia="Times New Roman" w:hAnsi="Times New Roman" w:cs="Times New Roman"/>
          <w:sz w:val="28"/>
          <w:szCs w:val="28"/>
          <w:lang w:eastAsia="ru-RU"/>
        </w:rPr>
        <w:t>муниципального</w:t>
      </w:r>
      <w:r w:rsidRPr="00523B51">
        <w:rPr>
          <w:rFonts w:ascii="Times New Roman" w:eastAsia="Times New Roman" w:hAnsi="Times New Roman" w:cs="Times New Roman"/>
          <w:sz w:val="28"/>
          <w:szCs w:val="28"/>
          <w:lang w:eastAsia="ru-RU"/>
        </w:rPr>
        <w:t xml:space="preserve"> имущества муниципального образования Кожевниковский район, в том числе по продаже государственного имущества муниципального образования Кожевниковский район, а также аукционов по продаже земельных участков или на право </w:t>
      </w:r>
      <w:r w:rsidRPr="00523B51">
        <w:rPr>
          <w:rFonts w:ascii="Times New Roman" w:eastAsia="Times New Roman" w:hAnsi="Times New Roman" w:cs="Times New Roman"/>
          <w:sz w:val="28"/>
          <w:szCs w:val="28"/>
          <w:lang w:eastAsia="ru-RU"/>
        </w:rPr>
        <w:lastRenderedPageBreak/>
        <w:t>заключения договоров аренды земельных участков, находящихся в собственности муниципального образования Кожевниковский район (в том числе земельных участков государственная собственность на которые не разграничена), согласно приложению к настоящему постановлению.</w:t>
      </w:r>
    </w:p>
    <w:p w:rsidR="00A86571" w:rsidRPr="00523B51" w:rsidRDefault="00A86571" w:rsidP="00FB21F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Опубликовать настоящее постановление в районной газете «Знамя труда» и разместить на официальном сайте органов местного самоуправления Кожевниковского района.</w:t>
      </w:r>
    </w:p>
    <w:p w:rsidR="00FB21FF" w:rsidRPr="00523B51" w:rsidRDefault="00FB21FF" w:rsidP="00FB21FF">
      <w:pPr>
        <w:spacing w:after="0" w:line="240" w:lineRule="auto"/>
        <w:ind w:firstLine="708"/>
        <w:jc w:val="both"/>
        <w:rPr>
          <w:rFonts w:ascii="Times New Roman" w:eastAsia="Times New Roman" w:hAnsi="Times New Roman" w:cs="Times New Roman"/>
          <w:sz w:val="28"/>
          <w:szCs w:val="28"/>
          <w:lang w:eastAsia="ru-RU"/>
        </w:rPr>
      </w:pPr>
      <w:r w:rsidRPr="00523B51">
        <w:rPr>
          <w:rFonts w:ascii="Times New Roman" w:eastAsia="Times New Roman" w:hAnsi="Times New Roman" w:cs="Times New Roman"/>
          <w:sz w:val="28"/>
          <w:szCs w:val="28"/>
          <w:lang w:eastAsia="ru-RU"/>
        </w:rPr>
        <w:t xml:space="preserve">2. Настоящее постановление вступает в силу со дня его </w:t>
      </w:r>
      <w:r w:rsidR="00A86571">
        <w:rPr>
          <w:rFonts w:ascii="Times New Roman" w:eastAsia="Times New Roman" w:hAnsi="Times New Roman" w:cs="Times New Roman"/>
          <w:sz w:val="28"/>
          <w:szCs w:val="28"/>
          <w:lang w:eastAsia="ru-RU"/>
        </w:rPr>
        <w:t>опубликования</w:t>
      </w:r>
      <w:r w:rsidRPr="00523B51">
        <w:rPr>
          <w:rFonts w:ascii="Times New Roman" w:eastAsia="Times New Roman" w:hAnsi="Times New Roman" w:cs="Times New Roman"/>
          <w:sz w:val="28"/>
          <w:szCs w:val="28"/>
          <w:lang w:eastAsia="ru-RU"/>
        </w:rPr>
        <w:t>.</w:t>
      </w:r>
    </w:p>
    <w:p w:rsidR="00FB21FF" w:rsidRPr="00523B51" w:rsidRDefault="00FB21FF" w:rsidP="00FB21FF">
      <w:pPr>
        <w:spacing w:after="0" w:line="240" w:lineRule="auto"/>
        <w:ind w:firstLine="708"/>
        <w:jc w:val="both"/>
        <w:rPr>
          <w:rFonts w:ascii="Times New Roman" w:eastAsia="Times New Roman" w:hAnsi="Times New Roman" w:cs="Times New Roman"/>
          <w:sz w:val="28"/>
          <w:szCs w:val="28"/>
          <w:lang w:eastAsia="ru-RU"/>
        </w:rPr>
      </w:pPr>
      <w:r w:rsidRPr="00523B51">
        <w:rPr>
          <w:rFonts w:ascii="Times New Roman" w:eastAsia="Times New Roman" w:hAnsi="Times New Roman" w:cs="Times New Roman"/>
          <w:sz w:val="28"/>
          <w:szCs w:val="28"/>
          <w:lang w:eastAsia="ru-RU"/>
        </w:rPr>
        <w:t xml:space="preserve">3. Контроль </w:t>
      </w:r>
      <w:proofErr w:type="gramStart"/>
      <w:r w:rsidRPr="00523B51">
        <w:rPr>
          <w:rFonts w:ascii="Times New Roman" w:eastAsia="Times New Roman" w:hAnsi="Times New Roman" w:cs="Times New Roman"/>
          <w:sz w:val="28"/>
          <w:szCs w:val="28"/>
          <w:lang w:eastAsia="ru-RU"/>
        </w:rPr>
        <w:t>за  исполнением</w:t>
      </w:r>
      <w:proofErr w:type="gramEnd"/>
      <w:r w:rsidRPr="00523B51">
        <w:rPr>
          <w:rFonts w:ascii="Times New Roman" w:eastAsia="Times New Roman" w:hAnsi="Times New Roman" w:cs="Times New Roman"/>
          <w:sz w:val="28"/>
          <w:szCs w:val="28"/>
          <w:lang w:eastAsia="ru-RU"/>
        </w:rPr>
        <w:t xml:space="preserve"> настоящего постановления возложить на первого заместителя Главы района Кучера В.В.</w:t>
      </w:r>
    </w:p>
    <w:p w:rsidR="00FB21FF" w:rsidRDefault="00FB21FF" w:rsidP="00FB21FF">
      <w:pPr>
        <w:spacing w:after="0" w:line="240" w:lineRule="auto"/>
        <w:rPr>
          <w:rFonts w:ascii="Times New Roman" w:eastAsia="Calibri" w:hAnsi="Times New Roman" w:cs="Times New Roman"/>
          <w:sz w:val="28"/>
          <w:szCs w:val="28"/>
        </w:rPr>
      </w:pPr>
    </w:p>
    <w:p w:rsidR="00B71826" w:rsidRDefault="00B71826" w:rsidP="00FB21FF">
      <w:pPr>
        <w:spacing w:after="0" w:line="240" w:lineRule="auto"/>
        <w:rPr>
          <w:rFonts w:ascii="Times New Roman" w:eastAsia="Calibri" w:hAnsi="Times New Roman" w:cs="Times New Roman"/>
          <w:sz w:val="28"/>
          <w:szCs w:val="28"/>
        </w:rPr>
      </w:pPr>
    </w:p>
    <w:p w:rsidR="00B71826" w:rsidRDefault="00B71826" w:rsidP="00FB21FF">
      <w:pPr>
        <w:spacing w:after="0" w:line="240" w:lineRule="auto"/>
        <w:rPr>
          <w:rFonts w:ascii="Times New Roman" w:eastAsia="Calibri" w:hAnsi="Times New Roman" w:cs="Times New Roman"/>
          <w:sz w:val="28"/>
          <w:szCs w:val="28"/>
        </w:rPr>
      </w:pPr>
    </w:p>
    <w:p w:rsidR="00B71826" w:rsidRPr="00523B51" w:rsidRDefault="00B71826" w:rsidP="00FB21FF">
      <w:pPr>
        <w:spacing w:after="0" w:line="240" w:lineRule="auto"/>
        <w:rPr>
          <w:rFonts w:ascii="Times New Roman" w:eastAsia="Calibri" w:hAnsi="Times New Roman" w:cs="Times New Roman"/>
          <w:sz w:val="28"/>
          <w:szCs w:val="28"/>
        </w:rPr>
      </w:pPr>
    </w:p>
    <w:p w:rsidR="00FB21FF" w:rsidRPr="00523B51" w:rsidRDefault="00FB21FF" w:rsidP="00FB21FF">
      <w:pPr>
        <w:spacing w:after="0" w:line="240" w:lineRule="auto"/>
        <w:rPr>
          <w:rFonts w:ascii="Times New Roman" w:eastAsia="Calibri" w:hAnsi="Times New Roman" w:cs="Times New Roman"/>
          <w:sz w:val="28"/>
          <w:szCs w:val="28"/>
        </w:rPr>
      </w:pPr>
    </w:p>
    <w:p w:rsidR="00FB21FF" w:rsidRPr="00523B51" w:rsidRDefault="00FB21FF" w:rsidP="00FB21FF">
      <w:pPr>
        <w:spacing w:after="0" w:line="240" w:lineRule="auto"/>
        <w:rPr>
          <w:rFonts w:ascii="Times New Roman" w:eastAsia="Calibri" w:hAnsi="Times New Roman" w:cs="Times New Roman"/>
          <w:sz w:val="28"/>
          <w:szCs w:val="28"/>
        </w:rPr>
      </w:pPr>
      <w:r w:rsidRPr="00523B51">
        <w:rPr>
          <w:rFonts w:ascii="Times New Roman" w:eastAsia="Calibri" w:hAnsi="Times New Roman" w:cs="Times New Roman"/>
          <w:sz w:val="28"/>
          <w:szCs w:val="28"/>
        </w:rPr>
        <w:t>Глава района</w:t>
      </w:r>
      <w:r w:rsidRPr="00523B51">
        <w:rPr>
          <w:rFonts w:ascii="Times New Roman" w:eastAsia="Calibri" w:hAnsi="Times New Roman" w:cs="Times New Roman"/>
          <w:sz w:val="28"/>
          <w:szCs w:val="28"/>
        </w:rPr>
        <w:tab/>
        <w:t xml:space="preserve">            </w:t>
      </w:r>
      <w:r w:rsidRPr="00523B51">
        <w:rPr>
          <w:rFonts w:ascii="Times New Roman" w:eastAsia="Calibri" w:hAnsi="Times New Roman" w:cs="Times New Roman"/>
          <w:sz w:val="28"/>
          <w:szCs w:val="28"/>
        </w:rPr>
        <w:tab/>
      </w:r>
      <w:r w:rsidRPr="00523B51">
        <w:rPr>
          <w:rFonts w:ascii="Times New Roman" w:eastAsia="Calibri" w:hAnsi="Times New Roman" w:cs="Times New Roman"/>
          <w:sz w:val="28"/>
          <w:szCs w:val="28"/>
        </w:rPr>
        <w:tab/>
      </w:r>
      <w:r w:rsidRPr="00523B51">
        <w:rPr>
          <w:rFonts w:ascii="Times New Roman" w:eastAsia="Calibri" w:hAnsi="Times New Roman" w:cs="Times New Roman"/>
          <w:sz w:val="28"/>
          <w:szCs w:val="28"/>
        </w:rPr>
        <w:tab/>
        <w:t xml:space="preserve">                    </w:t>
      </w:r>
      <w:r w:rsidR="00B71826">
        <w:rPr>
          <w:rFonts w:ascii="Times New Roman" w:eastAsia="Calibri" w:hAnsi="Times New Roman" w:cs="Times New Roman"/>
          <w:sz w:val="28"/>
          <w:szCs w:val="28"/>
        </w:rPr>
        <w:t xml:space="preserve">            </w:t>
      </w:r>
      <w:r w:rsidRPr="00523B51">
        <w:rPr>
          <w:rFonts w:ascii="Times New Roman" w:eastAsia="Calibri" w:hAnsi="Times New Roman" w:cs="Times New Roman"/>
          <w:sz w:val="28"/>
          <w:szCs w:val="28"/>
        </w:rPr>
        <w:t xml:space="preserve">   А.А. </w:t>
      </w:r>
      <w:proofErr w:type="spellStart"/>
      <w:r w:rsidRPr="00523B51">
        <w:rPr>
          <w:rFonts w:ascii="Times New Roman" w:eastAsia="Calibri" w:hAnsi="Times New Roman" w:cs="Times New Roman"/>
          <w:sz w:val="28"/>
          <w:szCs w:val="28"/>
        </w:rPr>
        <w:t>Малолетко</w:t>
      </w:r>
      <w:proofErr w:type="spellEnd"/>
    </w:p>
    <w:p w:rsidR="00FB21FF" w:rsidRDefault="00FB21FF" w:rsidP="00FB21FF">
      <w:pPr>
        <w:spacing w:after="0" w:line="240" w:lineRule="auto"/>
        <w:rPr>
          <w:rFonts w:ascii="Times New Roman" w:eastAsia="Calibri" w:hAnsi="Times New Roman" w:cs="Times New Roman"/>
          <w:sz w:val="28"/>
          <w:szCs w:val="28"/>
        </w:rPr>
      </w:pPr>
    </w:p>
    <w:p w:rsidR="00B71826" w:rsidRDefault="00B71826" w:rsidP="00FB21FF">
      <w:pPr>
        <w:spacing w:after="0" w:line="240" w:lineRule="auto"/>
        <w:rPr>
          <w:rFonts w:ascii="Times New Roman" w:eastAsia="Calibri" w:hAnsi="Times New Roman" w:cs="Times New Roman"/>
          <w:sz w:val="28"/>
          <w:szCs w:val="28"/>
        </w:rPr>
      </w:pPr>
    </w:p>
    <w:p w:rsidR="00B71826" w:rsidRPr="00523B51" w:rsidRDefault="00B71826" w:rsidP="00FB21FF">
      <w:pPr>
        <w:spacing w:after="0" w:line="240" w:lineRule="auto"/>
        <w:rPr>
          <w:rFonts w:ascii="Times New Roman" w:eastAsia="Calibri" w:hAnsi="Times New Roman" w:cs="Times New Roman"/>
          <w:sz w:val="28"/>
          <w:szCs w:val="28"/>
        </w:rPr>
      </w:pPr>
    </w:p>
    <w:p w:rsidR="00FB21FF" w:rsidRPr="00143717" w:rsidRDefault="00FB21FF" w:rsidP="00FB21FF">
      <w:pPr>
        <w:spacing w:after="0" w:line="240" w:lineRule="auto"/>
        <w:rPr>
          <w:rFonts w:ascii="Times New Roman" w:eastAsia="Calibri"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4"/>
        <w:gridCol w:w="2734"/>
        <w:gridCol w:w="3827"/>
      </w:tblGrid>
      <w:tr w:rsidR="00FB21FF" w:rsidRPr="00143717" w:rsidTr="008F40E5">
        <w:tc>
          <w:tcPr>
            <w:tcW w:w="2829" w:type="dxa"/>
            <w:hideMark/>
          </w:tcPr>
          <w:p w:rsidR="00FB21FF" w:rsidRPr="0092750D" w:rsidRDefault="00FB21FF" w:rsidP="008F40E5">
            <w:pPr>
              <w:rPr>
                <w:rFonts w:ascii="Times New Roman" w:hAnsi="Times New Roman"/>
                <w:sz w:val="24"/>
                <w:szCs w:val="24"/>
              </w:rPr>
            </w:pPr>
            <w:r w:rsidRPr="0092750D">
              <w:rPr>
                <w:rFonts w:ascii="Times New Roman" w:hAnsi="Times New Roman"/>
                <w:sz w:val="24"/>
                <w:szCs w:val="24"/>
              </w:rPr>
              <w:t>Первый заместитель</w:t>
            </w:r>
          </w:p>
          <w:p w:rsidR="00FB21FF" w:rsidRPr="0092750D" w:rsidRDefault="00FB21FF" w:rsidP="008F40E5">
            <w:pPr>
              <w:rPr>
                <w:rFonts w:ascii="Times New Roman" w:hAnsi="Times New Roman"/>
                <w:sz w:val="24"/>
                <w:szCs w:val="24"/>
              </w:rPr>
            </w:pPr>
            <w:r w:rsidRPr="0092750D">
              <w:rPr>
                <w:rFonts w:ascii="Times New Roman" w:hAnsi="Times New Roman"/>
                <w:sz w:val="24"/>
                <w:szCs w:val="24"/>
              </w:rPr>
              <w:t xml:space="preserve">Главы района                                                                  </w:t>
            </w:r>
          </w:p>
          <w:p w:rsidR="00FB21FF" w:rsidRPr="0092750D" w:rsidRDefault="00FB21FF" w:rsidP="008F40E5">
            <w:pPr>
              <w:rPr>
                <w:rFonts w:ascii="Times New Roman" w:hAnsi="Times New Roman"/>
                <w:sz w:val="24"/>
                <w:szCs w:val="24"/>
              </w:rPr>
            </w:pPr>
            <w:r w:rsidRPr="0092750D">
              <w:rPr>
                <w:rFonts w:ascii="Times New Roman" w:hAnsi="Times New Roman"/>
                <w:sz w:val="24"/>
                <w:szCs w:val="24"/>
              </w:rPr>
              <w:t>__________В.В. Кучер</w:t>
            </w:r>
          </w:p>
          <w:p w:rsidR="00FB21FF" w:rsidRPr="0092750D" w:rsidRDefault="00FB21FF" w:rsidP="00B71826">
            <w:pPr>
              <w:rPr>
                <w:rFonts w:ascii="Times New Roman" w:hAnsi="Times New Roman"/>
                <w:sz w:val="24"/>
                <w:szCs w:val="24"/>
              </w:rPr>
            </w:pPr>
            <w:r w:rsidRPr="0092750D">
              <w:rPr>
                <w:rFonts w:ascii="Times New Roman" w:hAnsi="Times New Roman"/>
                <w:sz w:val="24"/>
                <w:szCs w:val="24"/>
              </w:rPr>
              <w:t>___.02.202</w:t>
            </w:r>
            <w:r w:rsidR="00B71826" w:rsidRPr="0092750D">
              <w:rPr>
                <w:rFonts w:ascii="Times New Roman" w:hAnsi="Times New Roman"/>
                <w:sz w:val="24"/>
                <w:szCs w:val="24"/>
              </w:rPr>
              <w:t>1</w:t>
            </w:r>
            <w:r w:rsidRPr="0092750D">
              <w:rPr>
                <w:rFonts w:ascii="Times New Roman" w:hAnsi="Times New Roman"/>
                <w:sz w:val="24"/>
                <w:szCs w:val="24"/>
              </w:rPr>
              <w:t xml:space="preserve"> г.</w:t>
            </w:r>
          </w:p>
        </w:tc>
        <w:tc>
          <w:tcPr>
            <w:tcW w:w="2829" w:type="dxa"/>
          </w:tcPr>
          <w:p w:rsidR="00FB21FF" w:rsidRPr="0092750D" w:rsidRDefault="00FB21FF" w:rsidP="008F40E5">
            <w:pPr>
              <w:rPr>
                <w:rFonts w:ascii="Times New Roman" w:hAnsi="Times New Roman"/>
                <w:sz w:val="24"/>
                <w:szCs w:val="24"/>
              </w:rPr>
            </w:pPr>
          </w:p>
        </w:tc>
        <w:tc>
          <w:tcPr>
            <w:tcW w:w="3913" w:type="dxa"/>
          </w:tcPr>
          <w:p w:rsidR="00FB21FF" w:rsidRPr="0092750D" w:rsidRDefault="00FB21FF" w:rsidP="008F40E5">
            <w:pPr>
              <w:rPr>
                <w:rFonts w:ascii="Times New Roman" w:hAnsi="Times New Roman"/>
                <w:sz w:val="24"/>
                <w:szCs w:val="24"/>
              </w:rPr>
            </w:pPr>
            <w:r w:rsidRPr="0092750D">
              <w:rPr>
                <w:rFonts w:ascii="Times New Roman" w:hAnsi="Times New Roman"/>
                <w:sz w:val="24"/>
                <w:szCs w:val="24"/>
              </w:rPr>
              <w:t xml:space="preserve">Начальник отдела </w:t>
            </w:r>
          </w:p>
          <w:p w:rsidR="00FB21FF" w:rsidRPr="0092750D" w:rsidRDefault="00FB21FF" w:rsidP="008F40E5">
            <w:pPr>
              <w:rPr>
                <w:rFonts w:ascii="Times New Roman" w:hAnsi="Times New Roman"/>
                <w:sz w:val="24"/>
                <w:szCs w:val="24"/>
              </w:rPr>
            </w:pPr>
            <w:proofErr w:type="gramStart"/>
            <w:r w:rsidRPr="0092750D">
              <w:rPr>
                <w:rFonts w:ascii="Times New Roman" w:hAnsi="Times New Roman"/>
                <w:sz w:val="24"/>
                <w:szCs w:val="24"/>
              </w:rPr>
              <w:t>правовой</w:t>
            </w:r>
            <w:proofErr w:type="gramEnd"/>
            <w:r w:rsidRPr="0092750D">
              <w:rPr>
                <w:rFonts w:ascii="Times New Roman" w:hAnsi="Times New Roman"/>
                <w:sz w:val="24"/>
                <w:szCs w:val="24"/>
              </w:rPr>
              <w:t xml:space="preserve"> и кадровой работы</w:t>
            </w:r>
          </w:p>
          <w:p w:rsidR="00FB21FF" w:rsidRPr="0092750D" w:rsidRDefault="00FB21FF" w:rsidP="008F40E5">
            <w:pPr>
              <w:rPr>
                <w:rFonts w:ascii="Times New Roman" w:hAnsi="Times New Roman"/>
                <w:sz w:val="24"/>
                <w:szCs w:val="24"/>
              </w:rPr>
            </w:pPr>
            <w:r w:rsidRPr="0092750D">
              <w:rPr>
                <w:rFonts w:ascii="Times New Roman" w:hAnsi="Times New Roman"/>
                <w:sz w:val="24"/>
                <w:szCs w:val="24"/>
              </w:rPr>
              <w:t>___________ В.И. Савельева</w:t>
            </w:r>
          </w:p>
          <w:p w:rsidR="00FB21FF" w:rsidRPr="0092750D" w:rsidRDefault="00FB21FF" w:rsidP="00B71826">
            <w:pPr>
              <w:rPr>
                <w:rFonts w:ascii="Times New Roman" w:hAnsi="Times New Roman"/>
                <w:sz w:val="24"/>
                <w:szCs w:val="24"/>
              </w:rPr>
            </w:pPr>
            <w:r w:rsidRPr="0092750D">
              <w:rPr>
                <w:rFonts w:ascii="Times New Roman" w:hAnsi="Times New Roman"/>
                <w:sz w:val="24"/>
                <w:szCs w:val="24"/>
              </w:rPr>
              <w:t>___.02.202</w:t>
            </w:r>
            <w:r w:rsidR="00B71826" w:rsidRPr="0092750D">
              <w:rPr>
                <w:rFonts w:ascii="Times New Roman" w:hAnsi="Times New Roman"/>
                <w:sz w:val="24"/>
                <w:szCs w:val="24"/>
              </w:rPr>
              <w:t>1</w:t>
            </w:r>
            <w:r w:rsidRPr="0092750D">
              <w:rPr>
                <w:rFonts w:ascii="Times New Roman" w:hAnsi="Times New Roman"/>
                <w:sz w:val="24"/>
                <w:szCs w:val="24"/>
              </w:rPr>
              <w:t xml:space="preserve"> г.</w:t>
            </w:r>
          </w:p>
        </w:tc>
      </w:tr>
      <w:tr w:rsidR="00FB21FF" w:rsidRPr="00143717" w:rsidTr="008F40E5">
        <w:tc>
          <w:tcPr>
            <w:tcW w:w="2829" w:type="dxa"/>
          </w:tcPr>
          <w:p w:rsidR="00FB21FF" w:rsidRPr="00143717" w:rsidRDefault="00FB21FF" w:rsidP="008F40E5">
            <w:pPr>
              <w:rPr>
                <w:rFonts w:ascii="Times New Roman" w:hAnsi="Times New Roman"/>
                <w:sz w:val="20"/>
                <w:szCs w:val="20"/>
              </w:rPr>
            </w:pPr>
          </w:p>
        </w:tc>
        <w:tc>
          <w:tcPr>
            <w:tcW w:w="2829" w:type="dxa"/>
          </w:tcPr>
          <w:p w:rsidR="00FB21FF" w:rsidRPr="00143717" w:rsidRDefault="00FB21FF" w:rsidP="008F40E5">
            <w:pPr>
              <w:rPr>
                <w:rFonts w:ascii="Times New Roman" w:hAnsi="Times New Roman"/>
                <w:sz w:val="24"/>
                <w:szCs w:val="24"/>
              </w:rPr>
            </w:pPr>
          </w:p>
        </w:tc>
        <w:tc>
          <w:tcPr>
            <w:tcW w:w="3913" w:type="dxa"/>
          </w:tcPr>
          <w:p w:rsidR="00FB21FF" w:rsidRPr="00143717" w:rsidRDefault="00FB21FF" w:rsidP="008F40E5">
            <w:pPr>
              <w:rPr>
                <w:rFonts w:ascii="Times New Roman" w:hAnsi="Times New Roman"/>
                <w:sz w:val="20"/>
                <w:szCs w:val="20"/>
              </w:rPr>
            </w:pPr>
          </w:p>
        </w:tc>
      </w:tr>
    </w:tbl>
    <w:p w:rsidR="00FB21FF" w:rsidRDefault="00FB21FF" w:rsidP="00FB21FF">
      <w:pPr>
        <w:spacing w:after="0" w:line="240" w:lineRule="auto"/>
        <w:rPr>
          <w:rFonts w:ascii="Times New Roman" w:eastAsia="Calibri" w:hAnsi="Times New Roman" w:cs="Times New Roman"/>
          <w:sz w:val="18"/>
          <w:szCs w:val="18"/>
        </w:rPr>
      </w:pPr>
    </w:p>
    <w:p w:rsidR="00B71826" w:rsidRDefault="00B71826" w:rsidP="00FB21FF">
      <w:pPr>
        <w:spacing w:after="0" w:line="240" w:lineRule="auto"/>
        <w:rPr>
          <w:rFonts w:ascii="Times New Roman" w:eastAsia="Calibri" w:hAnsi="Times New Roman" w:cs="Times New Roman"/>
          <w:sz w:val="18"/>
          <w:szCs w:val="18"/>
        </w:rPr>
      </w:pPr>
    </w:p>
    <w:p w:rsidR="00B71826" w:rsidRDefault="00B71826" w:rsidP="00FB21FF">
      <w:pPr>
        <w:spacing w:after="0" w:line="240" w:lineRule="auto"/>
        <w:rPr>
          <w:rFonts w:ascii="Times New Roman" w:eastAsia="Calibri" w:hAnsi="Times New Roman" w:cs="Times New Roman"/>
          <w:sz w:val="18"/>
          <w:szCs w:val="18"/>
        </w:rPr>
      </w:pPr>
    </w:p>
    <w:p w:rsidR="00B71826" w:rsidRDefault="00B71826" w:rsidP="00FB21FF">
      <w:pPr>
        <w:spacing w:after="0" w:line="240" w:lineRule="auto"/>
        <w:rPr>
          <w:rFonts w:ascii="Times New Roman" w:eastAsia="Calibri" w:hAnsi="Times New Roman" w:cs="Times New Roman"/>
          <w:sz w:val="18"/>
          <w:szCs w:val="18"/>
        </w:rPr>
      </w:pPr>
    </w:p>
    <w:p w:rsidR="00B71826" w:rsidRDefault="00B71826" w:rsidP="00FB21FF">
      <w:pPr>
        <w:spacing w:after="0" w:line="240" w:lineRule="auto"/>
        <w:rPr>
          <w:rFonts w:ascii="Times New Roman" w:eastAsia="Calibri" w:hAnsi="Times New Roman" w:cs="Times New Roman"/>
          <w:sz w:val="18"/>
          <w:szCs w:val="18"/>
        </w:rPr>
      </w:pPr>
    </w:p>
    <w:p w:rsidR="00B71826" w:rsidRDefault="00B71826" w:rsidP="00FB21FF">
      <w:pPr>
        <w:spacing w:after="0" w:line="240" w:lineRule="auto"/>
        <w:rPr>
          <w:rFonts w:ascii="Times New Roman" w:eastAsia="Calibri" w:hAnsi="Times New Roman" w:cs="Times New Roman"/>
          <w:sz w:val="18"/>
          <w:szCs w:val="18"/>
        </w:rPr>
      </w:pPr>
    </w:p>
    <w:p w:rsidR="00B71826" w:rsidRDefault="00B71826" w:rsidP="00FB21FF">
      <w:pPr>
        <w:spacing w:after="0" w:line="240" w:lineRule="auto"/>
        <w:rPr>
          <w:rFonts w:ascii="Times New Roman" w:eastAsia="Calibri" w:hAnsi="Times New Roman" w:cs="Times New Roman"/>
          <w:sz w:val="18"/>
          <w:szCs w:val="18"/>
        </w:rPr>
      </w:pPr>
    </w:p>
    <w:p w:rsidR="00B71826" w:rsidRDefault="00B71826" w:rsidP="00FB21FF">
      <w:pPr>
        <w:spacing w:after="0" w:line="240" w:lineRule="auto"/>
        <w:rPr>
          <w:rFonts w:ascii="Times New Roman" w:eastAsia="Calibri" w:hAnsi="Times New Roman" w:cs="Times New Roman"/>
          <w:sz w:val="18"/>
          <w:szCs w:val="18"/>
        </w:rPr>
      </w:pPr>
    </w:p>
    <w:p w:rsidR="00B71826" w:rsidRDefault="00B71826" w:rsidP="00FB21FF">
      <w:pPr>
        <w:spacing w:after="0" w:line="240" w:lineRule="auto"/>
        <w:rPr>
          <w:rFonts w:ascii="Times New Roman" w:eastAsia="Calibri" w:hAnsi="Times New Roman" w:cs="Times New Roman"/>
          <w:sz w:val="18"/>
          <w:szCs w:val="18"/>
        </w:rPr>
      </w:pPr>
    </w:p>
    <w:p w:rsidR="00B71826" w:rsidRDefault="00B71826" w:rsidP="00FB21FF">
      <w:pPr>
        <w:spacing w:after="0" w:line="240" w:lineRule="auto"/>
        <w:rPr>
          <w:rFonts w:ascii="Times New Roman" w:eastAsia="Calibri" w:hAnsi="Times New Roman" w:cs="Times New Roman"/>
          <w:sz w:val="18"/>
          <w:szCs w:val="18"/>
        </w:rPr>
      </w:pPr>
    </w:p>
    <w:p w:rsidR="00B71826" w:rsidRDefault="00B71826" w:rsidP="00FB21FF">
      <w:pPr>
        <w:spacing w:after="0" w:line="240" w:lineRule="auto"/>
        <w:rPr>
          <w:rFonts w:ascii="Times New Roman" w:eastAsia="Calibri" w:hAnsi="Times New Roman" w:cs="Times New Roman"/>
          <w:sz w:val="18"/>
          <w:szCs w:val="18"/>
        </w:rPr>
      </w:pPr>
    </w:p>
    <w:p w:rsidR="00B71826" w:rsidRDefault="00B71826" w:rsidP="00FB21FF">
      <w:pPr>
        <w:spacing w:after="0" w:line="240" w:lineRule="auto"/>
        <w:rPr>
          <w:rFonts w:ascii="Times New Roman" w:eastAsia="Calibri" w:hAnsi="Times New Roman" w:cs="Times New Roman"/>
          <w:sz w:val="18"/>
          <w:szCs w:val="18"/>
        </w:rPr>
      </w:pPr>
    </w:p>
    <w:p w:rsidR="00B71826" w:rsidRDefault="00B71826" w:rsidP="00FB21FF">
      <w:pPr>
        <w:spacing w:after="0" w:line="240" w:lineRule="auto"/>
        <w:rPr>
          <w:rFonts w:ascii="Times New Roman" w:eastAsia="Calibri" w:hAnsi="Times New Roman" w:cs="Times New Roman"/>
          <w:sz w:val="18"/>
          <w:szCs w:val="18"/>
        </w:rPr>
      </w:pPr>
    </w:p>
    <w:p w:rsidR="00B71826" w:rsidRDefault="00B71826" w:rsidP="00FB21FF">
      <w:pPr>
        <w:spacing w:after="0" w:line="240" w:lineRule="auto"/>
        <w:rPr>
          <w:rFonts w:ascii="Times New Roman" w:eastAsia="Calibri" w:hAnsi="Times New Roman" w:cs="Times New Roman"/>
          <w:sz w:val="18"/>
          <w:szCs w:val="18"/>
        </w:rPr>
      </w:pPr>
    </w:p>
    <w:p w:rsidR="00B71826" w:rsidRDefault="00B71826" w:rsidP="00FB21FF">
      <w:pPr>
        <w:spacing w:after="0" w:line="240" w:lineRule="auto"/>
        <w:rPr>
          <w:rFonts w:ascii="Times New Roman" w:eastAsia="Calibri" w:hAnsi="Times New Roman" w:cs="Times New Roman"/>
          <w:sz w:val="18"/>
          <w:szCs w:val="18"/>
        </w:rPr>
      </w:pPr>
    </w:p>
    <w:p w:rsidR="00B71826" w:rsidRDefault="00B71826" w:rsidP="00FB21FF">
      <w:pPr>
        <w:spacing w:after="0" w:line="240" w:lineRule="auto"/>
        <w:rPr>
          <w:rFonts w:ascii="Times New Roman" w:eastAsia="Calibri" w:hAnsi="Times New Roman" w:cs="Times New Roman"/>
          <w:sz w:val="18"/>
          <w:szCs w:val="18"/>
        </w:rPr>
      </w:pPr>
    </w:p>
    <w:p w:rsidR="00B71826" w:rsidRDefault="00B71826" w:rsidP="00FB21FF">
      <w:pPr>
        <w:spacing w:after="0" w:line="240" w:lineRule="auto"/>
        <w:rPr>
          <w:rFonts w:ascii="Times New Roman" w:eastAsia="Calibri" w:hAnsi="Times New Roman" w:cs="Times New Roman"/>
          <w:sz w:val="18"/>
          <w:szCs w:val="18"/>
        </w:rPr>
      </w:pPr>
    </w:p>
    <w:p w:rsidR="00B71826" w:rsidRDefault="00B71826" w:rsidP="00FB21FF">
      <w:pPr>
        <w:spacing w:after="0" w:line="240" w:lineRule="auto"/>
        <w:rPr>
          <w:rFonts w:ascii="Times New Roman" w:eastAsia="Calibri" w:hAnsi="Times New Roman" w:cs="Times New Roman"/>
          <w:sz w:val="18"/>
          <w:szCs w:val="18"/>
        </w:rPr>
      </w:pPr>
    </w:p>
    <w:p w:rsidR="00B71826" w:rsidRDefault="00B71826" w:rsidP="00FB21FF">
      <w:pPr>
        <w:spacing w:after="0" w:line="240" w:lineRule="auto"/>
        <w:rPr>
          <w:rFonts w:ascii="Times New Roman" w:eastAsia="Calibri" w:hAnsi="Times New Roman" w:cs="Times New Roman"/>
          <w:sz w:val="18"/>
          <w:szCs w:val="18"/>
        </w:rPr>
      </w:pPr>
    </w:p>
    <w:p w:rsidR="00B71826" w:rsidRDefault="00B71826" w:rsidP="00FB21FF">
      <w:pPr>
        <w:spacing w:after="0" w:line="240" w:lineRule="auto"/>
        <w:rPr>
          <w:rFonts w:ascii="Times New Roman" w:eastAsia="Calibri" w:hAnsi="Times New Roman" w:cs="Times New Roman"/>
          <w:sz w:val="18"/>
          <w:szCs w:val="18"/>
        </w:rPr>
      </w:pPr>
    </w:p>
    <w:p w:rsidR="00B71826" w:rsidRDefault="00B71826" w:rsidP="00FB21FF">
      <w:pPr>
        <w:spacing w:after="0" w:line="240" w:lineRule="auto"/>
        <w:rPr>
          <w:rFonts w:ascii="Times New Roman" w:eastAsia="Calibri" w:hAnsi="Times New Roman" w:cs="Times New Roman"/>
          <w:sz w:val="18"/>
          <w:szCs w:val="18"/>
        </w:rPr>
      </w:pPr>
    </w:p>
    <w:p w:rsidR="00B71826" w:rsidRDefault="00B71826" w:rsidP="00FB21FF">
      <w:pPr>
        <w:spacing w:after="0" w:line="240" w:lineRule="auto"/>
        <w:rPr>
          <w:rFonts w:ascii="Times New Roman" w:eastAsia="Calibri" w:hAnsi="Times New Roman" w:cs="Times New Roman"/>
          <w:sz w:val="18"/>
          <w:szCs w:val="18"/>
        </w:rPr>
      </w:pPr>
    </w:p>
    <w:p w:rsidR="00B71826" w:rsidRDefault="00B71826" w:rsidP="00FB21FF">
      <w:pPr>
        <w:spacing w:after="0" w:line="240" w:lineRule="auto"/>
        <w:rPr>
          <w:rFonts w:ascii="Times New Roman" w:eastAsia="Calibri" w:hAnsi="Times New Roman" w:cs="Times New Roman"/>
          <w:sz w:val="18"/>
          <w:szCs w:val="18"/>
        </w:rPr>
      </w:pPr>
    </w:p>
    <w:p w:rsidR="00B71826" w:rsidRDefault="00B71826" w:rsidP="00FB21FF">
      <w:pPr>
        <w:spacing w:after="0" w:line="240" w:lineRule="auto"/>
        <w:rPr>
          <w:rFonts w:ascii="Times New Roman" w:eastAsia="Calibri" w:hAnsi="Times New Roman" w:cs="Times New Roman"/>
          <w:sz w:val="18"/>
          <w:szCs w:val="18"/>
        </w:rPr>
      </w:pPr>
    </w:p>
    <w:p w:rsidR="00B71826" w:rsidRDefault="00B71826" w:rsidP="00FB21FF">
      <w:pPr>
        <w:spacing w:after="0" w:line="240" w:lineRule="auto"/>
        <w:rPr>
          <w:rFonts w:ascii="Times New Roman" w:eastAsia="Calibri" w:hAnsi="Times New Roman" w:cs="Times New Roman"/>
          <w:sz w:val="18"/>
          <w:szCs w:val="18"/>
        </w:rPr>
      </w:pPr>
    </w:p>
    <w:p w:rsidR="00B71826" w:rsidRDefault="00B71826" w:rsidP="00FB21FF">
      <w:pPr>
        <w:spacing w:after="0" w:line="240" w:lineRule="auto"/>
        <w:rPr>
          <w:rFonts w:ascii="Times New Roman" w:eastAsia="Calibri" w:hAnsi="Times New Roman" w:cs="Times New Roman"/>
          <w:sz w:val="18"/>
          <w:szCs w:val="18"/>
        </w:rPr>
      </w:pPr>
    </w:p>
    <w:p w:rsidR="00B71826" w:rsidRDefault="00B71826" w:rsidP="00FB21FF">
      <w:pPr>
        <w:spacing w:after="0" w:line="240" w:lineRule="auto"/>
        <w:rPr>
          <w:rFonts w:ascii="Times New Roman" w:eastAsia="Calibri" w:hAnsi="Times New Roman" w:cs="Times New Roman"/>
          <w:sz w:val="18"/>
          <w:szCs w:val="18"/>
        </w:rPr>
      </w:pPr>
    </w:p>
    <w:p w:rsidR="00B71826" w:rsidRPr="00143717" w:rsidRDefault="00B71826" w:rsidP="00FB21FF">
      <w:pPr>
        <w:spacing w:after="0" w:line="240" w:lineRule="auto"/>
        <w:rPr>
          <w:rFonts w:ascii="Times New Roman" w:eastAsia="Calibri" w:hAnsi="Times New Roman" w:cs="Times New Roman"/>
          <w:sz w:val="18"/>
          <w:szCs w:val="18"/>
        </w:rPr>
      </w:pPr>
    </w:p>
    <w:p w:rsidR="00FB21FF" w:rsidRPr="0092750D" w:rsidRDefault="00FB21FF" w:rsidP="00FB21FF">
      <w:pPr>
        <w:spacing w:after="0" w:line="240" w:lineRule="auto"/>
        <w:rPr>
          <w:rFonts w:ascii="Times New Roman" w:eastAsia="Calibri" w:hAnsi="Times New Roman" w:cs="Times New Roman"/>
          <w:sz w:val="24"/>
          <w:szCs w:val="24"/>
        </w:rPr>
      </w:pPr>
      <w:r w:rsidRPr="0092750D">
        <w:rPr>
          <w:rFonts w:ascii="Times New Roman" w:eastAsia="Calibri" w:hAnsi="Times New Roman" w:cs="Times New Roman"/>
          <w:sz w:val="24"/>
          <w:szCs w:val="24"/>
        </w:rPr>
        <w:t>Е.А. Носикова</w:t>
      </w:r>
    </w:p>
    <w:p w:rsidR="00FB21FF" w:rsidRDefault="00FB21FF" w:rsidP="00FB21FF">
      <w:pPr>
        <w:spacing w:after="0" w:line="240" w:lineRule="auto"/>
        <w:rPr>
          <w:rFonts w:ascii="Times New Roman" w:eastAsia="Times New Roman" w:hAnsi="Times New Roman" w:cs="Times New Roman"/>
          <w:sz w:val="24"/>
          <w:szCs w:val="24"/>
          <w:lang w:eastAsia="ru-RU"/>
        </w:rPr>
      </w:pPr>
      <w:r w:rsidRPr="0092750D">
        <w:rPr>
          <w:rFonts w:ascii="Times New Roman" w:eastAsia="Calibri" w:hAnsi="Times New Roman" w:cs="Times New Roman"/>
          <w:sz w:val="24"/>
          <w:szCs w:val="24"/>
        </w:rPr>
        <w:t>22768</w:t>
      </w:r>
      <w:r w:rsidRPr="0092750D">
        <w:rPr>
          <w:rFonts w:ascii="Helvetica" w:eastAsia="Times New Roman" w:hAnsi="Helvetica" w:cs="Helvetica"/>
          <w:color w:val="000000"/>
          <w:sz w:val="24"/>
          <w:szCs w:val="24"/>
          <w:lang w:eastAsia="ru-RU"/>
        </w:rPr>
        <w:br/>
      </w:r>
    </w:p>
    <w:p w:rsidR="0092750D" w:rsidRPr="0092750D" w:rsidRDefault="0092750D" w:rsidP="00FB21FF">
      <w:pPr>
        <w:spacing w:after="0" w:line="240" w:lineRule="auto"/>
        <w:rPr>
          <w:rFonts w:ascii="Times New Roman" w:eastAsia="Times New Roman" w:hAnsi="Times New Roman" w:cs="Times New Roman"/>
          <w:sz w:val="24"/>
          <w:szCs w:val="24"/>
          <w:lang w:eastAsia="ru-RU"/>
        </w:rPr>
      </w:pPr>
    </w:p>
    <w:p w:rsidR="0092750D" w:rsidRPr="008361F1" w:rsidRDefault="0092750D" w:rsidP="0092750D">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w:t>
      </w:r>
    </w:p>
    <w:p w:rsidR="0092750D" w:rsidRPr="008361F1" w:rsidRDefault="0092750D" w:rsidP="0092750D">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proofErr w:type="gramStart"/>
      <w:r w:rsidRPr="008361F1">
        <w:rPr>
          <w:rFonts w:ascii="Times New Roman" w:eastAsia="Times New Roman" w:hAnsi="Times New Roman" w:cs="Times New Roman"/>
          <w:color w:val="000000"/>
          <w:sz w:val="24"/>
          <w:szCs w:val="24"/>
          <w:lang w:eastAsia="ru-RU"/>
        </w:rPr>
        <w:t>к</w:t>
      </w:r>
      <w:proofErr w:type="gramEnd"/>
      <w:r w:rsidRPr="008361F1">
        <w:rPr>
          <w:rFonts w:ascii="Times New Roman" w:eastAsia="Times New Roman" w:hAnsi="Times New Roman" w:cs="Times New Roman"/>
          <w:color w:val="000000"/>
          <w:sz w:val="24"/>
          <w:szCs w:val="24"/>
          <w:lang w:eastAsia="ru-RU"/>
        </w:rPr>
        <w:t xml:space="preserve"> постановлению </w:t>
      </w:r>
    </w:p>
    <w:p w:rsidR="0092750D" w:rsidRPr="008361F1" w:rsidRDefault="0092750D" w:rsidP="0092750D">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8361F1">
        <w:rPr>
          <w:rFonts w:ascii="Times New Roman" w:eastAsia="Times New Roman" w:hAnsi="Times New Roman" w:cs="Times New Roman"/>
          <w:color w:val="000000"/>
          <w:sz w:val="24"/>
          <w:szCs w:val="24"/>
          <w:lang w:eastAsia="ru-RU"/>
        </w:rPr>
        <w:t>Администрации Кожевниковского района</w:t>
      </w:r>
    </w:p>
    <w:p w:rsidR="0092750D" w:rsidRDefault="009B6648" w:rsidP="0092750D">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8361F1">
        <w:rPr>
          <w:rFonts w:ascii="Times New Roman" w:eastAsia="Times New Roman" w:hAnsi="Times New Roman" w:cs="Times New Roman"/>
          <w:color w:val="000000"/>
          <w:sz w:val="24"/>
          <w:szCs w:val="24"/>
          <w:lang w:eastAsia="ru-RU"/>
        </w:rPr>
        <w:t>О</w:t>
      </w:r>
      <w:r w:rsidR="0092750D" w:rsidRPr="008361F1">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eastAsia="ru-RU"/>
        </w:rPr>
        <w:t xml:space="preserve"> 24.02.2021</w:t>
      </w:r>
      <w:r w:rsidR="0092750D" w:rsidRPr="008361F1">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89</w:t>
      </w:r>
      <w:bookmarkStart w:id="0" w:name="_GoBack"/>
      <w:bookmarkEnd w:id="0"/>
    </w:p>
    <w:p w:rsidR="00976794" w:rsidRPr="00CC3486" w:rsidRDefault="0098701C" w:rsidP="00CC3486">
      <w:pPr>
        <w:shd w:val="clear" w:color="auto" w:fill="FFFFFF" w:themeFill="background1"/>
        <w:spacing w:after="0" w:line="240" w:lineRule="auto"/>
        <w:jc w:val="center"/>
        <w:textAlignment w:val="baseline"/>
        <w:rPr>
          <w:rFonts w:ascii="Times New Roman" w:eastAsia="Times New Roman" w:hAnsi="Times New Roman" w:cs="Times New Roman"/>
          <w:b/>
          <w:spacing w:val="2"/>
          <w:sz w:val="24"/>
          <w:szCs w:val="24"/>
          <w:lang w:eastAsia="ru-RU"/>
        </w:rPr>
      </w:pPr>
      <w:r w:rsidRPr="00CC3486">
        <w:rPr>
          <w:rFonts w:ascii="Times New Roman" w:eastAsia="Times New Roman" w:hAnsi="Times New Roman" w:cs="Times New Roman"/>
          <w:spacing w:val="2"/>
          <w:sz w:val="24"/>
          <w:szCs w:val="24"/>
          <w:lang w:eastAsia="ru-RU"/>
        </w:rPr>
        <w:br/>
      </w:r>
      <w:r w:rsidR="00CC3486">
        <w:rPr>
          <w:rFonts w:ascii="Times New Roman" w:eastAsia="Times New Roman" w:hAnsi="Times New Roman" w:cs="Times New Roman"/>
          <w:b/>
          <w:spacing w:val="2"/>
          <w:sz w:val="24"/>
          <w:szCs w:val="24"/>
          <w:lang w:eastAsia="ru-RU"/>
        </w:rPr>
        <w:t>ПОЛОЖЕНИЕ</w:t>
      </w:r>
    </w:p>
    <w:p w:rsidR="0098701C" w:rsidRPr="00CC3486" w:rsidRDefault="0098701C" w:rsidP="00CC3486">
      <w:pPr>
        <w:shd w:val="clear" w:color="auto" w:fill="FFFFFF" w:themeFill="background1"/>
        <w:spacing w:after="0" w:line="240" w:lineRule="auto"/>
        <w:jc w:val="center"/>
        <w:textAlignment w:val="baseline"/>
        <w:rPr>
          <w:rFonts w:ascii="Times New Roman" w:eastAsia="Times New Roman" w:hAnsi="Times New Roman" w:cs="Times New Roman"/>
          <w:b/>
          <w:spacing w:val="2"/>
          <w:sz w:val="24"/>
          <w:szCs w:val="24"/>
          <w:lang w:eastAsia="ru-RU"/>
        </w:rPr>
      </w:pPr>
      <w:r w:rsidRPr="00CC3486">
        <w:rPr>
          <w:rFonts w:ascii="Times New Roman" w:eastAsia="Times New Roman" w:hAnsi="Times New Roman" w:cs="Times New Roman"/>
          <w:b/>
          <w:spacing w:val="2"/>
          <w:sz w:val="24"/>
          <w:szCs w:val="24"/>
          <w:lang w:eastAsia="ru-RU"/>
        </w:rPr>
        <w:t xml:space="preserve">о единой комиссии по проведению торгов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w:t>
      </w:r>
      <w:r w:rsidR="00497F57">
        <w:rPr>
          <w:rFonts w:ascii="Times New Roman" w:eastAsia="Times New Roman" w:hAnsi="Times New Roman" w:cs="Times New Roman"/>
          <w:b/>
          <w:spacing w:val="2"/>
          <w:sz w:val="24"/>
          <w:szCs w:val="24"/>
          <w:lang w:eastAsia="ru-RU"/>
        </w:rPr>
        <w:t>муниципального</w:t>
      </w:r>
      <w:r w:rsidRPr="00CC3486">
        <w:rPr>
          <w:rFonts w:ascii="Times New Roman" w:eastAsia="Times New Roman" w:hAnsi="Times New Roman" w:cs="Times New Roman"/>
          <w:b/>
          <w:spacing w:val="2"/>
          <w:sz w:val="24"/>
          <w:szCs w:val="24"/>
          <w:lang w:eastAsia="ru-RU"/>
        </w:rPr>
        <w:t xml:space="preserve"> имущества </w:t>
      </w:r>
      <w:r w:rsidR="00CC3486">
        <w:rPr>
          <w:rFonts w:ascii="Times New Roman" w:eastAsia="Times New Roman" w:hAnsi="Times New Roman" w:cs="Times New Roman"/>
          <w:b/>
          <w:spacing w:val="2"/>
          <w:sz w:val="24"/>
          <w:szCs w:val="24"/>
          <w:lang w:eastAsia="ru-RU"/>
        </w:rPr>
        <w:t>муниципального образования</w:t>
      </w:r>
      <w:r w:rsidR="00CC3486" w:rsidRPr="00CC3486">
        <w:rPr>
          <w:rFonts w:ascii="Times New Roman" w:eastAsia="Times New Roman" w:hAnsi="Times New Roman" w:cs="Times New Roman"/>
          <w:b/>
          <w:spacing w:val="2"/>
          <w:sz w:val="24"/>
          <w:szCs w:val="24"/>
          <w:lang w:eastAsia="ru-RU"/>
        </w:rPr>
        <w:t xml:space="preserve"> </w:t>
      </w:r>
      <w:r w:rsidR="00976794" w:rsidRPr="00CC3486">
        <w:rPr>
          <w:rFonts w:ascii="Times New Roman" w:eastAsia="Times New Roman" w:hAnsi="Times New Roman" w:cs="Times New Roman"/>
          <w:b/>
          <w:spacing w:val="2"/>
          <w:sz w:val="24"/>
          <w:szCs w:val="24"/>
          <w:lang w:eastAsia="ru-RU"/>
        </w:rPr>
        <w:t>Кожевниковский район</w:t>
      </w:r>
      <w:r w:rsidRPr="00CC3486">
        <w:rPr>
          <w:rFonts w:ascii="Times New Roman" w:eastAsia="Times New Roman" w:hAnsi="Times New Roman" w:cs="Times New Roman"/>
          <w:b/>
          <w:spacing w:val="2"/>
          <w:sz w:val="24"/>
          <w:szCs w:val="24"/>
          <w:lang w:eastAsia="ru-RU"/>
        </w:rPr>
        <w:t xml:space="preserve">, в том числе по продаже </w:t>
      </w:r>
      <w:r w:rsidR="00497F57">
        <w:rPr>
          <w:rFonts w:ascii="Times New Roman" w:eastAsia="Times New Roman" w:hAnsi="Times New Roman" w:cs="Times New Roman"/>
          <w:b/>
          <w:spacing w:val="2"/>
          <w:sz w:val="24"/>
          <w:szCs w:val="24"/>
          <w:lang w:eastAsia="ru-RU"/>
        </w:rPr>
        <w:t>муниципального</w:t>
      </w:r>
      <w:r w:rsidRPr="00CC3486">
        <w:rPr>
          <w:rFonts w:ascii="Times New Roman" w:eastAsia="Times New Roman" w:hAnsi="Times New Roman" w:cs="Times New Roman"/>
          <w:b/>
          <w:spacing w:val="2"/>
          <w:sz w:val="24"/>
          <w:szCs w:val="24"/>
          <w:lang w:eastAsia="ru-RU"/>
        </w:rPr>
        <w:t xml:space="preserve"> имущества </w:t>
      </w:r>
      <w:r w:rsidR="00CC3486">
        <w:rPr>
          <w:rFonts w:ascii="Times New Roman" w:eastAsia="Times New Roman" w:hAnsi="Times New Roman" w:cs="Times New Roman"/>
          <w:b/>
          <w:spacing w:val="2"/>
          <w:sz w:val="24"/>
          <w:szCs w:val="24"/>
          <w:lang w:eastAsia="ru-RU"/>
        </w:rPr>
        <w:t>муниципального образования</w:t>
      </w:r>
      <w:r w:rsidR="00CC3486" w:rsidRPr="00CC3486">
        <w:rPr>
          <w:rFonts w:ascii="Times New Roman" w:eastAsia="Times New Roman" w:hAnsi="Times New Roman" w:cs="Times New Roman"/>
          <w:b/>
          <w:spacing w:val="2"/>
          <w:sz w:val="24"/>
          <w:szCs w:val="24"/>
          <w:lang w:eastAsia="ru-RU"/>
        </w:rPr>
        <w:t xml:space="preserve"> </w:t>
      </w:r>
      <w:r w:rsidR="00976794" w:rsidRPr="00CC3486">
        <w:rPr>
          <w:rFonts w:ascii="Times New Roman" w:eastAsia="Times New Roman" w:hAnsi="Times New Roman" w:cs="Times New Roman"/>
          <w:b/>
          <w:spacing w:val="2"/>
          <w:sz w:val="24"/>
          <w:szCs w:val="24"/>
          <w:lang w:eastAsia="ru-RU"/>
        </w:rPr>
        <w:t>Кожевниковский район</w:t>
      </w:r>
      <w:r w:rsidRPr="00CC3486">
        <w:rPr>
          <w:rFonts w:ascii="Times New Roman" w:eastAsia="Times New Roman" w:hAnsi="Times New Roman" w:cs="Times New Roman"/>
          <w:b/>
          <w:spacing w:val="2"/>
          <w:sz w:val="24"/>
          <w:szCs w:val="24"/>
          <w:lang w:eastAsia="ru-RU"/>
        </w:rPr>
        <w:t xml:space="preserve">, а также аукционов по продаже земельных участков или на право заключения договоров аренды земельных участков, находящихся в собственности </w:t>
      </w:r>
      <w:r w:rsidR="00CC3486">
        <w:rPr>
          <w:rFonts w:ascii="Times New Roman" w:eastAsia="Times New Roman" w:hAnsi="Times New Roman" w:cs="Times New Roman"/>
          <w:b/>
          <w:spacing w:val="2"/>
          <w:sz w:val="24"/>
          <w:szCs w:val="24"/>
          <w:lang w:eastAsia="ru-RU"/>
        </w:rPr>
        <w:t>муниципального образования</w:t>
      </w:r>
      <w:r w:rsidR="00CC3486" w:rsidRPr="00CC3486">
        <w:rPr>
          <w:rFonts w:ascii="Times New Roman" w:eastAsia="Times New Roman" w:hAnsi="Times New Roman" w:cs="Times New Roman"/>
          <w:b/>
          <w:spacing w:val="2"/>
          <w:sz w:val="24"/>
          <w:szCs w:val="24"/>
          <w:lang w:eastAsia="ru-RU"/>
        </w:rPr>
        <w:t xml:space="preserve"> </w:t>
      </w:r>
      <w:r w:rsidR="00976794" w:rsidRPr="00CC3486">
        <w:rPr>
          <w:rFonts w:ascii="Times New Roman" w:eastAsia="Times New Roman" w:hAnsi="Times New Roman" w:cs="Times New Roman"/>
          <w:b/>
          <w:spacing w:val="2"/>
          <w:sz w:val="24"/>
          <w:szCs w:val="24"/>
          <w:lang w:eastAsia="ru-RU"/>
        </w:rPr>
        <w:t>Кожевниковский район (в том числе земельных участков государственная собственность на которые не разграничена)</w:t>
      </w:r>
    </w:p>
    <w:p w:rsidR="0098701C" w:rsidRPr="00CC3486" w:rsidRDefault="0098701C" w:rsidP="00CC3486">
      <w:pPr>
        <w:shd w:val="clear" w:color="auto" w:fill="FFFFFF" w:themeFill="background1"/>
        <w:spacing w:before="375" w:after="225" w:line="240" w:lineRule="auto"/>
        <w:jc w:val="center"/>
        <w:textAlignment w:val="baseline"/>
        <w:outlineLvl w:val="2"/>
        <w:rPr>
          <w:rFonts w:ascii="Times New Roman" w:eastAsia="Times New Roman" w:hAnsi="Times New Roman" w:cs="Times New Roman"/>
          <w:b/>
          <w:spacing w:val="2"/>
          <w:sz w:val="24"/>
          <w:szCs w:val="24"/>
          <w:lang w:eastAsia="ru-RU"/>
        </w:rPr>
      </w:pPr>
      <w:r w:rsidRPr="00CC3486">
        <w:rPr>
          <w:rFonts w:ascii="Times New Roman" w:eastAsia="Times New Roman" w:hAnsi="Times New Roman" w:cs="Times New Roman"/>
          <w:b/>
          <w:spacing w:val="2"/>
          <w:sz w:val="24"/>
          <w:szCs w:val="24"/>
          <w:lang w:eastAsia="ru-RU"/>
        </w:rPr>
        <w:t>1. Общие положения</w:t>
      </w:r>
    </w:p>
    <w:p w:rsidR="0098701C" w:rsidRPr="00CC3486" w:rsidRDefault="0098701C" w:rsidP="00CC3486">
      <w:pPr>
        <w:shd w:val="clear" w:color="auto" w:fill="FFFFFF" w:themeFill="background1"/>
        <w:spacing w:after="0" w:line="240" w:lineRule="auto"/>
        <w:jc w:val="both"/>
        <w:textAlignment w:val="baseline"/>
        <w:rPr>
          <w:rFonts w:ascii="Times New Roman" w:eastAsia="Times New Roman" w:hAnsi="Times New Roman" w:cs="Times New Roman"/>
          <w:spacing w:val="2"/>
          <w:sz w:val="24"/>
          <w:szCs w:val="24"/>
          <w:lang w:eastAsia="ru-RU"/>
        </w:rPr>
      </w:pPr>
      <w:r w:rsidRPr="00CC3486">
        <w:rPr>
          <w:rFonts w:ascii="Times New Roman" w:eastAsia="Times New Roman" w:hAnsi="Times New Roman" w:cs="Times New Roman"/>
          <w:spacing w:val="2"/>
          <w:sz w:val="24"/>
          <w:szCs w:val="24"/>
          <w:lang w:eastAsia="ru-RU"/>
        </w:rPr>
        <w:t xml:space="preserve">1.1. Настоящее Положение определяет цели, задачи, функции единой комиссии по проведению торгов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w:t>
      </w:r>
      <w:r w:rsidR="00460395" w:rsidRPr="00CC3486">
        <w:rPr>
          <w:rFonts w:ascii="Times New Roman" w:eastAsia="Times New Roman" w:hAnsi="Times New Roman" w:cs="Times New Roman"/>
          <w:spacing w:val="2"/>
          <w:sz w:val="24"/>
          <w:szCs w:val="24"/>
          <w:lang w:eastAsia="ru-RU"/>
        </w:rPr>
        <w:t>муниципального</w:t>
      </w:r>
      <w:r w:rsidRPr="00CC3486">
        <w:rPr>
          <w:rFonts w:ascii="Times New Roman" w:eastAsia="Times New Roman" w:hAnsi="Times New Roman" w:cs="Times New Roman"/>
          <w:spacing w:val="2"/>
          <w:sz w:val="24"/>
          <w:szCs w:val="24"/>
          <w:lang w:eastAsia="ru-RU"/>
        </w:rPr>
        <w:t xml:space="preserve"> имущества </w:t>
      </w:r>
      <w:r w:rsidR="00CC3486">
        <w:rPr>
          <w:rFonts w:ascii="Times New Roman" w:eastAsia="Times New Roman" w:hAnsi="Times New Roman" w:cs="Times New Roman"/>
          <w:spacing w:val="2"/>
          <w:sz w:val="24"/>
          <w:szCs w:val="24"/>
          <w:lang w:eastAsia="ru-RU"/>
        </w:rPr>
        <w:t>м</w:t>
      </w:r>
      <w:r w:rsidR="00460395" w:rsidRPr="00CC3486">
        <w:rPr>
          <w:rFonts w:ascii="Times New Roman" w:eastAsia="Times New Roman" w:hAnsi="Times New Roman" w:cs="Times New Roman"/>
          <w:spacing w:val="2"/>
          <w:sz w:val="24"/>
          <w:szCs w:val="24"/>
          <w:lang w:eastAsia="ru-RU"/>
        </w:rPr>
        <w:t>униципального образования</w:t>
      </w:r>
      <w:r w:rsidR="00E32E93">
        <w:rPr>
          <w:rFonts w:ascii="Times New Roman" w:eastAsia="Times New Roman" w:hAnsi="Times New Roman" w:cs="Times New Roman"/>
          <w:spacing w:val="2"/>
          <w:sz w:val="24"/>
          <w:szCs w:val="24"/>
          <w:lang w:eastAsia="ru-RU"/>
        </w:rPr>
        <w:t xml:space="preserve"> Кожевниковский район (далее МО-</w:t>
      </w:r>
      <w:r w:rsidR="00460395" w:rsidRPr="00CC3486">
        <w:rPr>
          <w:rFonts w:ascii="Times New Roman" w:eastAsia="Times New Roman" w:hAnsi="Times New Roman" w:cs="Times New Roman"/>
          <w:spacing w:val="2"/>
          <w:sz w:val="24"/>
          <w:szCs w:val="24"/>
          <w:lang w:eastAsia="ru-RU"/>
        </w:rPr>
        <w:t>Кожевниковский район)</w:t>
      </w:r>
      <w:r w:rsidRPr="00CC3486">
        <w:rPr>
          <w:rFonts w:ascii="Times New Roman" w:eastAsia="Times New Roman" w:hAnsi="Times New Roman" w:cs="Times New Roman"/>
          <w:spacing w:val="2"/>
          <w:sz w:val="24"/>
          <w:szCs w:val="24"/>
          <w:lang w:eastAsia="ru-RU"/>
        </w:rPr>
        <w:t xml:space="preserve">, в том числе по продаже </w:t>
      </w:r>
      <w:r w:rsidR="00460395" w:rsidRPr="00CC3486">
        <w:rPr>
          <w:rFonts w:ascii="Times New Roman" w:eastAsia="Times New Roman" w:hAnsi="Times New Roman" w:cs="Times New Roman"/>
          <w:spacing w:val="2"/>
          <w:sz w:val="24"/>
          <w:szCs w:val="24"/>
          <w:lang w:eastAsia="ru-RU"/>
        </w:rPr>
        <w:t xml:space="preserve">муниципального имущества </w:t>
      </w:r>
      <w:r w:rsidRPr="00CC3486">
        <w:rPr>
          <w:rFonts w:ascii="Times New Roman" w:eastAsia="Times New Roman" w:hAnsi="Times New Roman" w:cs="Times New Roman"/>
          <w:spacing w:val="2"/>
          <w:sz w:val="24"/>
          <w:szCs w:val="24"/>
          <w:lang w:eastAsia="ru-RU"/>
        </w:rPr>
        <w:t xml:space="preserve"> </w:t>
      </w:r>
      <w:r w:rsidR="00460395" w:rsidRPr="00CC3486">
        <w:rPr>
          <w:rFonts w:ascii="Times New Roman" w:eastAsia="Times New Roman" w:hAnsi="Times New Roman" w:cs="Times New Roman"/>
          <w:spacing w:val="2"/>
          <w:sz w:val="24"/>
          <w:szCs w:val="24"/>
          <w:lang w:eastAsia="ru-RU"/>
        </w:rPr>
        <w:t>МО Кожевниковский район</w:t>
      </w:r>
      <w:r w:rsidRPr="00CC3486">
        <w:rPr>
          <w:rFonts w:ascii="Times New Roman" w:eastAsia="Times New Roman" w:hAnsi="Times New Roman" w:cs="Times New Roman"/>
          <w:spacing w:val="2"/>
          <w:sz w:val="24"/>
          <w:szCs w:val="24"/>
          <w:lang w:eastAsia="ru-RU"/>
        </w:rPr>
        <w:t xml:space="preserve">, а также аукционов по продаже земельных участков или на право заключения договоров аренды земельных участков, находящихся в собственности </w:t>
      </w:r>
      <w:r w:rsidR="00460395" w:rsidRPr="00CC3486">
        <w:rPr>
          <w:rFonts w:ascii="Times New Roman" w:eastAsia="Times New Roman" w:hAnsi="Times New Roman" w:cs="Times New Roman"/>
          <w:spacing w:val="2"/>
          <w:sz w:val="24"/>
          <w:szCs w:val="24"/>
          <w:lang w:eastAsia="ru-RU"/>
        </w:rPr>
        <w:t>МО Кожевниковский район, в том числе государственная собственность а которые не разграничена</w:t>
      </w:r>
      <w:r w:rsidRPr="00CC3486">
        <w:rPr>
          <w:rFonts w:ascii="Times New Roman" w:eastAsia="Times New Roman" w:hAnsi="Times New Roman" w:cs="Times New Roman"/>
          <w:spacing w:val="2"/>
          <w:sz w:val="24"/>
          <w:szCs w:val="24"/>
          <w:lang w:eastAsia="ru-RU"/>
        </w:rPr>
        <w:t xml:space="preserve"> (далее - Единая комиссия), а также порядок ее работы.</w:t>
      </w:r>
    </w:p>
    <w:p w:rsidR="0098701C" w:rsidRPr="00CC3486" w:rsidRDefault="0098701C" w:rsidP="00CC3486">
      <w:pPr>
        <w:shd w:val="clear" w:color="auto" w:fill="FFFFFF" w:themeFill="background1"/>
        <w:spacing w:before="375" w:after="225" w:line="240" w:lineRule="auto"/>
        <w:jc w:val="center"/>
        <w:textAlignment w:val="baseline"/>
        <w:outlineLvl w:val="2"/>
        <w:rPr>
          <w:rFonts w:ascii="Times New Roman" w:eastAsia="Times New Roman" w:hAnsi="Times New Roman" w:cs="Times New Roman"/>
          <w:b/>
          <w:spacing w:val="2"/>
          <w:sz w:val="24"/>
          <w:szCs w:val="24"/>
          <w:lang w:eastAsia="ru-RU"/>
        </w:rPr>
      </w:pPr>
      <w:r w:rsidRPr="00CC3486">
        <w:rPr>
          <w:rFonts w:ascii="Times New Roman" w:eastAsia="Times New Roman" w:hAnsi="Times New Roman" w:cs="Times New Roman"/>
          <w:b/>
          <w:spacing w:val="2"/>
          <w:sz w:val="24"/>
          <w:szCs w:val="24"/>
          <w:lang w:eastAsia="ru-RU"/>
        </w:rPr>
        <w:t>2. Правовое регулирование деятельности Единой комиссии</w:t>
      </w:r>
    </w:p>
    <w:p w:rsidR="0098701C" w:rsidRPr="00CC3486" w:rsidRDefault="0098701C" w:rsidP="00CC3486">
      <w:pPr>
        <w:shd w:val="clear" w:color="auto" w:fill="FFFFFF" w:themeFill="background1"/>
        <w:spacing w:after="0" w:line="240" w:lineRule="auto"/>
        <w:jc w:val="both"/>
        <w:textAlignment w:val="baseline"/>
        <w:rPr>
          <w:rFonts w:ascii="Times New Roman" w:eastAsia="Times New Roman" w:hAnsi="Times New Roman" w:cs="Times New Roman"/>
          <w:spacing w:val="2"/>
          <w:sz w:val="24"/>
          <w:szCs w:val="24"/>
          <w:lang w:eastAsia="ru-RU"/>
        </w:rPr>
      </w:pPr>
      <w:r w:rsidRPr="00CC3486">
        <w:rPr>
          <w:rFonts w:ascii="Times New Roman" w:eastAsia="Times New Roman" w:hAnsi="Times New Roman" w:cs="Times New Roman"/>
          <w:spacing w:val="2"/>
          <w:sz w:val="24"/>
          <w:szCs w:val="24"/>
          <w:lang w:eastAsia="ru-RU"/>
        </w:rPr>
        <w:t>2.1. Единая комиссия в своей деятельности руководствуется </w:t>
      </w:r>
      <w:hyperlink r:id="rId6" w:history="1">
        <w:r w:rsidRPr="00CC3486">
          <w:rPr>
            <w:rFonts w:ascii="Times New Roman" w:eastAsia="Times New Roman" w:hAnsi="Times New Roman" w:cs="Times New Roman"/>
            <w:spacing w:val="2"/>
            <w:sz w:val="24"/>
            <w:szCs w:val="24"/>
            <w:lang w:eastAsia="ru-RU"/>
          </w:rPr>
          <w:t>Гражданским кодексом Р</w:t>
        </w:r>
        <w:r w:rsidR="00E32E93">
          <w:rPr>
            <w:rFonts w:ascii="Times New Roman" w:eastAsia="Times New Roman" w:hAnsi="Times New Roman" w:cs="Times New Roman"/>
            <w:spacing w:val="2"/>
            <w:sz w:val="24"/>
            <w:szCs w:val="24"/>
            <w:lang w:eastAsia="ru-RU"/>
          </w:rPr>
          <w:t xml:space="preserve">оссийской </w:t>
        </w:r>
        <w:r w:rsidRPr="00CC3486">
          <w:rPr>
            <w:rFonts w:ascii="Times New Roman" w:eastAsia="Times New Roman" w:hAnsi="Times New Roman" w:cs="Times New Roman"/>
            <w:spacing w:val="2"/>
            <w:sz w:val="24"/>
            <w:szCs w:val="24"/>
            <w:lang w:eastAsia="ru-RU"/>
          </w:rPr>
          <w:t>Ф</w:t>
        </w:r>
      </w:hyperlink>
      <w:r w:rsidR="00E32E93">
        <w:rPr>
          <w:rFonts w:ascii="Times New Roman" w:eastAsia="Times New Roman" w:hAnsi="Times New Roman" w:cs="Times New Roman"/>
          <w:spacing w:val="2"/>
          <w:sz w:val="24"/>
          <w:szCs w:val="24"/>
          <w:lang w:eastAsia="ru-RU"/>
        </w:rPr>
        <w:t>едерации</w:t>
      </w:r>
      <w:r w:rsidRPr="00CC3486">
        <w:rPr>
          <w:rFonts w:ascii="Times New Roman" w:eastAsia="Times New Roman" w:hAnsi="Times New Roman" w:cs="Times New Roman"/>
          <w:spacing w:val="2"/>
          <w:sz w:val="24"/>
          <w:szCs w:val="24"/>
          <w:lang w:eastAsia="ru-RU"/>
        </w:rPr>
        <w:t>, </w:t>
      </w:r>
      <w:hyperlink r:id="rId7" w:history="1">
        <w:r w:rsidRPr="00CC3486">
          <w:rPr>
            <w:rFonts w:ascii="Times New Roman" w:eastAsia="Times New Roman" w:hAnsi="Times New Roman" w:cs="Times New Roman"/>
            <w:spacing w:val="2"/>
            <w:sz w:val="24"/>
            <w:szCs w:val="24"/>
            <w:lang w:eastAsia="ru-RU"/>
          </w:rPr>
          <w:t>Земельным кодексом РФ</w:t>
        </w:r>
      </w:hyperlink>
      <w:r w:rsidRPr="00CC3486">
        <w:rPr>
          <w:rFonts w:ascii="Times New Roman" w:eastAsia="Times New Roman" w:hAnsi="Times New Roman" w:cs="Times New Roman"/>
          <w:spacing w:val="2"/>
          <w:sz w:val="24"/>
          <w:szCs w:val="24"/>
          <w:lang w:eastAsia="ru-RU"/>
        </w:rPr>
        <w:t>, </w:t>
      </w:r>
      <w:hyperlink r:id="rId8" w:history="1">
        <w:r w:rsidRPr="00CC3486">
          <w:rPr>
            <w:rFonts w:ascii="Times New Roman" w:eastAsia="Times New Roman" w:hAnsi="Times New Roman" w:cs="Times New Roman"/>
            <w:spacing w:val="2"/>
            <w:sz w:val="24"/>
            <w:szCs w:val="24"/>
            <w:lang w:eastAsia="ru-RU"/>
          </w:rPr>
          <w:t>Федеральным законом от 26.07.2006 N 135-ФЗ "О защите конкуренции"</w:t>
        </w:r>
      </w:hyperlink>
      <w:r w:rsidRPr="00CC3486">
        <w:rPr>
          <w:rFonts w:ascii="Times New Roman" w:eastAsia="Times New Roman" w:hAnsi="Times New Roman" w:cs="Times New Roman"/>
          <w:spacing w:val="2"/>
          <w:sz w:val="24"/>
          <w:szCs w:val="24"/>
          <w:lang w:eastAsia="ru-RU"/>
        </w:rPr>
        <w:t>, </w:t>
      </w:r>
      <w:hyperlink r:id="rId9" w:history="1">
        <w:r w:rsidRPr="00CC3486">
          <w:rPr>
            <w:rFonts w:ascii="Times New Roman" w:eastAsia="Times New Roman" w:hAnsi="Times New Roman" w:cs="Times New Roman"/>
            <w:spacing w:val="2"/>
            <w:sz w:val="24"/>
            <w:szCs w:val="24"/>
            <w:lang w:eastAsia="ru-RU"/>
          </w:rPr>
          <w:t>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hyperlink>
      <w:r w:rsidRPr="00CC3486">
        <w:rPr>
          <w:rFonts w:ascii="Times New Roman" w:eastAsia="Times New Roman" w:hAnsi="Times New Roman" w:cs="Times New Roman"/>
          <w:spacing w:val="2"/>
          <w:sz w:val="24"/>
          <w:szCs w:val="24"/>
          <w:lang w:eastAsia="ru-RU"/>
        </w:rPr>
        <w:t>, </w:t>
      </w:r>
      <w:hyperlink r:id="rId10" w:history="1">
        <w:r w:rsidRPr="00CC3486">
          <w:rPr>
            <w:rFonts w:ascii="Times New Roman" w:eastAsia="Times New Roman" w:hAnsi="Times New Roman" w:cs="Times New Roman"/>
            <w:spacing w:val="2"/>
            <w:sz w:val="24"/>
            <w:szCs w:val="24"/>
            <w:lang w:eastAsia="ru-RU"/>
          </w:rPr>
          <w:t xml:space="preserve">Положением </w:t>
        </w:r>
      </w:hyperlink>
      <w:r w:rsidR="00E32E93">
        <w:rPr>
          <w:rFonts w:ascii="Times New Roman" w:eastAsia="Times New Roman" w:hAnsi="Times New Roman" w:cs="Times New Roman"/>
          <w:spacing w:val="2"/>
          <w:sz w:val="24"/>
          <w:szCs w:val="24"/>
          <w:lang w:eastAsia="ru-RU"/>
        </w:rPr>
        <w:t>«о</w:t>
      </w:r>
      <w:r w:rsidR="00460395" w:rsidRPr="00CC3486">
        <w:rPr>
          <w:rFonts w:ascii="Times New Roman" w:eastAsia="Times New Roman" w:hAnsi="Times New Roman" w:cs="Times New Roman"/>
          <w:spacing w:val="2"/>
          <w:sz w:val="24"/>
          <w:szCs w:val="24"/>
          <w:lang w:eastAsia="ru-RU"/>
        </w:rPr>
        <w:t xml:space="preserve"> порядке управления и распоряжения муниципальным имуществом муниципального образования Кожевниковский район</w:t>
      </w:r>
      <w:r w:rsidRPr="00CC3486">
        <w:rPr>
          <w:rFonts w:ascii="Times New Roman" w:eastAsia="Times New Roman" w:hAnsi="Times New Roman" w:cs="Times New Roman"/>
          <w:spacing w:val="2"/>
          <w:sz w:val="24"/>
          <w:szCs w:val="24"/>
          <w:lang w:eastAsia="ru-RU"/>
        </w:rPr>
        <w:t>, утвержденным </w:t>
      </w:r>
      <w:r w:rsidR="00460395" w:rsidRPr="00CC3486">
        <w:rPr>
          <w:rFonts w:ascii="Times New Roman" w:eastAsia="Times New Roman" w:hAnsi="Times New Roman" w:cs="Times New Roman"/>
          <w:spacing w:val="2"/>
          <w:sz w:val="24"/>
          <w:szCs w:val="24"/>
          <w:lang w:eastAsia="ru-RU"/>
        </w:rPr>
        <w:t>решением Думы Кожевниковского ра</w:t>
      </w:r>
      <w:r w:rsidR="00C84C04" w:rsidRPr="00CC3486">
        <w:rPr>
          <w:rFonts w:ascii="Times New Roman" w:eastAsia="Times New Roman" w:hAnsi="Times New Roman" w:cs="Times New Roman"/>
          <w:spacing w:val="2"/>
          <w:sz w:val="24"/>
          <w:szCs w:val="24"/>
          <w:lang w:eastAsia="ru-RU"/>
        </w:rPr>
        <w:t>й</w:t>
      </w:r>
      <w:r w:rsidR="00460395" w:rsidRPr="00CC3486">
        <w:rPr>
          <w:rFonts w:ascii="Times New Roman" w:eastAsia="Times New Roman" w:hAnsi="Times New Roman" w:cs="Times New Roman"/>
          <w:spacing w:val="2"/>
          <w:sz w:val="24"/>
          <w:szCs w:val="24"/>
          <w:lang w:eastAsia="ru-RU"/>
        </w:rPr>
        <w:t>она</w:t>
      </w:r>
      <w:r w:rsidR="00C84C04" w:rsidRPr="00CC3486">
        <w:rPr>
          <w:rFonts w:ascii="Times New Roman" w:eastAsia="Times New Roman" w:hAnsi="Times New Roman" w:cs="Times New Roman"/>
          <w:spacing w:val="2"/>
          <w:sz w:val="24"/>
          <w:szCs w:val="24"/>
          <w:lang w:eastAsia="ru-RU"/>
        </w:rPr>
        <w:t xml:space="preserve"> от 27.04.2017 № 129</w:t>
      </w:r>
      <w:hyperlink r:id="rId11" w:history="1"/>
      <w:r w:rsidRPr="00CC3486">
        <w:rPr>
          <w:rFonts w:ascii="Times New Roman" w:eastAsia="Times New Roman" w:hAnsi="Times New Roman" w:cs="Times New Roman"/>
          <w:spacing w:val="2"/>
          <w:sz w:val="24"/>
          <w:szCs w:val="24"/>
          <w:lang w:eastAsia="ru-RU"/>
        </w:rPr>
        <w:t>, настоящим</w:t>
      </w:r>
      <w:r w:rsidR="00C84C04" w:rsidRPr="00CC3486">
        <w:rPr>
          <w:rFonts w:ascii="Times New Roman" w:eastAsia="Times New Roman" w:hAnsi="Times New Roman" w:cs="Times New Roman"/>
          <w:spacing w:val="2"/>
          <w:sz w:val="24"/>
          <w:szCs w:val="24"/>
          <w:lang w:eastAsia="ru-RU"/>
        </w:rPr>
        <w:t xml:space="preserve"> </w:t>
      </w:r>
      <w:r w:rsidRPr="00CC3486">
        <w:rPr>
          <w:rFonts w:ascii="Times New Roman" w:eastAsia="Times New Roman" w:hAnsi="Times New Roman" w:cs="Times New Roman"/>
          <w:spacing w:val="2"/>
          <w:sz w:val="24"/>
          <w:szCs w:val="24"/>
          <w:lang w:eastAsia="ru-RU"/>
        </w:rPr>
        <w:t>Положением.</w:t>
      </w:r>
    </w:p>
    <w:p w:rsidR="0098701C" w:rsidRPr="003B4830" w:rsidRDefault="0098701C" w:rsidP="003B4830">
      <w:pPr>
        <w:shd w:val="clear" w:color="auto" w:fill="FFFFFF" w:themeFill="background1"/>
        <w:spacing w:before="375" w:after="225" w:line="240" w:lineRule="auto"/>
        <w:jc w:val="center"/>
        <w:textAlignment w:val="baseline"/>
        <w:outlineLvl w:val="2"/>
        <w:rPr>
          <w:rFonts w:ascii="Times New Roman" w:eastAsia="Times New Roman" w:hAnsi="Times New Roman" w:cs="Times New Roman"/>
          <w:b/>
          <w:spacing w:val="2"/>
          <w:sz w:val="24"/>
          <w:szCs w:val="24"/>
          <w:lang w:eastAsia="ru-RU"/>
        </w:rPr>
      </w:pPr>
      <w:r w:rsidRPr="003B4830">
        <w:rPr>
          <w:rFonts w:ascii="Times New Roman" w:eastAsia="Times New Roman" w:hAnsi="Times New Roman" w:cs="Times New Roman"/>
          <w:b/>
          <w:spacing w:val="2"/>
          <w:sz w:val="24"/>
          <w:szCs w:val="24"/>
          <w:lang w:eastAsia="ru-RU"/>
        </w:rPr>
        <w:t>3. Порядок формирования Единой комиссии</w:t>
      </w:r>
    </w:p>
    <w:p w:rsidR="006508D2" w:rsidRDefault="0098701C" w:rsidP="006508D2">
      <w:pPr>
        <w:shd w:val="clear" w:color="auto" w:fill="FFFFFF" w:themeFill="background1"/>
        <w:spacing w:after="0" w:line="240" w:lineRule="auto"/>
        <w:jc w:val="both"/>
        <w:textAlignment w:val="baseline"/>
        <w:rPr>
          <w:rFonts w:ascii="Times New Roman" w:eastAsia="Times New Roman" w:hAnsi="Times New Roman" w:cs="Times New Roman"/>
          <w:b/>
          <w:spacing w:val="2"/>
          <w:sz w:val="24"/>
          <w:szCs w:val="24"/>
          <w:lang w:eastAsia="ru-RU"/>
        </w:rPr>
      </w:pPr>
      <w:r w:rsidRPr="00CC3486">
        <w:rPr>
          <w:rFonts w:ascii="Times New Roman" w:eastAsia="Times New Roman" w:hAnsi="Times New Roman" w:cs="Times New Roman"/>
          <w:spacing w:val="2"/>
          <w:sz w:val="24"/>
          <w:szCs w:val="24"/>
          <w:lang w:eastAsia="ru-RU"/>
        </w:rPr>
        <w:t xml:space="preserve">3.1. Единая комиссия является коллегиальным органом, созданным в </w:t>
      </w:r>
      <w:r w:rsidR="0032480B">
        <w:rPr>
          <w:rFonts w:ascii="Times New Roman" w:eastAsia="Times New Roman" w:hAnsi="Times New Roman" w:cs="Times New Roman"/>
          <w:spacing w:val="2"/>
          <w:sz w:val="24"/>
          <w:szCs w:val="24"/>
          <w:lang w:eastAsia="ru-RU"/>
        </w:rPr>
        <w:t>А</w:t>
      </w:r>
      <w:r w:rsidR="00C84C04" w:rsidRPr="00CC3486">
        <w:rPr>
          <w:rFonts w:ascii="Times New Roman" w:eastAsia="Times New Roman" w:hAnsi="Times New Roman" w:cs="Times New Roman"/>
          <w:spacing w:val="2"/>
          <w:sz w:val="24"/>
          <w:szCs w:val="24"/>
          <w:lang w:eastAsia="ru-RU"/>
        </w:rPr>
        <w:t xml:space="preserve">дминистрации Кожевниковского района </w:t>
      </w:r>
      <w:r w:rsidRPr="00CC3486">
        <w:rPr>
          <w:rFonts w:ascii="Times New Roman" w:eastAsia="Times New Roman" w:hAnsi="Times New Roman" w:cs="Times New Roman"/>
          <w:spacing w:val="2"/>
          <w:sz w:val="24"/>
          <w:szCs w:val="24"/>
          <w:lang w:eastAsia="ru-RU"/>
        </w:rPr>
        <w:t xml:space="preserve">(далее - </w:t>
      </w:r>
      <w:r w:rsidR="0032480B">
        <w:rPr>
          <w:rFonts w:ascii="Times New Roman" w:eastAsia="Times New Roman" w:hAnsi="Times New Roman" w:cs="Times New Roman"/>
          <w:spacing w:val="2"/>
          <w:sz w:val="24"/>
          <w:szCs w:val="24"/>
          <w:lang w:eastAsia="ru-RU"/>
        </w:rPr>
        <w:t>А</w:t>
      </w:r>
      <w:r w:rsidR="00C84C04" w:rsidRPr="00CC3486">
        <w:rPr>
          <w:rFonts w:ascii="Times New Roman" w:eastAsia="Times New Roman" w:hAnsi="Times New Roman" w:cs="Times New Roman"/>
          <w:spacing w:val="2"/>
          <w:sz w:val="24"/>
          <w:szCs w:val="24"/>
          <w:lang w:eastAsia="ru-RU"/>
        </w:rPr>
        <w:t>дминистрация</w:t>
      </w:r>
      <w:r w:rsidRPr="00CC3486">
        <w:rPr>
          <w:rFonts w:ascii="Times New Roman" w:eastAsia="Times New Roman" w:hAnsi="Times New Roman" w:cs="Times New Roman"/>
          <w:spacing w:val="2"/>
          <w:sz w:val="24"/>
          <w:szCs w:val="24"/>
          <w:lang w:eastAsia="ru-RU"/>
        </w:rPr>
        <w:t>) на постоянной основе.</w:t>
      </w:r>
      <w:r w:rsidRPr="00CC3486">
        <w:rPr>
          <w:rFonts w:ascii="Times New Roman" w:eastAsia="Times New Roman" w:hAnsi="Times New Roman" w:cs="Times New Roman"/>
          <w:spacing w:val="2"/>
          <w:sz w:val="24"/>
          <w:szCs w:val="24"/>
          <w:lang w:eastAsia="ru-RU"/>
        </w:rPr>
        <w:br/>
        <w:t xml:space="preserve">3.2. Состав Единой комиссии, в том числе ее председатель, заместитель председателя, </w:t>
      </w:r>
      <w:r w:rsidRPr="00CC3486">
        <w:rPr>
          <w:rFonts w:ascii="Times New Roman" w:eastAsia="Times New Roman" w:hAnsi="Times New Roman" w:cs="Times New Roman"/>
          <w:spacing w:val="2"/>
          <w:sz w:val="24"/>
          <w:szCs w:val="24"/>
          <w:lang w:eastAsia="ru-RU"/>
        </w:rPr>
        <w:lastRenderedPageBreak/>
        <w:t xml:space="preserve">члены комиссии и секретарь, утверждаются </w:t>
      </w:r>
      <w:r w:rsidR="009B3E04">
        <w:rPr>
          <w:rFonts w:ascii="Times New Roman" w:eastAsia="Times New Roman" w:hAnsi="Times New Roman" w:cs="Times New Roman"/>
          <w:spacing w:val="2"/>
          <w:sz w:val="24"/>
          <w:szCs w:val="24"/>
          <w:lang w:eastAsia="ru-RU"/>
        </w:rPr>
        <w:t>распоряжением</w:t>
      </w:r>
      <w:r w:rsidRPr="00CC3486">
        <w:rPr>
          <w:rFonts w:ascii="Times New Roman" w:eastAsia="Times New Roman" w:hAnsi="Times New Roman" w:cs="Times New Roman"/>
          <w:spacing w:val="2"/>
          <w:sz w:val="24"/>
          <w:szCs w:val="24"/>
          <w:lang w:eastAsia="ru-RU"/>
        </w:rPr>
        <w:t xml:space="preserve"> </w:t>
      </w:r>
      <w:r w:rsidR="009B3E04">
        <w:rPr>
          <w:rFonts w:ascii="Times New Roman" w:eastAsia="Times New Roman" w:hAnsi="Times New Roman" w:cs="Times New Roman"/>
          <w:spacing w:val="2"/>
          <w:sz w:val="24"/>
          <w:szCs w:val="24"/>
          <w:lang w:eastAsia="ru-RU"/>
        </w:rPr>
        <w:t>А</w:t>
      </w:r>
      <w:r w:rsidR="00C84C04" w:rsidRPr="00CC3486">
        <w:rPr>
          <w:rFonts w:ascii="Times New Roman" w:eastAsia="Times New Roman" w:hAnsi="Times New Roman" w:cs="Times New Roman"/>
          <w:spacing w:val="2"/>
          <w:sz w:val="24"/>
          <w:szCs w:val="24"/>
          <w:lang w:eastAsia="ru-RU"/>
        </w:rPr>
        <w:t>дминистрации</w:t>
      </w:r>
      <w:r w:rsidRPr="00CC3486">
        <w:rPr>
          <w:rFonts w:ascii="Times New Roman" w:eastAsia="Times New Roman" w:hAnsi="Times New Roman" w:cs="Times New Roman"/>
          <w:spacing w:val="2"/>
          <w:sz w:val="24"/>
          <w:szCs w:val="24"/>
          <w:lang w:eastAsia="ru-RU"/>
        </w:rPr>
        <w:t>.</w:t>
      </w:r>
      <w:r w:rsidRPr="00CC3486">
        <w:rPr>
          <w:rFonts w:ascii="Times New Roman" w:eastAsia="Times New Roman" w:hAnsi="Times New Roman" w:cs="Times New Roman"/>
          <w:spacing w:val="2"/>
          <w:sz w:val="24"/>
          <w:szCs w:val="24"/>
          <w:lang w:eastAsia="ru-RU"/>
        </w:rPr>
        <w:br/>
        <w:t>3.3. Число членов Единой комиссии должно быть не менее пяти человек. Комиссия правомочна осуществлять свои функции, если на заседании комиссии присутствует не менее пятидесяти процентов от общего числа ее членов.</w:t>
      </w:r>
      <w:r w:rsidRPr="00CC3486">
        <w:rPr>
          <w:rFonts w:ascii="Times New Roman" w:eastAsia="Times New Roman" w:hAnsi="Times New Roman" w:cs="Times New Roman"/>
          <w:spacing w:val="2"/>
          <w:sz w:val="24"/>
          <w:szCs w:val="24"/>
          <w:lang w:eastAsia="ru-RU"/>
        </w:rPr>
        <w:br/>
        <w:t xml:space="preserve">3.4. Замена члена Единой комиссии или включение в нее новых членов осуществляется путем внесения изменений в распорядительный акт </w:t>
      </w:r>
      <w:r w:rsidR="00C84C04" w:rsidRPr="00CC3486">
        <w:rPr>
          <w:rFonts w:ascii="Times New Roman" w:eastAsia="Times New Roman" w:hAnsi="Times New Roman" w:cs="Times New Roman"/>
          <w:spacing w:val="2"/>
          <w:sz w:val="24"/>
          <w:szCs w:val="24"/>
          <w:lang w:eastAsia="ru-RU"/>
        </w:rPr>
        <w:t>администрации</w:t>
      </w:r>
      <w:r w:rsidRPr="00CC3486">
        <w:rPr>
          <w:rFonts w:ascii="Times New Roman" w:eastAsia="Times New Roman" w:hAnsi="Times New Roman" w:cs="Times New Roman"/>
          <w:spacing w:val="2"/>
          <w:sz w:val="24"/>
          <w:szCs w:val="24"/>
          <w:lang w:eastAsia="ru-RU"/>
        </w:rPr>
        <w:t xml:space="preserve"> об утверждении состава Единой комиссии.</w:t>
      </w:r>
      <w:r w:rsidRPr="00CC3486">
        <w:rPr>
          <w:rFonts w:ascii="Times New Roman" w:eastAsia="Times New Roman" w:hAnsi="Times New Roman" w:cs="Times New Roman"/>
          <w:spacing w:val="2"/>
          <w:sz w:val="24"/>
          <w:szCs w:val="24"/>
          <w:lang w:eastAsia="ru-RU"/>
        </w:rPr>
        <w:br/>
      </w:r>
    </w:p>
    <w:p w:rsidR="0098701C" w:rsidRPr="003B4830" w:rsidRDefault="006508D2" w:rsidP="006508D2">
      <w:pPr>
        <w:shd w:val="clear" w:color="auto" w:fill="FFFFFF" w:themeFill="background1"/>
        <w:spacing w:after="0" w:line="240" w:lineRule="auto"/>
        <w:jc w:val="both"/>
        <w:textAlignment w:val="baseline"/>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 xml:space="preserve">                                     </w:t>
      </w:r>
      <w:r w:rsidR="0098701C" w:rsidRPr="003B4830">
        <w:rPr>
          <w:rFonts w:ascii="Times New Roman" w:eastAsia="Times New Roman" w:hAnsi="Times New Roman" w:cs="Times New Roman"/>
          <w:b/>
          <w:spacing w:val="2"/>
          <w:sz w:val="24"/>
          <w:szCs w:val="24"/>
          <w:lang w:eastAsia="ru-RU"/>
        </w:rPr>
        <w:t>4. Функции Единой комиссии, ее отдельных членов</w:t>
      </w:r>
    </w:p>
    <w:p w:rsidR="00C84C04" w:rsidRPr="00CC3486" w:rsidRDefault="00C84C04" w:rsidP="00CC3486">
      <w:pPr>
        <w:shd w:val="clear" w:color="auto" w:fill="FFFFFF" w:themeFill="background1"/>
        <w:spacing w:after="0" w:line="240" w:lineRule="auto"/>
        <w:jc w:val="both"/>
        <w:textAlignment w:val="baseline"/>
        <w:rPr>
          <w:rFonts w:ascii="Times New Roman" w:eastAsia="Times New Roman" w:hAnsi="Times New Roman" w:cs="Times New Roman"/>
          <w:spacing w:val="2"/>
          <w:sz w:val="24"/>
          <w:szCs w:val="24"/>
          <w:lang w:eastAsia="ru-RU"/>
        </w:rPr>
      </w:pPr>
    </w:p>
    <w:p w:rsidR="00F45847" w:rsidRDefault="0098701C" w:rsidP="00CC3486">
      <w:pPr>
        <w:shd w:val="clear" w:color="auto" w:fill="FFFFFF" w:themeFill="background1"/>
        <w:spacing w:after="0" w:line="240" w:lineRule="auto"/>
        <w:jc w:val="both"/>
        <w:textAlignment w:val="baseline"/>
        <w:rPr>
          <w:rFonts w:ascii="Times New Roman" w:eastAsia="Times New Roman" w:hAnsi="Times New Roman" w:cs="Times New Roman"/>
          <w:spacing w:val="2"/>
          <w:sz w:val="24"/>
          <w:szCs w:val="24"/>
          <w:u w:val="single"/>
          <w:lang w:eastAsia="ru-RU"/>
        </w:rPr>
      </w:pPr>
      <w:r w:rsidRPr="00CC3486">
        <w:rPr>
          <w:rFonts w:ascii="Times New Roman" w:eastAsia="Times New Roman" w:hAnsi="Times New Roman" w:cs="Times New Roman"/>
          <w:spacing w:val="2"/>
          <w:sz w:val="24"/>
          <w:szCs w:val="24"/>
          <w:lang w:eastAsia="ru-RU"/>
        </w:rPr>
        <w:t xml:space="preserve">4.1. При проведении конкурсов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w:t>
      </w:r>
      <w:r w:rsidR="00C84C04" w:rsidRPr="00CC3486">
        <w:rPr>
          <w:rFonts w:ascii="Times New Roman" w:eastAsia="Times New Roman" w:hAnsi="Times New Roman" w:cs="Times New Roman"/>
          <w:spacing w:val="2"/>
          <w:sz w:val="24"/>
          <w:szCs w:val="24"/>
          <w:lang w:eastAsia="ru-RU"/>
        </w:rPr>
        <w:t>муниципального</w:t>
      </w:r>
      <w:r w:rsidRPr="00CC3486">
        <w:rPr>
          <w:rFonts w:ascii="Times New Roman" w:eastAsia="Times New Roman" w:hAnsi="Times New Roman" w:cs="Times New Roman"/>
          <w:spacing w:val="2"/>
          <w:sz w:val="24"/>
          <w:szCs w:val="24"/>
          <w:lang w:eastAsia="ru-RU"/>
        </w:rPr>
        <w:t xml:space="preserve"> имущества </w:t>
      </w:r>
      <w:r w:rsidR="00C84C04" w:rsidRPr="00CC3486">
        <w:rPr>
          <w:rFonts w:ascii="Times New Roman" w:eastAsia="Times New Roman" w:hAnsi="Times New Roman" w:cs="Times New Roman"/>
          <w:spacing w:val="2"/>
          <w:sz w:val="24"/>
          <w:szCs w:val="24"/>
          <w:lang w:eastAsia="ru-RU"/>
        </w:rPr>
        <w:t>МО Кожевниковский район</w:t>
      </w:r>
      <w:r w:rsidRPr="00CC3486">
        <w:rPr>
          <w:rFonts w:ascii="Times New Roman" w:eastAsia="Times New Roman" w:hAnsi="Times New Roman" w:cs="Times New Roman"/>
          <w:spacing w:val="2"/>
          <w:sz w:val="24"/>
          <w:szCs w:val="24"/>
          <w:lang w:eastAsia="ru-RU"/>
        </w:rPr>
        <w:t xml:space="preserve"> (далее - конкурсы) Единая комиссия </w:t>
      </w:r>
      <w:r w:rsidRPr="00B71D31">
        <w:rPr>
          <w:rFonts w:ascii="Times New Roman" w:eastAsia="Times New Roman" w:hAnsi="Times New Roman" w:cs="Times New Roman"/>
          <w:spacing w:val="2"/>
          <w:sz w:val="24"/>
          <w:szCs w:val="24"/>
          <w:u w:val="single"/>
          <w:lang w:eastAsia="ru-RU"/>
        </w:rPr>
        <w:t>осуществляет следующие функции:</w:t>
      </w:r>
    </w:p>
    <w:p w:rsidR="00B71D31" w:rsidRDefault="0098701C" w:rsidP="00CC3486">
      <w:pPr>
        <w:shd w:val="clear" w:color="auto" w:fill="FFFFFF" w:themeFill="background1"/>
        <w:spacing w:after="0" w:line="240" w:lineRule="auto"/>
        <w:jc w:val="both"/>
        <w:textAlignment w:val="baseline"/>
        <w:rPr>
          <w:rFonts w:ascii="Times New Roman" w:eastAsia="Times New Roman" w:hAnsi="Times New Roman" w:cs="Times New Roman"/>
          <w:spacing w:val="2"/>
          <w:sz w:val="24"/>
          <w:szCs w:val="24"/>
          <w:lang w:eastAsia="ru-RU"/>
        </w:rPr>
      </w:pPr>
      <w:r w:rsidRPr="00CC3486">
        <w:rPr>
          <w:rFonts w:ascii="Times New Roman" w:eastAsia="Times New Roman" w:hAnsi="Times New Roman" w:cs="Times New Roman"/>
          <w:spacing w:val="2"/>
          <w:sz w:val="24"/>
          <w:szCs w:val="24"/>
          <w:lang w:eastAsia="ru-RU"/>
        </w:rPr>
        <w:t>-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w:t>
      </w:r>
    </w:p>
    <w:p w:rsidR="00B71D31" w:rsidRDefault="0098701C" w:rsidP="00B71D31">
      <w:pPr>
        <w:shd w:val="clear" w:color="auto" w:fill="FFFFFF" w:themeFill="background1"/>
        <w:spacing w:after="0" w:line="240" w:lineRule="auto"/>
        <w:textAlignment w:val="baseline"/>
        <w:rPr>
          <w:rFonts w:ascii="Times New Roman" w:eastAsia="Times New Roman" w:hAnsi="Times New Roman" w:cs="Times New Roman"/>
          <w:spacing w:val="2"/>
          <w:sz w:val="24"/>
          <w:szCs w:val="24"/>
          <w:lang w:eastAsia="ru-RU"/>
        </w:rPr>
      </w:pPr>
      <w:r w:rsidRPr="00CC3486">
        <w:rPr>
          <w:rFonts w:ascii="Times New Roman" w:eastAsia="Times New Roman" w:hAnsi="Times New Roman" w:cs="Times New Roman"/>
          <w:spacing w:val="2"/>
          <w:sz w:val="24"/>
          <w:szCs w:val="24"/>
          <w:lang w:eastAsia="ru-RU"/>
        </w:rPr>
        <w:t>- определение участников конкурса;</w:t>
      </w:r>
      <w:r w:rsidRPr="00CC3486">
        <w:rPr>
          <w:rFonts w:ascii="Times New Roman" w:eastAsia="Times New Roman" w:hAnsi="Times New Roman" w:cs="Times New Roman"/>
          <w:spacing w:val="2"/>
          <w:sz w:val="24"/>
          <w:szCs w:val="24"/>
          <w:lang w:eastAsia="ru-RU"/>
        </w:rPr>
        <w:br/>
        <w:t>- рассмотрение, оценка и сопоставление заявок на участие в конкурсе;</w:t>
      </w:r>
      <w:r w:rsidRPr="00CC3486">
        <w:rPr>
          <w:rFonts w:ascii="Times New Roman" w:eastAsia="Times New Roman" w:hAnsi="Times New Roman" w:cs="Times New Roman"/>
          <w:spacing w:val="2"/>
          <w:sz w:val="24"/>
          <w:szCs w:val="24"/>
          <w:lang w:eastAsia="ru-RU"/>
        </w:rPr>
        <w:br/>
        <w:t>- определение победителя конкурса;</w:t>
      </w:r>
      <w:r w:rsidRPr="00CC3486">
        <w:rPr>
          <w:rFonts w:ascii="Times New Roman" w:eastAsia="Times New Roman" w:hAnsi="Times New Roman" w:cs="Times New Roman"/>
          <w:spacing w:val="2"/>
          <w:sz w:val="24"/>
          <w:szCs w:val="24"/>
          <w:lang w:eastAsia="ru-RU"/>
        </w:rPr>
        <w:br/>
        <w:t>-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r w:rsidRPr="00CC3486">
        <w:rPr>
          <w:rFonts w:ascii="Times New Roman" w:eastAsia="Times New Roman" w:hAnsi="Times New Roman" w:cs="Times New Roman"/>
          <w:spacing w:val="2"/>
          <w:sz w:val="24"/>
          <w:szCs w:val="24"/>
          <w:lang w:eastAsia="ru-RU"/>
        </w:rPr>
        <w:br/>
        <w:t>- ведение протокола рассмотрения заявок на участие в конкурсе;</w:t>
      </w:r>
      <w:r w:rsidRPr="00CC3486">
        <w:rPr>
          <w:rFonts w:ascii="Times New Roman" w:eastAsia="Times New Roman" w:hAnsi="Times New Roman" w:cs="Times New Roman"/>
          <w:spacing w:val="2"/>
          <w:sz w:val="24"/>
          <w:szCs w:val="24"/>
          <w:lang w:eastAsia="ru-RU"/>
        </w:rPr>
        <w:br/>
        <w:t>- ведение протокола оценки и сопоставления заявок на участие в конкурсе;</w:t>
      </w:r>
      <w:r w:rsidRPr="00CC3486">
        <w:rPr>
          <w:rFonts w:ascii="Times New Roman" w:eastAsia="Times New Roman" w:hAnsi="Times New Roman" w:cs="Times New Roman"/>
          <w:spacing w:val="2"/>
          <w:sz w:val="24"/>
          <w:szCs w:val="24"/>
          <w:lang w:eastAsia="ru-RU"/>
        </w:rPr>
        <w:br/>
        <w:t>- ведение протокола об отказе от заключения договора;</w:t>
      </w:r>
      <w:r w:rsidRPr="00CC3486">
        <w:rPr>
          <w:rFonts w:ascii="Times New Roman" w:eastAsia="Times New Roman" w:hAnsi="Times New Roman" w:cs="Times New Roman"/>
          <w:spacing w:val="2"/>
          <w:sz w:val="24"/>
          <w:szCs w:val="24"/>
          <w:lang w:eastAsia="ru-RU"/>
        </w:rPr>
        <w:br/>
        <w:t>- ведение протокола об отстранении заявителя или участника конкурса от участия в конкурсе.</w:t>
      </w:r>
    </w:p>
    <w:p w:rsidR="00B71D31" w:rsidRPr="00B71D31" w:rsidRDefault="0098701C" w:rsidP="00CC3486">
      <w:pPr>
        <w:shd w:val="clear" w:color="auto" w:fill="FFFFFF" w:themeFill="background1"/>
        <w:spacing w:after="0" w:line="240" w:lineRule="auto"/>
        <w:jc w:val="both"/>
        <w:textAlignment w:val="baseline"/>
        <w:rPr>
          <w:rFonts w:ascii="Times New Roman" w:eastAsia="Times New Roman" w:hAnsi="Times New Roman" w:cs="Times New Roman"/>
          <w:spacing w:val="2"/>
          <w:sz w:val="24"/>
          <w:szCs w:val="24"/>
          <w:u w:val="single"/>
          <w:lang w:eastAsia="ru-RU"/>
        </w:rPr>
      </w:pPr>
      <w:r w:rsidRPr="00CC3486">
        <w:rPr>
          <w:rFonts w:ascii="Times New Roman" w:eastAsia="Times New Roman" w:hAnsi="Times New Roman" w:cs="Times New Roman"/>
          <w:spacing w:val="2"/>
          <w:sz w:val="24"/>
          <w:szCs w:val="24"/>
          <w:lang w:eastAsia="ru-RU"/>
        </w:rPr>
        <w:t xml:space="preserve">4.2. При проведении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w:t>
      </w:r>
      <w:r w:rsidR="00C84C04" w:rsidRPr="00CC3486">
        <w:rPr>
          <w:rFonts w:ascii="Times New Roman" w:eastAsia="Times New Roman" w:hAnsi="Times New Roman" w:cs="Times New Roman"/>
          <w:spacing w:val="2"/>
          <w:sz w:val="24"/>
          <w:szCs w:val="24"/>
          <w:lang w:eastAsia="ru-RU"/>
        </w:rPr>
        <w:t>муниципального</w:t>
      </w:r>
      <w:r w:rsidRPr="00CC3486">
        <w:rPr>
          <w:rFonts w:ascii="Times New Roman" w:eastAsia="Times New Roman" w:hAnsi="Times New Roman" w:cs="Times New Roman"/>
          <w:spacing w:val="2"/>
          <w:sz w:val="24"/>
          <w:szCs w:val="24"/>
          <w:lang w:eastAsia="ru-RU"/>
        </w:rPr>
        <w:t xml:space="preserve"> имущества </w:t>
      </w:r>
      <w:r w:rsidR="00C84C04" w:rsidRPr="00CC3486">
        <w:rPr>
          <w:rFonts w:ascii="Times New Roman" w:eastAsia="Times New Roman" w:hAnsi="Times New Roman" w:cs="Times New Roman"/>
          <w:spacing w:val="2"/>
          <w:sz w:val="24"/>
          <w:szCs w:val="24"/>
          <w:lang w:eastAsia="ru-RU"/>
        </w:rPr>
        <w:t>МО Кожевниковский район</w:t>
      </w:r>
      <w:r w:rsidRPr="00CC3486">
        <w:rPr>
          <w:rFonts w:ascii="Times New Roman" w:eastAsia="Times New Roman" w:hAnsi="Times New Roman" w:cs="Times New Roman"/>
          <w:spacing w:val="2"/>
          <w:sz w:val="24"/>
          <w:szCs w:val="24"/>
          <w:lang w:eastAsia="ru-RU"/>
        </w:rPr>
        <w:t xml:space="preserve">, а также по продаже земельных участков или на право заключения договоров аренды земельных участков, находящихся в собственности </w:t>
      </w:r>
      <w:r w:rsidR="00C84C04" w:rsidRPr="00CC3486">
        <w:rPr>
          <w:rFonts w:ascii="Times New Roman" w:eastAsia="Times New Roman" w:hAnsi="Times New Roman" w:cs="Times New Roman"/>
          <w:spacing w:val="2"/>
          <w:sz w:val="24"/>
          <w:szCs w:val="24"/>
          <w:lang w:eastAsia="ru-RU"/>
        </w:rPr>
        <w:t>МО Кожевниковский район, в том числе государственная собственность на которые не разграничена</w:t>
      </w:r>
      <w:r w:rsidRPr="00CC3486">
        <w:rPr>
          <w:rFonts w:ascii="Times New Roman" w:eastAsia="Times New Roman" w:hAnsi="Times New Roman" w:cs="Times New Roman"/>
          <w:spacing w:val="2"/>
          <w:sz w:val="24"/>
          <w:szCs w:val="24"/>
          <w:lang w:eastAsia="ru-RU"/>
        </w:rPr>
        <w:t xml:space="preserve"> (далее - аукционы) Единая комиссия </w:t>
      </w:r>
      <w:r w:rsidRPr="00B71D31">
        <w:rPr>
          <w:rFonts w:ascii="Times New Roman" w:eastAsia="Times New Roman" w:hAnsi="Times New Roman" w:cs="Times New Roman"/>
          <w:spacing w:val="2"/>
          <w:sz w:val="24"/>
          <w:szCs w:val="24"/>
          <w:u w:val="single"/>
          <w:lang w:eastAsia="ru-RU"/>
        </w:rPr>
        <w:t>осуществляет следующие функции:</w:t>
      </w:r>
    </w:p>
    <w:p w:rsidR="00F45847" w:rsidRDefault="0098701C" w:rsidP="00B71D31">
      <w:pPr>
        <w:shd w:val="clear" w:color="auto" w:fill="FFFFFF" w:themeFill="background1"/>
        <w:spacing w:after="0" w:line="240" w:lineRule="auto"/>
        <w:textAlignment w:val="baseline"/>
        <w:rPr>
          <w:rFonts w:ascii="Times New Roman" w:eastAsia="Times New Roman" w:hAnsi="Times New Roman" w:cs="Times New Roman"/>
          <w:spacing w:val="2"/>
          <w:sz w:val="24"/>
          <w:szCs w:val="24"/>
          <w:lang w:eastAsia="ru-RU"/>
        </w:rPr>
      </w:pPr>
      <w:r w:rsidRPr="00CC3486">
        <w:rPr>
          <w:rFonts w:ascii="Times New Roman" w:eastAsia="Times New Roman" w:hAnsi="Times New Roman" w:cs="Times New Roman"/>
          <w:spacing w:val="2"/>
          <w:sz w:val="24"/>
          <w:szCs w:val="24"/>
          <w:lang w:eastAsia="ru-RU"/>
        </w:rPr>
        <w:t xml:space="preserve">- рассмотрение заявок на участие в </w:t>
      </w:r>
      <w:proofErr w:type="gramStart"/>
      <w:r w:rsidRPr="00CC3486">
        <w:rPr>
          <w:rFonts w:ascii="Times New Roman" w:eastAsia="Times New Roman" w:hAnsi="Times New Roman" w:cs="Times New Roman"/>
          <w:spacing w:val="2"/>
          <w:sz w:val="24"/>
          <w:szCs w:val="24"/>
          <w:lang w:eastAsia="ru-RU"/>
        </w:rPr>
        <w:t>аукционе;</w:t>
      </w:r>
      <w:r w:rsidRPr="00CC3486">
        <w:rPr>
          <w:rFonts w:ascii="Times New Roman" w:eastAsia="Times New Roman" w:hAnsi="Times New Roman" w:cs="Times New Roman"/>
          <w:spacing w:val="2"/>
          <w:sz w:val="24"/>
          <w:szCs w:val="24"/>
          <w:lang w:eastAsia="ru-RU"/>
        </w:rPr>
        <w:br/>
        <w:t>-</w:t>
      </w:r>
      <w:proofErr w:type="gramEnd"/>
      <w:r w:rsidRPr="00CC3486">
        <w:rPr>
          <w:rFonts w:ascii="Times New Roman" w:eastAsia="Times New Roman" w:hAnsi="Times New Roman" w:cs="Times New Roman"/>
          <w:spacing w:val="2"/>
          <w:sz w:val="24"/>
          <w:szCs w:val="24"/>
          <w:lang w:eastAsia="ru-RU"/>
        </w:rPr>
        <w:t xml:space="preserve"> отбор участников аукциона;</w:t>
      </w:r>
      <w:r w:rsidRPr="00CC3486">
        <w:rPr>
          <w:rFonts w:ascii="Times New Roman" w:eastAsia="Times New Roman" w:hAnsi="Times New Roman" w:cs="Times New Roman"/>
          <w:spacing w:val="2"/>
          <w:sz w:val="24"/>
          <w:szCs w:val="24"/>
          <w:lang w:eastAsia="ru-RU"/>
        </w:rPr>
        <w:br/>
        <w:t>- ведение протокола рассмотрения заявок на участие в аукционе;</w:t>
      </w:r>
      <w:r w:rsidRPr="00CC3486">
        <w:rPr>
          <w:rFonts w:ascii="Times New Roman" w:eastAsia="Times New Roman" w:hAnsi="Times New Roman" w:cs="Times New Roman"/>
          <w:spacing w:val="2"/>
          <w:sz w:val="24"/>
          <w:szCs w:val="24"/>
          <w:lang w:eastAsia="ru-RU"/>
        </w:rPr>
        <w:br/>
        <w:t>- ведение протокола аукциона;</w:t>
      </w:r>
      <w:r w:rsidRPr="00CC3486">
        <w:rPr>
          <w:rFonts w:ascii="Times New Roman" w:eastAsia="Times New Roman" w:hAnsi="Times New Roman" w:cs="Times New Roman"/>
          <w:spacing w:val="2"/>
          <w:sz w:val="24"/>
          <w:szCs w:val="24"/>
          <w:lang w:eastAsia="ru-RU"/>
        </w:rPr>
        <w:br/>
        <w:t>- ведение протокола об отказе от заключения договора;</w:t>
      </w:r>
      <w:r w:rsidRPr="00CC3486">
        <w:rPr>
          <w:rFonts w:ascii="Times New Roman" w:eastAsia="Times New Roman" w:hAnsi="Times New Roman" w:cs="Times New Roman"/>
          <w:spacing w:val="2"/>
          <w:sz w:val="24"/>
          <w:szCs w:val="24"/>
          <w:lang w:eastAsia="ru-RU"/>
        </w:rPr>
        <w:br/>
        <w:t>- ведение протокола об отстранении заявителя или участника аукциона от участия в аукционе;</w:t>
      </w:r>
      <w:r w:rsidRPr="00CC3486">
        <w:rPr>
          <w:rFonts w:ascii="Times New Roman" w:eastAsia="Times New Roman" w:hAnsi="Times New Roman" w:cs="Times New Roman"/>
          <w:spacing w:val="2"/>
          <w:sz w:val="24"/>
          <w:szCs w:val="24"/>
          <w:lang w:eastAsia="ru-RU"/>
        </w:rPr>
        <w:br/>
        <w:t>- составление протокола о результатах аукциона и размещение его на офици</w:t>
      </w:r>
      <w:r w:rsidR="00F45847">
        <w:rPr>
          <w:rFonts w:ascii="Times New Roman" w:eastAsia="Times New Roman" w:hAnsi="Times New Roman" w:cs="Times New Roman"/>
          <w:spacing w:val="2"/>
          <w:sz w:val="24"/>
          <w:szCs w:val="24"/>
          <w:lang w:eastAsia="ru-RU"/>
        </w:rPr>
        <w:t>альном сайте торгов;</w:t>
      </w:r>
    </w:p>
    <w:p w:rsidR="0098701C" w:rsidRPr="00CC3486" w:rsidRDefault="00F45847" w:rsidP="00945832">
      <w:pPr>
        <w:shd w:val="clear" w:color="auto" w:fill="FFFFFF" w:themeFill="background1"/>
        <w:spacing w:after="0" w:line="240" w:lineRule="auto"/>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ведение протокола об отмене аукциона.</w:t>
      </w:r>
      <w:r w:rsidR="0098701C" w:rsidRPr="00CC3486">
        <w:rPr>
          <w:rFonts w:ascii="Times New Roman" w:eastAsia="Times New Roman" w:hAnsi="Times New Roman" w:cs="Times New Roman"/>
          <w:spacing w:val="2"/>
          <w:sz w:val="24"/>
          <w:szCs w:val="24"/>
          <w:lang w:eastAsia="ru-RU"/>
        </w:rPr>
        <w:br/>
        <w:t xml:space="preserve">4.2.1. При проведении продажи </w:t>
      </w:r>
      <w:r w:rsidR="006008CB" w:rsidRPr="00CC3486">
        <w:rPr>
          <w:rFonts w:ascii="Times New Roman" w:eastAsia="Times New Roman" w:hAnsi="Times New Roman" w:cs="Times New Roman"/>
          <w:spacing w:val="2"/>
          <w:sz w:val="24"/>
          <w:szCs w:val="24"/>
          <w:lang w:eastAsia="ru-RU"/>
        </w:rPr>
        <w:t xml:space="preserve">муниципального </w:t>
      </w:r>
      <w:r w:rsidR="0098701C" w:rsidRPr="00CC3486">
        <w:rPr>
          <w:rFonts w:ascii="Times New Roman" w:eastAsia="Times New Roman" w:hAnsi="Times New Roman" w:cs="Times New Roman"/>
          <w:spacing w:val="2"/>
          <w:sz w:val="24"/>
          <w:szCs w:val="24"/>
          <w:lang w:eastAsia="ru-RU"/>
        </w:rPr>
        <w:t xml:space="preserve">имущества </w:t>
      </w:r>
      <w:r w:rsidR="006008CB" w:rsidRPr="00CC3486">
        <w:rPr>
          <w:rFonts w:ascii="Times New Roman" w:eastAsia="Times New Roman" w:hAnsi="Times New Roman" w:cs="Times New Roman"/>
          <w:spacing w:val="2"/>
          <w:sz w:val="24"/>
          <w:szCs w:val="24"/>
          <w:lang w:eastAsia="ru-RU"/>
        </w:rPr>
        <w:t>МО Кожевниковский район</w:t>
      </w:r>
      <w:r w:rsidR="0098701C" w:rsidRPr="00CC3486">
        <w:rPr>
          <w:rFonts w:ascii="Times New Roman" w:eastAsia="Times New Roman" w:hAnsi="Times New Roman" w:cs="Times New Roman"/>
          <w:spacing w:val="2"/>
          <w:sz w:val="24"/>
          <w:szCs w:val="24"/>
          <w:lang w:eastAsia="ru-RU"/>
        </w:rPr>
        <w:t xml:space="preserve"> в соответствии с </w:t>
      </w:r>
      <w:hyperlink r:id="rId12" w:history="1">
        <w:r w:rsidR="0098701C" w:rsidRPr="00CC3486">
          <w:rPr>
            <w:rFonts w:ascii="Times New Roman" w:eastAsia="Times New Roman" w:hAnsi="Times New Roman" w:cs="Times New Roman"/>
            <w:spacing w:val="2"/>
            <w:sz w:val="24"/>
            <w:szCs w:val="24"/>
            <w:lang w:eastAsia="ru-RU"/>
          </w:rPr>
          <w:t>Гражданским кодексом Российской Федерации</w:t>
        </w:r>
      </w:hyperlink>
      <w:r w:rsidR="0098701C" w:rsidRPr="00CC3486">
        <w:rPr>
          <w:rFonts w:ascii="Times New Roman" w:eastAsia="Times New Roman" w:hAnsi="Times New Roman" w:cs="Times New Roman"/>
          <w:spacing w:val="2"/>
          <w:sz w:val="24"/>
          <w:szCs w:val="24"/>
          <w:lang w:eastAsia="ru-RU"/>
        </w:rPr>
        <w:t>, </w:t>
      </w:r>
      <w:hyperlink r:id="rId13" w:history="1">
        <w:r w:rsidR="0098701C" w:rsidRPr="00CC3486">
          <w:rPr>
            <w:rFonts w:ascii="Times New Roman" w:eastAsia="Times New Roman" w:hAnsi="Times New Roman" w:cs="Times New Roman"/>
            <w:spacing w:val="2"/>
            <w:sz w:val="24"/>
            <w:szCs w:val="24"/>
            <w:lang w:eastAsia="ru-RU"/>
          </w:rPr>
          <w:t>Федеральным законом от 21.12.2001 N 178-ФЗ "О приватизации государственного и муниципального имущества"</w:t>
        </w:r>
      </w:hyperlink>
      <w:r w:rsidR="0098701C" w:rsidRPr="00CC3486">
        <w:rPr>
          <w:rFonts w:ascii="Times New Roman" w:eastAsia="Times New Roman" w:hAnsi="Times New Roman" w:cs="Times New Roman"/>
          <w:spacing w:val="2"/>
          <w:sz w:val="24"/>
          <w:szCs w:val="24"/>
          <w:lang w:eastAsia="ru-RU"/>
        </w:rPr>
        <w:t> в электронной форме (далее - продажа имущества), Единая комиссия осуществляет следующие функции:</w:t>
      </w:r>
    </w:p>
    <w:p w:rsidR="00336BEF" w:rsidRPr="00BB07F8" w:rsidRDefault="0098701C" w:rsidP="00BB07F8">
      <w:pPr>
        <w:shd w:val="clear" w:color="auto" w:fill="FFFFFF" w:themeFill="background1"/>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CC3486">
        <w:rPr>
          <w:rFonts w:ascii="Times New Roman" w:eastAsia="Times New Roman" w:hAnsi="Times New Roman" w:cs="Times New Roman"/>
          <w:spacing w:val="2"/>
          <w:sz w:val="24"/>
          <w:szCs w:val="24"/>
          <w:lang w:eastAsia="ru-RU"/>
        </w:rPr>
        <w:t>- рассмотрение принятых оператором электронной площадки от претендентов заявок на участие в продаже имущества (по форме согласно приложению к настоящему Положению) с прилагаемыми к ним документами, на предмет их соответствия требованиям действующего законодательства и условиям, опубликованным в информационном сообщении о проведении продажи имущества;</w:t>
      </w:r>
      <w:r w:rsidRPr="00CC3486">
        <w:rPr>
          <w:rFonts w:ascii="Times New Roman" w:eastAsia="Times New Roman" w:hAnsi="Times New Roman" w:cs="Times New Roman"/>
          <w:spacing w:val="2"/>
          <w:sz w:val="24"/>
          <w:szCs w:val="24"/>
          <w:lang w:eastAsia="ru-RU"/>
        </w:rPr>
        <w:br/>
      </w:r>
      <w:r w:rsidR="00E46F9A">
        <w:rPr>
          <w:rFonts w:ascii="Times New Roman" w:eastAsia="Times New Roman" w:hAnsi="Times New Roman" w:cs="Times New Roman"/>
          <w:spacing w:val="2"/>
          <w:sz w:val="24"/>
          <w:szCs w:val="24"/>
          <w:lang w:eastAsia="ru-RU"/>
        </w:rPr>
        <w:t xml:space="preserve">           </w:t>
      </w:r>
      <w:r w:rsidRPr="00CC3486">
        <w:rPr>
          <w:rFonts w:ascii="Times New Roman" w:eastAsia="Times New Roman" w:hAnsi="Times New Roman" w:cs="Times New Roman"/>
          <w:spacing w:val="2"/>
          <w:sz w:val="24"/>
          <w:szCs w:val="24"/>
          <w:lang w:eastAsia="ru-RU"/>
        </w:rPr>
        <w:t>- принятие решения о признании претендентов участниками продажи имущества либо об отказе в допуске к участию в продаже имущества по основаниям, установленным действующим законодательством, и подписание протокола о признании претендентов участниками продажи имущества, в том числе путем согласования с использованием средств электронной связи;</w:t>
      </w:r>
      <w:r w:rsidRPr="00CC3486">
        <w:rPr>
          <w:rFonts w:ascii="Times New Roman" w:eastAsia="Times New Roman" w:hAnsi="Times New Roman" w:cs="Times New Roman"/>
          <w:spacing w:val="2"/>
          <w:sz w:val="24"/>
          <w:szCs w:val="24"/>
          <w:lang w:eastAsia="ru-RU"/>
        </w:rPr>
        <w:br/>
      </w:r>
      <w:r w:rsidR="00E46F9A">
        <w:rPr>
          <w:rFonts w:ascii="Times New Roman" w:eastAsia="Times New Roman" w:hAnsi="Times New Roman" w:cs="Times New Roman"/>
          <w:spacing w:val="2"/>
          <w:sz w:val="24"/>
          <w:szCs w:val="24"/>
          <w:lang w:eastAsia="ru-RU"/>
        </w:rPr>
        <w:t xml:space="preserve">           </w:t>
      </w:r>
      <w:r w:rsidRPr="00CC3486">
        <w:rPr>
          <w:rFonts w:ascii="Times New Roman" w:eastAsia="Times New Roman" w:hAnsi="Times New Roman" w:cs="Times New Roman"/>
          <w:spacing w:val="2"/>
          <w:sz w:val="24"/>
          <w:szCs w:val="24"/>
          <w:lang w:eastAsia="ru-RU"/>
        </w:rPr>
        <w:t>- определение победителя продажи (покупателя) имущества и подписание протокола об итогах продажи имущества, в том числе путем согласования с использованием средств электронной связи.</w:t>
      </w:r>
      <w:r w:rsidRPr="00CC3486">
        <w:rPr>
          <w:rFonts w:ascii="Times New Roman" w:eastAsia="Times New Roman" w:hAnsi="Times New Roman" w:cs="Times New Roman"/>
          <w:spacing w:val="2"/>
          <w:sz w:val="24"/>
          <w:szCs w:val="24"/>
          <w:lang w:eastAsia="ru-RU"/>
        </w:rPr>
        <w:br/>
      </w:r>
      <w:r w:rsidRPr="00A5266E">
        <w:rPr>
          <w:rFonts w:ascii="Times New Roman" w:eastAsia="Times New Roman" w:hAnsi="Times New Roman" w:cs="Times New Roman"/>
          <w:spacing w:val="2"/>
          <w:sz w:val="24"/>
          <w:szCs w:val="24"/>
          <w:lang w:eastAsia="ru-RU"/>
        </w:rPr>
        <w:t>4.3. Члены Единой комиссии:</w:t>
      </w:r>
      <w:r w:rsidRPr="00A5266E">
        <w:rPr>
          <w:rFonts w:ascii="Times New Roman" w:eastAsia="Times New Roman" w:hAnsi="Times New Roman" w:cs="Times New Roman"/>
          <w:spacing w:val="2"/>
          <w:sz w:val="24"/>
          <w:szCs w:val="24"/>
          <w:lang w:eastAsia="ru-RU"/>
        </w:rPr>
        <w:br/>
      </w:r>
      <w:r w:rsidR="000608A1">
        <w:rPr>
          <w:rFonts w:ascii="Times New Roman" w:eastAsia="Times New Roman" w:hAnsi="Times New Roman" w:cs="Times New Roman"/>
          <w:spacing w:val="2"/>
          <w:sz w:val="24"/>
          <w:szCs w:val="24"/>
          <w:lang w:eastAsia="ru-RU"/>
        </w:rPr>
        <w:t xml:space="preserve">          </w:t>
      </w:r>
      <w:r w:rsidRPr="00CC3486">
        <w:rPr>
          <w:rFonts w:ascii="Times New Roman" w:eastAsia="Times New Roman" w:hAnsi="Times New Roman" w:cs="Times New Roman"/>
          <w:spacing w:val="2"/>
          <w:sz w:val="24"/>
          <w:szCs w:val="24"/>
          <w:lang w:eastAsia="ru-RU"/>
        </w:rPr>
        <w:t>- лично присутствуют на заседаниях Единой комиссии и принимают участие в решении вопросов, отнесенных к компетенции Единой комиссии законодательством Российской Федерации и настоящим Положением;</w:t>
      </w:r>
      <w:r w:rsidRPr="00CC3486">
        <w:rPr>
          <w:rFonts w:ascii="Times New Roman" w:eastAsia="Times New Roman" w:hAnsi="Times New Roman" w:cs="Times New Roman"/>
          <w:spacing w:val="2"/>
          <w:sz w:val="24"/>
          <w:szCs w:val="24"/>
          <w:lang w:eastAsia="ru-RU"/>
        </w:rPr>
        <w:br/>
      </w:r>
      <w:r w:rsidR="000608A1">
        <w:rPr>
          <w:rFonts w:ascii="Times New Roman" w:eastAsia="Times New Roman" w:hAnsi="Times New Roman" w:cs="Times New Roman"/>
          <w:spacing w:val="2"/>
          <w:sz w:val="24"/>
          <w:szCs w:val="24"/>
          <w:lang w:eastAsia="ru-RU"/>
        </w:rPr>
        <w:t xml:space="preserve">          </w:t>
      </w:r>
      <w:r w:rsidRPr="00CC3486">
        <w:rPr>
          <w:rFonts w:ascii="Times New Roman" w:eastAsia="Times New Roman" w:hAnsi="Times New Roman" w:cs="Times New Roman"/>
          <w:spacing w:val="2"/>
          <w:sz w:val="24"/>
          <w:szCs w:val="24"/>
          <w:lang w:eastAsia="ru-RU"/>
        </w:rPr>
        <w:t>-подписывают протоколы заседаний комиссии;</w:t>
      </w:r>
      <w:r w:rsidRPr="00CC3486">
        <w:rPr>
          <w:rFonts w:ascii="Times New Roman" w:eastAsia="Times New Roman" w:hAnsi="Times New Roman" w:cs="Times New Roman"/>
          <w:spacing w:val="2"/>
          <w:sz w:val="24"/>
          <w:szCs w:val="24"/>
          <w:lang w:eastAsia="ru-RU"/>
        </w:rPr>
        <w:br/>
      </w:r>
      <w:r w:rsidR="000608A1">
        <w:rPr>
          <w:rFonts w:ascii="Times New Roman" w:eastAsia="Times New Roman" w:hAnsi="Times New Roman" w:cs="Times New Roman"/>
          <w:spacing w:val="2"/>
          <w:sz w:val="24"/>
          <w:szCs w:val="24"/>
          <w:lang w:eastAsia="ru-RU"/>
        </w:rPr>
        <w:t xml:space="preserve">          </w:t>
      </w:r>
      <w:r w:rsidRPr="00CC3486">
        <w:rPr>
          <w:rFonts w:ascii="Times New Roman" w:eastAsia="Times New Roman" w:hAnsi="Times New Roman" w:cs="Times New Roman"/>
          <w:spacing w:val="2"/>
          <w:sz w:val="24"/>
          <w:szCs w:val="24"/>
          <w:lang w:eastAsia="ru-RU"/>
        </w:rPr>
        <w:t>-принимают решения комиссии открытым голосованием;</w:t>
      </w:r>
      <w:r w:rsidRPr="00CC3486">
        <w:rPr>
          <w:rFonts w:ascii="Times New Roman" w:eastAsia="Times New Roman" w:hAnsi="Times New Roman" w:cs="Times New Roman"/>
          <w:spacing w:val="2"/>
          <w:sz w:val="24"/>
          <w:szCs w:val="24"/>
          <w:lang w:eastAsia="ru-RU"/>
        </w:rPr>
        <w:br/>
      </w:r>
      <w:r w:rsidR="000608A1">
        <w:rPr>
          <w:rFonts w:ascii="Times New Roman" w:eastAsia="Times New Roman" w:hAnsi="Times New Roman" w:cs="Times New Roman"/>
          <w:spacing w:val="2"/>
          <w:sz w:val="24"/>
          <w:szCs w:val="24"/>
          <w:lang w:eastAsia="ru-RU"/>
        </w:rPr>
        <w:t xml:space="preserve">          </w:t>
      </w:r>
      <w:r w:rsidRPr="00CC3486">
        <w:rPr>
          <w:rFonts w:ascii="Times New Roman" w:eastAsia="Times New Roman" w:hAnsi="Times New Roman" w:cs="Times New Roman"/>
          <w:spacing w:val="2"/>
          <w:sz w:val="24"/>
          <w:szCs w:val="24"/>
          <w:lang w:eastAsia="ru-RU"/>
        </w:rPr>
        <w:t xml:space="preserve">-осуществляют иные действия в соответствии с законодательством Российской </w:t>
      </w:r>
      <w:r w:rsidR="006F2F20" w:rsidRPr="00CC3486">
        <w:rPr>
          <w:rFonts w:ascii="Times New Roman" w:eastAsia="Times New Roman" w:hAnsi="Times New Roman" w:cs="Times New Roman"/>
          <w:spacing w:val="2"/>
          <w:sz w:val="24"/>
          <w:szCs w:val="24"/>
          <w:lang w:eastAsia="ru-RU"/>
        </w:rPr>
        <w:t>Ф</w:t>
      </w:r>
      <w:r w:rsidRPr="00CC3486">
        <w:rPr>
          <w:rFonts w:ascii="Times New Roman" w:eastAsia="Times New Roman" w:hAnsi="Times New Roman" w:cs="Times New Roman"/>
          <w:spacing w:val="2"/>
          <w:sz w:val="24"/>
          <w:szCs w:val="24"/>
          <w:lang w:eastAsia="ru-RU"/>
        </w:rPr>
        <w:t>едерации и настоящим Положением;</w:t>
      </w:r>
      <w:r w:rsidRPr="00CC3486">
        <w:rPr>
          <w:rFonts w:ascii="Times New Roman" w:eastAsia="Times New Roman" w:hAnsi="Times New Roman" w:cs="Times New Roman"/>
          <w:spacing w:val="2"/>
          <w:sz w:val="24"/>
          <w:szCs w:val="24"/>
          <w:lang w:eastAsia="ru-RU"/>
        </w:rPr>
        <w:br/>
      </w:r>
      <w:r w:rsidR="000608A1">
        <w:rPr>
          <w:rFonts w:ascii="Times New Roman" w:eastAsia="Times New Roman" w:hAnsi="Times New Roman" w:cs="Times New Roman"/>
          <w:spacing w:val="2"/>
          <w:sz w:val="24"/>
          <w:szCs w:val="24"/>
          <w:lang w:eastAsia="ru-RU"/>
        </w:rPr>
        <w:t xml:space="preserve">          </w:t>
      </w:r>
      <w:r w:rsidRPr="00CC3486">
        <w:rPr>
          <w:rFonts w:ascii="Times New Roman" w:eastAsia="Times New Roman" w:hAnsi="Times New Roman" w:cs="Times New Roman"/>
          <w:spacing w:val="2"/>
          <w:sz w:val="24"/>
          <w:szCs w:val="24"/>
          <w:lang w:eastAsia="ru-RU"/>
        </w:rPr>
        <w:t>-в случае, установленном пунктом 4.2.1 настоящего Положения, принимают участие в решении вопросов дистанционно путем проведения заочного голосования, протоколы заседаний комиссии подписывают путем согласования с использованием средств электронной связи.</w:t>
      </w:r>
      <w:r w:rsidRPr="00CC3486">
        <w:rPr>
          <w:rFonts w:ascii="Times New Roman" w:eastAsia="Times New Roman" w:hAnsi="Times New Roman" w:cs="Times New Roman"/>
          <w:spacing w:val="2"/>
          <w:sz w:val="24"/>
          <w:szCs w:val="24"/>
          <w:lang w:eastAsia="ru-RU"/>
        </w:rPr>
        <w:br/>
      </w:r>
      <w:r w:rsidRPr="00BB07F8">
        <w:rPr>
          <w:rFonts w:ascii="Times New Roman" w:eastAsia="Times New Roman" w:hAnsi="Times New Roman" w:cs="Times New Roman"/>
          <w:spacing w:val="2"/>
          <w:sz w:val="24"/>
          <w:szCs w:val="24"/>
          <w:lang w:eastAsia="ru-RU"/>
        </w:rPr>
        <w:t>4.4. Председатель Единой комиссии:</w:t>
      </w:r>
    </w:p>
    <w:p w:rsidR="007D46A3" w:rsidRDefault="007128E9" w:rsidP="00336BEF">
      <w:pPr>
        <w:shd w:val="clear" w:color="auto" w:fill="FFFFFF" w:themeFill="background1"/>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8701C" w:rsidRPr="00CC3486">
        <w:rPr>
          <w:rFonts w:ascii="Times New Roman" w:eastAsia="Times New Roman" w:hAnsi="Times New Roman" w:cs="Times New Roman"/>
          <w:spacing w:val="2"/>
          <w:sz w:val="24"/>
          <w:szCs w:val="24"/>
          <w:lang w:eastAsia="ru-RU"/>
        </w:rPr>
        <w:t>-осуществляет общее руководство работой Единой комиссии;</w:t>
      </w:r>
      <w:r w:rsidR="0098701C" w:rsidRPr="00CC3486">
        <w:rPr>
          <w:rFonts w:ascii="Times New Roman" w:eastAsia="Times New Roman" w:hAnsi="Times New Roman" w:cs="Times New Roman"/>
          <w:spacing w:val="2"/>
          <w:sz w:val="24"/>
          <w:szCs w:val="24"/>
          <w:lang w:eastAsia="ru-RU"/>
        </w:rPr>
        <w:br/>
      </w:r>
      <w:r>
        <w:rPr>
          <w:rFonts w:ascii="Times New Roman" w:eastAsia="Times New Roman" w:hAnsi="Times New Roman" w:cs="Times New Roman"/>
          <w:spacing w:val="2"/>
          <w:sz w:val="24"/>
          <w:szCs w:val="24"/>
          <w:lang w:eastAsia="ru-RU"/>
        </w:rPr>
        <w:t xml:space="preserve">             </w:t>
      </w:r>
      <w:r w:rsidR="0098701C" w:rsidRPr="00CC3486">
        <w:rPr>
          <w:rFonts w:ascii="Times New Roman" w:eastAsia="Times New Roman" w:hAnsi="Times New Roman" w:cs="Times New Roman"/>
          <w:spacing w:val="2"/>
          <w:sz w:val="24"/>
          <w:szCs w:val="24"/>
          <w:lang w:eastAsia="ru-RU"/>
        </w:rPr>
        <w:t>-объявляет заседание правомочным;</w:t>
      </w:r>
      <w:r w:rsidR="0098701C" w:rsidRPr="00CC3486">
        <w:rPr>
          <w:rFonts w:ascii="Times New Roman" w:eastAsia="Times New Roman" w:hAnsi="Times New Roman" w:cs="Times New Roman"/>
          <w:spacing w:val="2"/>
          <w:sz w:val="24"/>
          <w:szCs w:val="24"/>
          <w:lang w:eastAsia="ru-RU"/>
        </w:rPr>
        <w:br/>
      </w:r>
      <w:r>
        <w:rPr>
          <w:rFonts w:ascii="Times New Roman" w:eastAsia="Times New Roman" w:hAnsi="Times New Roman" w:cs="Times New Roman"/>
          <w:spacing w:val="2"/>
          <w:sz w:val="24"/>
          <w:szCs w:val="24"/>
          <w:lang w:eastAsia="ru-RU"/>
        </w:rPr>
        <w:t xml:space="preserve">             </w:t>
      </w:r>
      <w:r w:rsidR="0098701C" w:rsidRPr="00CC3486">
        <w:rPr>
          <w:rFonts w:ascii="Times New Roman" w:eastAsia="Times New Roman" w:hAnsi="Times New Roman" w:cs="Times New Roman"/>
          <w:spacing w:val="2"/>
          <w:sz w:val="24"/>
          <w:szCs w:val="24"/>
          <w:lang w:eastAsia="ru-RU"/>
        </w:rPr>
        <w:t>-открывает и ведет заседания Единой комиссии, объявляет перерывы;</w:t>
      </w:r>
      <w:r w:rsidR="0098701C" w:rsidRPr="00CC3486">
        <w:rPr>
          <w:rFonts w:ascii="Times New Roman" w:eastAsia="Times New Roman" w:hAnsi="Times New Roman" w:cs="Times New Roman"/>
          <w:spacing w:val="2"/>
          <w:sz w:val="24"/>
          <w:szCs w:val="24"/>
          <w:lang w:eastAsia="ru-RU"/>
        </w:rPr>
        <w:br/>
      </w:r>
      <w:r>
        <w:rPr>
          <w:rFonts w:ascii="Times New Roman" w:eastAsia="Times New Roman" w:hAnsi="Times New Roman" w:cs="Times New Roman"/>
          <w:spacing w:val="2"/>
          <w:sz w:val="24"/>
          <w:szCs w:val="24"/>
          <w:lang w:eastAsia="ru-RU"/>
        </w:rPr>
        <w:t xml:space="preserve">             </w:t>
      </w:r>
      <w:r w:rsidR="0098701C" w:rsidRPr="00CC3486">
        <w:rPr>
          <w:rFonts w:ascii="Times New Roman" w:eastAsia="Times New Roman" w:hAnsi="Times New Roman" w:cs="Times New Roman"/>
          <w:spacing w:val="2"/>
          <w:sz w:val="24"/>
          <w:szCs w:val="24"/>
          <w:lang w:eastAsia="ru-RU"/>
        </w:rPr>
        <w:t>-объявляет состав Единой комиссии;</w:t>
      </w:r>
      <w:r w:rsidR="0098701C" w:rsidRPr="00CC3486">
        <w:rPr>
          <w:rFonts w:ascii="Times New Roman" w:eastAsia="Times New Roman" w:hAnsi="Times New Roman" w:cs="Times New Roman"/>
          <w:spacing w:val="2"/>
          <w:sz w:val="24"/>
          <w:szCs w:val="24"/>
          <w:lang w:eastAsia="ru-RU"/>
        </w:rPr>
        <w:br/>
      </w:r>
      <w:r>
        <w:rPr>
          <w:rFonts w:ascii="Times New Roman" w:eastAsia="Times New Roman" w:hAnsi="Times New Roman" w:cs="Times New Roman"/>
          <w:spacing w:val="2"/>
          <w:sz w:val="24"/>
          <w:szCs w:val="24"/>
          <w:lang w:eastAsia="ru-RU"/>
        </w:rPr>
        <w:t xml:space="preserve">             </w:t>
      </w:r>
      <w:r w:rsidR="0098701C" w:rsidRPr="00CC3486">
        <w:rPr>
          <w:rFonts w:ascii="Times New Roman" w:eastAsia="Times New Roman" w:hAnsi="Times New Roman" w:cs="Times New Roman"/>
          <w:spacing w:val="2"/>
          <w:sz w:val="24"/>
          <w:szCs w:val="24"/>
          <w:lang w:eastAsia="ru-RU"/>
        </w:rPr>
        <w:t>-оглашает сведения, подлежащие объявлению на процедуре вскрытия конвертов с заявками на участие в конкурсе и открытия доступа к поданным в форме электронных документов заявкам на участие в конкурсе;</w:t>
      </w:r>
      <w:r w:rsidR="0098701C" w:rsidRPr="00CC3486">
        <w:rPr>
          <w:rFonts w:ascii="Times New Roman" w:eastAsia="Times New Roman" w:hAnsi="Times New Roman" w:cs="Times New Roman"/>
          <w:spacing w:val="2"/>
          <w:sz w:val="24"/>
          <w:szCs w:val="24"/>
          <w:lang w:eastAsia="ru-RU"/>
        </w:rPr>
        <w:br/>
      </w:r>
      <w:r>
        <w:rPr>
          <w:rFonts w:ascii="Times New Roman" w:eastAsia="Times New Roman" w:hAnsi="Times New Roman" w:cs="Times New Roman"/>
          <w:spacing w:val="2"/>
          <w:sz w:val="24"/>
          <w:szCs w:val="24"/>
          <w:lang w:eastAsia="ru-RU"/>
        </w:rPr>
        <w:t xml:space="preserve">            </w:t>
      </w:r>
      <w:r w:rsidR="0098701C" w:rsidRPr="00CC3486">
        <w:rPr>
          <w:rFonts w:ascii="Times New Roman" w:eastAsia="Times New Roman" w:hAnsi="Times New Roman" w:cs="Times New Roman"/>
          <w:spacing w:val="2"/>
          <w:sz w:val="24"/>
          <w:szCs w:val="24"/>
          <w:lang w:eastAsia="ru-RU"/>
        </w:rPr>
        <w:t>-объявляет результаты заседания Единой комиссии;</w:t>
      </w:r>
      <w:r w:rsidR="0098701C" w:rsidRPr="00CC3486">
        <w:rPr>
          <w:rFonts w:ascii="Times New Roman" w:eastAsia="Times New Roman" w:hAnsi="Times New Roman" w:cs="Times New Roman"/>
          <w:spacing w:val="2"/>
          <w:sz w:val="24"/>
          <w:szCs w:val="24"/>
          <w:lang w:eastAsia="ru-RU"/>
        </w:rPr>
        <w:br/>
      </w:r>
      <w:r>
        <w:rPr>
          <w:rFonts w:ascii="Times New Roman" w:eastAsia="Times New Roman" w:hAnsi="Times New Roman" w:cs="Times New Roman"/>
          <w:spacing w:val="2"/>
          <w:sz w:val="24"/>
          <w:szCs w:val="24"/>
          <w:lang w:eastAsia="ru-RU"/>
        </w:rPr>
        <w:t xml:space="preserve">            </w:t>
      </w:r>
      <w:r w:rsidR="0098701C" w:rsidRPr="00CC3486">
        <w:rPr>
          <w:rFonts w:ascii="Times New Roman" w:eastAsia="Times New Roman" w:hAnsi="Times New Roman" w:cs="Times New Roman"/>
          <w:spacing w:val="2"/>
          <w:sz w:val="24"/>
          <w:szCs w:val="24"/>
          <w:lang w:eastAsia="ru-RU"/>
        </w:rPr>
        <w:t xml:space="preserve">-в случае, установленном пунктом 4.2.1 настоящего Положения, осуществляет предусмотренные настоящим пунктом функции дистанционно с использованием средств </w:t>
      </w:r>
    </w:p>
    <w:p w:rsidR="00401BDB" w:rsidRDefault="0098701C" w:rsidP="00612C92">
      <w:pPr>
        <w:shd w:val="clear" w:color="auto" w:fill="FFFFFF" w:themeFill="background1"/>
        <w:spacing w:after="0" w:line="240" w:lineRule="auto"/>
        <w:textAlignment w:val="baseline"/>
        <w:rPr>
          <w:rFonts w:ascii="Times New Roman" w:eastAsia="Times New Roman" w:hAnsi="Times New Roman" w:cs="Times New Roman"/>
          <w:spacing w:val="2"/>
          <w:sz w:val="24"/>
          <w:szCs w:val="24"/>
          <w:lang w:eastAsia="ru-RU"/>
        </w:rPr>
      </w:pPr>
      <w:proofErr w:type="gramStart"/>
      <w:r w:rsidRPr="00CC3486">
        <w:rPr>
          <w:rFonts w:ascii="Times New Roman" w:eastAsia="Times New Roman" w:hAnsi="Times New Roman" w:cs="Times New Roman"/>
          <w:spacing w:val="2"/>
          <w:sz w:val="24"/>
          <w:szCs w:val="24"/>
          <w:lang w:eastAsia="ru-RU"/>
        </w:rPr>
        <w:t>электронной</w:t>
      </w:r>
      <w:proofErr w:type="gramEnd"/>
      <w:r w:rsidRPr="00CC3486">
        <w:rPr>
          <w:rFonts w:ascii="Times New Roman" w:eastAsia="Times New Roman" w:hAnsi="Times New Roman" w:cs="Times New Roman"/>
          <w:spacing w:val="2"/>
          <w:sz w:val="24"/>
          <w:szCs w:val="24"/>
          <w:lang w:eastAsia="ru-RU"/>
        </w:rPr>
        <w:t xml:space="preserve"> связи.</w:t>
      </w:r>
      <w:r w:rsidRPr="00CC3486">
        <w:rPr>
          <w:rFonts w:ascii="Times New Roman" w:eastAsia="Times New Roman" w:hAnsi="Times New Roman" w:cs="Times New Roman"/>
          <w:spacing w:val="2"/>
          <w:sz w:val="24"/>
          <w:szCs w:val="24"/>
          <w:lang w:eastAsia="ru-RU"/>
        </w:rPr>
        <w:br/>
        <w:t>4.5. В отсутствие председателя Единой комиссии его функции осуществляет заместитель председателя Единой комиссии.</w:t>
      </w:r>
      <w:r w:rsidRPr="00CC3486">
        <w:rPr>
          <w:rFonts w:ascii="Times New Roman" w:eastAsia="Times New Roman" w:hAnsi="Times New Roman" w:cs="Times New Roman"/>
          <w:spacing w:val="2"/>
          <w:sz w:val="24"/>
          <w:szCs w:val="24"/>
          <w:lang w:eastAsia="ru-RU"/>
        </w:rPr>
        <w:br/>
      </w:r>
      <w:r w:rsidRPr="00612C92">
        <w:rPr>
          <w:rFonts w:ascii="Times New Roman" w:eastAsia="Times New Roman" w:hAnsi="Times New Roman" w:cs="Times New Roman"/>
          <w:spacing w:val="2"/>
          <w:sz w:val="24"/>
          <w:szCs w:val="24"/>
          <w:lang w:eastAsia="ru-RU"/>
        </w:rPr>
        <w:t>4.6. Секретарь Единой комиссии:</w:t>
      </w:r>
      <w:r w:rsidRPr="00612C92">
        <w:rPr>
          <w:rFonts w:ascii="Times New Roman" w:eastAsia="Times New Roman" w:hAnsi="Times New Roman" w:cs="Times New Roman"/>
          <w:spacing w:val="2"/>
          <w:sz w:val="24"/>
          <w:szCs w:val="24"/>
          <w:lang w:eastAsia="ru-RU"/>
        </w:rPr>
        <w:br/>
      </w:r>
      <w:r w:rsidR="00DF5140">
        <w:rPr>
          <w:rFonts w:ascii="Times New Roman" w:eastAsia="Times New Roman" w:hAnsi="Times New Roman" w:cs="Times New Roman"/>
          <w:spacing w:val="2"/>
          <w:sz w:val="24"/>
          <w:szCs w:val="24"/>
          <w:lang w:eastAsia="ru-RU"/>
        </w:rPr>
        <w:t xml:space="preserve">           </w:t>
      </w:r>
      <w:r w:rsidRPr="00CC3486">
        <w:rPr>
          <w:rFonts w:ascii="Times New Roman" w:eastAsia="Times New Roman" w:hAnsi="Times New Roman" w:cs="Times New Roman"/>
          <w:spacing w:val="2"/>
          <w:sz w:val="24"/>
          <w:szCs w:val="24"/>
          <w:lang w:eastAsia="ru-RU"/>
        </w:rPr>
        <w:t>- осуществляет регистрацию конвертов с заявкой на участие в конкурсе, заявок на участие в аукционе, заявок на участие в конкурсе (аукционе), поданных в форме электронного документа, поступивших в срок, указанный в извещении о проведении конкурса (аукциона), участников аукциона;</w:t>
      </w:r>
      <w:r w:rsidRPr="00CC3486">
        <w:rPr>
          <w:rFonts w:ascii="Times New Roman" w:eastAsia="Times New Roman" w:hAnsi="Times New Roman" w:cs="Times New Roman"/>
          <w:spacing w:val="2"/>
          <w:sz w:val="24"/>
          <w:szCs w:val="24"/>
          <w:lang w:eastAsia="ru-RU"/>
        </w:rPr>
        <w:br/>
      </w:r>
      <w:r w:rsidR="00DF5140">
        <w:rPr>
          <w:rFonts w:ascii="Times New Roman" w:eastAsia="Times New Roman" w:hAnsi="Times New Roman" w:cs="Times New Roman"/>
          <w:spacing w:val="2"/>
          <w:sz w:val="24"/>
          <w:szCs w:val="24"/>
          <w:lang w:eastAsia="ru-RU"/>
        </w:rPr>
        <w:t xml:space="preserve">          </w:t>
      </w:r>
      <w:r w:rsidRPr="00CC3486">
        <w:rPr>
          <w:rFonts w:ascii="Times New Roman" w:eastAsia="Times New Roman" w:hAnsi="Times New Roman" w:cs="Times New Roman"/>
          <w:spacing w:val="2"/>
          <w:sz w:val="24"/>
          <w:szCs w:val="24"/>
          <w:lang w:eastAsia="ru-RU"/>
        </w:rPr>
        <w:t>- осуществляет хранение конвертов с заявками на участие в конкурсе и заявок на участие в конкурсе, поданных в форме электронных документов, не допуская повреждения таких конвертов и заявок до момента их вскрытия;</w:t>
      </w:r>
      <w:r w:rsidRPr="00CC3486">
        <w:rPr>
          <w:rFonts w:ascii="Times New Roman" w:eastAsia="Times New Roman" w:hAnsi="Times New Roman" w:cs="Times New Roman"/>
          <w:spacing w:val="2"/>
          <w:sz w:val="24"/>
          <w:szCs w:val="24"/>
          <w:lang w:eastAsia="ru-RU"/>
        </w:rPr>
        <w:br/>
      </w:r>
      <w:r w:rsidR="00DF5140">
        <w:rPr>
          <w:rFonts w:ascii="Times New Roman" w:eastAsia="Times New Roman" w:hAnsi="Times New Roman" w:cs="Times New Roman"/>
          <w:spacing w:val="2"/>
          <w:sz w:val="24"/>
          <w:szCs w:val="24"/>
          <w:lang w:eastAsia="ru-RU"/>
        </w:rPr>
        <w:t xml:space="preserve">          </w:t>
      </w:r>
      <w:r w:rsidRPr="00CC3486">
        <w:rPr>
          <w:rFonts w:ascii="Times New Roman" w:eastAsia="Times New Roman" w:hAnsi="Times New Roman" w:cs="Times New Roman"/>
          <w:spacing w:val="2"/>
          <w:sz w:val="24"/>
          <w:szCs w:val="24"/>
          <w:lang w:eastAsia="ru-RU"/>
        </w:rPr>
        <w:t>- осуществляет оформление и хранение протоколов, составленных в ходе проведения аукциона, протоколов продажи имущества, указанных в п.4.2.1 настоящего Положения заявок на участие в аукционе, документации об аукционе, изменений, внесенных в документацию об аукционе, и разъя</w:t>
      </w:r>
      <w:r w:rsidR="00DF5140">
        <w:rPr>
          <w:rFonts w:ascii="Times New Roman" w:eastAsia="Times New Roman" w:hAnsi="Times New Roman" w:cs="Times New Roman"/>
          <w:spacing w:val="2"/>
          <w:sz w:val="24"/>
          <w:szCs w:val="24"/>
          <w:lang w:eastAsia="ru-RU"/>
        </w:rPr>
        <w:t>снений документации об аукционе</w:t>
      </w:r>
      <w:r w:rsidRPr="00CC3486">
        <w:rPr>
          <w:rFonts w:ascii="Times New Roman" w:eastAsia="Times New Roman" w:hAnsi="Times New Roman" w:cs="Times New Roman"/>
          <w:spacing w:val="2"/>
          <w:sz w:val="24"/>
          <w:szCs w:val="24"/>
          <w:lang w:eastAsia="ru-RU"/>
        </w:rPr>
        <w:t>;</w:t>
      </w:r>
      <w:r w:rsidRPr="00CC3486">
        <w:rPr>
          <w:rFonts w:ascii="Times New Roman" w:eastAsia="Times New Roman" w:hAnsi="Times New Roman" w:cs="Times New Roman"/>
          <w:spacing w:val="2"/>
          <w:sz w:val="24"/>
          <w:szCs w:val="24"/>
          <w:lang w:eastAsia="ru-RU"/>
        </w:rPr>
        <w:br/>
      </w:r>
      <w:r w:rsidR="00DF5140">
        <w:rPr>
          <w:rFonts w:ascii="Times New Roman" w:eastAsia="Times New Roman" w:hAnsi="Times New Roman" w:cs="Times New Roman"/>
          <w:spacing w:val="2"/>
          <w:sz w:val="24"/>
          <w:szCs w:val="24"/>
          <w:lang w:eastAsia="ru-RU"/>
        </w:rPr>
        <w:t xml:space="preserve">         </w:t>
      </w:r>
      <w:r w:rsidRPr="00CC3486">
        <w:rPr>
          <w:rFonts w:ascii="Times New Roman" w:eastAsia="Times New Roman" w:hAnsi="Times New Roman" w:cs="Times New Roman"/>
          <w:spacing w:val="2"/>
          <w:sz w:val="24"/>
          <w:szCs w:val="24"/>
          <w:lang w:eastAsia="ru-RU"/>
        </w:rPr>
        <w:t>-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обеспечение членов Единой комиссии необходимыми материалами;</w:t>
      </w:r>
      <w:r w:rsidRPr="00CC3486">
        <w:rPr>
          <w:rFonts w:ascii="Times New Roman" w:eastAsia="Times New Roman" w:hAnsi="Times New Roman" w:cs="Times New Roman"/>
          <w:spacing w:val="2"/>
          <w:sz w:val="24"/>
          <w:szCs w:val="24"/>
          <w:lang w:eastAsia="ru-RU"/>
        </w:rPr>
        <w:br/>
      </w:r>
      <w:r w:rsidR="00DF5140">
        <w:rPr>
          <w:rFonts w:ascii="Times New Roman" w:eastAsia="Times New Roman" w:hAnsi="Times New Roman" w:cs="Times New Roman"/>
          <w:spacing w:val="2"/>
          <w:sz w:val="24"/>
          <w:szCs w:val="24"/>
          <w:lang w:eastAsia="ru-RU"/>
        </w:rPr>
        <w:t xml:space="preserve">         </w:t>
      </w:r>
      <w:r w:rsidRPr="00CC3486">
        <w:rPr>
          <w:rFonts w:ascii="Times New Roman" w:eastAsia="Times New Roman" w:hAnsi="Times New Roman" w:cs="Times New Roman"/>
          <w:spacing w:val="2"/>
          <w:sz w:val="24"/>
          <w:szCs w:val="24"/>
          <w:lang w:eastAsia="ru-RU"/>
        </w:rPr>
        <w:t>-осуществляет ведение протоколов заседаний комиссии;</w:t>
      </w:r>
      <w:r w:rsidRPr="00CC3486">
        <w:rPr>
          <w:rFonts w:ascii="Times New Roman" w:eastAsia="Times New Roman" w:hAnsi="Times New Roman" w:cs="Times New Roman"/>
          <w:spacing w:val="2"/>
          <w:sz w:val="24"/>
          <w:szCs w:val="24"/>
          <w:lang w:eastAsia="ru-RU"/>
        </w:rPr>
        <w:br/>
      </w:r>
      <w:r w:rsidR="00DF5140">
        <w:rPr>
          <w:rFonts w:ascii="Times New Roman" w:eastAsia="Times New Roman" w:hAnsi="Times New Roman" w:cs="Times New Roman"/>
          <w:spacing w:val="2"/>
          <w:sz w:val="24"/>
          <w:szCs w:val="24"/>
          <w:lang w:eastAsia="ru-RU"/>
        </w:rPr>
        <w:t xml:space="preserve">         </w:t>
      </w:r>
      <w:r w:rsidRPr="00CC3486">
        <w:rPr>
          <w:rFonts w:ascii="Times New Roman" w:eastAsia="Times New Roman" w:hAnsi="Times New Roman" w:cs="Times New Roman"/>
          <w:spacing w:val="2"/>
          <w:sz w:val="24"/>
          <w:szCs w:val="24"/>
          <w:lang w:eastAsia="ru-RU"/>
        </w:rPr>
        <w:t>- осуществляет вскрытие конвертов с заявками и открытие доступа к поданным в форме электронных документов заявкам на участие в конкурсе;</w:t>
      </w:r>
      <w:r w:rsidRPr="00CC3486">
        <w:rPr>
          <w:rFonts w:ascii="Times New Roman" w:eastAsia="Times New Roman" w:hAnsi="Times New Roman" w:cs="Times New Roman"/>
          <w:spacing w:val="2"/>
          <w:sz w:val="24"/>
          <w:szCs w:val="24"/>
          <w:lang w:eastAsia="ru-RU"/>
        </w:rPr>
        <w:br/>
      </w:r>
      <w:r w:rsidR="00DF5140">
        <w:rPr>
          <w:rFonts w:ascii="Times New Roman" w:eastAsia="Times New Roman" w:hAnsi="Times New Roman" w:cs="Times New Roman"/>
          <w:spacing w:val="2"/>
          <w:sz w:val="24"/>
          <w:szCs w:val="24"/>
          <w:lang w:eastAsia="ru-RU"/>
        </w:rPr>
        <w:t xml:space="preserve">         </w:t>
      </w:r>
      <w:r w:rsidRPr="00CC3486">
        <w:rPr>
          <w:rFonts w:ascii="Times New Roman" w:eastAsia="Times New Roman" w:hAnsi="Times New Roman" w:cs="Times New Roman"/>
          <w:spacing w:val="2"/>
          <w:sz w:val="24"/>
          <w:szCs w:val="24"/>
          <w:lang w:eastAsia="ru-RU"/>
        </w:rPr>
        <w:t>- осуществляет передачу протокола о результатах аукциона победителю аукциона;</w:t>
      </w:r>
      <w:r w:rsidRPr="00CC3486">
        <w:rPr>
          <w:rFonts w:ascii="Times New Roman" w:eastAsia="Times New Roman" w:hAnsi="Times New Roman" w:cs="Times New Roman"/>
          <w:spacing w:val="2"/>
          <w:sz w:val="24"/>
          <w:szCs w:val="24"/>
          <w:lang w:eastAsia="ru-RU"/>
        </w:rPr>
        <w:br/>
      </w:r>
      <w:r w:rsidR="00DF5140">
        <w:rPr>
          <w:rFonts w:ascii="Times New Roman" w:eastAsia="Times New Roman" w:hAnsi="Times New Roman" w:cs="Times New Roman"/>
          <w:spacing w:val="2"/>
          <w:sz w:val="24"/>
          <w:szCs w:val="24"/>
          <w:lang w:eastAsia="ru-RU"/>
        </w:rPr>
        <w:t xml:space="preserve">         </w:t>
      </w:r>
      <w:r w:rsidRPr="00CC3486">
        <w:rPr>
          <w:rFonts w:ascii="Times New Roman" w:eastAsia="Times New Roman" w:hAnsi="Times New Roman" w:cs="Times New Roman"/>
          <w:spacing w:val="2"/>
          <w:sz w:val="24"/>
          <w:szCs w:val="24"/>
          <w:lang w:eastAsia="ru-RU"/>
        </w:rPr>
        <w:t>- размещает протокол о результатах аукциона, протокол о признании претендентов участниками продажи имущества, протокол об итогах продажи имущества на официальном сайте в сети "Интернет" в соответствии с действующим законодательством;</w:t>
      </w:r>
      <w:r w:rsidRPr="00CC3486">
        <w:rPr>
          <w:rFonts w:ascii="Times New Roman" w:eastAsia="Times New Roman" w:hAnsi="Times New Roman" w:cs="Times New Roman"/>
          <w:spacing w:val="2"/>
          <w:sz w:val="24"/>
          <w:szCs w:val="24"/>
          <w:lang w:eastAsia="ru-RU"/>
        </w:rPr>
        <w:br/>
      </w:r>
      <w:r w:rsidR="00DF5140">
        <w:rPr>
          <w:rFonts w:ascii="Times New Roman" w:eastAsia="Times New Roman" w:hAnsi="Times New Roman" w:cs="Times New Roman"/>
          <w:spacing w:val="2"/>
          <w:sz w:val="24"/>
          <w:szCs w:val="24"/>
          <w:lang w:eastAsia="ru-RU"/>
        </w:rPr>
        <w:t xml:space="preserve">         </w:t>
      </w:r>
      <w:r w:rsidRPr="00CC3486">
        <w:rPr>
          <w:rFonts w:ascii="Times New Roman" w:eastAsia="Times New Roman" w:hAnsi="Times New Roman" w:cs="Times New Roman"/>
          <w:spacing w:val="2"/>
          <w:sz w:val="24"/>
          <w:szCs w:val="24"/>
          <w:lang w:eastAsia="ru-RU"/>
        </w:rPr>
        <w:t>-осуществляет иные действия организационно-технического характера в соответствии с законодательством Российской Федерации и настоящим Положением.</w:t>
      </w:r>
      <w:r w:rsidRPr="00CC3486">
        <w:rPr>
          <w:rFonts w:ascii="Times New Roman" w:eastAsia="Times New Roman" w:hAnsi="Times New Roman" w:cs="Times New Roman"/>
          <w:spacing w:val="2"/>
          <w:sz w:val="24"/>
          <w:szCs w:val="24"/>
          <w:lang w:eastAsia="ru-RU"/>
        </w:rPr>
        <w:br/>
      </w:r>
    </w:p>
    <w:p w:rsidR="0098701C" w:rsidRPr="00401BDB" w:rsidRDefault="0098701C" w:rsidP="00401BDB">
      <w:pPr>
        <w:shd w:val="clear" w:color="auto" w:fill="FFFFFF" w:themeFill="background1"/>
        <w:spacing w:after="0" w:line="240" w:lineRule="auto"/>
        <w:jc w:val="center"/>
        <w:textAlignment w:val="baseline"/>
        <w:rPr>
          <w:rFonts w:ascii="Times New Roman" w:eastAsia="Times New Roman" w:hAnsi="Times New Roman" w:cs="Times New Roman"/>
          <w:b/>
          <w:spacing w:val="2"/>
          <w:sz w:val="24"/>
          <w:szCs w:val="24"/>
          <w:lang w:eastAsia="ru-RU"/>
        </w:rPr>
      </w:pPr>
      <w:r w:rsidRPr="00401BDB">
        <w:rPr>
          <w:rFonts w:ascii="Times New Roman" w:eastAsia="Times New Roman" w:hAnsi="Times New Roman" w:cs="Times New Roman"/>
          <w:b/>
          <w:spacing w:val="2"/>
          <w:sz w:val="24"/>
          <w:szCs w:val="24"/>
          <w:lang w:eastAsia="ru-RU"/>
        </w:rPr>
        <w:t>5. Права и обязанности Единой комиссии, ее отдельных членов</w:t>
      </w:r>
    </w:p>
    <w:p w:rsidR="00401BDB" w:rsidRPr="00401BDB" w:rsidRDefault="00401BDB" w:rsidP="00401BDB">
      <w:pPr>
        <w:shd w:val="clear" w:color="auto" w:fill="FFFFFF" w:themeFill="background1"/>
        <w:spacing w:after="0" w:line="240" w:lineRule="auto"/>
        <w:jc w:val="center"/>
        <w:textAlignment w:val="baseline"/>
        <w:rPr>
          <w:rFonts w:ascii="Times New Roman" w:eastAsia="Times New Roman" w:hAnsi="Times New Roman" w:cs="Times New Roman"/>
          <w:b/>
          <w:spacing w:val="2"/>
          <w:sz w:val="24"/>
          <w:szCs w:val="24"/>
          <w:lang w:eastAsia="ru-RU"/>
        </w:rPr>
      </w:pPr>
    </w:p>
    <w:p w:rsidR="00525F0A" w:rsidRPr="00B80A4B" w:rsidRDefault="0098701C" w:rsidP="00401BDB">
      <w:pPr>
        <w:shd w:val="clear" w:color="auto" w:fill="FFFFFF" w:themeFill="background1"/>
        <w:spacing w:after="0" w:line="240" w:lineRule="auto"/>
        <w:textAlignment w:val="baseline"/>
        <w:rPr>
          <w:rFonts w:ascii="Times New Roman" w:eastAsia="Times New Roman" w:hAnsi="Times New Roman" w:cs="Times New Roman"/>
          <w:spacing w:val="2"/>
          <w:sz w:val="24"/>
          <w:szCs w:val="24"/>
          <w:u w:val="single"/>
          <w:lang w:eastAsia="ru-RU"/>
        </w:rPr>
      </w:pPr>
      <w:r w:rsidRPr="00B80A4B">
        <w:rPr>
          <w:rFonts w:ascii="Times New Roman" w:eastAsia="Times New Roman" w:hAnsi="Times New Roman" w:cs="Times New Roman"/>
          <w:spacing w:val="2"/>
          <w:sz w:val="24"/>
          <w:szCs w:val="24"/>
          <w:u w:val="single"/>
          <w:lang w:eastAsia="ru-RU"/>
        </w:rPr>
        <w:t>5.1. Единая комиссия обязана:</w:t>
      </w:r>
    </w:p>
    <w:p w:rsidR="00612C92" w:rsidRDefault="00525F0A" w:rsidP="00421687">
      <w:pPr>
        <w:shd w:val="clear" w:color="auto" w:fill="FFFFFF" w:themeFill="background1"/>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8701C" w:rsidRPr="00CC3486">
        <w:rPr>
          <w:rFonts w:ascii="Times New Roman" w:eastAsia="Times New Roman" w:hAnsi="Times New Roman" w:cs="Times New Roman"/>
          <w:spacing w:val="2"/>
          <w:sz w:val="24"/>
          <w:szCs w:val="24"/>
          <w:lang w:eastAsia="ru-RU"/>
        </w:rPr>
        <w:t xml:space="preserve">- не допускать претендентов к участию в конкурсе, аукционе, а также в продаже имущества, в соответствии с п.4.2.1 настоящего Положения, в случаях, установленных законодательством Российской </w:t>
      </w:r>
      <w:proofErr w:type="gramStart"/>
      <w:r w:rsidR="0098701C" w:rsidRPr="00CC3486">
        <w:rPr>
          <w:rFonts w:ascii="Times New Roman" w:eastAsia="Times New Roman" w:hAnsi="Times New Roman" w:cs="Times New Roman"/>
          <w:spacing w:val="2"/>
          <w:sz w:val="24"/>
          <w:szCs w:val="24"/>
          <w:lang w:eastAsia="ru-RU"/>
        </w:rPr>
        <w:t>Федерации;</w:t>
      </w:r>
      <w:r w:rsidR="0098701C" w:rsidRPr="00CC3486">
        <w:rPr>
          <w:rFonts w:ascii="Times New Roman" w:eastAsia="Times New Roman" w:hAnsi="Times New Roman" w:cs="Times New Roman"/>
          <w:spacing w:val="2"/>
          <w:sz w:val="24"/>
          <w:szCs w:val="24"/>
          <w:lang w:eastAsia="ru-RU"/>
        </w:rPr>
        <w:br/>
      </w:r>
      <w:r>
        <w:rPr>
          <w:rFonts w:ascii="Times New Roman" w:eastAsia="Times New Roman" w:hAnsi="Times New Roman" w:cs="Times New Roman"/>
          <w:spacing w:val="2"/>
          <w:sz w:val="24"/>
          <w:szCs w:val="24"/>
          <w:lang w:eastAsia="ru-RU"/>
        </w:rPr>
        <w:t xml:space="preserve">   </w:t>
      </w:r>
      <w:proofErr w:type="gramEnd"/>
      <w:r>
        <w:rPr>
          <w:rFonts w:ascii="Times New Roman" w:eastAsia="Times New Roman" w:hAnsi="Times New Roman" w:cs="Times New Roman"/>
          <w:spacing w:val="2"/>
          <w:sz w:val="24"/>
          <w:szCs w:val="24"/>
          <w:lang w:eastAsia="ru-RU"/>
        </w:rPr>
        <w:t xml:space="preserve">       </w:t>
      </w:r>
      <w:r w:rsidR="0098701C" w:rsidRPr="00CC3486">
        <w:rPr>
          <w:rFonts w:ascii="Times New Roman" w:eastAsia="Times New Roman" w:hAnsi="Times New Roman" w:cs="Times New Roman"/>
          <w:spacing w:val="2"/>
          <w:sz w:val="24"/>
          <w:szCs w:val="24"/>
          <w:lang w:eastAsia="ru-RU"/>
        </w:rPr>
        <w:t>- не проводить переговоры с участниками конкурсов или аукционов до проведения и (или) во время проведения торгов.</w:t>
      </w:r>
    </w:p>
    <w:p w:rsidR="00612C92" w:rsidRDefault="0098701C" w:rsidP="00421687">
      <w:pPr>
        <w:shd w:val="clear" w:color="auto" w:fill="FFFFFF" w:themeFill="background1"/>
        <w:spacing w:after="0" w:line="240" w:lineRule="auto"/>
        <w:jc w:val="both"/>
        <w:textAlignment w:val="baseline"/>
        <w:rPr>
          <w:rFonts w:ascii="Times New Roman" w:eastAsia="Times New Roman" w:hAnsi="Times New Roman" w:cs="Times New Roman"/>
          <w:spacing w:val="2"/>
          <w:sz w:val="24"/>
          <w:szCs w:val="24"/>
          <w:u w:val="single"/>
          <w:lang w:eastAsia="ru-RU"/>
        </w:rPr>
      </w:pPr>
      <w:r w:rsidRPr="00B80A4B">
        <w:rPr>
          <w:rFonts w:ascii="Times New Roman" w:eastAsia="Times New Roman" w:hAnsi="Times New Roman" w:cs="Times New Roman"/>
          <w:spacing w:val="2"/>
          <w:sz w:val="24"/>
          <w:szCs w:val="24"/>
          <w:u w:val="single"/>
          <w:lang w:eastAsia="ru-RU"/>
        </w:rPr>
        <w:t>5.2. Единая комиссия вправе:</w:t>
      </w:r>
    </w:p>
    <w:p w:rsidR="00411953" w:rsidRDefault="00421687" w:rsidP="00421687">
      <w:pPr>
        <w:shd w:val="clear" w:color="auto" w:fill="FFFFFF" w:themeFill="background1"/>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8701C" w:rsidRPr="00CC3486">
        <w:rPr>
          <w:rFonts w:ascii="Times New Roman" w:eastAsia="Times New Roman" w:hAnsi="Times New Roman" w:cs="Times New Roman"/>
          <w:spacing w:val="2"/>
          <w:sz w:val="24"/>
          <w:szCs w:val="24"/>
          <w:lang w:eastAsia="ru-RU"/>
        </w:rPr>
        <w:t>- запрашивать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 к таким участникам, у органов власти в соответствии с их компетенцией и иных лиц, за исключением лиц, подавших заявку на участие в соответствующем конкурсе или аукционе (при этом Единая комиссия не вправе возлагать на участников конкурсов или аукционов обязанность подтверждать соответствие данным требованиям).</w:t>
      </w:r>
    </w:p>
    <w:p w:rsidR="00411953" w:rsidRDefault="0098701C" w:rsidP="00421687">
      <w:pPr>
        <w:shd w:val="clear" w:color="auto" w:fill="FFFFFF" w:themeFill="background1"/>
        <w:spacing w:after="0" w:line="240" w:lineRule="auto"/>
        <w:jc w:val="both"/>
        <w:textAlignment w:val="baseline"/>
        <w:rPr>
          <w:rFonts w:ascii="Times New Roman" w:eastAsia="Times New Roman" w:hAnsi="Times New Roman" w:cs="Times New Roman"/>
          <w:spacing w:val="2"/>
          <w:sz w:val="24"/>
          <w:szCs w:val="24"/>
          <w:u w:val="single"/>
          <w:lang w:eastAsia="ru-RU"/>
        </w:rPr>
      </w:pPr>
      <w:r w:rsidRPr="00B80A4B">
        <w:rPr>
          <w:rFonts w:ascii="Times New Roman" w:eastAsia="Times New Roman" w:hAnsi="Times New Roman" w:cs="Times New Roman"/>
          <w:spacing w:val="2"/>
          <w:sz w:val="24"/>
          <w:szCs w:val="24"/>
          <w:u w:val="single"/>
          <w:lang w:eastAsia="ru-RU"/>
        </w:rPr>
        <w:t>5.3. Члены Единой комиссии обязаны:</w:t>
      </w:r>
    </w:p>
    <w:p w:rsidR="00411953" w:rsidRDefault="00421687" w:rsidP="00421687">
      <w:pPr>
        <w:shd w:val="clear" w:color="auto" w:fill="FFFFFF" w:themeFill="background1"/>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8701C" w:rsidRPr="00CC3486">
        <w:rPr>
          <w:rFonts w:ascii="Times New Roman" w:eastAsia="Times New Roman" w:hAnsi="Times New Roman" w:cs="Times New Roman"/>
          <w:spacing w:val="2"/>
          <w:sz w:val="24"/>
          <w:szCs w:val="24"/>
          <w:lang w:eastAsia="ru-RU"/>
        </w:rPr>
        <w:t>- руководствоваться в своей деятельности требованиями законодательства Российской Федерации;</w:t>
      </w:r>
      <w:r w:rsidR="0098701C" w:rsidRPr="00CC3486">
        <w:rPr>
          <w:rFonts w:ascii="Times New Roman" w:eastAsia="Times New Roman" w:hAnsi="Times New Roman" w:cs="Times New Roman"/>
          <w:spacing w:val="2"/>
          <w:sz w:val="24"/>
          <w:szCs w:val="24"/>
          <w:lang w:eastAsia="ru-RU"/>
        </w:rPr>
        <w:br/>
      </w:r>
      <w:r>
        <w:rPr>
          <w:rFonts w:ascii="Times New Roman" w:eastAsia="Times New Roman" w:hAnsi="Times New Roman" w:cs="Times New Roman"/>
          <w:spacing w:val="2"/>
          <w:sz w:val="24"/>
          <w:szCs w:val="24"/>
          <w:lang w:eastAsia="ru-RU"/>
        </w:rPr>
        <w:t xml:space="preserve">         </w:t>
      </w:r>
      <w:r w:rsidR="0098701C" w:rsidRPr="00CC3486">
        <w:rPr>
          <w:rFonts w:ascii="Times New Roman" w:eastAsia="Times New Roman" w:hAnsi="Times New Roman" w:cs="Times New Roman"/>
          <w:spacing w:val="2"/>
          <w:sz w:val="24"/>
          <w:szCs w:val="24"/>
          <w:lang w:eastAsia="ru-RU"/>
        </w:rPr>
        <w:t>- лично присутствовать на заседаниях Единой комиссии, отсутствие на заседании Единой комиссии допускается только по уважительным причинам;</w:t>
      </w:r>
      <w:r w:rsidR="0098701C" w:rsidRPr="00CC3486">
        <w:rPr>
          <w:rFonts w:ascii="Times New Roman" w:eastAsia="Times New Roman" w:hAnsi="Times New Roman" w:cs="Times New Roman"/>
          <w:spacing w:val="2"/>
          <w:sz w:val="24"/>
          <w:szCs w:val="24"/>
          <w:lang w:eastAsia="ru-RU"/>
        </w:rPr>
        <w:br/>
      </w:r>
      <w:r>
        <w:rPr>
          <w:rFonts w:ascii="Times New Roman" w:eastAsia="Times New Roman" w:hAnsi="Times New Roman" w:cs="Times New Roman"/>
          <w:spacing w:val="2"/>
          <w:sz w:val="24"/>
          <w:szCs w:val="24"/>
          <w:lang w:eastAsia="ru-RU"/>
        </w:rPr>
        <w:t xml:space="preserve">         </w:t>
      </w:r>
      <w:r w:rsidR="0098701C" w:rsidRPr="00CC3486">
        <w:rPr>
          <w:rFonts w:ascii="Times New Roman" w:eastAsia="Times New Roman" w:hAnsi="Times New Roman" w:cs="Times New Roman"/>
          <w:spacing w:val="2"/>
          <w:sz w:val="24"/>
          <w:szCs w:val="24"/>
          <w:lang w:eastAsia="ru-RU"/>
        </w:rPr>
        <w:t>- не допускать разглашения сведений, ставших им известными в ходе проведения торгов, кроме случаев, прямо предусмотренных законодательством Российской Федерации;</w:t>
      </w:r>
      <w:r w:rsidR="0098701C" w:rsidRPr="00CC3486">
        <w:rPr>
          <w:rFonts w:ascii="Times New Roman" w:eastAsia="Times New Roman" w:hAnsi="Times New Roman" w:cs="Times New Roman"/>
          <w:spacing w:val="2"/>
          <w:sz w:val="24"/>
          <w:szCs w:val="24"/>
          <w:lang w:eastAsia="ru-RU"/>
        </w:rPr>
        <w:br/>
      </w:r>
      <w:r>
        <w:rPr>
          <w:rFonts w:ascii="Times New Roman" w:eastAsia="Times New Roman" w:hAnsi="Times New Roman" w:cs="Times New Roman"/>
          <w:spacing w:val="2"/>
          <w:sz w:val="24"/>
          <w:szCs w:val="24"/>
          <w:lang w:eastAsia="ru-RU"/>
        </w:rPr>
        <w:t xml:space="preserve">         </w:t>
      </w:r>
      <w:r w:rsidR="0098701C" w:rsidRPr="00CC3486">
        <w:rPr>
          <w:rFonts w:ascii="Times New Roman" w:eastAsia="Times New Roman" w:hAnsi="Times New Roman" w:cs="Times New Roman"/>
          <w:spacing w:val="2"/>
          <w:sz w:val="24"/>
          <w:szCs w:val="24"/>
          <w:lang w:eastAsia="ru-RU"/>
        </w:rPr>
        <w:t>- подписывать протоколы, оформляемые при проведении процедуры торгов, в том числе в случае, установленном пунктом 4.2.1 настоящего Положения путем согласования с использованием средств электронной связи.</w:t>
      </w:r>
    </w:p>
    <w:p w:rsidR="00411953" w:rsidRDefault="0098701C" w:rsidP="00421687">
      <w:pPr>
        <w:shd w:val="clear" w:color="auto" w:fill="FFFFFF" w:themeFill="background1"/>
        <w:spacing w:after="0" w:line="240" w:lineRule="auto"/>
        <w:jc w:val="both"/>
        <w:textAlignment w:val="baseline"/>
        <w:rPr>
          <w:rFonts w:ascii="Times New Roman" w:eastAsia="Times New Roman" w:hAnsi="Times New Roman" w:cs="Times New Roman"/>
          <w:spacing w:val="2"/>
          <w:sz w:val="24"/>
          <w:szCs w:val="24"/>
          <w:u w:val="single"/>
          <w:lang w:eastAsia="ru-RU"/>
        </w:rPr>
      </w:pPr>
      <w:r w:rsidRPr="00B80A4B">
        <w:rPr>
          <w:rFonts w:ascii="Times New Roman" w:eastAsia="Times New Roman" w:hAnsi="Times New Roman" w:cs="Times New Roman"/>
          <w:spacing w:val="2"/>
          <w:sz w:val="24"/>
          <w:szCs w:val="24"/>
          <w:u w:val="single"/>
          <w:lang w:eastAsia="ru-RU"/>
        </w:rPr>
        <w:t>5.4. Члены Единой комиссии вправе:</w:t>
      </w:r>
    </w:p>
    <w:p w:rsidR="00421687" w:rsidRDefault="00421687" w:rsidP="00421687">
      <w:pPr>
        <w:shd w:val="clear" w:color="auto" w:fill="FFFFFF" w:themeFill="background1"/>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8701C" w:rsidRPr="00CC3486">
        <w:rPr>
          <w:rFonts w:ascii="Times New Roman" w:eastAsia="Times New Roman" w:hAnsi="Times New Roman" w:cs="Times New Roman"/>
          <w:spacing w:val="2"/>
          <w:sz w:val="24"/>
          <w:szCs w:val="24"/>
          <w:lang w:eastAsia="ru-RU"/>
        </w:rPr>
        <w:t xml:space="preserve">-знакомиться со всеми представленными на рассмотрение документами и сведениями, составляющими заявку на участие в конкурсе или </w:t>
      </w:r>
      <w:proofErr w:type="gramStart"/>
      <w:r w:rsidR="0098701C" w:rsidRPr="00CC3486">
        <w:rPr>
          <w:rFonts w:ascii="Times New Roman" w:eastAsia="Times New Roman" w:hAnsi="Times New Roman" w:cs="Times New Roman"/>
          <w:spacing w:val="2"/>
          <w:sz w:val="24"/>
          <w:szCs w:val="24"/>
          <w:lang w:eastAsia="ru-RU"/>
        </w:rPr>
        <w:t>аукционе;</w:t>
      </w:r>
      <w:r w:rsidR="0098701C" w:rsidRPr="00CC3486">
        <w:rPr>
          <w:rFonts w:ascii="Times New Roman" w:eastAsia="Times New Roman" w:hAnsi="Times New Roman" w:cs="Times New Roman"/>
          <w:spacing w:val="2"/>
          <w:sz w:val="24"/>
          <w:szCs w:val="24"/>
          <w:lang w:eastAsia="ru-RU"/>
        </w:rPr>
        <w:br/>
      </w:r>
      <w:r>
        <w:rPr>
          <w:rFonts w:ascii="Times New Roman" w:eastAsia="Times New Roman" w:hAnsi="Times New Roman" w:cs="Times New Roman"/>
          <w:spacing w:val="2"/>
          <w:sz w:val="24"/>
          <w:szCs w:val="24"/>
          <w:lang w:eastAsia="ru-RU"/>
        </w:rPr>
        <w:t xml:space="preserve">   </w:t>
      </w:r>
      <w:proofErr w:type="gramEnd"/>
      <w:r>
        <w:rPr>
          <w:rFonts w:ascii="Times New Roman" w:eastAsia="Times New Roman" w:hAnsi="Times New Roman" w:cs="Times New Roman"/>
          <w:spacing w:val="2"/>
          <w:sz w:val="24"/>
          <w:szCs w:val="24"/>
          <w:lang w:eastAsia="ru-RU"/>
        </w:rPr>
        <w:t xml:space="preserve">     </w:t>
      </w:r>
      <w:r w:rsidR="0098701C" w:rsidRPr="00CC3486">
        <w:rPr>
          <w:rFonts w:ascii="Times New Roman" w:eastAsia="Times New Roman" w:hAnsi="Times New Roman" w:cs="Times New Roman"/>
          <w:spacing w:val="2"/>
          <w:sz w:val="24"/>
          <w:szCs w:val="24"/>
          <w:lang w:eastAsia="ru-RU"/>
        </w:rPr>
        <w:t>-проверять правильность содержания протоколов заседаний комиссии;</w:t>
      </w:r>
      <w:r w:rsidR="0098701C" w:rsidRPr="00CC3486">
        <w:rPr>
          <w:rFonts w:ascii="Times New Roman" w:eastAsia="Times New Roman" w:hAnsi="Times New Roman" w:cs="Times New Roman"/>
          <w:spacing w:val="2"/>
          <w:sz w:val="24"/>
          <w:szCs w:val="24"/>
          <w:lang w:eastAsia="ru-RU"/>
        </w:rPr>
        <w:br/>
      </w:r>
      <w:r>
        <w:rPr>
          <w:rFonts w:ascii="Times New Roman" w:eastAsia="Times New Roman" w:hAnsi="Times New Roman" w:cs="Times New Roman"/>
          <w:spacing w:val="2"/>
          <w:sz w:val="24"/>
          <w:szCs w:val="24"/>
          <w:lang w:eastAsia="ru-RU"/>
        </w:rPr>
        <w:t xml:space="preserve">        </w:t>
      </w:r>
      <w:r w:rsidR="0098701C" w:rsidRPr="00CC3486">
        <w:rPr>
          <w:rFonts w:ascii="Times New Roman" w:eastAsia="Times New Roman" w:hAnsi="Times New Roman" w:cs="Times New Roman"/>
          <w:spacing w:val="2"/>
          <w:sz w:val="24"/>
          <w:szCs w:val="24"/>
          <w:lang w:eastAsia="ru-RU"/>
        </w:rPr>
        <w:t>-письменно излагать свое особое мнение.</w:t>
      </w:r>
      <w:r w:rsidR="0098701C" w:rsidRPr="00CC3486">
        <w:rPr>
          <w:rFonts w:ascii="Times New Roman" w:eastAsia="Times New Roman" w:hAnsi="Times New Roman" w:cs="Times New Roman"/>
          <w:spacing w:val="2"/>
          <w:sz w:val="24"/>
          <w:szCs w:val="24"/>
          <w:lang w:eastAsia="ru-RU"/>
        </w:rPr>
        <w:br/>
      </w:r>
    </w:p>
    <w:p w:rsidR="0098701C" w:rsidRDefault="0098701C" w:rsidP="00421687">
      <w:pPr>
        <w:shd w:val="clear" w:color="auto" w:fill="FFFFFF" w:themeFill="background1"/>
        <w:spacing w:after="0" w:line="240" w:lineRule="auto"/>
        <w:jc w:val="center"/>
        <w:textAlignment w:val="baseline"/>
        <w:rPr>
          <w:rFonts w:ascii="Times New Roman" w:eastAsia="Times New Roman" w:hAnsi="Times New Roman" w:cs="Times New Roman"/>
          <w:spacing w:val="2"/>
          <w:sz w:val="24"/>
          <w:szCs w:val="24"/>
          <w:lang w:eastAsia="ru-RU"/>
        </w:rPr>
      </w:pPr>
      <w:r w:rsidRPr="00421687">
        <w:rPr>
          <w:rFonts w:ascii="Times New Roman" w:eastAsia="Times New Roman" w:hAnsi="Times New Roman" w:cs="Times New Roman"/>
          <w:b/>
          <w:spacing w:val="2"/>
          <w:sz w:val="24"/>
          <w:szCs w:val="24"/>
          <w:lang w:eastAsia="ru-RU"/>
        </w:rPr>
        <w:t>6. Порядок работы Единой комиссии</w:t>
      </w:r>
    </w:p>
    <w:p w:rsidR="00421687" w:rsidRDefault="00421687" w:rsidP="00421687">
      <w:pPr>
        <w:shd w:val="clear" w:color="auto" w:fill="FFFFFF" w:themeFill="background1"/>
        <w:spacing w:after="0" w:line="240" w:lineRule="auto"/>
        <w:jc w:val="both"/>
        <w:textAlignment w:val="baseline"/>
        <w:rPr>
          <w:rFonts w:ascii="Times New Roman" w:eastAsia="Times New Roman" w:hAnsi="Times New Roman" w:cs="Times New Roman"/>
          <w:spacing w:val="2"/>
          <w:sz w:val="24"/>
          <w:szCs w:val="24"/>
          <w:lang w:eastAsia="ru-RU"/>
        </w:rPr>
      </w:pPr>
    </w:p>
    <w:p w:rsidR="00184E0C" w:rsidRDefault="0098701C" w:rsidP="00CC3486">
      <w:pPr>
        <w:shd w:val="clear" w:color="auto" w:fill="FFFFFF" w:themeFill="background1"/>
        <w:spacing w:after="0" w:line="240" w:lineRule="auto"/>
        <w:jc w:val="both"/>
        <w:textAlignment w:val="baseline"/>
        <w:rPr>
          <w:rFonts w:ascii="Times New Roman" w:eastAsia="Times New Roman" w:hAnsi="Times New Roman" w:cs="Times New Roman"/>
          <w:spacing w:val="2"/>
          <w:sz w:val="24"/>
          <w:szCs w:val="24"/>
          <w:lang w:eastAsia="ru-RU"/>
        </w:rPr>
      </w:pPr>
      <w:r w:rsidRPr="00CC3486">
        <w:rPr>
          <w:rFonts w:ascii="Times New Roman" w:eastAsia="Times New Roman" w:hAnsi="Times New Roman" w:cs="Times New Roman"/>
          <w:spacing w:val="2"/>
          <w:sz w:val="24"/>
          <w:szCs w:val="24"/>
          <w:lang w:eastAsia="ru-RU"/>
        </w:rPr>
        <w:t>6.1. Организует работу Единой комиссии и ведет заседания председатель комиссии, а в его отсутствие - заместитель председателя Единой комиссии.</w:t>
      </w:r>
      <w:r w:rsidRPr="00CC3486">
        <w:rPr>
          <w:rFonts w:ascii="Times New Roman" w:eastAsia="Times New Roman" w:hAnsi="Times New Roman" w:cs="Times New Roman"/>
          <w:spacing w:val="2"/>
          <w:sz w:val="24"/>
          <w:szCs w:val="24"/>
          <w:lang w:eastAsia="ru-RU"/>
        </w:rPr>
        <w:br/>
        <w:t>6.2. Решения принимаются открытым голосованием простым большинством голосов членов комиссии, присутствующих на заседании, в том числе в случае, установленном пунктом 4.2.1 настоящего Положения путем согласования принятия решения с использованием средств электронной связи. При голосовании каждый член комиссии имеет один голос.</w:t>
      </w:r>
      <w:r w:rsidRPr="00CC3486">
        <w:rPr>
          <w:rFonts w:ascii="Times New Roman" w:eastAsia="Times New Roman" w:hAnsi="Times New Roman" w:cs="Times New Roman"/>
          <w:spacing w:val="2"/>
          <w:sz w:val="24"/>
          <w:szCs w:val="24"/>
          <w:lang w:eastAsia="ru-RU"/>
        </w:rPr>
        <w:br/>
        <w:t>6.3. Решение комиссии оформляется протоколом, в том числе в случае, установленном пунктом 4.2.1 настоящего Положения в электронном виде..</w:t>
      </w:r>
      <w:r w:rsidRPr="00CC3486">
        <w:rPr>
          <w:rFonts w:ascii="Times New Roman" w:eastAsia="Times New Roman" w:hAnsi="Times New Roman" w:cs="Times New Roman"/>
          <w:spacing w:val="2"/>
          <w:sz w:val="24"/>
          <w:szCs w:val="24"/>
          <w:lang w:eastAsia="ru-RU"/>
        </w:rPr>
        <w:br/>
        <w:t>6.4. Протокол заседания комиссии подписывает председательствующий на заседании, секретарь и все присутствующие на заседании члены комиссии, в том числе в случае, установленном пунктом 4.2.1 настоящего Положения при проведении заседания заочно, путем согласования с использованием средств электронной связи..</w:t>
      </w:r>
      <w:r w:rsidRPr="00CC3486">
        <w:rPr>
          <w:rFonts w:ascii="Times New Roman" w:eastAsia="Times New Roman" w:hAnsi="Times New Roman" w:cs="Times New Roman"/>
          <w:spacing w:val="2"/>
          <w:sz w:val="24"/>
          <w:szCs w:val="24"/>
          <w:lang w:eastAsia="ru-RU"/>
        </w:rPr>
        <w:br/>
        <w:t>6.5. Любые действия (бездействие) Единой комиссии и ее членов могут быть обжалованы в порядке, установленном законодательством Российской Федерации, если такие действия (бездействие) нарушают права и законные интересы заявителей и участника(</w:t>
      </w:r>
      <w:proofErr w:type="spellStart"/>
      <w:r w:rsidRPr="00CC3486">
        <w:rPr>
          <w:rFonts w:ascii="Times New Roman" w:eastAsia="Times New Roman" w:hAnsi="Times New Roman" w:cs="Times New Roman"/>
          <w:spacing w:val="2"/>
          <w:sz w:val="24"/>
          <w:szCs w:val="24"/>
          <w:lang w:eastAsia="ru-RU"/>
        </w:rPr>
        <w:t>ов</w:t>
      </w:r>
      <w:proofErr w:type="spellEnd"/>
      <w:r w:rsidRPr="00CC3486">
        <w:rPr>
          <w:rFonts w:ascii="Times New Roman" w:eastAsia="Times New Roman" w:hAnsi="Times New Roman" w:cs="Times New Roman"/>
          <w:spacing w:val="2"/>
          <w:sz w:val="24"/>
          <w:szCs w:val="24"/>
          <w:lang w:eastAsia="ru-RU"/>
        </w:rPr>
        <w:t>) конкурсов или аукционов.</w:t>
      </w:r>
      <w:r w:rsidRPr="00CC3486">
        <w:rPr>
          <w:rFonts w:ascii="Times New Roman" w:eastAsia="Times New Roman" w:hAnsi="Times New Roman" w:cs="Times New Roman"/>
          <w:spacing w:val="2"/>
          <w:sz w:val="24"/>
          <w:szCs w:val="24"/>
          <w:lang w:eastAsia="ru-RU"/>
        </w:rPr>
        <w:br/>
      </w:r>
    </w:p>
    <w:p w:rsidR="0098701C" w:rsidRPr="00184E0C" w:rsidRDefault="0098701C" w:rsidP="00184E0C">
      <w:pPr>
        <w:shd w:val="clear" w:color="auto" w:fill="FFFFFF" w:themeFill="background1"/>
        <w:spacing w:after="0" w:line="240" w:lineRule="auto"/>
        <w:jc w:val="center"/>
        <w:textAlignment w:val="baseline"/>
        <w:rPr>
          <w:rFonts w:ascii="Times New Roman" w:eastAsia="Times New Roman" w:hAnsi="Times New Roman" w:cs="Times New Roman"/>
          <w:b/>
          <w:spacing w:val="2"/>
          <w:sz w:val="24"/>
          <w:szCs w:val="24"/>
          <w:lang w:eastAsia="ru-RU"/>
        </w:rPr>
      </w:pPr>
      <w:r w:rsidRPr="00184E0C">
        <w:rPr>
          <w:rFonts w:ascii="Times New Roman" w:eastAsia="Times New Roman" w:hAnsi="Times New Roman" w:cs="Times New Roman"/>
          <w:b/>
          <w:spacing w:val="2"/>
          <w:sz w:val="24"/>
          <w:szCs w:val="24"/>
          <w:lang w:eastAsia="ru-RU"/>
        </w:rPr>
        <w:t>7. Ответственность членов Единой комиссии</w:t>
      </w:r>
    </w:p>
    <w:p w:rsidR="00184E0C" w:rsidRDefault="00184E0C" w:rsidP="00CC3486">
      <w:pPr>
        <w:shd w:val="clear" w:color="auto" w:fill="FFFFFF" w:themeFill="background1"/>
        <w:spacing w:after="0" w:line="240" w:lineRule="auto"/>
        <w:jc w:val="both"/>
        <w:textAlignment w:val="baseline"/>
        <w:rPr>
          <w:rFonts w:ascii="Times New Roman" w:eastAsia="Times New Roman" w:hAnsi="Times New Roman" w:cs="Times New Roman"/>
          <w:spacing w:val="2"/>
          <w:sz w:val="24"/>
          <w:szCs w:val="24"/>
          <w:lang w:eastAsia="ru-RU"/>
        </w:rPr>
      </w:pPr>
    </w:p>
    <w:p w:rsidR="0098701C" w:rsidRPr="00CC3486" w:rsidRDefault="0098701C" w:rsidP="00CC3486">
      <w:pPr>
        <w:shd w:val="clear" w:color="auto" w:fill="FFFFFF" w:themeFill="background1"/>
        <w:spacing w:after="0" w:line="240" w:lineRule="auto"/>
        <w:jc w:val="both"/>
        <w:textAlignment w:val="baseline"/>
        <w:rPr>
          <w:rFonts w:ascii="Times New Roman" w:eastAsia="Times New Roman" w:hAnsi="Times New Roman" w:cs="Times New Roman"/>
          <w:spacing w:val="2"/>
          <w:sz w:val="24"/>
          <w:szCs w:val="24"/>
          <w:lang w:eastAsia="ru-RU"/>
        </w:rPr>
      </w:pPr>
      <w:r w:rsidRPr="00CC3486">
        <w:rPr>
          <w:rFonts w:ascii="Times New Roman" w:eastAsia="Times New Roman" w:hAnsi="Times New Roman" w:cs="Times New Roman"/>
          <w:spacing w:val="2"/>
          <w:sz w:val="24"/>
          <w:szCs w:val="24"/>
          <w:lang w:eastAsia="ru-RU"/>
        </w:rPr>
        <w:t>7.1. Члены Единой комиссии, виновные в нарушении законодательства Российской Федерации о защите конкуренции, законодательства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а также настоящего Положения, несут ответственность в соответствии с законодательством Российской Федерации.</w:t>
      </w:r>
      <w:r w:rsidRPr="00CC3486">
        <w:rPr>
          <w:rFonts w:ascii="Times New Roman" w:eastAsia="Times New Roman" w:hAnsi="Times New Roman" w:cs="Times New Roman"/>
          <w:spacing w:val="2"/>
          <w:sz w:val="24"/>
          <w:szCs w:val="24"/>
          <w:lang w:eastAsia="ru-RU"/>
        </w:rPr>
        <w:br/>
        <w:t xml:space="preserve">7.2. Члены Единой комиссии не вправе распространять сведения, составляющие государственную, служебную или коммерческую тайну, ставшие известными им в ходе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w:t>
      </w:r>
      <w:r w:rsidR="003E378A">
        <w:rPr>
          <w:rFonts w:ascii="Times New Roman" w:eastAsia="Times New Roman" w:hAnsi="Times New Roman" w:cs="Times New Roman"/>
          <w:spacing w:val="2"/>
          <w:sz w:val="24"/>
          <w:szCs w:val="24"/>
          <w:lang w:eastAsia="ru-RU"/>
        </w:rPr>
        <w:t>муниципального</w:t>
      </w:r>
      <w:r w:rsidRPr="00CC3486">
        <w:rPr>
          <w:rFonts w:ascii="Times New Roman" w:eastAsia="Times New Roman" w:hAnsi="Times New Roman" w:cs="Times New Roman"/>
          <w:spacing w:val="2"/>
          <w:sz w:val="24"/>
          <w:szCs w:val="24"/>
          <w:lang w:eastAsia="ru-RU"/>
        </w:rPr>
        <w:t xml:space="preserve"> имущества </w:t>
      </w:r>
      <w:r w:rsidR="003E378A">
        <w:rPr>
          <w:rFonts w:ascii="Times New Roman" w:eastAsia="Times New Roman" w:hAnsi="Times New Roman" w:cs="Times New Roman"/>
          <w:spacing w:val="2"/>
          <w:sz w:val="24"/>
          <w:szCs w:val="24"/>
          <w:lang w:eastAsia="ru-RU"/>
        </w:rPr>
        <w:t>МО Кожевниковский район</w:t>
      </w:r>
      <w:r w:rsidRPr="00CC3486">
        <w:rPr>
          <w:rFonts w:ascii="Times New Roman" w:eastAsia="Times New Roman" w:hAnsi="Times New Roman" w:cs="Times New Roman"/>
          <w:spacing w:val="2"/>
          <w:sz w:val="24"/>
          <w:szCs w:val="24"/>
          <w:lang w:eastAsia="ru-RU"/>
        </w:rPr>
        <w:t xml:space="preserve">, договоров аренды земельных участков, находящихся в собственности </w:t>
      </w:r>
      <w:r w:rsidR="003E378A">
        <w:rPr>
          <w:rFonts w:ascii="Times New Roman" w:eastAsia="Times New Roman" w:hAnsi="Times New Roman" w:cs="Times New Roman"/>
          <w:spacing w:val="2"/>
          <w:sz w:val="24"/>
          <w:szCs w:val="24"/>
          <w:lang w:eastAsia="ru-RU"/>
        </w:rPr>
        <w:t>МО Кожевниковский район, в том числе государственная собственность на которые не разграничена</w:t>
      </w:r>
      <w:r w:rsidRPr="00CC3486">
        <w:rPr>
          <w:rFonts w:ascii="Times New Roman" w:eastAsia="Times New Roman" w:hAnsi="Times New Roman" w:cs="Times New Roman"/>
          <w:spacing w:val="2"/>
          <w:sz w:val="24"/>
          <w:szCs w:val="24"/>
          <w:lang w:eastAsia="ru-RU"/>
        </w:rPr>
        <w:t>.</w:t>
      </w:r>
      <w:r w:rsidRPr="00CC3486">
        <w:rPr>
          <w:rFonts w:ascii="Times New Roman" w:eastAsia="Times New Roman" w:hAnsi="Times New Roman" w:cs="Times New Roman"/>
          <w:spacing w:val="2"/>
          <w:sz w:val="24"/>
          <w:szCs w:val="24"/>
          <w:lang w:eastAsia="ru-RU"/>
        </w:rPr>
        <w:br/>
      </w:r>
    </w:p>
    <w:p w:rsidR="007E5234" w:rsidRPr="00CC3486" w:rsidRDefault="007E5234" w:rsidP="00CC3486">
      <w:pPr>
        <w:shd w:val="clear" w:color="auto" w:fill="FFFFFF" w:themeFill="background1"/>
        <w:spacing w:line="240" w:lineRule="auto"/>
        <w:jc w:val="both"/>
        <w:rPr>
          <w:rFonts w:ascii="Times New Roman" w:hAnsi="Times New Roman" w:cs="Times New Roman"/>
          <w:sz w:val="24"/>
          <w:szCs w:val="24"/>
        </w:rPr>
      </w:pPr>
    </w:p>
    <w:sectPr w:rsidR="007E5234" w:rsidRPr="00CC3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1C"/>
    <w:rsid w:val="000267FF"/>
    <w:rsid w:val="000608A1"/>
    <w:rsid w:val="000D12FC"/>
    <w:rsid w:val="00184E0C"/>
    <w:rsid w:val="0032480B"/>
    <w:rsid w:val="00336BEF"/>
    <w:rsid w:val="003B4830"/>
    <w:rsid w:val="003E378A"/>
    <w:rsid w:val="00401BDB"/>
    <w:rsid w:val="00411953"/>
    <w:rsid w:val="004130AA"/>
    <w:rsid w:val="00421687"/>
    <w:rsid w:val="00440BAD"/>
    <w:rsid w:val="00460395"/>
    <w:rsid w:val="00497F57"/>
    <w:rsid w:val="00523B51"/>
    <w:rsid w:val="00525F0A"/>
    <w:rsid w:val="006008CB"/>
    <w:rsid w:val="00612C92"/>
    <w:rsid w:val="00614E96"/>
    <w:rsid w:val="006508D2"/>
    <w:rsid w:val="006F2F20"/>
    <w:rsid w:val="007128E9"/>
    <w:rsid w:val="00715990"/>
    <w:rsid w:val="007A509F"/>
    <w:rsid w:val="007D46A3"/>
    <w:rsid w:val="007E5234"/>
    <w:rsid w:val="008A0804"/>
    <w:rsid w:val="0092750D"/>
    <w:rsid w:val="00945832"/>
    <w:rsid w:val="00976794"/>
    <w:rsid w:val="0098701C"/>
    <w:rsid w:val="00990EA2"/>
    <w:rsid w:val="009B3E04"/>
    <w:rsid w:val="009B6648"/>
    <w:rsid w:val="00A5266E"/>
    <w:rsid w:val="00A86571"/>
    <w:rsid w:val="00B42BDD"/>
    <w:rsid w:val="00B71826"/>
    <w:rsid w:val="00B71D31"/>
    <w:rsid w:val="00B80A4B"/>
    <w:rsid w:val="00BB07F8"/>
    <w:rsid w:val="00C06115"/>
    <w:rsid w:val="00C84C04"/>
    <w:rsid w:val="00CC3486"/>
    <w:rsid w:val="00D10697"/>
    <w:rsid w:val="00DF5140"/>
    <w:rsid w:val="00E32E93"/>
    <w:rsid w:val="00E46F9A"/>
    <w:rsid w:val="00F45847"/>
    <w:rsid w:val="00FB21FF"/>
    <w:rsid w:val="00FD0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91D54-7011-44C6-9037-112F3B98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21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1599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15990"/>
    <w:rPr>
      <w:rFonts w:ascii="Segoe UI" w:hAnsi="Segoe UI" w:cs="Segoe UI"/>
      <w:sz w:val="18"/>
      <w:szCs w:val="18"/>
    </w:rPr>
  </w:style>
  <w:style w:type="paragraph" w:styleId="a6">
    <w:name w:val="List Paragraph"/>
    <w:basedOn w:val="a"/>
    <w:uiPriority w:val="34"/>
    <w:qFormat/>
    <w:rsid w:val="00A86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688059">
      <w:bodyDiv w:val="1"/>
      <w:marLeft w:val="0"/>
      <w:marRight w:val="0"/>
      <w:marTop w:val="0"/>
      <w:marBottom w:val="0"/>
      <w:divBdr>
        <w:top w:val="none" w:sz="0" w:space="0" w:color="auto"/>
        <w:left w:val="none" w:sz="0" w:space="0" w:color="auto"/>
        <w:bottom w:val="none" w:sz="0" w:space="0" w:color="auto"/>
        <w:right w:val="none" w:sz="0" w:space="0" w:color="auto"/>
      </w:divBdr>
      <w:divsChild>
        <w:div w:id="711156375">
          <w:marLeft w:val="0"/>
          <w:marRight w:val="0"/>
          <w:marTop w:val="0"/>
          <w:marBottom w:val="0"/>
          <w:divBdr>
            <w:top w:val="none" w:sz="0" w:space="0" w:color="auto"/>
            <w:left w:val="none" w:sz="0" w:space="0" w:color="auto"/>
            <w:bottom w:val="none" w:sz="0" w:space="0" w:color="auto"/>
            <w:right w:val="none" w:sz="0" w:space="0" w:color="auto"/>
          </w:divBdr>
          <w:divsChild>
            <w:div w:id="101194914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2.kodeks.ru/document/901989534" TargetMode="External"/><Relationship Id="rId13" Type="http://schemas.openxmlformats.org/officeDocument/2006/relationships/hyperlink" Target="http://docs2.kodeks.ru/document/901809128" TargetMode="External"/><Relationship Id="rId3" Type="http://schemas.openxmlformats.org/officeDocument/2006/relationships/settings" Target="settings.xml"/><Relationship Id="rId7" Type="http://schemas.openxmlformats.org/officeDocument/2006/relationships/hyperlink" Target="http://docs2.kodeks.ru/document/744100004" TargetMode="External"/><Relationship Id="rId12" Type="http://schemas.openxmlformats.org/officeDocument/2006/relationships/hyperlink" Target="http://docs2.kodeks.ru/document/902769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2.kodeks.ru/document/9027690" TargetMode="External"/><Relationship Id="rId11" Type="http://schemas.openxmlformats.org/officeDocument/2006/relationships/hyperlink" Target="http://docs2.kodeks.ru/document/89182955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docs2.kodeks.ru/document/891829550" TargetMode="External"/><Relationship Id="rId4" Type="http://schemas.openxmlformats.org/officeDocument/2006/relationships/webSettings" Target="webSettings.xml"/><Relationship Id="rId9" Type="http://schemas.openxmlformats.org/officeDocument/2006/relationships/hyperlink" Target="http://docs2.kodeks.ru/document/90219892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16B16-5E62-46B6-8DBC-74A691379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Pages>
  <Words>2788</Words>
  <Characters>15896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46</cp:revision>
  <cp:lastPrinted>2021-02-24T03:53:00Z</cp:lastPrinted>
  <dcterms:created xsi:type="dcterms:W3CDTF">2021-02-01T05:47:00Z</dcterms:created>
  <dcterms:modified xsi:type="dcterms:W3CDTF">2021-02-24T04:26:00Z</dcterms:modified>
</cp:coreProperties>
</file>