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49" w:rsidRPr="00143717" w:rsidRDefault="00A81849" w:rsidP="00A81849">
      <w:pPr>
        <w:spacing w:after="200" w:line="276" w:lineRule="auto"/>
        <w:ind w:left="3540" w:firstLine="708"/>
        <w:rPr>
          <w:rFonts w:ascii="Calibri" w:eastAsia="Calibri" w:hAnsi="Calibri" w:cs="Times New Roman"/>
        </w:rPr>
      </w:pPr>
      <w:r w:rsidRPr="0014371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4715B0B" wp14:editId="0BBE57B1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717">
        <w:rPr>
          <w:rFonts w:ascii="Calibri" w:eastAsia="Calibri" w:hAnsi="Calibri" w:cs="Times New Roman"/>
        </w:rPr>
        <w:t xml:space="preserve">    </w:t>
      </w:r>
      <w:r w:rsidR="00D61197">
        <w:rPr>
          <w:rFonts w:ascii="Calibri" w:eastAsia="Calibri" w:hAnsi="Calibri" w:cs="Times New Roman"/>
        </w:rPr>
        <w:tab/>
      </w:r>
      <w:r w:rsidRPr="00143717">
        <w:rPr>
          <w:rFonts w:ascii="Calibri" w:eastAsia="Calibri" w:hAnsi="Calibri" w:cs="Times New Roman"/>
        </w:rPr>
        <w:t xml:space="preserve">         </w:t>
      </w:r>
      <w:r>
        <w:rPr>
          <w:rFonts w:ascii="Calibri" w:eastAsia="Calibri" w:hAnsi="Calibri" w:cs="Times New Roman"/>
        </w:rPr>
        <w:t xml:space="preserve">                             </w:t>
      </w:r>
      <w:r w:rsidRPr="00C17620">
        <w:rPr>
          <w:rFonts w:ascii="Times New Roman" w:eastAsia="Calibri" w:hAnsi="Times New Roman" w:cs="Times New Roman"/>
        </w:rPr>
        <w:t xml:space="preserve"> </w:t>
      </w:r>
      <w:r w:rsidRPr="00143717">
        <w:rPr>
          <w:rFonts w:ascii="Calibri" w:eastAsia="Calibri" w:hAnsi="Calibri" w:cs="Times New Roman"/>
        </w:rPr>
        <w:t xml:space="preserve">                             </w:t>
      </w:r>
    </w:p>
    <w:p w:rsidR="00A81849" w:rsidRPr="00143717" w:rsidRDefault="00A81849" w:rsidP="00A81849">
      <w:pPr>
        <w:tabs>
          <w:tab w:val="center" w:pos="4153"/>
          <w:tab w:val="right" w:pos="8306"/>
        </w:tabs>
        <w:spacing w:before="120" w:after="120" w:line="240" w:lineRule="exact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14371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   кожевниковского   раЙ</w:t>
      </w:r>
      <w:r w:rsidRPr="00143717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она</w:t>
      </w:r>
    </w:p>
    <w:p w:rsidR="00A81849" w:rsidRPr="00143717" w:rsidRDefault="00A81849" w:rsidP="00A81849">
      <w:pPr>
        <w:tabs>
          <w:tab w:val="center" w:pos="4153"/>
          <w:tab w:val="right" w:pos="8306"/>
        </w:tabs>
        <w:spacing w:before="240" w:after="240" w:line="360" w:lineRule="auto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143717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                                                ПОСТАНОВЛЕНИЕ</w:t>
      </w:r>
    </w:p>
    <w:p w:rsidR="00A81849" w:rsidRPr="00143717" w:rsidRDefault="004F72CB" w:rsidP="00A81849">
      <w:pPr>
        <w:keepNext/>
        <w:spacing w:after="0" w:line="240" w:lineRule="auto"/>
        <w:ind w:left="-600" w:right="-76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29.11.2021</w:t>
      </w:r>
      <w:r w:rsidR="00A8184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81849" w:rsidRPr="0014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02364D" w:rsidRPr="000236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</w:t>
      </w:r>
      <w:r w:rsidR="0004729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611</w:t>
      </w:r>
      <w:bookmarkStart w:id="0" w:name="_GoBack"/>
      <w:bookmarkEnd w:id="0"/>
    </w:p>
    <w:p w:rsidR="00A81849" w:rsidRPr="00143717" w:rsidRDefault="00A81849" w:rsidP="00A81849">
      <w:pPr>
        <w:keepNext/>
        <w:spacing w:after="0" w:line="240" w:lineRule="auto"/>
        <w:ind w:right="-763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143717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с. Кожевниково    Кожевниковского района  Томской области</w:t>
      </w:r>
    </w:p>
    <w:p w:rsidR="00A81849" w:rsidRPr="00143717" w:rsidRDefault="00A81849" w:rsidP="00A81849">
      <w:pPr>
        <w:spacing w:after="0" w:line="240" w:lineRule="auto"/>
        <w:ind w:left="-426" w:firstLine="426"/>
        <w:jc w:val="both"/>
        <w:rPr>
          <w:rFonts w:ascii="Calibri" w:eastAsia="Calibri" w:hAnsi="Calibri" w:cs="Times New Roman"/>
          <w:sz w:val="24"/>
          <w:szCs w:val="24"/>
        </w:rPr>
      </w:pPr>
    </w:p>
    <w:p w:rsidR="0054303F" w:rsidRPr="0054303F" w:rsidRDefault="00333AC4" w:rsidP="00574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54303F">
        <w:rPr>
          <w:rFonts w:ascii="Times New Roman" w:hAnsi="Times New Roman" w:cs="Times New Roman"/>
          <w:bCs/>
          <w:sz w:val="24"/>
          <w:szCs w:val="24"/>
        </w:rPr>
        <w:t>б утверждении П</w:t>
      </w:r>
      <w:r w:rsidR="0054303F" w:rsidRPr="0054303F">
        <w:rPr>
          <w:rFonts w:ascii="Times New Roman" w:hAnsi="Times New Roman" w:cs="Times New Roman"/>
          <w:bCs/>
          <w:sz w:val="24"/>
          <w:szCs w:val="24"/>
        </w:rPr>
        <w:t>орядка опубликования (размещения) информации</w:t>
      </w:r>
    </w:p>
    <w:p w:rsidR="0054303F" w:rsidRPr="0054303F" w:rsidRDefault="0054303F" w:rsidP="00574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303F">
        <w:rPr>
          <w:rFonts w:ascii="Times New Roman" w:hAnsi="Times New Roman" w:cs="Times New Roman"/>
          <w:bCs/>
          <w:sz w:val="24"/>
          <w:szCs w:val="24"/>
        </w:rPr>
        <w:t xml:space="preserve">о предоставлении земельных </w:t>
      </w:r>
      <w:r>
        <w:rPr>
          <w:rFonts w:ascii="Times New Roman" w:hAnsi="Times New Roman" w:cs="Times New Roman"/>
          <w:bCs/>
          <w:sz w:val="24"/>
          <w:szCs w:val="24"/>
        </w:rPr>
        <w:t xml:space="preserve">участков </w:t>
      </w:r>
      <w:r w:rsidRPr="0054303F">
        <w:rPr>
          <w:rFonts w:ascii="Times New Roman" w:hAnsi="Times New Roman" w:cs="Times New Roman"/>
          <w:bCs/>
          <w:sz w:val="24"/>
          <w:szCs w:val="24"/>
        </w:rPr>
        <w:t>в средствах массовой информации,</w:t>
      </w:r>
    </w:p>
    <w:p w:rsidR="0054303F" w:rsidRPr="0054303F" w:rsidRDefault="0054303F" w:rsidP="00574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303F">
        <w:rPr>
          <w:rFonts w:ascii="Times New Roman" w:hAnsi="Times New Roman" w:cs="Times New Roman"/>
          <w:bCs/>
          <w:sz w:val="24"/>
          <w:szCs w:val="24"/>
        </w:rPr>
        <w:t>в информацио</w:t>
      </w:r>
      <w:r w:rsidR="00333AC4">
        <w:rPr>
          <w:rFonts w:ascii="Times New Roman" w:hAnsi="Times New Roman" w:cs="Times New Roman"/>
          <w:bCs/>
          <w:sz w:val="24"/>
          <w:szCs w:val="24"/>
        </w:rPr>
        <w:t>нно-телекоммуникационной сети "И</w:t>
      </w:r>
      <w:r w:rsidRPr="0054303F">
        <w:rPr>
          <w:rFonts w:ascii="Times New Roman" w:hAnsi="Times New Roman" w:cs="Times New Roman"/>
          <w:bCs/>
          <w:sz w:val="24"/>
          <w:szCs w:val="24"/>
        </w:rPr>
        <w:t>нтернет"</w:t>
      </w:r>
    </w:p>
    <w:p w:rsidR="00A81849" w:rsidRPr="007C14B5" w:rsidRDefault="00A81849" w:rsidP="00A818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3"/>
          <w:szCs w:val="23"/>
        </w:rPr>
      </w:pPr>
    </w:p>
    <w:p w:rsidR="0054303F" w:rsidRDefault="0054303F" w:rsidP="00E722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4303F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со статьями 39.11, 39.18 Земельного кодекса Российской Федерации, Федеральным законом от 6 октября 2003 года N 131-ФЗ "Об общих принципах организации местного самоуправления в Российской Федераци</w:t>
      </w:r>
      <w:r w:rsidR="00333A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и", Законом Томской области от </w:t>
      </w:r>
      <w:r w:rsidRPr="0054303F">
        <w:rPr>
          <w:rFonts w:ascii="Times New Roman" w:eastAsia="Times New Roman" w:hAnsi="Times New Roman" w:cs="Times New Roman"/>
          <w:sz w:val="23"/>
          <w:szCs w:val="23"/>
          <w:lang w:eastAsia="ru-RU"/>
        </w:rPr>
        <w:t>9</w:t>
      </w:r>
      <w:r w:rsidR="00333A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июля </w:t>
      </w:r>
      <w:r w:rsidRPr="0054303F">
        <w:rPr>
          <w:rFonts w:ascii="Times New Roman" w:eastAsia="Times New Roman" w:hAnsi="Times New Roman" w:cs="Times New Roman"/>
          <w:sz w:val="23"/>
          <w:szCs w:val="23"/>
          <w:lang w:eastAsia="ru-RU"/>
        </w:rPr>
        <w:t>2015</w:t>
      </w:r>
      <w:r w:rsidR="00333A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</w:t>
      </w:r>
      <w:r w:rsidRPr="0054303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N 100-ОЗ "О земельных отношениях в Томской области", Законом Томской области от 11</w:t>
      </w:r>
      <w:r w:rsidR="00333A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ноября </w:t>
      </w:r>
      <w:r w:rsidRPr="0054303F">
        <w:rPr>
          <w:rFonts w:ascii="Times New Roman" w:eastAsia="Times New Roman" w:hAnsi="Times New Roman" w:cs="Times New Roman"/>
          <w:sz w:val="23"/>
          <w:szCs w:val="23"/>
          <w:lang w:eastAsia="ru-RU"/>
        </w:rPr>
        <w:t>2015</w:t>
      </w:r>
      <w:r w:rsidR="00333A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</w:t>
      </w:r>
      <w:r w:rsidRPr="0054303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N 169-ОЗ "О порядке бесплатного предоставления в собственность отдельным категориям граждан земельных участков для целей, не связанных со строительством", Уставом муниципального образования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Кожевниковский</w:t>
      </w:r>
      <w:r w:rsidRPr="0054303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</w:t>
      </w:r>
    </w:p>
    <w:p w:rsidR="00A81849" w:rsidRPr="007C14B5" w:rsidRDefault="00A81849" w:rsidP="005430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7C14B5">
        <w:rPr>
          <w:rFonts w:ascii="Times New Roman" w:eastAsia="Calibri" w:hAnsi="Times New Roman" w:cs="Times New Roman"/>
          <w:sz w:val="23"/>
          <w:szCs w:val="23"/>
        </w:rPr>
        <w:t>ПОСТАНОВЛЯЮ:</w:t>
      </w:r>
    </w:p>
    <w:p w:rsidR="00A81849" w:rsidRPr="007C14B5" w:rsidRDefault="00A81849" w:rsidP="00E72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C14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</w:t>
      </w:r>
      <w:r w:rsidR="00705AA8" w:rsidRPr="00705AA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Утвердить </w:t>
      </w:r>
      <w:r w:rsidR="00333AC4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="00705AA8" w:rsidRPr="00705AA8">
        <w:rPr>
          <w:rFonts w:ascii="Times New Roman" w:eastAsia="Times New Roman" w:hAnsi="Times New Roman" w:cs="Times New Roman"/>
          <w:sz w:val="23"/>
          <w:szCs w:val="23"/>
          <w:lang w:eastAsia="ru-RU"/>
        </w:rPr>
        <w:t>орядок опубликования (размещения) информации о предоставлении земельных участков в средствах массовой информации, в информационно-телекоммуникационной сети "Интернет", согласно приложению, к настоящему постановлению.</w:t>
      </w:r>
    </w:p>
    <w:p w:rsidR="00A81849" w:rsidRPr="007C14B5" w:rsidRDefault="00A81849" w:rsidP="00A818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C14B5">
        <w:rPr>
          <w:rFonts w:ascii="Times New Roman" w:eastAsia="Calibri" w:hAnsi="Times New Roman" w:cs="Times New Roman"/>
          <w:sz w:val="23"/>
          <w:szCs w:val="23"/>
        </w:rPr>
        <w:t>2. Опубликовать настоящее постановление в районной газете «Знамя труда» и разместить на официальном сайте органов местного самоуправления Кожевниковского района.</w:t>
      </w:r>
    </w:p>
    <w:p w:rsidR="00A81849" w:rsidRPr="007C14B5" w:rsidRDefault="00A81849" w:rsidP="00A81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C14B5">
        <w:rPr>
          <w:rFonts w:ascii="Times New Roman" w:eastAsia="Times New Roman" w:hAnsi="Times New Roman" w:cs="Times New Roman"/>
          <w:sz w:val="23"/>
          <w:szCs w:val="23"/>
          <w:lang w:eastAsia="ru-RU"/>
        </w:rPr>
        <w:t>3. Настоящее постановление вступает в силу со дня его опубликования.</w:t>
      </w:r>
    </w:p>
    <w:p w:rsidR="00A81849" w:rsidRPr="007C14B5" w:rsidRDefault="00407856" w:rsidP="00A81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 Контроль </w:t>
      </w:r>
      <w:r w:rsidR="00E43842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исполнения</w:t>
      </w:r>
      <w:r w:rsidR="00A81849" w:rsidRPr="007C14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настоящего постановления </w:t>
      </w:r>
      <w:r w:rsidR="00705AA8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возложить на первого заместителя Главы района Кучера В.В.</w:t>
      </w:r>
    </w:p>
    <w:p w:rsidR="00A81849" w:rsidRPr="007C14B5" w:rsidRDefault="00A81849" w:rsidP="00A81849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A81849" w:rsidRDefault="00A81849" w:rsidP="00A818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226C" w:rsidRPr="00143717" w:rsidRDefault="00E7226C" w:rsidP="00A818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1849" w:rsidRPr="007C14B5" w:rsidRDefault="00A81849" w:rsidP="00A81849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7C14B5">
        <w:rPr>
          <w:rFonts w:ascii="Times New Roman" w:eastAsia="Calibri" w:hAnsi="Times New Roman" w:cs="Times New Roman"/>
          <w:sz w:val="23"/>
          <w:szCs w:val="23"/>
        </w:rPr>
        <w:t>Глава района</w:t>
      </w:r>
      <w:r w:rsidRPr="007C14B5">
        <w:rPr>
          <w:rFonts w:ascii="Times New Roman" w:eastAsia="Calibri" w:hAnsi="Times New Roman" w:cs="Times New Roman"/>
          <w:sz w:val="23"/>
          <w:szCs w:val="23"/>
        </w:rPr>
        <w:tab/>
      </w:r>
      <w:r w:rsidRPr="007C14B5">
        <w:rPr>
          <w:rFonts w:ascii="Times New Roman" w:eastAsia="Calibri" w:hAnsi="Times New Roman" w:cs="Times New Roman"/>
          <w:sz w:val="23"/>
          <w:szCs w:val="23"/>
        </w:rPr>
        <w:tab/>
      </w:r>
      <w:r w:rsidRPr="007C14B5">
        <w:rPr>
          <w:rFonts w:ascii="Times New Roman" w:eastAsia="Calibri" w:hAnsi="Times New Roman" w:cs="Times New Roman"/>
          <w:sz w:val="23"/>
          <w:szCs w:val="23"/>
        </w:rPr>
        <w:tab/>
        <w:t xml:space="preserve">                        </w:t>
      </w:r>
      <w:r w:rsidRPr="007C14B5">
        <w:rPr>
          <w:rFonts w:ascii="Times New Roman" w:eastAsia="Calibri" w:hAnsi="Times New Roman" w:cs="Times New Roman"/>
          <w:sz w:val="23"/>
          <w:szCs w:val="23"/>
        </w:rPr>
        <w:tab/>
      </w:r>
      <w:r w:rsidRPr="007C14B5">
        <w:rPr>
          <w:rFonts w:ascii="Times New Roman" w:eastAsia="Calibri" w:hAnsi="Times New Roman" w:cs="Times New Roman"/>
          <w:sz w:val="23"/>
          <w:szCs w:val="23"/>
        </w:rPr>
        <w:tab/>
      </w:r>
      <w:r w:rsidRPr="007C14B5">
        <w:rPr>
          <w:rFonts w:ascii="Times New Roman" w:eastAsia="Calibri" w:hAnsi="Times New Roman" w:cs="Times New Roman"/>
          <w:sz w:val="23"/>
          <w:szCs w:val="23"/>
        </w:rPr>
        <w:tab/>
        <w:t xml:space="preserve">                    </w:t>
      </w:r>
      <w:r>
        <w:rPr>
          <w:rFonts w:ascii="Times New Roman" w:eastAsia="Calibri" w:hAnsi="Times New Roman" w:cs="Times New Roman"/>
          <w:sz w:val="23"/>
          <w:szCs w:val="23"/>
        </w:rPr>
        <w:t xml:space="preserve">               </w:t>
      </w:r>
      <w:r w:rsidRPr="007C14B5">
        <w:rPr>
          <w:rFonts w:ascii="Times New Roman" w:eastAsia="Calibri" w:hAnsi="Times New Roman" w:cs="Times New Roman"/>
          <w:sz w:val="23"/>
          <w:szCs w:val="23"/>
        </w:rPr>
        <w:t xml:space="preserve"> А.А. </w:t>
      </w:r>
      <w:proofErr w:type="spellStart"/>
      <w:r w:rsidRPr="007C14B5">
        <w:rPr>
          <w:rFonts w:ascii="Times New Roman" w:eastAsia="Calibri" w:hAnsi="Times New Roman" w:cs="Times New Roman"/>
          <w:sz w:val="23"/>
          <w:szCs w:val="23"/>
        </w:rPr>
        <w:t>Малолетко</w:t>
      </w:r>
      <w:proofErr w:type="spellEnd"/>
    </w:p>
    <w:p w:rsidR="00A81849" w:rsidRDefault="00A81849" w:rsidP="00A81849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E7226C" w:rsidRDefault="00E7226C" w:rsidP="00A81849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407856" w:rsidRDefault="00407856" w:rsidP="00A81849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407856" w:rsidRDefault="00407856" w:rsidP="00A81849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407856" w:rsidRPr="00407856" w:rsidRDefault="00705AA8" w:rsidP="0040785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Первый заместитель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="00407856" w:rsidRPr="00407856">
        <w:rPr>
          <w:rFonts w:ascii="Times New Roman" w:eastAsia="Calibri" w:hAnsi="Times New Roman" w:cs="Times New Roman"/>
          <w:sz w:val="20"/>
          <w:szCs w:val="20"/>
        </w:rPr>
        <w:t xml:space="preserve">Начальник отдела </w:t>
      </w:r>
    </w:p>
    <w:p w:rsidR="00407856" w:rsidRPr="00407856" w:rsidRDefault="00705AA8" w:rsidP="0040785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Главы района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="00407856" w:rsidRPr="00407856">
        <w:rPr>
          <w:rFonts w:ascii="Times New Roman" w:eastAsia="Calibri" w:hAnsi="Times New Roman" w:cs="Times New Roman"/>
          <w:sz w:val="20"/>
          <w:szCs w:val="20"/>
        </w:rPr>
        <w:t>правовой и кадровой работы</w:t>
      </w:r>
    </w:p>
    <w:p w:rsidR="00407856" w:rsidRPr="00407856" w:rsidRDefault="00705AA8" w:rsidP="0040785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__________В.В. Кучер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="00407856" w:rsidRPr="00407856">
        <w:rPr>
          <w:rFonts w:ascii="Times New Roman" w:eastAsia="Calibri" w:hAnsi="Times New Roman" w:cs="Times New Roman"/>
          <w:sz w:val="20"/>
          <w:szCs w:val="20"/>
        </w:rPr>
        <w:t>___________ В.И. Савельева</w:t>
      </w:r>
    </w:p>
    <w:p w:rsidR="00A81849" w:rsidRPr="00407856" w:rsidRDefault="00705AA8" w:rsidP="0040785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_____.11.2021 г.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__</w:t>
      </w:r>
      <w:r w:rsidR="00407856" w:rsidRPr="00407856">
        <w:rPr>
          <w:rFonts w:ascii="Times New Roman" w:eastAsia="Calibri" w:hAnsi="Times New Roman" w:cs="Times New Roman"/>
          <w:sz w:val="20"/>
          <w:szCs w:val="20"/>
        </w:rPr>
        <w:t>__.</w:t>
      </w:r>
      <w:r w:rsidR="00333AC4">
        <w:rPr>
          <w:rFonts w:ascii="Times New Roman" w:eastAsia="Calibri" w:hAnsi="Times New Roman" w:cs="Times New Roman"/>
          <w:sz w:val="20"/>
          <w:szCs w:val="20"/>
        </w:rPr>
        <w:t>11</w:t>
      </w:r>
      <w:r w:rsidR="00407856" w:rsidRPr="00407856">
        <w:rPr>
          <w:rFonts w:ascii="Times New Roman" w:eastAsia="Calibri" w:hAnsi="Times New Roman" w:cs="Times New Roman"/>
          <w:sz w:val="20"/>
          <w:szCs w:val="20"/>
        </w:rPr>
        <w:t>.202</w:t>
      </w:r>
      <w:r w:rsidR="003645CC">
        <w:rPr>
          <w:rFonts w:ascii="Times New Roman" w:eastAsia="Calibri" w:hAnsi="Times New Roman" w:cs="Times New Roman"/>
          <w:sz w:val="20"/>
          <w:szCs w:val="20"/>
        </w:rPr>
        <w:t>1</w:t>
      </w:r>
      <w:r w:rsidR="00407856" w:rsidRPr="00407856">
        <w:rPr>
          <w:rFonts w:ascii="Times New Roman" w:eastAsia="Calibri" w:hAnsi="Times New Roman" w:cs="Times New Roman"/>
          <w:sz w:val="20"/>
          <w:szCs w:val="20"/>
        </w:rPr>
        <w:t xml:space="preserve"> 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2766"/>
        <w:gridCol w:w="3823"/>
      </w:tblGrid>
      <w:tr w:rsidR="00A81849" w:rsidRPr="00143717" w:rsidTr="00407856">
        <w:tc>
          <w:tcPr>
            <w:tcW w:w="2829" w:type="dxa"/>
          </w:tcPr>
          <w:p w:rsidR="00A81849" w:rsidRPr="00143717" w:rsidRDefault="00A81849" w:rsidP="00E722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81849" w:rsidRPr="00143717" w:rsidRDefault="00A81849" w:rsidP="006E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A81849" w:rsidRPr="00143717" w:rsidRDefault="00A81849" w:rsidP="00E72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1849" w:rsidRPr="00143717" w:rsidTr="006E6B53">
        <w:tc>
          <w:tcPr>
            <w:tcW w:w="2829" w:type="dxa"/>
          </w:tcPr>
          <w:p w:rsidR="00A81849" w:rsidRPr="00143717" w:rsidRDefault="00A81849" w:rsidP="006E6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A81849" w:rsidRPr="00143717" w:rsidRDefault="00A81849" w:rsidP="006E6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A81849" w:rsidRPr="00143717" w:rsidRDefault="00A81849" w:rsidP="006E6B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1849" w:rsidRDefault="00A81849" w:rsidP="00A8184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7226C" w:rsidRDefault="00E7226C" w:rsidP="00A8184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F07231" w:rsidRDefault="00F07231" w:rsidP="00A8184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F430A8" w:rsidRDefault="00F430A8" w:rsidP="00A8184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F430A8" w:rsidRDefault="00F430A8" w:rsidP="00A8184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F07231" w:rsidRDefault="00F07231" w:rsidP="00A8184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7226C" w:rsidRPr="00143717" w:rsidRDefault="00E7226C" w:rsidP="00A8184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A81849" w:rsidRPr="00143717" w:rsidRDefault="00A81849" w:rsidP="00A8184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43717">
        <w:rPr>
          <w:rFonts w:ascii="Times New Roman" w:eastAsia="Calibri" w:hAnsi="Times New Roman" w:cs="Times New Roman"/>
          <w:sz w:val="20"/>
          <w:szCs w:val="20"/>
        </w:rPr>
        <w:t>Е.А. Носикова</w:t>
      </w:r>
    </w:p>
    <w:p w:rsidR="00E7226C" w:rsidRDefault="00A81849" w:rsidP="00E7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43717">
        <w:rPr>
          <w:rFonts w:ascii="Times New Roman" w:eastAsia="Calibri" w:hAnsi="Times New Roman" w:cs="Times New Roman"/>
          <w:sz w:val="20"/>
          <w:szCs w:val="20"/>
        </w:rPr>
        <w:t>22768</w:t>
      </w:r>
      <w:r w:rsidRPr="003B6EF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:rsidR="003645CC" w:rsidRPr="003645CC" w:rsidRDefault="003645CC" w:rsidP="00364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</w:t>
      </w:r>
      <w:r w:rsidRPr="003645C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Приложение к постановлению</w:t>
      </w:r>
    </w:p>
    <w:p w:rsidR="003645CC" w:rsidRPr="003645CC" w:rsidRDefault="003645CC" w:rsidP="00364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3645C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Администрации Кожевниковского района</w:t>
      </w:r>
    </w:p>
    <w:p w:rsidR="003645CC" w:rsidRPr="003645CC" w:rsidRDefault="003645CC" w:rsidP="00364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3645C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от________________ № _______________</w:t>
      </w:r>
    </w:p>
    <w:p w:rsidR="003645CC" w:rsidRDefault="003645CC" w:rsidP="00364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03BF7" w:rsidRPr="00CC07B3" w:rsidRDefault="00E03BF7" w:rsidP="00F07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7B3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E03BF7" w:rsidRPr="00CC07B3" w:rsidRDefault="00E03BF7" w:rsidP="00F07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7B3">
        <w:rPr>
          <w:rFonts w:ascii="Times New Roman" w:hAnsi="Times New Roman" w:cs="Times New Roman"/>
          <w:b/>
          <w:bCs/>
          <w:sz w:val="24"/>
          <w:szCs w:val="24"/>
        </w:rPr>
        <w:t>ОПУБЛИКОВАНИЯ (РАЗМЕЩЕНИЯ) ИНФОРМАЦИИ</w:t>
      </w:r>
    </w:p>
    <w:p w:rsidR="00E03BF7" w:rsidRPr="00CC07B3" w:rsidRDefault="00E03BF7" w:rsidP="00F07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7B3">
        <w:rPr>
          <w:rFonts w:ascii="Times New Roman" w:hAnsi="Times New Roman" w:cs="Times New Roman"/>
          <w:b/>
          <w:bCs/>
          <w:sz w:val="24"/>
          <w:szCs w:val="24"/>
        </w:rPr>
        <w:t xml:space="preserve">О ПРЕДОСТАВЛЕНИИ ЗЕМЕЛЬНЫХ УЧАСТКОВ </w:t>
      </w:r>
    </w:p>
    <w:p w:rsidR="00E03BF7" w:rsidRPr="00CC07B3" w:rsidRDefault="00E03BF7" w:rsidP="00F07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7B3">
        <w:rPr>
          <w:rFonts w:ascii="Times New Roman" w:hAnsi="Times New Roman" w:cs="Times New Roman"/>
          <w:b/>
          <w:bCs/>
          <w:sz w:val="24"/>
          <w:szCs w:val="24"/>
        </w:rPr>
        <w:t>В СРЕДСТВАХ МАССОВОЙ ИНФОРМАЦИИ,</w:t>
      </w:r>
    </w:p>
    <w:p w:rsidR="00E03BF7" w:rsidRPr="00CC07B3" w:rsidRDefault="00E03BF7" w:rsidP="00F07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7B3">
        <w:rPr>
          <w:rFonts w:ascii="Times New Roman" w:hAnsi="Times New Roman" w:cs="Times New Roman"/>
          <w:b/>
          <w:bCs/>
          <w:sz w:val="24"/>
          <w:szCs w:val="24"/>
        </w:rPr>
        <w:t>В ИНФОРМАЦИОННО-ТЕЛЕКОММУНИКАЦИОННОЙ СЕТИ "ИНТЕРНЕТ"</w:t>
      </w:r>
    </w:p>
    <w:p w:rsidR="00E03BF7" w:rsidRPr="00CC07B3" w:rsidRDefault="00E03BF7" w:rsidP="00E03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8DE" w:rsidRDefault="00E03BF7" w:rsidP="000A1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BF7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со </w:t>
      </w:r>
      <w:hyperlink r:id="rId7" w:history="1">
        <w:r w:rsidRPr="00E03BF7">
          <w:rPr>
            <w:rFonts w:ascii="Times New Roman" w:hAnsi="Times New Roman" w:cs="Times New Roman"/>
            <w:sz w:val="24"/>
            <w:szCs w:val="24"/>
          </w:rPr>
          <w:t>статьями 39.11</w:t>
        </w:r>
      </w:hyperlink>
      <w:r w:rsidRPr="00E03BF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E03BF7">
          <w:rPr>
            <w:rFonts w:ascii="Times New Roman" w:hAnsi="Times New Roman" w:cs="Times New Roman"/>
            <w:sz w:val="24"/>
            <w:szCs w:val="24"/>
          </w:rPr>
          <w:t>39.18</w:t>
        </w:r>
      </w:hyperlink>
      <w:r w:rsidRPr="00E03BF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Федеральным </w:t>
      </w:r>
      <w:hyperlink r:id="rId9" w:history="1">
        <w:r w:rsidRPr="00E03BF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03BF7">
        <w:rPr>
          <w:rFonts w:ascii="Times New Roman" w:hAnsi="Times New Roman" w:cs="Times New Roman"/>
          <w:sz w:val="24"/>
          <w:szCs w:val="24"/>
        </w:rPr>
        <w:t xml:space="preserve"> от </w:t>
      </w:r>
      <w:r w:rsidR="00A31FF7">
        <w:rPr>
          <w:rFonts w:ascii="Times New Roman" w:hAnsi="Times New Roman" w:cs="Times New Roman"/>
          <w:sz w:val="24"/>
          <w:szCs w:val="24"/>
        </w:rPr>
        <w:t>0</w:t>
      </w:r>
      <w:r w:rsidRPr="00E03BF7">
        <w:rPr>
          <w:rFonts w:ascii="Times New Roman" w:hAnsi="Times New Roman" w:cs="Times New Roman"/>
          <w:sz w:val="24"/>
          <w:szCs w:val="24"/>
        </w:rPr>
        <w:t>6</w:t>
      </w:r>
      <w:r w:rsidR="00A31FF7">
        <w:rPr>
          <w:rFonts w:ascii="Times New Roman" w:hAnsi="Times New Roman" w:cs="Times New Roman"/>
          <w:sz w:val="24"/>
          <w:szCs w:val="24"/>
        </w:rPr>
        <w:t>.10.</w:t>
      </w:r>
      <w:r w:rsidRPr="00E03BF7">
        <w:rPr>
          <w:rFonts w:ascii="Times New Roman" w:hAnsi="Times New Roman" w:cs="Times New Roman"/>
          <w:sz w:val="24"/>
          <w:szCs w:val="24"/>
        </w:rPr>
        <w:t xml:space="preserve">2003 N 131-ФЗ "Об общих принципах организации местного самоуправления в Российской Федерации", </w:t>
      </w:r>
      <w:hyperlink r:id="rId10" w:history="1">
        <w:r w:rsidRPr="00E03BF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03BF7">
        <w:rPr>
          <w:rFonts w:ascii="Times New Roman" w:hAnsi="Times New Roman" w:cs="Times New Roman"/>
          <w:sz w:val="24"/>
          <w:szCs w:val="24"/>
        </w:rPr>
        <w:t xml:space="preserve"> Томской области от 09.07.2015 N 100-ОЗ "О земельных отношениях в Томской области", </w:t>
      </w:r>
      <w:hyperlink r:id="rId11" w:history="1">
        <w:r w:rsidRPr="00E03BF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03BF7">
        <w:rPr>
          <w:rFonts w:ascii="Times New Roman" w:hAnsi="Times New Roman" w:cs="Times New Roman"/>
          <w:sz w:val="24"/>
          <w:szCs w:val="24"/>
        </w:rPr>
        <w:t xml:space="preserve"> Томской области от 11.11.2015 N 169-ОЗ "О порядке бесплатного предоставления в собственность отдельным категориям граждан земельных участков для целей,</w:t>
      </w:r>
      <w:r w:rsidR="008C243E">
        <w:rPr>
          <w:rFonts w:ascii="Times New Roman" w:hAnsi="Times New Roman" w:cs="Times New Roman"/>
          <w:sz w:val="24"/>
          <w:szCs w:val="24"/>
        </w:rPr>
        <w:t xml:space="preserve"> не связанных со строительством,</w:t>
      </w:r>
      <w:r w:rsidRPr="00E03BF7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E03BF7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E03BF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A18DE">
        <w:rPr>
          <w:rFonts w:ascii="Times New Roman" w:hAnsi="Times New Roman" w:cs="Times New Roman"/>
          <w:sz w:val="24"/>
          <w:szCs w:val="24"/>
        </w:rPr>
        <w:t>Кожевниковский район</w:t>
      </w:r>
      <w:r w:rsidRPr="00E03BF7">
        <w:rPr>
          <w:rFonts w:ascii="Times New Roman" w:hAnsi="Times New Roman" w:cs="Times New Roman"/>
          <w:sz w:val="24"/>
          <w:szCs w:val="24"/>
        </w:rPr>
        <w:t xml:space="preserve"> и определяет правила опубликования (размещения) сведений о предоставлении земельных участков (далее - Сведения) в средствах массовой информации, в информационно-телекоммуникационной сети "Интернет" (далее - Порядок).</w:t>
      </w:r>
    </w:p>
    <w:p w:rsidR="00E03BF7" w:rsidRPr="00E03BF7" w:rsidRDefault="00E03BF7" w:rsidP="000A1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BF7">
        <w:rPr>
          <w:rFonts w:ascii="Times New Roman" w:hAnsi="Times New Roman" w:cs="Times New Roman"/>
          <w:sz w:val="24"/>
          <w:szCs w:val="24"/>
        </w:rPr>
        <w:t>2. Информация о предоставлении земельных участков опубликовывается (размещается) в районной газете "</w:t>
      </w:r>
      <w:r w:rsidR="000A18DE">
        <w:rPr>
          <w:rFonts w:ascii="Times New Roman" w:hAnsi="Times New Roman" w:cs="Times New Roman"/>
          <w:sz w:val="24"/>
          <w:szCs w:val="24"/>
        </w:rPr>
        <w:t>Знамя труда" и на</w:t>
      </w:r>
      <w:r w:rsidRPr="00E03BF7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8C243E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E03BF7">
        <w:rPr>
          <w:rFonts w:ascii="Times New Roman" w:hAnsi="Times New Roman" w:cs="Times New Roman"/>
          <w:sz w:val="24"/>
          <w:szCs w:val="24"/>
        </w:rPr>
        <w:t xml:space="preserve"> </w:t>
      </w:r>
      <w:r w:rsidR="000A18DE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E03BF7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"Интернет".</w:t>
      </w:r>
    </w:p>
    <w:p w:rsidR="00E03BF7" w:rsidRPr="00E03BF7" w:rsidRDefault="00AE09A5" w:rsidP="000A1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3BF7" w:rsidRPr="00E03BF7">
        <w:rPr>
          <w:rFonts w:ascii="Times New Roman" w:hAnsi="Times New Roman" w:cs="Times New Roman"/>
          <w:sz w:val="24"/>
          <w:szCs w:val="24"/>
        </w:rPr>
        <w:t xml:space="preserve">. </w:t>
      </w:r>
      <w:r w:rsidR="00F430A8">
        <w:rPr>
          <w:rFonts w:ascii="Times New Roman" w:hAnsi="Times New Roman" w:cs="Times New Roman"/>
          <w:sz w:val="24"/>
          <w:szCs w:val="24"/>
        </w:rPr>
        <w:t xml:space="preserve">Специалистами отдела по управлению муниципальной собственностью </w:t>
      </w:r>
      <w:r w:rsidR="00E97188">
        <w:rPr>
          <w:rFonts w:ascii="Times New Roman" w:hAnsi="Times New Roman" w:cs="Times New Roman"/>
          <w:sz w:val="24"/>
          <w:szCs w:val="24"/>
        </w:rPr>
        <w:t>Администрации Кожевниковского района о</w:t>
      </w:r>
      <w:r w:rsidR="00E03BF7" w:rsidRPr="00E03BF7">
        <w:rPr>
          <w:rFonts w:ascii="Times New Roman" w:hAnsi="Times New Roman" w:cs="Times New Roman"/>
          <w:sz w:val="24"/>
          <w:szCs w:val="24"/>
        </w:rPr>
        <w:t>публиков</w:t>
      </w:r>
      <w:r w:rsidR="00E97188">
        <w:rPr>
          <w:rFonts w:ascii="Times New Roman" w:hAnsi="Times New Roman" w:cs="Times New Roman"/>
          <w:sz w:val="24"/>
          <w:szCs w:val="24"/>
        </w:rPr>
        <w:t>ываются</w:t>
      </w:r>
      <w:r w:rsidR="00E03BF7" w:rsidRPr="00E03BF7">
        <w:rPr>
          <w:rFonts w:ascii="Times New Roman" w:hAnsi="Times New Roman" w:cs="Times New Roman"/>
          <w:sz w:val="24"/>
          <w:szCs w:val="24"/>
        </w:rPr>
        <w:t xml:space="preserve"> (размещ</w:t>
      </w:r>
      <w:r w:rsidR="00E97188">
        <w:rPr>
          <w:rFonts w:ascii="Times New Roman" w:hAnsi="Times New Roman" w:cs="Times New Roman"/>
          <w:sz w:val="24"/>
          <w:szCs w:val="24"/>
        </w:rPr>
        <w:t>аются</w:t>
      </w:r>
      <w:r w:rsidR="00E03BF7" w:rsidRPr="00E03BF7">
        <w:rPr>
          <w:rFonts w:ascii="Times New Roman" w:hAnsi="Times New Roman" w:cs="Times New Roman"/>
          <w:sz w:val="24"/>
          <w:szCs w:val="24"/>
        </w:rPr>
        <w:t>) в районной газете "</w:t>
      </w:r>
      <w:r w:rsidR="005614C9">
        <w:rPr>
          <w:rFonts w:ascii="Times New Roman" w:hAnsi="Times New Roman" w:cs="Times New Roman"/>
          <w:sz w:val="24"/>
          <w:szCs w:val="24"/>
        </w:rPr>
        <w:t>Знамя труда</w:t>
      </w:r>
      <w:r w:rsidR="00E03BF7" w:rsidRPr="00E03BF7">
        <w:rPr>
          <w:rFonts w:ascii="Times New Roman" w:hAnsi="Times New Roman" w:cs="Times New Roman"/>
          <w:sz w:val="24"/>
          <w:szCs w:val="24"/>
        </w:rPr>
        <w:t xml:space="preserve">", официальном сайте </w:t>
      </w:r>
      <w:r w:rsidR="008C243E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E03BF7" w:rsidRPr="00E03BF7">
        <w:rPr>
          <w:rFonts w:ascii="Times New Roman" w:hAnsi="Times New Roman" w:cs="Times New Roman"/>
          <w:sz w:val="24"/>
          <w:szCs w:val="24"/>
        </w:rPr>
        <w:t xml:space="preserve"> </w:t>
      </w:r>
      <w:r w:rsidR="005614C9">
        <w:rPr>
          <w:rFonts w:ascii="Times New Roman" w:hAnsi="Times New Roman" w:cs="Times New Roman"/>
          <w:sz w:val="24"/>
          <w:szCs w:val="24"/>
        </w:rPr>
        <w:t>Кожевниковского</w:t>
      </w:r>
      <w:r w:rsidR="00E03BF7" w:rsidRPr="00E03BF7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следующие Сведения:</w:t>
      </w:r>
    </w:p>
    <w:p w:rsidR="00E03BF7" w:rsidRPr="00E03BF7" w:rsidRDefault="00E03BF7" w:rsidP="00561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BF7">
        <w:rPr>
          <w:rFonts w:ascii="Times New Roman" w:hAnsi="Times New Roman" w:cs="Times New Roman"/>
          <w:sz w:val="24"/>
          <w:szCs w:val="24"/>
        </w:rPr>
        <w:t>- о проведении аукционов по продаже земельного участка, находящегося в государственной или муниципальной собственности;</w:t>
      </w:r>
    </w:p>
    <w:p w:rsidR="00E03BF7" w:rsidRPr="00E03BF7" w:rsidRDefault="00E03BF7" w:rsidP="00561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BF7">
        <w:rPr>
          <w:rFonts w:ascii="Times New Roman" w:hAnsi="Times New Roman" w:cs="Times New Roman"/>
          <w:sz w:val="24"/>
          <w:szCs w:val="24"/>
        </w:rPr>
        <w:t>- о проведении аукционов на право заключения договора аренды земельного участка, находящегося в государственной или муниципальной собственности;</w:t>
      </w:r>
    </w:p>
    <w:p w:rsidR="00E03BF7" w:rsidRPr="00E03BF7" w:rsidRDefault="00E03BF7" w:rsidP="00561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BF7">
        <w:rPr>
          <w:rFonts w:ascii="Times New Roman" w:hAnsi="Times New Roman" w:cs="Times New Roman"/>
          <w:sz w:val="24"/>
          <w:szCs w:val="24"/>
        </w:rPr>
        <w:t>- о предоставлении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E03BF7" w:rsidRPr="00E03BF7" w:rsidRDefault="00E03BF7" w:rsidP="00561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BF7">
        <w:rPr>
          <w:rFonts w:ascii="Times New Roman" w:hAnsi="Times New Roman" w:cs="Times New Roman"/>
          <w:sz w:val="24"/>
          <w:szCs w:val="24"/>
        </w:rPr>
        <w:t xml:space="preserve">- информация о местоположении и общем количестве земельных участков, планируемых к предоставлению в очередном году гражданам, имеющим согласно законодательству право на внеочередное или первоочередное получение земельных участков для индивидуального жилищного строительства, а также гражданам из числа категорий, перечисленных в </w:t>
      </w:r>
      <w:hyperlink r:id="rId13" w:history="1">
        <w:r w:rsidRPr="00E03BF7">
          <w:rPr>
            <w:rFonts w:ascii="Times New Roman" w:hAnsi="Times New Roman" w:cs="Times New Roman"/>
            <w:sz w:val="24"/>
            <w:szCs w:val="24"/>
          </w:rPr>
          <w:t>части 1 статьи 7</w:t>
        </w:r>
      </w:hyperlink>
      <w:r w:rsidRPr="00E03BF7">
        <w:rPr>
          <w:rFonts w:ascii="Times New Roman" w:hAnsi="Times New Roman" w:cs="Times New Roman"/>
          <w:sz w:val="24"/>
          <w:szCs w:val="24"/>
        </w:rPr>
        <w:t xml:space="preserve"> Закона Томской области от 09.07.2015 N 100-ОЗ "О земельных отношениях в Томской области", имеющим право на получение земельных участков для индивидуального жилищного строительства с последующим предоставлением в собственность бесплатно;</w:t>
      </w:r>
    </w:p>
    <w:p w:rsidR="00E03BF7" w:rsidRPr="00E03BF7" w:rsidRDefault="00E03BF7" w:rsidP="00561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BF7">
        <w:rPr>
          <w:rFonts w:ascii="Times New Roman" w:hAnsi="Times New Roman" w:cs="Times New Roman"/>
          <w:sz w:val="24"/>
          <w:szCs w:val="24"/>
        </w:rPr>
        <w:t xml:space="preserve">- сообщения о приеме обращений в связи с принятием заявления о предоставлении земельного участка, поданного в соответствии со </w:t>
      </w:r>
      <w:hyperlink r:id="rId14" w:history="1">
        <w:r w:rsidRPr="00E03BF7">
          <w:rPr>
            <w:rFonts w:ascii="Times New Roman" w:hAnsi="Times New Roman" w:cs="Times New Roman"/>
            <w:sz w:val="24"/>
            <w:szCs w:val="24"/>
          </w:rPr>
          <w:t>статьями 8</w:t>
        </w:r>
      </w:hyperlink>
      <w:r w:rsidRPr="00E03BF7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E03BF7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E03BF7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E03BF7">
          <w:rPr>
            <w:rFonts w:ascii="Times New Roman" w:hAnsi="Times New Roman" w:cs="Times New Roman"/>
            <w:sz w:val="24"/>
            <w:szCs w:val="24"/>
          </w:rPr>
          <w:t>9.1</w:t>
        </w:r>
      </w:hyperlink>
      <w:r w:rsidRPr="00E03BF7">
        <w:rPr>
          <w:rFonts w:ascii="Times New Roman" w:hAnsi="Times New Roman" w:cs="Times New Roman"/>
          <w:sz w:val="24"/>
          <w:szCs w:val="24"/>
        </w:rPr>
        <w:t xml:space="preserve"> Закона Томской области от 11.11.2015 N 169-ОЗ "О порядке бесплатного предоставления в собственность отдельным категориям граждан земельных участков для целей, не связанных со строительством".</w:t>
      </w:r>
    </w:p>
    <w:p w:rsidR="00E03BF7" w:rsidRPr="00E03BF7" w:rsidRDefault="00AE09A5" w:rsidP="00561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E03BF7" w:rsidRPr="00E03BF7">
        <w:rPr>
          <w:rFonts w:ascii="Times New Roman" w:hAnsi="Times New Roman" w:cs="Times New Roman"/>
          <w:sz w:val="24"/>
          <w:szCs w:val="24"/>
        </w:rPr>
        <w:t>. Сведения, подлежащие опубликованию (размещению) в районной газете "</w:t>
      </w:r>
      <w:r w:rsidR="005614C9">
        <w:rPr>
          <w:rFonts w:ascii="Times New Roman" w:hAnsi="Times New Roman" w:cs="Times New Roman"/>
          <w:sz w:val="24"/>
          <w:szCs w:val="24"/>
        </w:rPr>
        <w:t>Знамя труда</w:t>
      </w:r>
      <w:r w:rsidR="00E03BF7" w:rsidRPr="00E03BF7">
        <w:rPr>
          <w:rFonts w:ascii="Times New Roman" w:hAnsi="Times New Roman" w:cs="Times New Roman"/>
          <w:sz w:val="24"/>
          <w:szCs w:val="24"/>
        </w:rPr>
        <w:t xml:space="preserve">", официальном сайте </w:t>
      </w:r>
      <w:r w:rsidR="0016442C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E03BF7" w:rsidRPr="00E03BF7">
        <w:rPr>
          <w:rFonts w:ascii="Times New Roman" w:hAnsi="Times New Roman" w:cs="Times New Roman"/>
          <w:sz w:val="24"/>
          <w:szCs w:val="24"/>
        </w:rPr>
        <w:t xml:space="preserve"> </w:t>
      </w:r>
      <w:r w:rsidR="005614C9">
        <w:rPr>
          <w:rFonts w:ascii="Times New Roman" w:hAnsi="Times New Roman" w:cs="Times New Roman"/>
          <w:sz w:val="24"/>
          <w:szCs w:val="24"/>
        </w:rPr>
        <w:t>Кожевниковского</w:t>
      </w:r>
      <w:r w:rsidR="00E03BF7" w:rsidRPr="00E03BF7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в следующие сроки:</w:t>
      </w:r>
    </w:p>
    <w:p w:rsidR="00E03BF7" w:rsidRPr="00E03BF7" w:rsidRDefault="00E03BF7" w:rsidP="00561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BF7">
        <w:rPr>
          <w:rFonts w:ascii="Times New Roman" w:hAnsi="Times New Roman" w:cs="Times New Roman"/>
          <w:sz w:val="24"/>
          <w:szCs w:val="24"/>
        </w:rPr>
        <w:t>- не позднее тридцати календарных дней с даты поступления заявления о предоставлении земельного участка, находящегося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E03BF7" w:rsidRPr="00E03BF7" w:rsidRDefault="00E03BF7" w:rsidP="00561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BF7">
        <w:rPr>
          <w:rFonts w:ascii="Times New Roman" w:hAnsi="Times New Roman" w:cs="Times New Roman"/>
          <w:sz w:val="24"/>
          <w:szCs w:val="24"/>
        </w:rPr>
        <w:t>- не менее чем за тридцать дней до дня проведения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собственности;</w:t>
      </w:r>
    </w:p>
    <w:p w:rsidR="00E03BF7" w:rsidRPr="00E03BF7" w:rsidRDefault="00E03BF7" w:rsidP="00561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BF7">
        <w:rPr>
          <w:rFonts w:ascii="Times New Roman" w:hAnsi="Times New Roman" w:cs="Times New Roman"/>
          <w:sz w:val="24"/>
          <w:szCs w:val="24"/>
        </w:rPr>
        <w:t xml:space="preserve">- не позднее 20 декабря о местоположении и общем количестве земельных участков, планируемых к предоставлению в очередном году гражданам, имеющим согласно законодательству право на внеочередное или первоочередное получение земельных участков для индивидуального жилищного строительства, а также гражданам из числа категорий, перечисленных в </w:t>
      </w:r>
      <w:hyperlink r:id="rId17" w:history="1">
        <w:r w:rsidRPr="00E03BF7">
          <w:rPr>
            <w:rFonts w:ascii="Times New Roman" w:hAnsi="Times New Roman" w:cs="Times New Roman"/>
            <w:sz w:val="24"/>
            <w:szCs w:val="24"/>
          </w:rPr>
          <w:t>части 1 статьи 7</w:t>
        </w:r>
      </w:hyperlink>
      <w:r w:rsidRPr="00E03BF7">
        <w:rPr>
          <w:rFonts w:ascii="Times New Roman" w:hAnsi="Times New Roman" w:cs="Times New Roman"/>
          <w:sz w:val="24"/>
          <w:szCs w:val="24"/>
        </w:rPr>
        <w:t xml:space="preserve"> Закона Томской области от 09.07.2015 N 100-ОЗ "О земельных отношениях в Томской области", имеющим право на получение земельных участков для индивидуального жилищного строительства с последующим предоставлением в собственность бесплатно;</w:t>
      </w:r>
    </w:p>
    <w:p w:rsidR="00E03BF7" w:rsidRPr="00E03BF7" w:rsidRDefault="00E03BF7" w:rsidP="00561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BF7">
        <w:rPr>
          <w:rFonts w:ascii="Times New Roman" w:hAnsi="Times New Roman" w:cs="Times New Roman"/>
          <w:sz w:val="24"/>
          <w:szCs w:val="24"/>
        </w:rPr>
        <w:t xml:space="preserve">- в семидневный срок со дня регистрации заявления о предоставлении земельного участка, поданного в соответствии со </w:t>
      </w:r>
      <w:hyperlink r:id="rId18" w:history="1">
        <w:r w:rsidRPr="00E03BF7">
          <w:rPr>
            <w:rFonts w:ascii="Times New Roman" w:hAnsi="Times New Roman" w:cs="Times New Roman"/>
            <w:sz w:val="24"/>
            <w:szCs w:val="24"/>
          </w:rPr>
          <w:t>статьями 8</w:t>
        </w:r>
      </w:hyperlink>
      <w:r w:rsidRPr="00E03BF7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E03BF7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E03BF7">
        <w:rPr>
          <w:rFonts w:ascii="Times New Roman" w:hAnsi="Times New Roman" w:cs="Times New Roman"/>
          <w:sz w:val="24"/>
          <w:szCs w:val="24"/>
        </w:rPr>
        <w:t xml:space="preserve"> Закона Томской области от 11.11.2015 N 169-ОЗ "О порядке бесплатного предоставления в собственность отдельным категориям граждан земельных участков для целей, не связанных со строительством";</w:t>
      </w:r>
    </w:p>
    <w:p w:rsidR="00E03BF7" w:rsidRPr="00E03BF7" w:rsidRDefault="00E03BF7" w:rsidP="00561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BF7">
        <w:rPr>
          <w:rFonts w:ascii="Times New Roman" w:hAnsi="Times New Roman" w:cs="Times New Roman"/>
          <w:sz w:val="24"/>
          <w:szCs w:val="24"/>
        </w:rPr>
        <w:t xml:space="preserve">- в десятидневный срок со дня регистрации заявления о предоставлении земельного участка, поданного в соответствии со </w:t>
      </w:r>
      <w:hyperlink r:id="rId20" w:history="1">
        <w:r w:rsidRPr="00E03BF7">
          <w:rPr>
            <w:rFonts w:ascii="Times New Roman" w:hAnsi="Times New Roman" w:cs="Times New Roman"/>
            <w:sz w:val="24"/>
            <w:szCs w:val="24"/>
          </w:rPr>
          <w:t>статьей 9.1</w:t>
        </w:r>
      </w:hyperlink>
      <w:r w:rsidRPr="00E03BF7">
        <w:rPr>
          <w:rFonts w:ascii="Times New Roman" w:hAnsi="Times New Roman" w:cs="Times New Roman"/>
          <w:sz w:val="24"/>
          <w:szCs w:val="24"/>
        </w:rPr>
        <w:t xml:space="preserve"> Закона Томской области от 11.11.2015 N 169-ОЗ "О порядке бесплатного предоставления в собственность отдельным категориям граждан земельных участков для целей, не связанных со строительством".</w:t>
      </w:r>
    </w:p>
    <w:p w:rsidR="00E03BF7" w:rsidRPr="00E03BF7" w:rsidRDefault="00E03BF7" w:rsidP="005614C9">
      <w:pPr>
        <w:rPr>
          <w:rFonts w:ascii="Times New Roman" w:hAnsi="Times New Roman" w:cs="Times New Roman"/>
          <w:sz w:val="24"/>
          <w:szCs w:val="24"/>
        </w:rPr>
      </w:pPr>
    </w:p>
    <w:p w:rsidR="00AE1ADD" w:rsidRPr="00AE1ADD" w:rsidRDefault="00AE1ADD" w:rsidP="00E03B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E1ADD" w:rsidRPr="00AE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E5915"/>
    <w:multiLevelType w:val="hybridMultilevel"/>
    <w:tmpl w:val="D8803F24"/>
    <w:lvl w:ilvl="0" w:tplc="E7BEE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DD"/>
    <w:rsid w:val="0002364D"/>
    <w:rsid w:val="0004729B"/>
    <w:rsid w:val="00073CB8"/>
    <w:rsid w:val="000A18DE"/>
    <w:rsid w:val="000A19BD"/>
    <w:rsid w:val="000A7B49"/>
    <w:rsid w:val="000B3038"/>
    <w:rsid w:val="000E311E"/>
    <w:rsid w:val="00101BBC"/>
    <w:rsid w:val="0016442C"/>
    <w:rsid w:val="00232159"/>
    <w:rsid w:val="002726BC"/>
    <w:rsid w:val="002C18D4"/>
    <w:rsid w:val="00333AC4"/>
    <w:rsid w:val="003645CC"/>
    <w:rsid w:val="00407856"/>
    <w:rsid w:val="004830BD"/>
    <w:rsid w:val="004F72CB"/>
    <w:rsid w:val="0054303F"/>
    <w:rsid w:val="00557ABE"/>
    <w:rsid w:val="005614C9"/>
    <w:rsid w:val="0057476A"/>
    <w:rsid w:val="0070430D"/>
    <w:rsid w:val="00705AA8"/>
    <w:rsid w:val="00813779"/>
    <w:rsid w:val="008C243E"/>
    <w:rsid w:val="00A311FD"/>
    <w:rsid w:val="00A31FF7"/>
    <w:rsid w:val="00A81849"/>
    <w:rsid w:val="00A90653"/>
    <w:rsid w:val="00AE09A5"/>
    <w:rsid w:val="00AE1ADD"/>
    <w:rsid w:val="00B42B48"/>
    <w:rsid w:val="00D13FE9"/>
    <w:rsid w:val="00D61197"/>
    <w:rsid w:val="00E03BF7"/>
    <w:rsid w:val="00E43842"/>
    <w:rsid w:val="00E619E8"/>
    <w:rsid w:val="00E7226C"/>
    <w:rsid w:val="00E97188"/>
    <w:rsid w:val="00EA1932"/>
    <w:rsid w:val="00EA2EDA"/>
    <w:rsid w:val="00EE44B6"/>
    <w:rsid w:val="00F07231"/>
    <w:rsid w:val="00F4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4A547-E1AB-4B85-ACA3-D12CC8E2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BBC"/>
    <w:pPr>
      <w:ind w:left="720"/>
      <w:contextualSpacing/>
    </w:pPr>
  </w:style>
  <w:style w:type="table" w:styleId="a4">
    <w:name w:val="Table Grid"/>
    <w:basedOn w:val="a1"/>
    <w:uiPriority w:val="59"/>
    <w:rsid w:val="00A818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4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4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C223DD5D39E82356FED4312B4008B7CABD3CF996AE08808FAD36F50627A6C0180D50CFD1A0998903399FFB900AFC226DAEF55380c6vDI" TargetMode="External"/><Relationship Id="rId13" Type="http://schemas.openxmlformats.org/officeDocument/2006/relationships/hyperlink" Target="consultantplus://offline/ref=A3C223DD5D39E82356FECA3C3D2C56B3C8BE63F09FAD06D6DBFA30A25977A095584D569394E49FDC527DCAF19509B67228E5FA538A725E59B312E7B1cEv8I" TargetMode="External"/><Relationship Id="rId18" Type="http://schemas.openxmlformats.org/officeDocument/2006/relationships/hyperlink" Target="consultantplus://offline/ref=A3C223DD5D39E82356FECA3C3D2C56B3C8BE63F09FAD06D6D4F030A25977A095584D569394E49FDC527DCAF29709B67228E5FA538A725E59B312E7B1cEv8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3C223DD5D39E82356FED4312B4008B7CABD3CF996AE08808FAD36F50627A6C0180D50C1D2A3998903399FFB900AFC226DAEF55380c6vDI" TargetMode="External"/><Relationship Id="rId12" Type="http://schemas.openxmlformats.org/officeDocument/2006/relationships/hyperlink" Target="consultantplus://offline/ref=A3C223DD5D39E82356FECA3C3D2C56B3C8BE63F09FAD01D6DBFA30A25977A095584D569394E49FDC527DCEF09409B67228E5FA538A725E59B312E7B1cEv8I" TargetMode="External"/><Relationship Id="rId17" Type="http://schemas.openxmlformats.org/officeDocument/2006/relationships/hyperlink" Target="consultantplus://offline/ref=A3C223DD5D39E82356FECA3C3D2C56B3C8BE63F09FAD06D6DBFA30A25977A095584D569394E49FDC527DCAF19509B67228E5FA538A725E59B312E7B1cEv8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C223DD5D39E82356FECA3C3D2C56B3C8BE63F09FAD06D6D4F030A25977A095584D569394E49FDC527DCBF29309B67228E5FA538A725E59B312E7B1cEv8I" TargetMode="External"/><Relationship Id="rId20" Type="http://schemas.openxmlformats.org/officeDocument/2006/relationships/hyperlink" Target="consultantplus://offline/ref=A3C223DD5D39E82356FECA3C3D2C56B3C8BE63F09FAD06D6D4F030A25977A095584D569394E49FDC527DCBF29309B67228E5FA538A725E59B312E7B1cEv8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3C223DD5D39E82356FECA3C3D2C56B3C8BE63F09FAD06D6D4F030A25977A095584D569386E4C7D05275D4F7911CE0236EcBv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C223DD5D39E82356FECA3C3D2C56B3C8BE63F09FAD06D6D4F030A25977A095584D569394E49FDC527DCAF39809B67228E5FA538A725E59B312E7B1cEv8I" TargetMode="External"/><Relationship Id="rId10" Type="http://schemas.openxmlformats.org/officeDocument/2006/relationships/hyperlink" Target="consultantplus://offline/ref=A3C223DD5D39E82356FECA3C3D2C56B3C8BE63F09FAD06D6DBFA30A25977A095584D569394E49FDC527DC8F39709B67228E5FA538A725E59B312E7B1cEv8I" TargetMode="External"/><Relationship Id="rId19" Type="http://schemas.openxmlformats.org/officeDocument/2006/relationships/hyperlink" Target="consultantplus://offline/ref=A3C223DD5D39E82356FECA3C3D2C56B3C8BE63F09FAD06D6D4F030A25977A095584D569394E49FDC527DCAF39809B67228E5FA538A725E59B312E7B1cEv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C223DD5D39E82356FED4312B4008B7CABD34F99CA008808FAD36F50627A6C0180D50C6D7A093D951769EA7D457EF2364AEF6529C6E5F5AcAvCI" TargetMode="External"/><Relationship Id="rId14" Type="http://schemas.openxmlformats.org/officeDocument/2006/relationships/hyperlink" Target="consultantplus://offline/ref=A3C223DD5D39E82356FECA3C3D2C56B3C8BE63F09FAD06D6D4F030A25977A095584D569394E49FDC527DCAF29709B67228E5FA538A725E59B312E7B1cEv8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C3004-4E8A-44F4-898C-E10A52D3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cp:lastPrinted>2021-11-25T05:09:00Z</cp:lastPrinted>
  <dcterms:created xsi:type="dcterms:W3CDTF">2021-04-13T04:25:00Z</dcterms:created>
  <dcterms:modified xsi:type="dcterms:W3CDTF">2021-11-29T04:27:00Z</dcterms:modified>
</cp:coreProperties>
</file>