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F6" w:rsidRPr="009C312F" w:rsidRDefault="00A049F6">
      <w:pPr>
        <w:rPr>
          <w:sz w:val="19"/>
          <w:szCs w:val="19"/>
        </w:rPr>
      </w:pPr>
    </w:p>
    <w:p w:rsidR="00A049F6" w:rsidRPr="009C312F" w:rsidRDefault="00A049F6" w:rsidP="009C312F">
      <w:pPr>
        <w:spacing w:after="0" w:line="240" w:lineRule="auto"/>
        <w:jc w:val="center"/>
        <w:rPr>
          <w:rFonts w:ascii="Times New Roman" w:hAnsi="Times New Roman"/>
          <w:b/>
          <w:i/>
          <w:sz w:val="24"/>
          <w:szCs w:val="24"/>
        </w:rPr>
      </w:pPr>
      <w:r w:rsidRPr="009C312F">
        <w:rPr>
          <w:rFonts w:ascii="Times New Roman" w:hAnsi="Times New Roman"/>
          <w:b/>
          <w:i/>
          <w:sz w:val="24"/>
          <w:szCs w:val="24"/>
        </w:rPr>
        <w:t xml:space="preserve">Информация </w:t>
      </w:r>
    </w:p>
    <w:p w:rsidR="00A049F6" w:rsidRDefault="00A049F6" w:rsidP="009C312F">
      <w:pPr>
        <w:spacing w:after="0" w:line="240" w:lineRule="auto"/>
        <w:jc w:val="center"/>
        <w:rPr>
          <w:rFonts w:ascii="Times New Roman" w:hAnsi="Times New Roman"/>
          <w:b/>
          <w:i/>
          <w:sz w:val="24"/>
          <w:szCs w:val="24"/>
        </w:rPr>
      </w:pPr>
      <w:r w:rsidRPr="009C312F">
        <w:rPr>
          <w:rFonts w:ascii="Times New Roman" w:hAnsi="Times New Roman"/>
          <w:b/>
          <w:i/>
          <w:sz w:val="24"/>
          <w:szCs w:val="24"/>
        </w:rPr>
        <w:t>по выполнению «Плана мероприятий на 2017-2020 годы по  реализации на территории Кожевниковского района Томской области  первого этапа Стратегии действий в интересах граждан старшего поколения в Российской Федерации до 2025 года»</w:t>
      </w:r>
    </w:p>
    <w:p w:rsidR="00A049F6" w:rsidRPr="009C312F" w:rsidRDefault="00A049F6" w:rsidP="009C312F">
      <w:pPr>
        <w:spacing w:after="0" w:line="240" w:lineRule="auto"/>
        <w:jc w:val="center"/>
        <w:rPr>
          <w:rFonts w:ascii="Times New Roman" w:hAnsi="Times New Roman"/>
          <w:b/>
          <w:i/>
          <w:sz w:val="24"/>
          <w:szCs w:val="24"/>
          <w:u w:val="single"/>
        </w:rPr>
      </w:pPr>
      <w:r w:rsidRPr="009C312F">
        <w:rPr>
          <w:rFonts w:ascii="Times New Roman" w:hAnsi="Times New Roman"/>
          <w:b/>
          <w:i/>
          <w:sz w:val="24"/>
          <w:szCs w:val="24"/>
          <w:u w:val="single"/>
        </w:rPr>
        <w:t>учреждениями культуры и спорта за 2018 год</w:t>
      </w:r>
    </w:p>
    <w:p w:rsidR="00A049F6" w:rsidRPr="009C312F" w:rsidRDefault="00A049F6" w:rsidP="009C312F">
      <w:pPr>
        <w:spacing w:after="0" w:line="240" w:lineRule="auto"/>
        <w:jc w:val="center"/>
        <w:rPr>
          <w:b/>
          <w:i/>
          <w:sz w:val="16"/>
          <w:szCs w:val="16"/>
        </w:rPr>
      </w:pPr>
    </w:p>
    <w:p w:rsidR="00A049F6" w:rsidRPr="009C312F" w:rsidRDefault="00A049F6" w:rsidP="001E2DAD">
      <w:pPr>
        <w:spacing w:after="0" w:line="240" w:lineRule="auto"/>
        <w:jc w:val="center"/>
        <w:rPr>
          <w:b/>
          <w:i/>
          <w:sz w:val="16"/>
          <w:szCs w:val="16"/>
        </w:rPr>
      </w:pPr>
    </w:p>
    <w:tbl>
      <w:tblPr>
        <w:tblW w:w="10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33"/>
        <w:gridCol w:w="5953"/>
      </w:tblGrid>
      <w:tr w:rsidR="00A049F6" w:rsidRPr="009C312F" w:rsidTr="009C312F">
        <w:tc>
          <w:tcPr>
            <w:tcW w:w="675" w:type="dxa"/>
          </w:tcPr>
          <w:p w:rsidR="00A049F6" w:rsidRPr="009C312F" w:rsidRDefault="00A049F6" w:rsidP="001E2DAD">
            <w:pPr>
              <w:spacing w:after="0" w:line="240" w:lineRule="auto"/>
              <w:jc w:val="center"/>
              <w:rPr>
                <w:rFonts w:ascii="Times New Roman" w:hAnsi="Times New Roman"/>
                <w:b/>
                <w:sz w:val="24"/>
                <w:szCs w:val="24"/>
              </w:rPr>
            </w:pPr>
            <w:r w:rsidRPr="009C312F">
              <w:rPr>
                <w:rFonts w:ascii="Times New Roman" w:hAnsi="Times New Roman"/>
                <w:b/>
                <w:sz w:val="24"/>
                <w:szCs w:val="24"/>
              </w:rPr>
              <w:t>№</w:t>
            </w:r>
          </w:p>
        </w:tc>
        <w:tc>
          <w:tcPr>
            <w:tcW w:w="3933" w:type="dxa"/>
          </w:tcPr>
          <w:p w:rsidR="00A049F6" w:rsidRPr="009C312F" w:rsidRDefault="00A049F6" w:rsidP="001E2DAD">
            <w:pPr>
              <w:spacing w:after="0" w:line="240" w:lineRule="auto"/>
              <w:jc w:val="center"/>
              <w:rPr>
                <w:rFonts w:ascii="Times New Roman" w:hAnsi="Times New Roman"/>
                <w:b/>
                <w:sz w:val="24"/>
                <w:szCs w:val="24"/>
              </w:rPr>
            </w:pPr>
            <w:r w:rsidRPr="009C312F">
              <w:rPr>
                <w:rFonts w:ascii="Times New Roman" w:hAnsi="Times New Roman"/>
                <w:b/>
                <w:sz w:val="24"/>
                <w:szCs w:val="24"/>
              </w:rPr>
              <w:t>Наименование мероприятия</w:t>
            </w:r>
          </w:p>
        </w:tc>
        <w:tc>
          <w:tcPr>
            <w:tcW w:w="5953" w:type="dxa"/>
          </w:tcPr>
          <w:p w:rsidR="00A049F6" w:rsidRPr="009C312F" w:rsidRDefault="00A049F6" w:rsidP="001E2DAD">
            <w:pPr>
              <w:spacing w:after="0" w:line="240" w:lineRule="auto"/>
              <w:jc w:val="center"/>
              <w:rPr>
                <w:rFonts w:ascii="Times New Roman" w:hAnsi="Times New Roman"/>
                <w:b/>
                <w:sz w:val="24"/>
                <w:szCs w:val="24"/>
              </w:rPr>
            </w:pPr>
            <w:r w:rsidRPr="009C312F">
              <w:rPr>
                <w:rFonts w:ascii="Times New Roman" w:hAnsi="Times New Roman"/>
                <w:b/>
                <w:sz w:val="24"/>
                <w:szCs w:val="24"/>
              </w:rPr>
              <w:t>Ход реализации</w:t>
            </w:r>
          </w:p>
        </w:tc>
      </w:tr>
      <w:tr w:rsidR="00A049F6" w:rsidRPr="009C312F" w:rsidTr="009C312F">
        <w:tc>
          <w:tcPr>
            <w:tcW w:w="675" w:type="dxa"/>
          </w:tcPr>
          <w:p w:rsidR="00A049F6" w:rsidRPr="009C312F" w:rsidRDefault="00A049F6" w:rsidP="001E2DAD">
            <w:pPr>
              <w:spacing w:after="0" w:line="240" w:lineRule="auto"/>
              <w:jc w:val="center"/>
              <w:rPr>
                <w:rFonts w:ascii="Times New Roman" w:hAnsi="Times New Roman"/>
                <w:sz w:val="24"/>
                <w:szCs w:val="24"/>
              </w:rPr>
            </w:pPr>
            <w:r w:rsidRPr="009C312F">
              <w:rPr>
                <w:rFonts w:ascii="Times New Roman" w:hAnsi="Times New Roman"/>
                <w:sz w:val="24"/>
                <w:szCs w:val="24"/>
              </w:rPr>
              <w:t>п.13</w:t>
            </w:r>
          </w:p>
        </w:tc>
        <w:tc>
          <w:tcPr>
            <w:tcW w:w="3933" w:type="dxa"/>
          </w:tcPr>
          <w:p w:rsidR="00A049F6" w:rsidRPr="009C312F" w:rsidRDefault="00A049F6" w:rsidP="009C312F">
            <w:pPr>
              <w:spacing w:after="0" w:line="240" w:lineRule="auto"/>
              <w:jc w:val="both"/>
              <w:rPr>
                <w:rFonts w:ascii="Times New Roman" w:hAnsi="Times New Roman"/>
                <w:sz w:val="24"/>
                <w:szCs w:val="24"/>
              </w:rPr>
            </w:pPr>
            <w:r w:rsidRPr="009C312F">
              <w:rPr>
                <w:rFonts w:ascii="Times New Roman" w:hAnsi="Times New Roman"/>
                <w:sz w:val="24"/>
                <w:szCs w:val="24"/>
              </w:rPr>
              <w:t>Организация и проведение массовых физкультурных мероприятий, направленных</w:t>
            </w:r>
            <w:r>
              <w:rPr>
                <w:rFonts w:ascii="Times New Roman" w:hAnsi="Times New Roman"/>
                <w:sz w:val="24"/>
                <w:szCs w:val="24"/>
              </w:rPr>
              <w:t xml:space="preserve"> в том числе на вовлечение в занятия физической культурой и спортом граждан старшего поколения</w:t>
            </w:r>
          </w:p>
        </w:tc>
        <w:tc>
          <w:tcPr>
            <w:tcW w:w="5953" w:type="dxa"/>
          </w:tcPr>
          <w:p w:rsidR="00A049F6" w:rsidRDefault="00A049F6" w:rsidP="002B4E27">
            <w:pPr>
              <w:spacing w:after="0" w:line="240" w:lineRule="auto"/>
              <w:jc w:val="both"/>
              <w:rPr>
                <w:rFonts w:ascii="Times New Roman" w:hAnsi="Times New Roman"/>
                <w:sz w:val="24"/>
                <w:szCs w:val="24"/>
              </w:rPr>
            </w:pPr>
            <w:r>
              <w:rPr>
                <w:rFonts w:ascii="Times New Roman" w:hAnsi="Times New Roman"/>
                <w:sz w:val="24"/>
                <w:szCs w:val="24"/>
              </w:rPr>
              <w:t>-1 октября Спартакиада, посвященная Дню старшего поколения;</w:t>
            </w:r>
          </w:p>
          <w:p w:rsidR="00A049F6" w:rsidRDefault="00A049F6" w:rsidP="00A44994">
            <w:pPr>
              <w:spacing w:after="0" w:line="240" w:lineRule="auto"/>
              <w:jc w:val="both"/>
              <w:rPr>
                <w:rFonts w:ascii="Times New Roman" w:hAnsi="Times New Roman"/>
                <w:sz w:val="24"/>
                <w:szCs w:val="24"/>
              </w:rPr>
            </w:pPr>
            <w:r>
              <w:rPr>
                <w:rFonts w:ascii="Times New Roman" w:hAnsi="Times New Roman"/>
                <w:sz w:val="24"/>
                <w:szCs w:val="24"/>
              </w:rPr>
              <w:t>-областное физкультурно-спортивное мероприятие, посвященное Дню старшего поколения «Нам года не беда».</w:t>
            </w:r>
          </w:p>
          <w:p w:rsidR="00A049F6" w:rsidRPr="009C312F" w:rsidRDefault="00A049F6" w:rsidP="002B4E27">
            <w:pPr>
              <w:spacing w:after="0" w:line="240" w:lineRule="auto"/>
              <w:jc w:val="both"/>
              <w:rPr>
                <w:rFonts w:ascii="Times New Roman" w:hAnsi="Times New Roman"/>
                <w:sz w:val="24"/>
                <w:szCs w:val="24"/>
              </w:rPr>
            </w:pPr>
          </w:p>
        </w:tc>
      </w:tr>
      <w:tr w:rsidR="00A049F6" w:rsidRPr="009C312F" w:rsidTr="009C312F">
        <w:tc>
          <w:tcPr>
            <w:tcW w:w="675" w:type="dxa"/>
          </w:tcPr>
          <w:p w:rsidR="00A049F6" w:rsidRPr="009C312F" w:rsidRDefault="00A049F6" w:rsidP="00400339">
            <w:pPr>
              <w:spacing w:after="0" w:line="240" w:lineRule="auto"/>
              <w:rPr>
                <w:rFonts w:ascii="Times New Roman" w:hAnsi="Times New Roman"/>
                <w:sz w:val="24"/>
                <w:szCs w:val="24"/>
              </w:rPr>
            </w:pPr>
            <w:r w:rsidRPr="009C312F">
              <w:rPr>
                <w:rFonts w:ascii="Times New Roman" w:hAnsi="Times New Roman"/>
                <w:sz w:val="24"/>
                <w:szCs w:val="24"/>
              </w:rPr>
              <w:t>п.14</w:t>
            </w:r>
          </w:p>
        </w:tc>
        <w:tc>
          <w:tcPr>
            <w:tcW w:w="3933" w:type="dxa"/>
          </w:tcPr>
          <w:p w:rsidR="00A049F6" w:rsidRPr="009C312F" w:rsidRDefault="00A049F6" w:rsidP="009C312F">
            <w:pPr>
              <w:spacing w:after="0" w:line="240" w:lineRule="auto"/>
              <w:jc w:val="both"/>
              <w:rPr>
                <w:rFonts w:ascii="Times New Roman" w:hAnsi="Times New Roman"/>
                <w:sz w:val="24"/>
                <w:szCs w:val="24"/>
              </w:rPr>
            </w:pPr>
            <w:r w:rsidRPr="009C312F">
              <w:rPr>
                <w:rFonts w:ascii="Times New Roman" w:hAnsi="Times New Roman"/>
                <w:sz w:val="24"/>
                <w:szCs w:val="24"/>
              </w:rPr>
              <w:t>Реализация мероприятий по внедрению Всероссийского физкультурно-спортивного комплекса «Готов к труду и обороне» (ГТО) среди граждан старшего поколения</w:t>
            </w:r>
          </w:p>
        </w:tc>
        <w:tc>
          <w:tcPr>
            <w:tcW w:w="5953" w:type="dxa"/>
          </w:tcPr>
          <w:p w:rsidR="00A049F6" w:rsidRPr="009C312F" w:rsidRDefault="00A049F6" w:rsidP="009C312F">
            <w:pPr>
              <w:spacing w:after="0" w:line="240" w:lineRule="auto"/>
              <w:jc w:val="both"/>
              <w:rPr>
                <w:rFonts w:ascii="Times New Roman" w:hAnsi="Times New Roman"/>
                <w:sz w:val="24"/>
                <w:szCs w:val="24"/>
              </w:rPr>
            </w:pPr>
            <w:r w:rsidRPr="009C312F">
              <w:rPr>
                <w:rFonts w:ascii="Times New Roman" w:hAnsi="Times New Roman"/>
                <w:sz w:val="24"/>
                <w:szCs w:val="24"/>
              </w:rPr>
              <w:t xml:space="preserve">Региональный этап летнего фестиваля по программе комплекса ВФСК «ГТО» </w:t>
            </w:r>
            <w:r w:rsidRPr="009C312F">
              <w:rPr>
                <w:rFonts w:ascii="Times New Roman" w:hAnsi="Times New Roman"/>
                <w:sz w:val="24"/>
                <w:szCs w:val="24"/>
                <w:lang w:val="en-US"/>
              </w:rPr>
              <w:t>XI</w:t>
            </w:r>
            <w:r w:rsidRPr="009C312F">
              <w:rPr>
                <w:rFonts w:ascii="Times New Roman" w:hAnsi="Times New Roman"/>
                <w:sz w:val="24"/>
                <w:szCs w:val="24"/>
              </w:rPr>
              <w:t xml:space="preserve"> ступени (г.Томск)</w:t>
            </w:r>
          </w:p>
        </w:tc>
      </w:tr>
      <w:tr w:rsidR="00A049F6" w:rsidRPr="009C312F" w:rsidTr="009C312F">
        <w:tc>
          <w:tcPr>
            <w:tcW w:w="675" w:type="dxa"/>
          </w:tcPr>
          <w:p w:rsidR="00A049F6" w:rsidRPr="009C312F" w:rsidRDefault="00A049F6" w:rsidP="00400339">
            <w:pPr>
              <w:spacing w:after="0" w:line="240" w:lineRule="auto"/>
              <w:rPr>
                <w:rFonts w:ascii="Times New Roman" w:hAnsi="Times New Roman"/>
                <w:sz w:val="24"/>
                <w:szCs w:val="24"/>
              </w:rPr>
            </w:pPr>
            <w:r w:rsidRPr="009C312F">
              <w:rPr>
                <w:rFonts w:ascii="Times New Roman" w:hAnsi="Times New Roman"/>
                <w:sz w:val="24"/>
                <w:szCs w:val="24"/>
              </w:rPr>
              <w:t>п.15</w:t>
            </w:r>
          </w:p>
        </w:tc>
        <w:tc>
          <w:tcPr>
            <w:tcW w:w="3933" w:type="dxa"/>
          </w:tcPr>
          <w:p w:rsidR="00A049F6" w:rsidRPr="009C312F" w:rsidRDefault="00A049F6" w:rsidP="009C312F">
            <w:pPr>
              <w:spacing w:after="0" w:line="240" w:lineRule="auto"/>
              <w:jc w:val="both"/>
              <w:rPr>
                <w:rFonts w:ascii="Times New Roman" w:hAnsi="Times New Roman"/>
                <w:sz w:val="24"/>
                <w:szCs w:val="24"/>
              </w:rPr>
            </w:pPr>
            <w:r w:rsidRPr="009C312F">
              <w:rPr>
                <w:rFonts w:ascii="Times New Roman" w:hAnsi="Times New Roman"/>
                <w:sz w:val="24"/>
                <w:szCs w:val="24"/>
              </w:rPr>
              <w:t>Вовлечение граждан старшего поколения в культурные процессы: организация и проведение благотворительных культурных мероприятий (концерты, экскурсии, выставки, творческие встречи и др.) для граждан старшего поколения; приглашение пенсионеров  на культурно-массовые мероприятия, приуроченные к памятным датам и государственным праздникам</w:t>
            </w:r>
          </w:p>
        </w:tc>
        <w:tc>
          <w:tcPr>
            <w:tcW w:w="5953" w:type="dxa"/>
          </w:tcPr>
          <w:p w:rsidR="00A049F6" w:rsidRPr="00EE5BB0" w:rsidRDefault="00A049F6" w:rsidP="00EE5BB0">
            <w:pPr>
              <w:pStyle w:val="ListParagraph"/>
              <w:spacing w:after="0" w:line="240" w:lineRule="auto"/>
              <w:ind w:left="33"/>
              <w:jc w:val="both"/>
              <w:rPr>
                <w:rFonts w:ascii="Times New Roman" w:hAnsi="Times New Roman"/>
                <w:b/>
                <w:sz w:val="24"/>
                <w:szCs w:val="24"/>
              </w:rPr>
            </w:pPr>
            <w:r w:rsidRPr="00EE5BB0">
              <w:rPr>
                <w:rFonts w:ascii="Times New Roman" w:hAnsi="Times New Roman"/>
                <w:b/>
                <w:sz w:val="24"/>
                <w:szCs w:val="24"/>
              </w:rPr>
              <w:t>РЦКиД:</w:t>
            </w:r>
          </w:p>
          <w:p w:rsidR="00A049F6" w:rsidRPr="009C312F" w:rsidRDefault="00A049F6" w:rsidP="00EE5BB0">
            <w:pPr>
              <w:pStyle w:val="ListParagraph"/>
              <w:spacing w:after="0" w:line="240" w:lineRule="auto"/>
              <w:ind w:left="33"/>
              <w:jc w:val="both"/>
              <w:rPr>
                <w:rFonts w:ascii="Times New Roman" w:hAnsi="Times New Roman"/>
                <w:sz w:val="24"/>
                <w:szCs w:val="24"/>
              </w:rPr>
            </w:pPr>
            <w:r>
              <w:rPr>
                <w:rFonts w:ascii="Times New Roman" w:hAnsi="Times New Roman"/>
                <w:sz w:val="24"/>
                <w:szCs w:val="24"/>
              </w:rPr>
              <w:t>-</w:t>
            </w:r>
            <w:r w:rsidRPr="009C312F">
              <w:rPr>
                <w:rFonts w:ascii="Times New Roman" w:hAnsi="Times New Roman"/>
                <w:sz w:val="24"/>
                <w:szCs w:val="24"/>
              </w:rPr>
              <w:t>ежеквартально проходят  встречи любительского объединения «Бегом от старости»;</w:t>
            </w:r>
          </w:p>
          <w:p w:rsidR="00A049F6" w:rsidRPr="009C312F" w:rsidRDefault="00A049F6" w:rsidP="00EE5BB0">
            <w:pPr>
              <w:pStyle w:val="ListParagraph"/>
              <w:spacing w:after="0" w:line="240" w:lineRule="auto"/>
              <w:ind w:left="33"/>
              <w:jc w:val="both"/>
              <w:rPr>
                <w:rFonts w:ascii="Times New Roman" w:hAnsi="Times New Roman"/>
                <w:sz w:val="24"/>
                <w:szCs w:val="24"/>
              </w:rPr>
            </w:pPr>
            <w:r>
              <w:rPr>
                <w:rFonts w:ascii="Times New Roman" w:hAnsi="Times New Roman"/>
                <w:sz w:val="24"/>
                <w:szCs w:val="24"/>
              </w:rPr>
              <w:t>-</w:t>
            </w:r>
            <w:r w:rsidRPr="009C312F">
              <w:rPr>
                <w:rFonts w:ascii="Times New Roman" w:hAnsi="Times New Roman"/>
                <w:sz w:val="24"/>
                <w:szCs w:val="24"/>
              </w:rPr>
              <w:t xml:space="preserve">ежемесячно </w:t>
            </w:r>
            <w:r>
              <w:rPr>
                <w:rFonts w:ascii="Times New Roman" w:hAnsi="Times New Roman"/>
                <w:sz w:val="24"/>
                <w:szCs w:val="24"/>
              </w:rPr>
              <w:t xml:space="preserve">– </w:t>
            </w:r>
            <w:r w:rsidRPr="009C312F">
              <w:rPr>
                <w:rFonts w:ascii="Times New Roman" w:hAnsi="Times New Roman"/>
                <w:sz w:val="24"/>
                <w:szCs w:val="24"/>
              </w:rPr>
              <w:t>Ретро</w:t>
            </w:r>
            <w:r>
              <w:rPr>
                <w:rFonts w:ascii="Times New Roman" w:hAnsi="Times New Roman"/>
                <w:sz w:val="24"/>
                <w:szCs w:val="24"/>
              </w:rPr>
              <w:t>-</w:t>
            </w:r>
            <w:r w:rsidRPr="009C312F">
              <w:rPr>
                <w:rFonts w:ascii="Times New Roman" w:hAnsi="Times New Roman"/>
                <w:sz w:val="24"/>
                <w:szCs w:val="24"/>
              </w:rPr>
              <w:t>программы для людей старшего поколения;</w:t>
            </w:r>
          </w:p>
          <w:p w:rsidR="00A049F6" w:rsidRPr="009C312F" w:rsidRDefault="00A049F6" w:rsidP="00EE5BB0">
            <w:pPr>
              <w:pStyle w:val="ListParagraph"/>
              <w:spacing w:after="0" w:line="240" w:lineRule="auto"/>
              <w:ind w:left="33"/>
              <w:jc w:val="both"/>
              <w:rPr>
                <w:rFonts w:ascii="Times New Roman" w:hAnsi="Times New Roman"/>
                <w:sz w:val="24"/>
                <w:szCs w:val="24"/>
              </w:rPr>
            </w:pPr>
            <w:r>
              <w:rPr>
                <w:rFonts w:ascii="Times New Roman" w:hAnsi="Times New Roman"/>
                <w:sz w:val="24"/>
                <w:szCs w:val="24"/>
              </w:rPr>
              <w:t>-</w:t>
            </w:r>
            <w:r w:rsidRPr="009C312F">
              <w:rPr>
                <w:rFonts w:ascii="Times New Roman" w:hAnsi="Times New Roman"/>
                <w:sz w:val="24"/>
                <w:szCs w:val="24"/>
              </w:rPr>
              <w:t>проводятся различные  конкурсы и концертные программы, посвященные Дню старшего поколения;</w:t>
            </w:r>
          </w:p>
          <w:p w:rsidR="00A049F6" w:rsidRPr="009C312F" w:rsidRDefault="00A049F6" w:rsidP="00EE5BB0">
            <w:pPr>
              <w:pStyle w:val="ListParagraph"/>
              <w:spacing w:after="0" w:line="240" w:lineRule="auto"/>
              <w:ind w:left="33"/>
              <w:jc w:val="both"/>
              <w:rPr>
                <w:rFonts w:ascii="Times New Roman" w:hAnsi="Times New Roman"/>
                <w:sz w:val="24"/>
                <w:szCs w:val="24"/>
              </w:rPr>
            </w:pPr>
            <w:r>
              <w:rPr>
                <w:rFonts w:ascii="Times New Roman" w:hAnsi="Times New Roman"/>
                <w:sz w:val="24"/>
                <w:szCs w:val="24"/>
              </w:rPr>
              <w:t>-</w:t>
            </w:r>
            <w:r w:rsidRPr="009C312F">
              <w:rPr>
                <w:rFonts w:ascii="Times New Roman" w:hAnsi="Times New Roman"/>
                <w:sz w:val="24"/>
                <w:szCs w:val="24"/>
              </w:rPr>
              <w:t>ежегодное участие в областном фестивале хоровых коллективов «Салют, Победа!»</w:t>
            </w:r>
          </w:p>
          <w:p w:rsidR="00A049F6" w:rsidRDefault="00A049F6" w:rsidP="00EE5BB0">
            <w:pPr>
              <w:pStyle w:val="ListParagraph"/>
              <w:spacing w:after="0" w:line="240" w:lineRule="auto"/>
              <w:ind w:left="33"/>
              <w:jc w:val="both"/>
              <w:rPr>
                <w:rFonts w:ascii="Times New Roman" w:hAnsi="Times New Roman"/>
                <w:sz w:val="24"/>
                <w:szCs w:val="24"/>
              </w:rPr>
            </w:pPr>
            <w:r>
              <w:rPr>
                <w:rFonts w:ascii="Times New Roman" w:hAnsi="Times New Roman"/>
                <w:sz w:val="24"/>
                <w:szCs w:val="24"/>
              </w:rPr>
              <w:t>-</w:t>
            </w:r>
            <w:r w:rsidRPr="009C312F">
              <w:rPr>
                <w:rFonts w:ascii="Times New Roman" w:hAnsi="Times New Roman"/>
                <w:sz w:val="24"/>
                <w:szCs w:val="24"/>
              </w:rPr>
              <w:t>активно принимают участие люди старшего поколения в районной благотворительной акции «Отзовись, доброта!»</w:t>
            </w:r>
          </w:p>
          <w:p w:rsidR="00A049F6" w:rsidRDefault="00A049F6" w:rsidP="00EE5BB0">
            <w:pPr>
              <w:pStyle w:val="ListParagraph"/>
              <w:spacing w:after="0" w:line="240" w:lineRule="auto"/>
              <w:ind w:left="33"/>
              <w:jc w:val="both"/>
              <w:rPr>
                <w:rFonts w:ascii="Times New Roman" w:hAnsi="Times New Roman"/>
                <w:sz w:val="24"/>
                <w:szCs w:val="24"/>
              </w:rPr>
            </w:pPr>
          </w:p>
          <w:p w:rsidR="00A049F6" w:rsidRPr="00EE5BB0" w:rsidRDefault="00A049F6" w:rsidP="00EE5BB0">
            <w:pPr>
              <w:pStyle w:val="ListParagraph"/>
              <w:spacing w:after="0" w:line="240" w:lineRule="auto"/>
              <w:ind w:left="33"/>
              <w:jc w:val="both"/>
              <w:rPr>
                <w:rFonts w:ascii="Times New Roman" w:hAnsi="Times New Roman"/>
                <w:b/>
                <w:sz w:val="24"/>
                <w:szCs w:val="24"/>
              </w:rPr>
            </w:pPr>
            <w:r w:rsidRPr="00EE5BB0">
              <w:rPr>
                <w:rFonts w:ascii="Times New Roman" w:hAnsi="Times New Roman"/>
                <w:b/>
                <w:sz w:val="24"/>
                <w:szCs w:val="24"/>
              </w:rPr>
              <w:t>МКУ «МЦБС»:</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-12 января  «Россия Родина моя». Выступление вокальной группы «Истоки» Центральной библиотеки с концертом в  с. Муллове.</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-14 февраля «Ах, эта масленица». 14 февраля Широ</w:t>
            </w:r>
            <w:r>
              <w:rPr>
                <w:rFonts w:ascii="Times New Roman" w:hAnsi="Times New Roman"/>
                <w:sz w:val="24"/>
                <w:szCs w:val="24"/>
              </w:rPr>
              <w:t>кая Масленица распахнула двери Ц</w:t>
            </w:r>
            <w:r w:rsidRPr="00EE5BB0">
              <w:rPr>
                <w:rFonts w:ascii="Times New Roman" w:hAnsi="Times New Roman"/>
                <w:sz w:val="24"/>
                <w:szCs w:val="24"/>
              </w:rPr>
              <w:t>ентральной библиотеки под названием «Тещины вечерки».</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 xml:space="preserve">-1 апреля «Frohe Ostern». В канун празднования католической Пасхи, в центральной библиотеке прошёл праздник Пасхи «Frohe Ostern». Подобные мероприятия приобщают </w:t>
            </w:r>
            <w:r>
              <w:rPr>
                <w:rFonts w:ascii="Times New Roman" w:hAnsi="Times New Roman"/>
                <w:sz w:val="24"/>
                <w:szCs w:val="24"/>
              </w:rPr>
              <w:t xml:space="preserve">людей старшего поколоения </w:t>
            </w:r>
            <w:r w:rsidRPr="00EE5BB0">
              <w:rPr>
                <w:rFonts w:ascii="Times New Roman" w:hAnsi="Times New Roman"/>
                <w:sz w:val="24"/>
                <w:szCs w:val="24"/>
              </w:rPr>
              <w:t>к ценностям культуры немецкого народа, часть которого проживает и в нашем селе - это немцы Поволжья, члены национального культурного центра «Истоки».</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-20 апреля «Знак времени»</w:t>
            </w:r>
            <w:r>
              <w:rPr>
                <w:rFonts w:ascii="Times New Roman" w:hAnsi="Times New Roman"/>
                <w:sz w:val="24"/>
                <w:szCs w:val="24"/>
              </w:rPr>
              <w:t>-</w:t>
            </w:r>
            <w:r w:rsidRPr="00EE5BB0">
              <w:rPr>
                <w:rFonts w:ascii="Times New Roman" w:hAnsi="Times New Roman"/>
                <w:sz w:val="24"/>
                <w:szCs w:val="24"/>
              </w:rPr>
              <w:t xml:space="preserve"> литературно–музыкальный салон. На сцене </w:t>
            </w:r>
            <w:r>
              <w:rPr>
                <w:rFonts w:ascii="Times New Roman" w:hAnsi="Times New Roman"/>
                <w:sz w:val="24"/>
                <w:szCs w:val="24"/>
              </w:rPr>
              <w:t xml:space="preserve">ДШИ </w:t>
            </w:r>
            <w:r w:rsidRPr="00EE5BB0">
              <w:rPr>
                <w:rFonts w:ascii="Times New Roman" w:hAnsi="Times New Roman"/>
                <w:sz w:val="24"/>
                <w:szCs w:val="24"/>
              </w:rPr>
              <w:t>блистал талантом местный поэт Сергей Кобзарев. Звучали душевные песни национальной культурной группы «Истоки», своими голосами гостей радовали Тимофей Джамрашвили, Антонина Коломина, Валентина Франк, Николай Крицков, танцевали артисты группы «Сияние». Оставил незабываемые впечатления инструментальный ансамбль преподавателей Школы искусств «Вдохновение», звучала волшебная музыка в исполнении дуэта пианистов преподавателей ДШИ Валентины Челноковой и Маргариты Шашель, порадовали зрителей ученики  Маргарита Кильб и Екатерина Алтухова.</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-1 мая Выставка «Любовь. Комсомол и весна». Остались в прошлом славный пройденный путь, с честью заслуженные боевые и трудовые награды. Но жива память людей о беспокойной юности, комсомольском братстве. Это целая эпоха в жизни страны, когда рождались большие комсомольские стройки, руками молодых возводились города. Теперь это уже история. Но, даже утратив свой прежний идеологический смысл, день рождения комсомола продолжает оставаться одним из любимых праздников тех, кто связывал свою юность с ВЛКСМ.</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-9 мая «Не гаснет свеча памяти, поклон вам дорогие ветераны». 9 мая в Ерестной около памятн</w:t>
            </w:r>
            <w:r>
              <w:rPr>
                <w:rFonts w:ascii="Times New Roman" w:hAnsi="Times New Roman"/>
                <w:sz w:val="24"/>
                <w:szCs w:val="24"/>
              </w:rPr>
              <w:t xml:space="preserve">ика проведен праздничный митинг, </w:t>
            </w:r>
            <w:r w:rsidRPr="00EE5BB0">
              <w:rPr>
                <w:rFonts w:ascii="Times New Roman" w:hAnsi="Times New Roman"/>
                <w:sz w:val="24"/>
                <w:szCs w:val="24"/>
              </w:rPr>
              <w:t>посвященный 73-летию победы в Великой Отечественной войне.</w:t>
            </w:r>
            <w:r w:rsidRPr="00EE5BB0">
              <w:rPr>
                <w:rFonts w:ascii="Times New Roman" w:hAnsi="Times New Roman"/>
                <w:color w:val="292929"/>
                <w:sz w:val="24"/>
                <w:szCs w:val="24"/>
                <w:shd w:val="clear" w:color="auto" w:fill="FFFFFF"/>
              </w:rPr>
              <w:t xml:space="preserve"> </w:t>
            </w:r>
            <w:r w:rsidRPr="00EE5BB0">
              <w:rPr>
                <w:rFonts w:ascii="Times New Roman" w:hAnsi="Times New Roman"/>
                <w:sz w:val="24"/>
                <w:szCs w:val="24"/>
              </w:rPr>
              <w:t xml:space="preserve">На митинге почтили  светлую память </w:t>
            </w:r>
            <w:r>
              <w:rPr>
                <w:rFonts w:ascii="Times New Roman" w:hAnsi="Times New Roman"/>
                <w:sz w:val="24"/>
                <w:szCs w:val="24"/>
              </w:rPr>
              <w:t xml:space="preserve">погибших в войне. </w:t>
            </w:r>
            <w:r w:rsidRPr="00EE5BB0">
              <w:rPr>
                <w:rFonts w:ascii="Times New Roman" w:hAnsi="Times New Roman"/>
                <w:sz w:val="24"/>
                <w:szCs w:val="24"/>
              </w:rPr>
              <w:t>Открыли митинг словами благодарности за совершенный подвиг во имя жизни будущих поколений.</w:t>
            </w:r>
          </w:p>
          <w:p w:rsidR="00A049F6"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 xml:space="preserve">-16 мая «Старость в радость». 8 мая волонтерская группа в составе: М. С. Воробьева (библиотекарь Зайцевской СБ), Т. Н. Галкина (заведующая Зайцевским СДК), Л. Н. Буель (фельдшер, председатель совета ветеранов), Т. В. Архипова (глава Староювалинского поселения), навестили  старейшего жителя села Елену Лукьяновну Шалавину, которой в этот день исполнилось 90 лет. Почетному юбиляру были вручены памятные подарки. </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-21 июня «И пока огонь не гаснет – память будет жить». Акци</w:t>
            </w:r>
            <w:r>
              <w:rPr>
                <w:rFonts w:ascii="Times New Roman" w:hAnsi="Times New Roman"/>
                <w:sz w:val="24"/>
                <w:szCs w:val="24"/>
              </w:rPr>
              <w:t>я</w:t>
            </w:r>
            <w:r w:rsidRPr="00EE5BB0">
              <w:rPr>
                <w:rFonts w:ascii="Times New Roman" w:hAnsi="Times New Roman"/>
                <w:sz w:val="24"/>
                <w:szCs w:val="24"/>
              </w:rPr>
              <w:t xml:space="preserve"> «Свеча памяти», посвящённ</w:t>
            </w:r>
            <w:r>
              <w:rPr>
                <w:rFonts w:ascii="Times New Roman" w:hAnsi="Times New Roman"/>
                <w:sz w:val="24"/>
                <w:szCs w:val="24"/>
              </w:rPr>
              <w:t>ая</w:t>
            </w:r>
            <w:r w:rsidRPr="00EE5BB0">
              <w:rPr>
                <w:rFonts w:ascii="Times New Roman" w:hAnsi="Times New Roman"/>
                <w:sz w:val="24"/>
                <w:szCs w:val="24"/>
              </w:rPr>
              <w:t xml:space="preserve"> 77-летию начала Великой Отечественной</w:t>
            </w:r>
            <w:r>
              <w:rPr>
                <w:rFonts w:ascii="Times New Roman" w:hAnsi="Times New Roman"/>
                <w:sz w:val="24"/>
                <w:szCs w:val="24"/>
              </w:rPr>
              <w:t xml:space="preserve"> войны</w:t>
            </w:r>
            <w:r w:rsidRPr="00EE5BB0">
              <w:rPr>
                <w:rFonts w:ascii="Times New Roman" w:hAnsi="Times New Roman"/>
                <w:sz w:val="24"/>
                <w:szCs w:val="24"/>
              </w:rPr>
              <w:t>. Её организатором традиционно выступает центральная библиотека, но за несколько лет её проведения к сотрудникам библиотеки  присоединились администрация района, общественная организация и обычные граждане.</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Мероприятие началось с траурного митинга-реквиема по погибшим в годы Великой Отечественной войны. Волонтёры раздали листовки с текстом песни «Десятый батальон», ставшей одним из символов Великой Отечественной войны.  Задал тон флешмоба Тимофей Джамрашвили и сотни голосов дружно подхватили слова знакомой многим песни.</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-15 июля «Люблю тебя село родное». День села</w:t>
            </w:r>
            <w:r>
              <w:rPr>
                <w:rFonts w:ascii="Times New Roman" w:hAnsi="Times New Roman"/>
                <w:sz w:val="24"/>
                <w:szCs w:val="24"/>
              </w:rPr>
              <w:t xml:space="preserve"> Малиновки</w:t>
            </w:r>
            <w:r w:rsidRPr="00EE5BB0">
              <w:rPr>
                <w:rFonts w:ascii="Times New Roman" w:hAnsi="Times New Roman"/>
                <w:sz w:val="24"/>
                <w:szCs w:val="24"/>
              </w:rPr>
              <w:t>. Началось празднование с красочного шествия «Парада юбилея» под лирическую песню «В Малиновке заслышан гол</w:t>
            </w:r>
            <w:r>
              <w:rPr>
                <w:rFonts w:ascii="Times New Roman" w:hAnsi="Times New Roman"/>
                <w:sz w:val="24"/>
                <w:szCs w:val="24"/>
              </w:rPr>
              <w:t>осок».</w:t>
            </w:r>
            <w:r w:rsidRPr="00EE5BB0">
              <w:rPr>
                <w:rFonts w:ascii="Times New Roman" w:hAnsi="Times New Roman"/>
                <w:sz w:val="24"/>
                <w:szCs w:val="24"/>
              </w:rPr>
              <w:t xml:space="preserve"> </w:t>
            </w:r>
            <w:r>
              <w:rPr>
                <w:rFonts w:ascii="Times New Roman" w:hAnsi="Times New Roman"/>
                <w:sz w:val="24"/>
                <w:szCs w:val="24"/>
              </w:rPr>
              <w:t>На празднике были</w:t>
            </w:r>
            <w:r w:rsidRPr="00EE5BB0">
              <w:rPr>
                <w:rFonts w:ascii="Times New Roman" w:hAnsi="Times New Roman"/>
                <w:sz w:val="24"/>
                <w:szCs w:val="24"/>
              </w:rPr>
              <w:t xml:space="preserve"> организованы выставки народного творчества, торговля, и конечно же на гостеприимном столе аппетитно красовались всевозможные угощения.</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 xml:space="preserve">-31 июля «День добрососедства». Самый ценный результат праздника – сближение людей, рождение чувства солидарности и гордости за свою улицу, свою малую </w:t>
            </w:r>
            <w:r>
              <w:rPr>
                <w:rFonts w:ascii="Times New Roman" w:hAnsi="Times New Roman"/>
                <w:sz w:val="24"/>
                <w:szCs w:val="24"/>
              </w:rPr>
              <w:t>Р</w:t>
            </w:r>
            <w:r w:rsidRPr="00EE5BB0">
              <w:rPr>
                <w:rFonts w:ascii="Times New Roman" w:hAnsi="Times New Roman"/>
                <w:sz w:val="24"/>
                <w:szCs w:val="24"/>
              </w:rPr>
              <w:t>одину. 31 июля поздравления принимали жители улицы Колхозная села Чилино.</w:t>
            </w:r>
          </w:p>
          <w:p w:rsidR="00A049F6" w:rsidRPr="00EE5BB0" w:rsidRDefault="00A049F6" w:rsidP="00EE5BB0">
            <w:pPr>
              <w:spacing w:after="0" w:line="240" w:lineRule="auto"/>
              <w:jc w:val="both"/>
              <w:rPr>
                <w:rFonts w:ascii="Times New Roman" w:hAnsi="Times New Roman"/>
                <w:sz w:val="24"/>
                <w:szCs w:val="24"/>
              </w:rPr>
            </w:pPr>
            <w:r>
              <w:rPr>
                <w:rFonts w:ascii="Times New Roman" w:hAnsi="Times New Roman"/>
                <w:sz w:val="24"/>
                <w:szCs w:val="24"/>
              </w:rPr>
              <w:t xml:space="preserve"> Праздник сделал героем дня </w:t>
            </w:r>
            <w:r w:rsidRPr="00EE5BB0">
              <w:rPr>
                <w:rFonts w:ascii="Times New Roman" w:hAnsi="Times New Roman"/>
                <w:sz w:val="24"/>
                <w:szCs w:val="24"/>
              </w:rPr>
              <w:t>каждого: от седых ветеранов труда до новоиспеченных семей и многодетных родителей.</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-28 августа «Они и на земле познали ад сполна…». В этот день в центральной библиотеке прошел День памяти и скорби, организованный совместно с национальным культурным клубом «Истоки». 28 августа отмечается годовщина самой трагической даты в истории российских немцев – депортации немецкого народа во время Великой Отечественной войны. В одночасье жизнь сотен тысяч людей  раскололась на «до» и «после».  Это день скорби, день нашего покаяния, день нашего уважения тем, кто невинно пострадал…</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 октября Праздник «Мудрости, внимания и любви». 2 октября в Ерестной прошёл праздник для старшего поколения, подготовленный и проведе</w:t>
            </w:r>
            <w:r>
              <w:rPr>
                <w:rFonts w:ascii="Times New Roman" w:hAnsi="Times New Roman"/>
                <w:sz w:val="24"/>
                <w:szCs w:val="24"/>
              </w:rPr>
              <w:t>нный совместно с Домом культуры</w:t>
            </w:r>
            <w:r w:rsidRPr="00EE5BB0">
              <w:rPr>
                <w:rFonts w:ascii="Times New Roman" w:hAnsi="Times New Roman"/>
                <w:sz w:val="24"/>
                <w:szCs w:val="24"/>
              </w:rPr>
              <w:t xml:space="preserve"> и председателем Совета ветеранов. </w:t>
            </w:r>
            <w:r>
              <w:rPr>
                <w:rFonts w:ascii="Times New Roman" w:hAnsi="Times New Roman"/>
                <w:sz w:val="24"/>
                <w:szCs w:val="24"/>
              </w:rPr>
              <w:t>В</w:t>
            </w:r>
            <w:r w:rsidRPr="00EE5BB0">
              <w:rPr>
                <w:rFonts w:ascii="Times New Roman" w:hAnsi="Times New Roman"/>
                <w:sz w:val="24"/>
                <w:szCs w:val="24"/>
              </w:rPr>
              <w:t>едущие рассказали об истории Дня старшего поколения,  поздравили присутствующих с праздником, пожелав виновникам торжества  здоровья, чуткости родных и близких. Организаторы подарили участникам праздника много внимания и хорошее настроение. Пенсионеры душевно отдохнули, узнали для себя много нового, интересного и полезного. В рамках праздника прошла акция - поздравление пожилых людей на дому. Организаторы акции дарили сладкие подарки, читали душевные стихи.</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 октября «День пожилого человека». 2 октября в  Зайцево прошло традиционное мероприятие, приуроченное ко Дню пожилого человека. В этот день библиотекари и активные читатели выражали пожилым слова признательности за многолетний добросовестный  труд, за их мудрость и сердечность.</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Зайцевская сельская библиотека представила вниманию гостей тематические выставки «Игрушка из СССР», «Привет из СССР». По окончании концертной программы, был проведен час информации «Финансовая грамотность on lain», где гостям было рассказано об удобстве пользования Интернета и сетевых программ оплаты.</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-3 октября «Золотой возраст». В Староювалинском Доме культуры прошел праздник «Золотой возраст», приуроченный к Международному дню старшего поколения. В нашей стране этот день – дань уважения и почитания заслуг старшего поколения. Людям «Золотого возраста» было сказано много теплых, сердечных слов. В фойе ДК была оформлена выставка «Чудеса с огорода»,  на которой были представлены работы клуба «Поиграй-ка». Ребята из овощей сделали персонажей из сказок «Маша и медведь», «Три поросенка», смастерили добрую черепаху Тортилу,  озорных Смешариков  на самолете,  и на кораблике, Матрешек, удава и т.д. Здесь же занял  достойное место фото-стенд «Славим возраст золотой», где на гостей праздника смотрели лица с фотографий  долгожителей села и юбиляров года.</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Создать праздничное настроение помогли воспитанники детского сада, которые рассказали душевные стихи о своих бабушках и дедушках.</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Атмосфера мероприятия была теплой, было сделано все, чтобы гости почувствовали нашу заботу и внимание.</w:t>
            </w:r>
          </w:p>
          <w:p w:rsidR="00A049F6"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-3 октября «Пусть будет теплой осень жизни». 3 октября в Осиновской сельской школе состоялся концерт «Пусть будет теплой осень жизни», посвящённый Дню старшего поколения. В этот день, по сложившейся традиции, люди старшего поколения деревни Осиновка были приглашены в гости в лит</w:t>
            </w:r>
            <w:r>
              <w:rPr>
                <w:rFonts w:ascii="Times New Roman" w:hAnsi="Times New Roman"/>
                <w:sz w:val="24"/>
                <w:szCs w:val="24"/>
              </w:rPr>
              <w:t>ературно-музыкальную  гостиную.</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-29 октября «Комсомол - не просто возраст, комсомол моя судьба!». 29 октября в Ерестнинской библиотеке прошёл вечер воспоминаний "Комсомол - не просто возраст, комсомол моя судьба" посвященный знаменательной дате - 100 лет ВЛКСМ. На мероприятии прозвучали стихи и песни, посвящённые комсомолу. В библиотеке к этой дате была оформлена занимательная выставка "В битвах рожденный, в  труде закаленный".</w:t>
            </w:r>
          </w:p>
          <w:p w:rsidR="00A049F6" w:rsidRPr="00EE5BB0" w:rsidRDefault="00A049F6" w:rsidP="00EE5BB0">
            <w:pPr>
              <w:spacing w:after="0" w:line="240" w:lineRule="auto"/>
              <w:jc w:val="both"/>
              <w:rPr>
                <w:rFonts w:ascii="Times New Roman" w:hAnsi="Times New Roman"/>
                <w:bCs/>
                <w:sz w:val="24"/>
                <w:szCs w:val="24"/>
              </w:rPr>
            </w:pPr>
            <w:r w:rsidRPr="00EE5BB0">
              <w:rPr>
                <w:rFonts w:ascii="Times New Roman" w:hAnsi="Times New Roman"/>
                <w:sz w:val="24"/>
                <w:szCs w:val="24"/>
              </w:rPr>
              <w:t xml:space="preserve">-31 октября «Время молодости и счастливых надежд». </w:t>
            </w:r>
            <w:r>
              <w:rPr>
                <w:rFonts w:ascii="Times New Roman" w:hAnsi="Times New Roman"/>
                <w:sz w:val="24"/>
                <w:szCs w:val="24"/>
              </w:rPr>
              <w:t xml:space="preserve">В </w:t>
            </w:r>
            <w:r w:rsidRPr="00EE5BB0">
              <w:rPr>
                <w:rFonts w:ascii="Times New Roman" w:hAnsi="Times New Roman"/>
                <w:sz w:val="24"/>
                <w:szCs w:val="24"/>
              </w:rPr>
              <w:t xml:space="preserve">Чилинской сельской библиотеке встретились бывшие комсомольцы, чтобы перелистать славные страницы нашей истории. </w:t>
            </w:r>
            <w:r w:rsidRPr="00EE5BB0">
              <w:rPr>
                <w:rFonts w:ascii="Times New Roman" w:hAnsi="Times New Roman"/>
                <w:bCs/>
                <w:sz w:val="24"/>
                <w:szCs w:val="24"/>
              </w:rPr>
              <w:t>Видео и слайд презентации, выставка документов из фонда библиотеки и музея ЧСОШ, любимые комсомольские песни помогли вспомнить вехи развития комсомольского движения, от первого послереволюционного 1918 года до XXII съезда ВЛКСМ.</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bCs/>
                <w:sz w:val="24"/>
                <w:szCs w:val="24"/>
              </w:rPr>
              <w:t>-</w:t>
            </w:r>
            <w:r w:rsidRPr="00EE5BB0">
              <w:rPr>
                <w:rFonts w:ascii="Times New Roman" w:hAnsi="Times New Roman"/>
                <w:sz w:val="24"/>
                <w:szCs w:val="24"/>
              </w:rPr>
              <w:t>2 ноября Всероссийская акция «Большой этнографический диктант». Узнать уровень своих знаний в центральную библиотеку  пришло 50 человек, из них самому младшему участнику едва исполнилось 11 лет, а самому старшему – 71 год.</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-3 ноября «Венок дружбы». 3 ноября в преддверии праздника Дня Народного единства в Детской школе искусств прошел фестиваль «Венок дружбы»</w:t>
            </w:r>
            <w:r w:rsidRPr="00EE5BB0">
              <w:rPr>
                <w:rFonts w:ascii="Times New Roman" w:hAnsi="Times New Roman"/>
                <w:sz w:val="24"/>
                <w:szCs w:val="24"/>
                <w:shd w:val="clear" w:color="auto" w:fill="FFFFFF"/>
              </w:rPr>
              <w:t xml:space="preserve">. </w:t>
            </w:r>
            <w:r w:rsidRPr="00EE5BB0">
              <w:rPr>
                <w:rFonts w:ascii="Times New Roman" w:hAnsi="Times New Roman"/>
                <w:sz w:val="24"/>
                <w:szCs w:val="24"/>
              </w:rPr>
              <w:t>Здесь же в зале гости праздника смогли познакомиться с национальной кухней всех народов проживающих на щедрой Сибирской земле.   На богатом столе ароматно пахла выпечка татар, чувашей, украинцев, белорусов, немцев, можно было попробовать настоящий армянский шашлык и армянское национальное блюдо -  долма.  Здесь предлагали вкусные драники, бабку, блины  и многие другие кулинарные блюда.</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Затем прошел праздничный концерт, в котором вокальные, танцевальные  коллективы, представили красивые оригинальные номера, раскрывающие культуру разных народов проживающих на территории района.  Прозвучали русские и немецкие народные песни в исполнении вокальной группы "Истоки" (центральная библиотека), вокальной группы "Ивушка" (Старая Ювала), которые акапельно исполнили русские фольклорные песни, украсив мероприятие своими звонкими голосами. Участники фестиваля читали стихи о России, о нашем  крае и районе, исполняли сольные вокальные номера. </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 xml:space="preserve">-24 ноября «Прекрасен мир любовью материнской». </w:t>
            </w:r>
            <w:r>
              <w:rPr>
                <w:rFonts w:ascii="Times New Roman" w:hAnsi="Times New Roman"/>
                <w:sz w:val="24"/>
                <w:szCs w:val="24"/>
              </w:rPr>
              <w:t>В</w:t>
            </w:r>
            <w:r w:rsidRPr="00EE5BB0">
              <w:rPr>
                <w:rFonts w:ascii="Times New Roman" w:hAnsi="Times New Roman"/>
                <w:sz w:val="24"/>
                <w:szCs w:val="24"/>
              </w:rPr>
              <w:t xml:space="preserve"> читальном зале Кожевниковской центральной библиотеки совместно с клубом «Золотой возраст» была проведена праздничная программа «Прекрасен мир любовью материнской!». Ведущие праздничной встречи Мария Кузнецова и Анна Лагутская, поздравили собравшихся с самым добрым днём в году.</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-26 ноября «Образ бережно хранимый». В Староювалинском Доме культуры состоялось торжественное мероприятие, посвященное Дню матери, в рамках которого прошел праздничный концерт «Образ бережно хранимый» с участием художественной самодеятельности и самобытных талантов Ювалинского сельского поселения.</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-27 ноября «Сердце мамы лучше солнца греет». В последнее воскресенье ноября в России отмечается День матери. Для всех мам, пришедших в этот день в Чилинский Дом культуры, работники библиотеки совместно с работниками культуры подготовили и провели праздничную программу «Сердце мамы лучше солнца греет».</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-14 декабря «Литературно музыкальная гостиная». 14 декабря литературно музыкальная гостиная пригласила любителей поэзии в Чилинскую сельскую библиотеку, чтобы вспомнить творчество замечательных поэтов Е. Евтушенко и А. Дементьева.</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-25 декабря «Немецкое рождество». 25 декабря специалисты центральной библиотеки традиционно пригласили гостей и членов клуба сохранения национальных культур «Истоки» отпраздновать Рождество в немецком стиле. Центральная библиотека понимает, какое огромное значение имеет праздник Рождества для русских немцев, и поэтому не может обойти его стороной.  Ежегодно в теплой и уютной атмосфере проходят Рождественские встречи. Это всегда яркие и запоминающиеся праздники с мультимедийными презентациями, выставками, которые знакомят  читателей с традициями празднования католического Рождества, его символами. Католическое Рождество отличается многообразием атрибутики, интересными традициями, которые уходят в глубь веков: Рождественский венок из веток падуба или остролиста, Рождественский носок, Рождественский леденец в форме тросточки и еще многое-многое другое.</w:t>
            </w:r>
          </w:p>
          <w:p w:rsidR="00A049F6" w:rsidRPr="009C312F" w:rsidRDefault="00A049F6" w:rsidP="00EE5BB0">
            <w:pPr>
              <w:pStyle w:val="ListParagraph"/>
              <w:spacing w:after="0" w:line="240" w:lineRule="auto"/>
              <w:ind w:left="0"/>
              <w:jc w:val="both"/>
              <w:rPr>
                <w:rFonts w:ascii="Times New Roman" w:hAnsi="Times New Roman"/>
                <w:sz w:val="24"/>
                <w:szCs w:val="24"/>
              </w:rPr>
            </w:pPr>
            <w:r w:rsidRPr="00EE5BB0">
              <w:rPr>
                <w:rFonts w:ascii="Times New Roman" w:hAnsi="Times New Roman"/>
                <w:sz w:val="24"/>
                <w:szCs w:val="24"/>
              </w:rPr>
              <w:t>-30 декабря Акция «В новый год с хорошей книгой». Именно так назвали свою новогоднюю акцию специалисты отдела обслуживания центральной библиотеки, которые посетили и поздравили с праздником пенсионеров и инвалидов.</w:t>
            </w:r>
            <w:r w:rsidRPr="00EE5BB0">
              <w:rPr>
                <w:rFonts w:ascii="Times New Roman" w:hAnsi="Times New Roman"/>
                <w:color w:val="292929"/>
                <w:sz w:val="24"/>
                <w:szCs w:val="24"/>
                <w:shd w:val="clear" w:color="auto" w:fill="FFFFFF"/>
              </w:rPr>
              <w:t xml:space="preserve"> </w:t>
            </w:r>
            <w:r w:rsidRPr="00EE5BB0">
              <w:rPr>
                <w:rFonts w:ascii="Times New Roman" w:hAnsi="Times New Roman"/>
                <w:sz w:val="24"/>
                <w:szCs w:val="24"/>
              </w:rPr>
              <w:t xml:space="preserve">С самого утра по улицам села </w:t>
            </w:r>
            <w:r>
              <w:rPr>
                <w:rFonts w:ascii="Times New Roman" w:hAnsi="Times New Roman"/>
                <w:sz w:val="24"/>
                <w:szCs w:val="24"/>
              </w:rPr>
              <w:t xml:space="preserve">Кожевникова </w:t>
            </w:r>
            <w:r w:rsidRPr="00EE5BB0">
              <w:rPr>
                <w:rFonts w:ascii="Times New Roman" w:hAnsi="Times New Roman"/>
                <w:sz w:val="24"/>
                <w:szCs w:val="24"/>
              </w:rPr>
              <w:t>начал курсировать «библиопоезд» с приятными сюрпризами для тех, кто по тем или иным причинам не может прийти в библиотеку.</w:t>
            </w:r>
          </w:p>
        </w:tc>
      </w:tr>
      <w:tr w:rsidR="00A049F6" w:rsidRPr="009C312F" w:rsidTr="009C312F">
        <w:tc>
          <w:tcPr>
            <w:tcW w:w="675" w:type="dxa"/>
          </w:tcPr>
          <w:p w:rsidR="00A049F6" w:rsidRPr="009C312F" w:rsidRDefault="00A049F6" w:rsidP="00400339">
            <w:pPr>
              <w:spacing w:after="0" w:line="240" w:lineRule="auto"/>
              <w:rPr>
                <w:rFonts w:ascii="Times New Roman" w:hAnsi="Times New Roman"/>
                <w:sz w:val="24"/>
                <w:szCs w:val="24"/>
              </w:rPr>
            </w:pPr>
            <w:r w:rsidRPr="009C312F">
              <w:rPr>
                <w:rFonts w:ascii="Times New Roman" w:hAnsi="Times New Roman"/>
                <w:sz w:val="24"/>
                <w:szCs w:val="24"/>
              </w:rPr>
              <w:t>п.16</w:t>
            </w:r>
          </w:p>
        </w:tc>
        <w:tc>
          <w:tcPr>
            <w:tcW w:w="3933" w:type="dxa"/>
          </w:tcPr>
          <w:p w:rsidR="00A049F6" w:rsidRPr="009C312F" w:rsidRDefault="00A049F6" w:rsidP="009C312F">
            <w:pPr>
              <w:spacing w:after="0" w:line="240" w:lineRule="auto"/>
              <w:jc w:val="both"/>
              <w:rPr>
                <w:rFonts w:ascii="Times New Roman" w:hAnsi="Times New Roman"/>
                <w:sz w:val="24"/>
                <w:szCs w:val="24"/>
              </w:rPr>
            </w:pPr>
            <w:r w:rsidRPr="009C312F">
              <w:rPr>
                <w:rFonts w:ascii="Times New Roman" w:hAnsi="Times New Roman"/>
                <w:sz w:val="24"/>
                <w:szCs w:val="24"/>
              </w:rPr>
              <w:t>Организация культурно-досуговой деятельности  гражданам старшего поколения муниципальными учреждениями культуры</w:t>
            </w:r>
          </w:p>
        </w:tc>
        <w:tc>
          <w:tcPr>
            <w:tcW w:w="5953" w:type="dxa"/>
          </w:tcPr>
          <w:p w:rsidR="00A049F6" w:rsidRPr="009C312F" w:rsidRDefault="00A049F6" w:rsidP="009C312F">
            <w:pPr>
              <w:spacing w:after="0" w:line="240" w:lineRule="auto"/>
              <w:jc w:val="both"/>
              <w:rPr>
                <w:rFonts w:ascii="Times New Roman" w:hAnsi="Times New Roman"/>
                <w:b/>
                <w:color w:val="000000"/>
                <w:sz w:val="24"/>
                <w:szCs w:val="24"/>
              </w:rPr>
            </w:pPr>
            <w:r w:rsidRPr="009C312F">
              <w:rPr>
                <w:rFonts w:ascii="Times New Roman" w:hAnsi="Times New Roman"/>
                <w:color w:val="000000"/>
                <w:sz w:val="24"/>
                <w:szCs w:val="24"/>
              </w:rPr>
              <w:t xml:space="preserve">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 (в % от общего числа проведённых культурно-досуговых мероприятий в районном центре культуры и досуга с.Кожевниково в 2017 году) составило – </w:t>
            </w:r>
            <w:r w:rsidRPr="009C312F">
              <w:rPr>
                <w:rFonts w:ascii="Times New Roman" w:hAnsi="Times New Roman"/>
                <w:b/>
                <w:color w:val="000000"/>
                <w:sz w:val="24"/>
                <w:szCs w:val="24"/>
              </w:rPr>
              <w:t>3,3%.</w:t>
            </w:r>
          </w:p>
          <w:p w:rsidR="00A049F6" w:rsidRPr="009C312F" w:rsidRDefault="00A049F6" w:rsidP="009C312F">
            <w:pPr>
              <w:spacing w:after="0" w:line="240" w:lineRule="auto"/>
              <w:jc w:val="both"/>
              <w:rPr>
                <w:rFonts w:ascii="Times New Roman" w:hAnsi="Times New Roman"/>
                <w:color w:val="000000"/>
                <w:sz w:val="24"/>
                <w:szCs w:val="24"/>
              </w:rPr>
            </w:pPr>
            <w:r w:rsidRPr="009C312F">
              <w:rPr>
                <w:rFonts w:ascii="Times New Roman" w:hAnsi="Times New Roman"/>
                <w:color w:val="000000"/>
                <w:sz w:val="24"/>
                <w:szCs w:val="24"/>
              </w:rPr>
              <w:t>1) число КДМ для социально менее защищённых групп населения (по данным журнала учёты работы клубного учреждения) – 42;</w:t>
            </w:r>
          </w:p>
          <w:p w:rsidR="00A049F6" w:rsidRPr="009C312F" w:rsidRDefault="00A049F6" w:rsidP="009C312F">
            <w:pPr>
              <w:spacing w:after="0" w:line="240" w:lineRule="auto"/>
              <w:jc w:val="both"/>
              <w:rPr>
                <w:rFonts w:ascii="Times New Roman" w:hAnsi="Times New Roman"/>
                <w:color w:val="000000"/>
                <w:sz w:val="24"/>
                <w:szCs w:val="24"/>
              </w:rPr>
            </w:pPr>
            <w:r w:rsidRPr="009C312F">
              <w:rPr>
                <w:rFonts w:ascii="Times New Roman" w:hAnsi="Times New Roman"/>
                <w:color w:val="000000"/>
                <w:sz w:val="24"/>
                <w:szCs w:val="24"/>
              </w:rPr>
              <w:t>2) общее число КДМ (по данным отчёта 7-НК, гр.6) – 1280;</w:t>
            </w:r>
          </w:p>
          <w:p w:rsidR="00A049F6" w:rsidRPr="009C312F" w:rsidRDefault="00A049F6" w:rsidP="009C312F">
            <w:pPr>
              <w:spacing w:after="0" w:line="240" w:lineRule="auto"/>
              <w:jc w:val="both"/>
              <w:rPr>
                <w:rFonts w:ascii="Times New Roman" w:hAnsi="Times New Roman"/>
                <w:sz w:val="24"/>
                <w:szCs w:val="24"/>
              </w:rPr>
            </w:pPr>
            <w:r w:rsidRPr="009C312F">
              <w:rPr>
                <w:rFonts w:ascii="Times New Roman" w:hAnsi="Times New Roman"/>
                <w:color w:val="000000"/>
                <w:sz w:val="24"/>
                <w:szCs w:val="24"/>
              </w:rPr>
              <w:t>3) % мероприятий (расчёт по формуле: КДМ(1)/КДМ (2) х 100%) – 3,3%.</w:t>
            </w:r>
          </w:p>
          <w:p w:rsidR="00A049F6" w:rsidRPr="009C312F" w:rsidRDefault="00A049F6" w:rsidP="009C312F">
            <w:pPr>
              <w:spacing w:after="0" w:line="240" w:lineRule="auto"/>
              <w:jc w:val="both"/>
              <w:rPr>
                <w:b/>
                <w:i/>
                <w:sz w:val="24"/>
                <w:szCs w:val="24"/>
              </w:rPr>
            </w:pPr>
          </w:p>
        </w:tc>
      </w:tr>
      <w:tr w:rsidR="00A049F6" w:rsidRPr="009C312F" w:rsidTr="009C312F">
        <w:tc>
          <w:tcPr>
            <w:tcW w:w="675" w:type="dxa"/>
          </w:tcPr>
          <w:p w:rsidR="00A049F6" w:rsidRPr="009C312F" w:rsidRDefault="00A049F6" w:rsidP="00400339">
            <w:pPr>
              <w:spacing w:after="0" w:line="240" w:lineRule="auto"/>
              <w:rPr>
                <w:rFonts w:ascii="Times New Roman" w:hAnsi="Times New Roman"/>
                <w:sz w:val="24"/>
                <w:szCs w:val="24"/>
              </w:rPr>
            </w:pPr>
            <w:r w:rsidRPr="009C312F">
              <w:rPr>
                <w:rFonts w:ascii="Times New Roman" w:hAnsi="Times New Roman"/>
                <w:sz w:val="24"/>
                <w:szCs w:val="24"/>
              </w:rPr>
              <w:t>п.17</w:t>
            </w:r>
          </w:p>
        </w:tc>
        <w:tc>
          <w:tcPr>
            <w:tcW w:w="3933" w:type="dxa"/>
          </w:tcPr>
          <w:p w:rsidR="00A049F6" w:rsidRPr="009C312F" w:rsidRDefault="00A049F6" w:rsidP="009C312F">
            <w:pPr>
              <w:spacing w:after="0" w:line="240" w:lineRule="auto"/>
              <w:jc w:val="both"/>
              <w:rPr>
                <w:rFonts w:ascii="Times New Roman" w:hAnsi="Times New Roman"/>
                <w:sz w:val="24"/>
                <w:szCs w:val="24"/>
              </w:rPr>
            </w:pPr>
            <w:r w:rsidRPr="009C312F">
              <w:rPr>
                <w:rFonts w:ascii="Times New Roman" w:hAnsi="Times New Roman"/>
                <w:sz w:val="24"/>
                <w:szCs w:val="24"/>
              </w:rPr>
              <w:t>Вовлечение граждан старшего поколения в различные виды художественного и прикладного творчества</w:t>
            </w:r>
          </w:p>
        </w:tc>
        <w:tc>
          <w:tcPr>
            <w:tcW w:w="5953" w:type="dxa"/>
          </w:tcPr>
          <w:p w:rsidR="00A049F6" w:rsidRPr="009C312F" w:rsidRDefault="00A049F6" w:rsidP="009C312F">
            <w:pPr>
              <w:spacing w:after="0" w:line="240" w:lineRule="auto"/>
              <w:jc w:val="both"/>
              <w:rPr>
                <w:rFonts w:ascii="Times New Roman" w:hAnsi="Times New Roman"/>
                <w:sz w:val="24"/>
                <w:szCs w:val="24"/>
              </w:rPr>
            </w:pPr>
            <w:r w:rsidRPr="00FA4CFC">
              <w:rPr>
                <w:rFonts w:ascii="Times New Roman" w:hAnsi="Times New Roman"/>
                <w:b/>
                <w:sz w:val="24"/>
                <w:szCs w:val="24"/>
              </w:rPr>
              <w:t>На базе РЦКиД</w:t>
            </w:r>
            <w:r w:rsidRPr="009C312F">
              <w:rPr>
                <w:rFonts w:ascii="Times New Roman" w:hAnsi="Times New Roman"/>
                <w:sz w:val="24"/>
                <w:szCs w:val="24"/>
              </w:rPr>
              <w:t xml:space="preserve"> работают несколько  любительских объединени</w:t>
            </w:r>
            <w:r>
              <w:rPr>
                <w:rFonts w:ascii="Times New Roman" w:hAnsi="Times New Roman"/>
                <w:sz w:val="24"/>
                <w:szCs w:val="24"/>
              </w:rPr>
              <w:t>й</w:t>
            </w:r>
            <w:r w:rsidRPr="009C312F">
              <w:rPr>
                <w:rFonts w:ascii="Times New Roman" w:hAnsi="Times New Roman"/>
                <w:sz w:val="24"/>
                <w:szCs w:val="24"/>
              </w:rPr>
              <w:t xml:space="preserve"> для людей старшего поколения:</w:t>
            </w:r>
          </w:p>
          <w:p w:rsidR="00A049F6" w:rsidRPr="009C312F" w:rsidRDefault="00A049F6" w:rsidP="00A82E33">
            <w:pPr>
              <w:pStyle w:val="ListParagraph"/>
              <w:spacing w:after="0" w:line="240" w:lineRule="auto"/>
              <w:ind w:left="-108"/>
              <w:jc w:val="both"/>
              <w:rPr>
                <w:rFonts w:ascii="Times New Roman" w:hAnsi="Times New Roman"/>
                <w:sz w:val="24"/>
                <w:szCs w:val="24"/>
              </w:rPr>
            </w:pPr>
            <w:r w:rsidRPr="00FA4CFC">
              <w:rPr>
                <w:rFonts w:ascii="Times New Roman" w:hAnsi="Times New Roman"/>
                <w:sz w:val="24"/>
                <w:szCs w:val="24"/>
              </w:rPr>
              <w:t>-«Нюанс»</w:t>
            </w:r>
            <w:r w:rsidRPr="009C312F">
              <w:rPr>
                <w:rFonts w:ascii="Times New Roman" w:hAnsi="Times New Roman"/>
                <w:sz w:val="24"/>
                <w:szCs w:val="24"/>
              </w:rPr>
              <w:t xml:space="preserve"> - </w:t>
            </w:r>
            <w:r>
              <w:rPr>
                <w:rFonts w:ascii="Times New Roman" w:hAnsi="Times New Roman"/>
                <w:sz w:val="24"/>
                <w:szCs w:val="24"/>
              </w:rPr>
              <w:t xml:space="preserve">народный хоровой коллектив – 2 </w:t>
            </w:r>
            <w:r w:rsidRPr="009C312F">
              <w:rPr>
                <w:rFonts w:ascii="Times New Roman" w:hAnsi="Times New Roman"/>
                <w:sz w:val="24"/>
                <w:szCs w:val="24"/>
              </w:rPr>
              <w:t>человека;</w:t>
            </w:r>
          </w:p>
          <w:p w:rsidR="00A049F6" w:rsidRPr="009C312F" w:rsidRDefault="00A049F6" w:rsidP="00A82E33">
            <w:pPr>
              <w:pStyle w:val="ListParagraph"/>
              <w:spacing w:after="0" w:line="240" w:lineRule="auto"/>
              <w:ind w:left="-108"/>
              <w:jc w:val="both"/>
              <w:rPr>
                <w:rFonts w:ascii="Times New Roman" w:hAnsi="Times New Roman"/>
                <w:sz w:val="24"/>
                <w:szCs w:val="24"/>
              </w:rPr>
            </w:pPr>
            <w:r w:rsidRPr="00FA4CFC">
              <w:rPr>
                <w:rFonts w:ascii="Times New Roman" w:hAnsi="Times New Roman"/>
                <w:sz w:val="24"/>
                <w:szCs w:val="24"/>
              </w:rPr>
              <w:t>-«Ветеран»</w:t>
            </w:r>
            <w:r w:rsidRPr="009C312F">
              <w:rPr>
                <w:rFonts w:ascii="Times New Roman" w:hAnsi="Times New Roman"/>
                <w:b/>
                <w:sz w:val="24"/>
                <w:szCs w:val="24"/>
              </w:rPr>
              <w:t xml:space="preserve"> -</w:t>
            </w:r>
            <w:r w:rsidRPr="009C312F">
              <w:rPr>
                <w:rFonts w:ascii="Times New Roman" w:hAnsi="Times New Roman"/>
                <w:sz w:val="24"/>
                <w:szCs w:val="24"/>
              </w:rPr>
              <w:t xml:space="preserve"> вокальная группа - 15 человек.</w:t>
            </w:r>
          </w:p>
          <w:p w:rsidR="00A049F6" w:rsidRPr="009C312F" w:rsidRDefault="00A049F6" w:rsidP="00A82E33">
            <w:pPr>
              <w:pStyle w:val="ListParagraph"/>
              <w:spacing w:after="0" w:line="240" w:lineRule="auto"/>
              <w:ind w:left="-108"/>
              <w:jc w:val="both"/>
              <w:rPr>
                <w:rFonts w:ascii="Times New Roman" w:hAnsi="Times New Roman"/>
                <w:sz w:val="24"/>
                <w:szCs w:val="24"/>
              </w:rPr>
            </w:pPr>
            <w:r w:rsidRPr="00FA4CFC">
              <w:rPr>
                <w:rFonts w:ascii="Times New Roman" w:hAnsi="Times New Roman"/>
                <w:sz w:val="24"/>
                <w:szCs w:val="24"/>
              </w:rPr>
              <w:t>-«Бегом от старости»</w:t>
            </w:r>
            <w:r w:rsidRPr="009C312F">
              <w:rPr>
                <w:rFonts w:ascii="Times New Roman" w:hAnsi="Times New Roman"/>
                <w:sz w:val="24"/>
                <w:szCs w:val="24"/>
              </w:rPr>
              <w:t xml:space="preserve"> - любительское объединение - для людей старшего поколения – от 50 </w:t>
            </w:r>
            <w:r>
              <w:rPr>
                <w:rFonts w:ascii="Times New Roman" w:hAnsi="Times New Roman"/>
                <w:sz w:val="24"/>
                <w:szCs w:val="24"/>
              </w:rPr>
              <w:t>и старше</w:t>
            </w:r>
            <w:r w:rsidRPr="009C312F">
              <w:rPr>
                <w:rFonts w:ascii="Times New Roman" w:hAnsi="Times New Roman"/>
                <w:sz w:val="24"/>
                <w:szCs w:val="24"/>
              </w:rPr>
              <w:t xml:space="preserve"> - инициативных,  общительных, готовых поделиться своими  секретами и выслушать других.  Встречи проходят с разной тематикой – семейные традиции, рецепты вкусной еды,  история возникновения  праздников -  религиозных,  советских,  светских,  современных,  здоровый образ жизни и др.  Подобная форма пользуется большим спросом у  людей   старшего возраста, потому что позволяет им  находиться в едином информационном пространстве  и  дает возможность  поделиться  своими навыками, передать  наши  традиции  молодому поколению. А значит, быть востребованными в современном социуме. </w:t>
            </w:r>
          </w:p>
          <w:p w:rsidR="00A049F6" w:rsidRDefault="00A049F6" w:rsidP="00EE5BB0">
            <w:pPr>
              <w:pStyle w:val="ListParagraph"/>
              <w:spacing w:after="0" w:line="240" w:lineRule="auto"/>
              <w:ind w:left="-108"/>
              <w:jc w:val="both"/>
              <w:rPr>
                <w:rFonts w:ascii="Times New Roman" w:hAnsi="Times New Roman"/>
                <w:sz w:val="24"/>
                <w:szCs w:val="24"/>
              </w:rPr>
            </w:pPr>
            <w:r>
              <w:rPr>
                <w:rFonts w:ascii="Times New Roman" w:hAnsi="Times New Roman"/>
                <w:sz w:val="24"/>
                <w:szCs w:val="24"/>
              </w:rPr>
              <w:t>-</w:t>
            </w:r>
            <w:r w:rsidRPr="009C312F">
              <w:rPr>
                <w:rFonts w:ascii="Times New Roman" w:hAnsi="Times New Roman"/>
                <w:sz w:val="24"/>
                <w:szCs w:val="24"/>
              </w:rPr>
              <w:t>Основными участниками районных фестивалей  любителей  народной песни «Осенины» и «Золотая россыпь» являются люди старшего поколения – участники клубных формирований учреждени</w:t>
            </w:r>
            <w:r>
              <w:rPr>
                <w:rFonts w:ascii="Times New Roman" w:hAnsi="Times New Roman"/>
                <w:sz w:val="24"/>
                <w:szCs w:val="24"/>
              </w:rPr>
              <w:t>й культуры  района.</w:t>
            </w:r>
          </w:p>
          <w:p w:rsidR="00A049F6" w:rsidRDefault="00A049F6" w:rsidP="00EE5BB0">
            <w:pPr>
              <w:pStyle w:val="ListParagraph"/>
              <w:spacing w:after="0" w:line="240" w:lineRule="auto"/>
              <w:ind w:left="-108"/>
              <w:jc w:val="both"/>
              <w:rPr>
                <w:rFonts w:ascii="Times New Roman" w:hAnsi="Times New Roman"/>
                <w:sz w:val="24"/>
                <w:szCs w:val="24"/>
              </w:rPr>
            </w:pPr>
            <w:r>
              <w:rPr>
                <w:rFonts w:ascii="Times New Roman" w:hAnsi="Times New Roman"/>
                <w:sz w:val="24"/>
                <w:szCs w:val="24"/>
              </w:rPr>
              <w:t>-В</w:t>
            </w:r>
            <w:r w:rsidRPr="009C312F">
              <w:rPr>
                <w:rFonts w:ascii="Times New Roman" w:hAnsi="Times New Roman"/>
                <w:sz w:val="24"/>
                <w:szCs w:val="24"/>
              </w:rPr>
              <w:t xml:space="preserve"> течени</w:t>
            </w:r>
            <w:r>
              <w:rPr>
                <w:rFonts w:ascii="Times New Roman" w:hAnsi="Times New Roman"/>
                <w:sz w:val="24"/>
                <w:szCs w:val="24"/>
              </w:rPr>
              <w:t>е</w:t>
            </w:r>
            <w:r w:rsidRPr="009C312F">
              <w:rPr>
                <w:rFonts w:ascii="Times New Roman" w:hAnsi="Times New Roman"/>
                <w:sz w:val="24"/>
                <w:szCs w:val="24"/>
              </w:rPr>
              <w:t xml:space="preserve"> года экспонируются тематические и персональные выставки  мастеров ДПТ</w:t>
            </w:r>
            <w:r>
              <w:rPr>
                <w:rFonts w:ascii="Times New Roman" w:hAnsi="Times New Roman"/>
                <w:sz w:val="24"/>
                <w:szCs w:val="24"/>
              </w:rPr>
              <w:t>.</w:t>
            </w:r>
          </w:p>
          <w:p w:rsidR="00A049F6" w:rsidRDefault="00A049F6" w:rsidP="00EE5BB0">
            <w:pPr>
              <w:pStyle w:val="ListParagraph"/>
              <w:spacing w:after="0" w:line="240" w:lineRule="auto"/>
              <w:ind w:left="-108"/>
              <w:jc w:val="both"/>
              <w:rPr>
                <w:rFonts w:ascii="Times New Roman" w:hAnsi="Times New Roman"/>
                <w:sz w:val="24"/>
                <w:szCs w:val="24"/>
              </w:rPr>
            </w:pPr>
            <w:r>
              <w:rPr>
                <w:rFonts w:ascii="Times New Roman" w:hAnsi="Times New Roman"/>
                <w:sz w:val="24"/>
                <w:szCs w:val="24"/>
              </w:rPr>
              <w:t>-О</w:t>
            </w:r>
            <w:r w:rsidRPr="009C312F">
              <w:rPr>
                <w:rFonts w:ascii="Times New Roman" w:hAnsi="Times New Roman"/>
                <w:sz w:val="24"/>
                <w:szCs w:val="24"/>
              </w:rPr>
              <w:t>рганизация  работы в музейных комнатах – сбор э</w:t>
            </w:r>
            <w:r>
              <w:rPr>
                <w:rFonts w:ascii="Times New Roman" w:hAnsi="Times New Roman"/>
                <w:sz w:val="24"/>
                <w:szCs w:val="24"/>
              </w:rPr>
              <w:t>кспонатов, экскурсионная работа.</w:t>
            </w:r>
          </w:p>
          <w:p w:rsidR="00A049F6" w:rsidRDefault="00A049F6" w:rsidP="00EE5BB0">
            <w:pPr>
              <w:pStyle w:val="ListParagraph"/>
              <w:spacing w:after="0" w:line="240" w:lineRule="auto"/>
              <w:ind w:left="-108"/>
              <w:jc w:val="both"/>
              <w:rPr>
                <w:rFonts w:ascii="Times New Roman" w:hAnsi="Times New Roman"/>
                <w:sz w:val="24"/>
                <w:szCs w:val="24"/>
              </w:rPr>
            </w:pPr>
          </w:p>
          <w:p w:rsidR="00A049F6" w:rsidRPr="00FA4CFC" w:rsidRDefault="00A049F6" w:rsidP="00EE5BB0">
            <w:pPr>
              <w:pStyle w:val="ListParagraph"/>
              <w:spacing w:after="0" w:line="240" w:lineRule="auto"/>
              <w:ind w:left="-108"/>
              <w:jc w:val="both"/>
              <w:rPr>
                <w:rFonts w:ascii="Times New Roman" w:hAnsi="Times New Roman"/>
                <w:b/>
                <w:sz w:val="24"/>
                <w:szCs w:val="24"/>
              </w:rPr>
            </w:pPr>
            <w:r w:rsidRPr="00FA4CFC">
              <w:rPr>
                <w:rFonts w:ascii="Times New Roman" w:hAnsi="Times New Roman"/>
                <w:b/>
                <w:sz w:val="24"/>
                <w:szCs w:val="24"/>
              </w:rPr>
              <w:t>МКУ «МЦБС»:</w:t>
            </w:r>
          </w:p>
          <w:p w:rsidR="00A049F6" w:rsidRPr="00EE5BB0" w:rsidRDefault="00A049F6" w:rsidP="00EE5BB0">
            <w:pPr>
              <w:spacing w:after="0" w:line="240" w:lineRule="auto"/>
              <w:jc w:val="both"/>
              <w:rPr>
                <w:rFonts w:ascii="Times New Roman" w:hAnsi="Times New Roman"/>
                <w:sz w:val="24"/>
                <w:szCs w:val="24"/>
              </w:rPr>
            </w:pPr>
            <w:r>
              <w:rPr>
                <w:rFonts w:ascii="Times New Roman" w:hAnsi="Times New Roman"/>
                <w:sz w:val="24"/>
                <w:szCs w:val="24"/>
              </w:rPr>
              <w:t>-</w:t>
            </w:r>
            <w:r w:rsidRPr="00EE5BB0">
              <w:rPr>
                <w:rFonts w:ascii="Times New Roman" w:hAnsi="Times New Roman"/>
                <w:sz w:val="24"/>
                <w:szCs w:val="24"/>
              </w:rPr>
              <w:t xml:space="preserve">15 сентября  на </w:t>
            </w:r>
            <w:r w:rsidRPr="00EE5BB0">
              <w:rPr>
                <w:rFonts w:ascii="Times New Roman" w:hAnsi="Times New Roman"/>
                <w:sz w:val="24"/>
                <w:szCs w:val="24"/>
                <w:lang w:val="en-US"/>
              </w:rPr>
              <w:t>III</w:t>
            </w:r>
            <w:r w:rsidRPr="00EE5BB0">
              <w:rPr>
                <w:rFonts w:ascii="Times New Roman" w:hAnsi="Times New Roman"/>
                <w:sz w:val="24"/>
                <w:szCs w:val="24"/>
              </w:rPr>
              <w:t xml:space="preserve"> Областном празднике хлеба</w:t>
            </w:r>
            <w:r>
              <w:rPr>
                <w:rFonts w:ascii="Times New Roman" w:hAnsi="Times New Roman"/>
                <w:sz w:val="24"/>
                <w:szCs w:val="24"/>
              </w:rPr>
              <w:t xml:space="preserve"> вс.Кожевниково были</w:t>
            </w:r>
            <w:r w:rsidRPr="00EE5BB0">
              <w:rPr>
                <w:rFonts w:ascii="Times New Roman" w:hAnsi="Times New Roman"/>
                <w:sz w:val="24"/>
                <w:szCs w:val="24"/>
              </w:rPr>
              <w:t xml:space="preserve"> организованы мастер-классы</w:t>
            </w:r>
            <w:r>
              <w:rPr>
                <w:rFonts w:ascii="Times New Roman" w:hAnsi="Times New Roman"/>
                <w:sz w:val="24"/>
                <w:szCs w:val="24"/>
              </w:rPr>
              <w:t>,</w:t>
            </w:r>
            <w:r w:rsidRPr="00EE5BB0">
              <w:rPr>
                <w:rFonts w:ascii="Times New Roman" w:hAnsi="Times New Roman"/>
                <w:sz w:val="24"/>
                <w:szCs w:val="24"/>
              </w:rPr>
              <w:t xml:space="preserve"> </w:t>
            </w:r>
            <w:r>
              <w:rPr>
                <w:rFonts w:ascii="Times New Roman" w:hAnsi="Times New Roman"/>
                <w:sz w:val="24"/>
                <w:szCs w:val="24"/>
              </w:rPr>
              <w:t>интерактивные площадки</w:t>
            </w:r>
            <w:r w:rsidRPr="00EE5BB0">
              <w:rPr>
                <w:rFonts w:ascii="Times New Roman" w:hAnsi="Times New Roman"/>
                <w:sz w:val="24"/>
                <w:szCs w:val="24"/>
              </w:rPr>
              <w:t>. В парке среди берез расположилась инсталляция «Венок дружбы», где специалисты библиотечной системы представили семь основных национальностей проживающих в районе: русские, белорусы, украинцы, чуваши, татары, армяне, немцы. Гости праздника с интересом знакомились с бытом и традициями  национального хлебопечения. К примеру, за столом с Русским хлебом, где специалисты из центральной библиотеки и Зайцевской сельской библиотеки в нарядных народных костюмах помогали всем желающим  создать своими руками куклу – оберег крупеничку. Здесь же красовались каравай  и  булочки.</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Удивили специалисты центральной, Песочнодубровской библиотек и представители молодежных клубов, которые представляли белорусскую национальность. Помимо белорусской  выпечки: кнышей, шаньг, налистников, дзяда и хлеба, здесь можно было окунуться в военное время. В глубине инсталляции горел огонь, бурлил чайник с травами, а рядом на костре нагревалась лопата. Белорусские партизаны во времена военного лихолетья пекли хлеб на обыкновенной лопате. Партизанский хлеб вызвал немало удивленных восклицаний, попробовать партизанский хлеб хотел каждый. Не было отбоя и от желающих сплести старинный белорусский оберег – дедух.</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Щедрым был стол и с украинскими разносолами, здесь каждый мог оценить вареники и галушки, хлеб и всевозможную выпечку. А уж как полюбился девочкам мастер-класс, который здесь проводили! Какая красавица не захочет сплести красивый венок из колосьев и лент? И какая юная чаровница не захочет его примерить, а то и совсем взять его домой в качестве сувенира.</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Сотрудники библиотек из Старой Ювалы, Хмелевки и Елгая представляли чувашскую национальность. Привезли с собой жернова, где и мал, и стар могли  попробовать смолоть зерно и узнать тонкости приготовления старинного чувашского пива.</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Отличилось как всегда Чилинское поселение, которое представляло татарскую культуру, блистали сегодня и участники клуба сохранения национальных культур «Истоки», которые представляли немецкую национальность.</w:t>
            </w:r>
          </w:p>
          <w:p w:rsidR="00A049F6" w:rsidRPr="00EE5BB0" w:rsidRDefault="00A049F6" w:rsidP="00EE5BB0">
            <w:pPr>
              <w:spacing w:after="0" w:line="240" w:lineRule="auto"/>
              <w:jc w:val="both"/>
              <w:rPr>
                <w:rFonts w:ascii="Times New Roman" w:hAnsi="Times New Roman"/>
                <w:sz w:val="24"/>
                <w:szCs w:val="24"/>
              </w:rPr>
            </w:pPr>
            <w:r w:rsidRPr="00EE5BB0">
              <w:rPr>
                <w:rFonts w:ascii="Times New Roman" w:hAnsi="Times New Roman"/>
                <w:sz w:val="24"/>
                <w:szCs w:val="24"/>
              </w:rPr>
              <w:t>Хлеб всему голова – гласит народная мудрость. Другая утверждает, что у хлеба нет национальности: на празднике в Кожевникове можно было увидеть не только русский каравай, но и татарский чак-чак, и немецкий кухен, и армянский лаваш и т.д. Хлеб – он же один на всех.</w:t>
            </w:r>
          </w:p>
          <w:p w:rsidR="00A049F6" w:rsidRPr="00EE5BB0" w:rsidRDefault="00A049F6" w:rsidP="00EE5BB0">
            <w:pPr>
              <w:pStyle w:val="ListParagraph"/>
              <w:spacing w:after="0" w:line="240" w:lineRule="auto"/>
              <w:ind w:left="-108"/>
              <w:jc w:val="both"/>
              <w:rPr>
                <w:rFonts w:ascii="Times New Roman" w:hAnsi="Times New Roman"/>
                <w:sz w:val="24"/>
                <w:szCs w:val="24"/>
              </w:rPr>
            </w:pPr>
            <w:r w:rsidRPr="00EE5BB0">
              <w:rPr>
                <w:rFonts w:ascii="Times New Roman" w:hAnsi="Times New Roman"/>
                <w:sz w:val="24"/>
                <w:szCs w:val="24"/>
              </w:rPr>
              <w:t>Посетители любовались хлебом разных национальностей, брали рецепты, делились своими и вспоминали, какой вкусный был хлеб в детстве.</w:t>
            </w:r>
          </w:p>
          <w:p w:rsidR="00A049F6" w:rsidRPr="00EE5BB0" w:rsidRDefault="00A049F6" w:rsidP="00EE5BB0">
            <w:pPr>
              <w:pStyle w:val="ListParagraph"/>
              <w:spacing w:after="0" w:line="240" w:lineRule="auto"/>
              <w:ind w:left="-108"/>
              <w:jc w:val="both"/>
              <w:rPr>
                <w:rFonts w:ascii="Times New Roman" w:hAnsi="Times New Roman"/>
                <w:sz w:val="24"/>
                <w:szCs w:val="24"/>
              </w:rPr>
            </w:pPr>
          </w:p>
          <w:p w:rsidR="00A049F6" w:rsidRPr="009C312F" w:rsidRDefault="00A049F6" w:rsidP="00EE5BB0">
            <w:pPr>
              <w:pStyle w:val="ListParagraph"/>
              <w:spacing w:after="0" w:line="240" w:lineRule="auto"/>
              <w:ind w:left="-108"/>
              <w:jc w:val="both"/>
              <w:rPr>
                <w:rFonts w:ascii="Times New Roman" w:hAnsi="Times New Roman"/>
                <w:sz w:val="24"/>
                <w:szCs w:val="24"/>
              </w:rPr>
            </w:pPr>
            <w:r w:rsidRPr="00EE5BB0">
              <w:rPr>
                <w:rFonts w:ascii="Times New Roman" w:hAnsi="Times New Roman"/>
                <w:sz w:val="24"/>
                <w:szCs w:val="24"/>
              </w:rPr>
              <w:t>-22 сентября «</w:t>
            </w:r>
            <w:hyperlink r:id="rId5" w:history="1">
              <w:r w:rsidRPr="00EE5BB0">
                <w:rPr>
                  <w:rStyle w:val="Hyperlink"/>
                  <w:rFonts w:ascii="Times New Roman" w:hAnsi="Times New Roman"/>
                  <w:color w:val="auto"/>
                  <w:sz w:val="24"/>
                  <w:szCs w:val="24"/>
                </w:rPr>
                <w:t>Erntedankfest</w:t>
              </w:r>
            </w:hyperlink>
            <w:r w:rsidRPr="00EE5BB0">
              <w:rPr>
                <w:rFonts w:ascii="Times New Roman" w:hAnsi="Times New Roman"/>
                <w:sz w:val="24"/>
                <w:szCs w:val="24"/>
              </w:rPr>
              <w:t>». 22 сентября 19 взрослых и детей побывали в Томском Российско-немецком доме на главном осеннем празднике российских немцев — торжество по случаю окончания уборки урожая -Erntedankfest. Гости праздника  познакомились с историей дня урожая, основными его символами и традициями. Многие привезли с собой на конкурс дары осени, оценивались цветочные композиции и огородные достижения – овощи-гиганты или корнеплоды необычной формы.  Победителей конкурса ждали  призы.</w:t>
            </w:r>
          </w:p>
        </w:tc>
      </w:tr>
    </w:tbl>
    <w:p w:rsidR="00A049F6" w:rsidRPr="009C312F" w:rsidRDefault="00A049F6" w:rsidP="00175639">
      <w:pPr>
        <w:spacing w:after="0" w:line="240" w:lineRule="auto"/>
        <w:rPr>
          <w:b/>
          <w:i/>
          <w:sz w:val="24"/>
          <w:szCs w:val="24"/>
        </w:rPr>
      </w:pPr>
    </w:p>
    <w:p w:rsidR="00A049F6" w:rsidRPr="009C312F" w:rsidRDefault="00A049F6" w:rsidP="00175639">
      <w:pPr>
        <w:spacing w:after="0"/>
        <w:rPr>
          <w:sz w:val="24"/>
          <w:szCs w:val="24"/>
        </w:rPr>
      </w:pPr>
    </w:p>
    <w:p w:rsidR="00A049F6" w:rsidRPr="009C312F" w:rsidRDefault="00A049F6" w:rsidP="00175639">
      <w:pPr>
        <w:spacing w:after="0"/>
        <w:rPr>
          <w:sz w:val="24"/>
          <w:szCs w:val="24"/>
        </w:rPr>
      </w:pPr>
    </w:p>
    <w:sectPr w:rsidR="00A049F6" w:rsidRPr="009C312F" w:rsidSect="009C312F">
      <w:pgSz w:w="11906" w:h="16838"/>
      <w:pgMar w:top="568" w:right="386" w:bottom="426"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35E1"/>
    <w:multiLevelType w:val="hybridMultilevel"/>
    <w:tmpl w:val="667C3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C982A19"/>
    <w:multiLevelType w:val="hybridMultilevel"/>
    <w:tmpl w:val="C3122A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639"/>
    <w:rsid w:val="00050B4E"/>
    <w:rsid w:val="00055CA7"/>
    <w:rsid w:val="00175639"/>
    <w:rsid w:val="001E2DAD"/>
    <w:rsid w:val="002B4E27"/>
    <w:rsid w:val="003458C5"/>
    <w:rsid w:val="003672FE"/>
    <w:rsid w:val="003B407A"/>
    <w:rsid w:val="003F01B6"/>
    <w:rsid w:val="00400339"/>
    <w:rsid w:val="004122FA"/>
    <w:rsid w:val="0042466B"/>
    <w:rsid w:val="00456963"/>
    <w:rsid w:val="004D2CDD"/>
    <w:rsid w:val="0054345D"/>
    <w:rsid w:val="00656A2C"/>
    <w:rsid w:val="00664BF4"/>
    <w:rsid w:val="006D667E"/>
    <w:rsid w:val="00756E17"/>
    <w:rsid w:val="00800D54"/>
    <w:rsid w:val="008D6228"/>
    <w:rsid w:val="009C312F"/>
    <w:rsid w:val="00A049F6"/>
    <w:rsid w:val="00A13F1B"/>
    <w:rsid w:val="00A16A47"/>
    <w:rsid w:val="00A31C2C"/>
    <w:rsid w:val="00A44994"/>
    <w:rsid w:val="00A76FC0"/>
    <w:rsid w:val="00A82E33"/>
    <w:rsid w:val="00A86913"/>
    <w:rsid w:val="00AA166B"/>
    <w:rsid w:val="00B14A47"/>
    <w:rsid w:val="00BD5173"/>
    <w:rsid w:val="00C257F0"/>
    <w:rsid w:val="00C76123"/>
    <w:rsid w:val="00D05B73"/>
    <w:rsid w:val="00ED5876"/>
    <w:rsid w:val="00EE5BB0"/>
    <w:rsid w:val="00F60397"/>
    <w:rsid w:val="00FA4CFC"/>
    <w:rsid w:val="00FC3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5639"/>
    <w:rPr>
      <w:rFonts w:cs="Times New Roman"/>
      <w:color w:val="0000FF"/>
      <w:u w:val="single"/>
    </w:rPr>
  </w:style>
  <w:style w:type="table" w:styleId="TableGrid">
    <w:name w:val="Table Grid"/>
    <w:basedOn w:val="TableNormal"/>
    <w:uiPriority w:val="99"/>
    <w:rsid w:val="003F01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14A47"/>
    <w:pPr>
      <w:ind w:left="720"/>
      <w:contextualSpacing/>
    </w:pPr>
  </w:style>
  <w:style w:type="character" w:customStyle="1" w:styleId="apple-converted-space">
    <w:name w:val="apple-converted-space"/>
    <w:basedOn w:val="DefaultParagraphFont"/>
    <w:uiPriority w:val="99"/>
    <w:rsid w:val="00756E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zh-mcbs.tom.muzkult.ru/news/203519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8</Pages>
  <Words>2695</Words>
  <Characters>15362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 КУЛЬТУРЫ</dc:title>
  <dc:subject/>
  <dc:creator>User</dc:creator>
  <cp:keywords/>
  <dc:description/>
  <cp:lastModifiedBy>Olga</cp:lastModifiedBy>
  <cp:revision>6</cp:revision>
  <cp:lastPrinted>2019-02-12T05:16:00Z</cp:lastPrinted>
  <dcterms:created xsi:type="dcterms:W3CDTF">2019-02-07T05:15:00Z</dcterms:created>
  <dcterms:modified xsi:type="dcterms:W3CDTF">2019-02-12T05:16:00Z</dcterms:modified>
</cp:coreProperties>
</file>