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8B" w:rsidRPr="004C318B" w:rsidRDefault="004C318B" w:rsidP="004C318B">
      <w:pPr>
        <w:keepNext/>
        <w:spacing w:after="0" w:line="240" w:lineRule="auto"/>
        <w:ind w:left="-600" w:right="-76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                                                                                                                                                 </w:t>
      </w:r>
      <w:r w:rsidRPr="004C3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4C31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</w:p>
    <w:p w:rsidR="004C318B" w:rsidRPr="004C318B" w:rsidRDefault="004C318B" w:rsidP="004C318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C31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Pr="004C318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с. Кожевниково       Кожевниковского района       Томской области</w:t>
      </w:r>
    </w:p>
    <w:p w:rsidR="004C318B" w:rsidRPr="004C318B" w:rsidRDefault="004C318B" w:rsidP="004C318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C318B" w:rsidRPr="004C318B" w:rsidRDefault="004C318B" w:rsidP="004C3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C318B" w:rsidRPr="004C318B" w:rsidRDefault="004C318B" w:rsidP="001B5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краткосрочном плане </w:t>
      </w:r>
      <w:r w:rsidR="000144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в 2017-2019 гг. Р</w:t>
      </w:r>
      <w:r w:rsidR="00C1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егиональной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ремонта</w:t>
      </w:r>
      <w:r w:rsidR="00C1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имущества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 дом</w:t>
      </w:r>
      <w:r w:rsidR="00C1127D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</w:p>
    <w:p w:rsidR="004C318B" w:rsidRPr="004C318B" w:rsidRDefault="004C318B" w:rsidP="00A838C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61310" w:rsidRPr="00A838C5" w:rsidRDefault="001B5D98" w:rsidP="001B5D98">
      <w:pPr>
        <w:keepNext/>
        <w:keepLines/>
        <w:autoSpaceDE w:val="0"/>
        <w:autoSpaceDN w:val="0"/>
        <w:adjustRightInd w:val="0"/>
        <w:spacing w:after="0" w:line="240" w:lineRule="auto"/>
        <w:ind w:left="45" w:firstLine="6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ч. 7 ст.</w:t>
      </w:r>
      <w:r w:rsidR="00361310"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168 Жилищного кодекса Российской </w:t>
      </w:r>
      <w:r w:rsidRPr="00A838C5">
        <w:rPr>
          <w:rFonts w:ascii="Times New Roman" w:hAnsi="Times New Roman" w:cs="Times New Roman"/>
          <w:color w:val="000000"/>
          <w:sz w:val="24"/>
          <w:szCs w:val="24"/>
        </w:rPr>
        <w:t>Федерации, Законом</w:t>
      </w:r>
      <w:r w:rsidR="00361310"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Томской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июня </w:t>
      </w:r>
      <w:r w:rsidR="00361310" w:rsidRPr="00A838C5">
        <w:rPr>
          <w:rFonts w:ascii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361310"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№ 116-ОЗ «Об организации проведения капитального ремонта общего имущества в многоквартирных домах на территории Томской области», постановлением Администрации Томской области от 30.12.2013 № 597а «Об утверждении Региональной программы капитального ремонта общего имущества в многоквартирных домах, расположенных на территории Томской области</w:t>
      </w:r>
      <w:r w:rsidR="0036131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B5D98" w:rsidRDefault="00361310" w:rsidP="001B5D98">
      <w:pPr>
        <w:keepNext/>
        <w:keepLines/>
        <w:autoSpaceDE w:val="0"/>
        <w:autoSpaceDN w:val="0"/>
        <w:adjustRightInd w:val="0"/>
        <w:spacing w:after="0" w:line="240" w:lineRule="auto"/>
        <w:ind w:left="45" w:firstLine="664"/>
        <w:rPr>
          <w:rFonts w:ascii="Times New Roman" w:hAnsi="Times New Roman" w:cs="Times New Roman"/>
          <w:color w:val="000000"/>
          <w:sz w:val="24"/>
          <w:szCs w:val="24"/>
        </w:rPr>
      </w:pPr>
      <w:r w:rsidRPr="00A838C5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1B5D98" w:rsidRDefault="00361310" w:rsidP="001B5D98">
      <w:pPr>
        <w:keepNext/>
        <w:keepLines/>
        <w:autoSpaceDE w:val="0"/>
        <w:autoSpaceDN w:val="0"/>
        <w:adjustRightInd w:val="0"/>
        <w:spacing w:after="0" w:line="240" w:lineRule="auto"/>
        <w:ind w:left="45" w:firstLine="6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8C5">
        <w:rPr>
          <w:rFonts w:ascii="Times New Roman" w:hAnsi="Times New Roman" w:cs="Times New Roman"/>
          <w:color w:val="000000"/>
          <w:sz w:val="24"/>
          <w:szCs w:val="24"/>
        </w:rPr>
        <w:t>1. Утвердить краткосрочный план 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Кожевниковский район</w:t>
      </w:r>
      <w:r w:rsidR="001B5D98">
        <w:rPr>
          <w:rFonts w:ascii="Times New Roman" w:hAnsi="Times New Roman" w:cs="Times New Roman"/>
          <w:color w:val="000000"/>
          <w:sz w:val="24"/>
          <w:szCs w:val="24"/>
        </w:rPr>
        <w:t xml:space="preserve">» на 2017- </w:t>
      </w:r>
      <w:r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2019 гг. в рамках реализации Региональной программы капитального ремонта общего имущества в многоквартирных домах, расположенных на территории Томской </w:t>
      </w:r>
      <w:r w:rsidR="001B5D98" w:rsidRPr="00A838C5">
        <w:rPr>
          <w:rFonts w:ascii="Times New Roman" w:hAnsi="Times New Roman" w:cs="Times New Roman"/>
          <w:color w:val="000000"/>
          <w:sz w:val="24"/>
          <w:szCs w:val="24"/>
        </w:rPr>
        <w:t>области, согласно</w:t>
      </w:r>
      <w:r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D98">
        <w:rPr>
          <w:rFonts w:ascii="Times New Roman" w:hAnsi="Times New Roman" w:cs="Times New Roman"/>
          <w:color w:val="000000"/>
          <w:sz w:val="24"/>
          <w:szCs w:val="24"/>
        </w:rPr>
        <w:t>приложению</w:t>
      </w:r>
      <w:r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постановлению.</w:t>
      </w:r>
    </w:p>
    <w:p w:rsidR="001B5D98" w:rsidRDefault="00361310" w:rsidP="001B5D98">
      <w:pPr>
        <w:keepNext/>
        <w:keepLines/>
        <w:autoSpaceDE w:val="0"/>
        <w:autoSpaceDN w:val="0"/>
        <w:adjustRightInd w:val="0"/>
        <w:spacing w:after="0" w:line="240" w:lineRule="auto"/>
        <w:ind w:left="45" w:firstLine="6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1B5D98">
        <w:rPr>
          <w:rFonts w:ascii="Times New Roman" w:hAnsi="Times New Roman" w:cs="Times New Roman"/>
          <w:color w:val="000000"/>
          <w:sz w:val="24"/>
          <w:szCs w:val="24"/>
        </w:rPr>
        <w:t>Считать утратившим силу</w:t>
      </w:r>
      <w:r w:rsidR="00A27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7D5B" w:rsidRPr="00A838C5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 w:rsidR="00267D5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67D5B"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D9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67D5B"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267D5B">
        <w:rPr>
          <w:rFonts w:ascii="Times New Roman" w:hAnsi="Times New Roman" w:cs="Times New Roman"/>
          <w:color w:val="000000"/>
          <w:sz w:val="24"/>
          <w:szCs w:val="24"/>
        </w:rPr>
        <w:t>Кожевниковского района</w:t>
      </w:r>
      <w:r w:rsidR="00267D5B"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EE48D5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267D5B" w:rsidRPr="00A838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48D5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267D5B" w:rsidRPr="00A838C5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EE48D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67D5B"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1B5D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48D5">
        <w:rPr>
          <w:rFonts w:ascii="Times New Roman" w:hAnsi="Times New Roman" w:cs="Times New Roman"/>
          <w:color w:val="000000"/>
          <w:sz w:val="24"/>
          <w:szCs w:val="24"/>
        </w:rPr>
        <w:t>270</w:t>
      </w:r>
      <w:r w:rsidR="00267D5B"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01449A">
        <w:rPr>
          <w:rFonts w:ascii="Times New Roman" w:hAnsi="Times New Roman" w:cs="Times New Roman"/>
          <w:color w:val="000000"/>
          <w:sz w:val="24"/>
          <w:szCs w:val="24"/>
        </w:rPr>
        <w:t>О к</w:t>
      </w:r>
      <w:r w:rsidR="00A07AFE" w:rsidRPr="00A07AFE">
        <w:rPr>
          <w:rFonts w:ascii="Times New Roman" w:hAnsi="Times New Roman" w:cs="Times New Roman"/>
          <w:color w:val="000000"/>
          <w:sz w:val="24"/>
          <w:szCs w:val="24"/>
        </w:rPr>
        <w:t>раткосрочно</w:t>
      </w:r>
      <w:r w:rsidR="00EE48D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07AFE" w:rsidRPr="00A07AFE">
        <w:rPr>
          <w:rFonts w:ascii="Times New Roman" w:hAnsi="Times New Roman" w:cs="Times New Roman"/>
          <w:color w:val="000000"/>
          <w:sz w:val="24"/>
          <w:szCs w:val="24"/>
        </w:rPr>
        <w:t xml:space="preserve"> план</w:t>
      </w:r>
      <w:r w:rsidR="00EE48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07AFE" w:rsidRPr="00A07AFE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в 2017-2019 гг. региональной программы капитального ремонта общего имущества в многоквартирных домах</w:t>
      </w:r>
      <w:r w:rsidR="00267D5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B5D98" w:rsidRDefault="00A27CE4" w:rsidP="001B5D98">
      <w:pPr>
        <w:keepNext/>
        <w:keepLines/>
        <w:autoSpaceDE w:val="0"/>
        <w:autoSpaceDN w:val="0"/>
        <w:adjustRightInd w:val="0"/>
        <w:spacing w:after="0" w:line="240" w:lineRule="auto"/>
        <w:ind w:left="45" w:firstLine="6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27C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B5D98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r w:rsidR="001B5D98"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</w:t>
      </w:r>
      <w:r w:rsidR="001B5D98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органов местного самоуправления Кожевниковского района.</w:t>
      </w:r>
    </w:p>
    <w:p w:rsidR="001B5D98" w:rsidRDefault="00A27CE4" w:rsidP="001B5D98">
      <w:pPr>
        <w:keepNext/>
        <w:keepLines/>
        <w:autoSpaceDE w:val="0"/>
        <w:autoSpaceDN w:val="0"/>
        <w:adjustRightInd w:val="0"/>
        <w:spacing w:after="0" w:line="240" w:lineRule="auto"/>
        <w:ind w:left="45" w:firstLine="6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613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61310"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D98" w:rsidRPr="00A27CE4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</w:t>
      </w:r>
      <w:r w:rsidR="0001449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B5D98" w:rsidRPr="00A27CE4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01449A">
        <w:rPr>
          <w:rFonts w:ascii="Times New Roman" w:hAnsi="Times New Roman" w:cs="Times New Roman"/>
          <w:color w:val="000000"/>
          <w:sz w:val="24"/>
          <w:szCs w:val="24"/>
        </w:rPr>
        <w:t>ня</w:t>
      </w:r>
      <w:r w:rsidR="001B5D98" w:rsidRPr="00A27CE4">
        <w:rPr>
          <w:rFonts w:ascii="Times New Roman" w:hAnsi="Times New Roman" w:cs="Times New Roman"/>
          <w:color w:val="000000"/>
          <w:sz w:val="24"/>
          <w:szCs w:val="24"/>
        </w:rPr>
        <w:t xml:space="preserve"> его подписания.</w:t>
      </w:r>
      <w:r w:rsidR="001B5D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1310" w:rsidRPr="00A838C5" w:rsidRDefault="00361310" w:rsidP="001B5D98">
      <w:pPr>
        <w:keepNext/>
        <w:keepLines/>
        <w:autoSpaceDE w:val="0"/>
        <w:autoSpaceDN w:val="0"/>
        <w:adjustRightInd w:val="0"/>
        <w:spacing w:after="0" w:line="240" w:lineRule="auto"/>
        <w:ind w:left="45" w:firstLine="6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8C5">
        <w:rPr>
          <w:rFonts w:ascii="Times New Roman" w:hAnsi="Times New Roman" w:cs="Times New Roman"/>
          <w:color w:val="000000"/>
          <w:sz w:val="24"/>
          <w:szCs w:val="24"/>
        </w:rPr>
        <w:t xml:space="preserve">5. Контроль за исполнением настоящего постановления возложить на заместителя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Главы </w:t>
      </w:r>
      <w:r w:rsidR="005B6101">
        <w:rPr>
          <w:rFonts w:ascii="Times New Roman" w:hAnsi="Times New Roman" w:cs="Times New Roman"/>
          <w:color w:val="000000"/>
          <w:sz w:val="24"/>
          <w:szCs w:val="24"/>
        </w:rPr>
        <w:t xml:space="preserve">Кожевниковского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 по жилищно-коммунальному хозяйству, строительству, общественной безопасности Вакурина</w:t>
      </w:r>
      <w:r w:rsidR="001B5D98" w:rsidRPr="001B5D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D98">
        <w:rPr>
          <w:rFonts w:ascii="Times New Roman" w:hAnsi="Times New Roman" w:cs="Times New Roman"/>
          <w:color w:val="000000"/>
          <w:sz w:val="24"/>
          <w:szCs w:val="24"/>
        </w:rPr>
        <w:t>В.И.</w:t>
      </w:r>
    </w:p>
    <w:p w:rsidR="00361310" w:rsidRDefault="00361310" w:rsidP="001B5D98">
      <w:pPr>
        <w:jc w:val="both"/>
      </w:pPr>
    </w:p>
    <w:p w:rsidR="001B5D98" w:rsidRDefault="001B5D98" w:rsidP="001B5D98">
      <w:pPr>
        <w:jc w:val="both"/>
      </w:pPr>
    </w:p>
    <w:p w:rsidR="00361310" w:rsidRPr="00361310" w:rsidRDefault="00361310" w:rsidP="00361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EE48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 </w:t>
      </w:r>
      <w:r w:rsidR="00EE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4A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B5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4A3E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A3E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Малолетко</w:t>
      </w:r>
    </w:p>
    <w:p w:rsidR="00361310" w:rsidRDefault="00361310" w:rsidP="0036131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131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Pr="00361310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:rsidR="001B5D98" w:rsidRPr="00361310" w:rsidRDefault="001B5D98" w:rsidP="0036131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4971"/>
      </w:tblGrid>
      <w:tr w:rsidR="00361310" w:rsidRPr="00361310" w:rsidTr="00AE5CAE">
        <w:tc>
          <w:tcPr>
            <w:tcW w:w="4600" w:type="dxa"/>
            <w:shd w:val="clear" w:color="auto" w:fill="auto"/>
          </w:tcPr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Кожевниковского</w:t>
            </w: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по жилищно-коммунальному хозяйству, строительству, общественной безопасности</w:t>
            </w: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____________В.И. Вакурин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</w:t>
            </w:r>
            <w:r w:rsidR="0026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___201</w:t>
            </w:r>
            <w:r w:rsidR="004A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</w:t>
            </w:r>
          </w:p>
          <w:p w:rsidR="00361310" w:rsidRPr="00361310" w:rsidRDefault="00361310" w:rsidP="0036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В.Н. Елегечев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8(38244) 2-25-77</w:t>
            </w: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971" w:type="dxa"/>
            <w:shd w:val="clear" w:color="auto" w:fill="auto"/>
          </w:tcPr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1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F3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правовой и 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кадровой работы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</w:t>
            </w:r>
            <w:r w:rsidR="0001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13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1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13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1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«____»__</w:t>
            </w:r>
            <w:r w:rsidR="0026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___201</w:t>
            </w:r>
            <w:r w:rsidR="004A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6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10" w:rsidRPr="00361310" w:rsidRDefault="00361310" w:rsidP="0036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p w:rsidR="00361310" w:rsidRDefault="00361310"/>
    <w:sectPr w:rsidR="00361310" w:rsidSect="004C318B">
      <w:headerReference w:type="default" r:id="rId7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6AA" w:rsidRDefault="002176AA" w:rsidP="004C318B">
      <w:pPr>
        <w:spacing w:after="0" w:line="240" w:lineRule="auto"/>
      </w:pPr>
      <w:r>
        <w:separator/>
      </w:r>
    </w:p>
  </w:endnote>
  <w:endnote w:type="continuationSeparator" w:id="0">
    <w:p w:rsidR="002176AA" w:rsidRDefault="002176AA" w:rsidP="004C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6AA" w:rsidRDefault="002176AA" w:rsidP="004C318B">
      <w:pPr>
        <w:spacing w:after="0" w:line="240" w:lineRule="auto"/>
      </w:pPr>
      <w:r>
        <w:separator/>
      </w:r>
    </w:p>
  </w:footnote>
  <w:footnote w:type="continuationSeparator" w:id="0">
    <w:p w:rsidR="002176AA" w:rsidRDefault="002176AA" w:rsidP="004C3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18B" w:rsidRPr="004C318B" w:rsidRDefault="004C318B" w:rsidP="004C318B">
    <w:pPr>
      <w:tabs>
        <w:tab w:val="center" w:pos="4153"/>
        <w:tab w:val="right" w:pos="8306"/>
      </w:tabs>
      <w:spacing w:before="120" w:after="240" w:line="240" w:lineRule="auto"/>
      <w:ind w:left="-142"/>
      <w:jc w:val="center"/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</w:pPr>
    <w:r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3D6AA5DF" wp14:editId="3F6A2451">
          <wp:extent cx="571500" cy="685800"/>
          <wp:effectExtent l="0" t="0" r="0" b="0"/>
          <wp:docPr id="1" name="Рисунок 1" descr="Гер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18B">
      <w:rPr>
        <w:rFonts w:ascii="Times New Roman" w:eastAsia="Times New Roman" w:hAnsi="Times New Roman" w:cs="Times New Roman"/>
        <w:caps/>
        <w:sz w:val="32"/>
        <w:szCs w:val="20"/>
        <w:lang w:eastAsia="ru-RU"/>
      </w:rPr>
      <w:t xml:space="preserve">  </w:t>
    </w:r>
  </w:p>
  <w:p w:rsidR="004C318B" w:rsidRPr="004C318B" w:rsidRDefault="004C318B" w:rsidP="004C318B">
    <w:pPr>
      <w:tabs>
        <w:tab w:val="center" w:pos="4153"/>
        <w:tab w:val="right" w:pos="8306"/>
      </w:tabs>
      <w:spacing w:before="120" w:after="120" w:line="240" w:lineRule="exact"/>
      <w:jc w:val="center"/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</w:pPr>
    <w:r w:rsidRPr="004C318B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Администрация   кожевниковского   ра</w:t>
    </w:r>
    <w:r w:rsidR="00965C44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й</w:t>
    </w:r>
    <w:r w:rsidRPr="004C318B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она</w:t>
    </w:r>
  </w:p>
  <w:p w:rsidR="004C318B" w:rsidRPr="004C318B" w:rsidRDefault="004C318B" w:rsidP="004C318B">
    <w:pPr>
      <w:tabs>
        <w:tab w:val="center" w:pos="4153"/>
        <w:tab w:val="right" w:pos="8306"/>
      </w:tabs>
      <w:spacing w:before="120" w:after="120" w:line="240" w:lineRule="exact"/>
      <w:jc w:val="center"/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</w:pPr>
    <w:r w:rsidRPr="004C318B">
      <w:rPr>
        <w:rFonts w:ascii="Times New Roman" w:eastAsia="Times New Roman" w:hAnsi="Times New Roman" w:cs="Times New Roman"/>
        <w:b/>
        <w:bCs/>
        <w:caps/>
        <w:sz w:val="28"/>
        <w:szCs w:val="20"/>
        <w:lang w:eastAsia="ru-RU"/>
      </w:rPr>
      <w:t>постановление</w:t>
    </w:r>
  </w:p>
  <w:p w:rsidR="004C318B" w:rsidRPr="004C318B" w:rsidRDefault="004C318B" w:rsidP="004C31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8C5"/>
    <w:rsid w:val="00006DFC"/>
    <w:rsid w:val="0001449A"/>
    <w:rsid w:val="001B5D98"/>
    <w:rsid w:val="002176AA"/>
    <w:rsid w:val="00267D5B"/>
    <w:rsid w:val="002815B1"/>
    <w:rsid w:val="00294D62"/>
    <w:rsid w:val="002E7EFF"/>
    <w:rsid w:val="00361310"/>
    <w:rsid w:val="003E7125"/>
    <w:rsid w:val="00404BBF"/>
    <w:rsid w:val="00413F68"/>
    <w:rsid w:val="004A3EC2"/>
    <w:rsid w:val="004C318B"/>
    <w:rsid w:val="00515B2D"/>
    <w:rsid w:val="005B6101"/>
    <w:rsid w:val="005C0DD3"/>
    <w:rsid w:val="00965C44"/>
    <w:rsid w:val="00A07AFE"/>
    <w:rsid w:val="00A27CE4"/>
    <w:rsid w:val="00A838C5"/>
    <w:rsid w:val="00C1127D"/>
    <w:rsid w:val="00C256D8"/>
    <w:rsid w:val="00CB5820"/>
    <w:rsid w:val="00D90167"/>
    <w:rsid w:val="00DF7E00"/>
    <w:rsid w:val="00EE48D5"/>
    <w:rsid w:val="00EF58EE"/>
    <w:rsid w:val="00F3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318B"/>
  </w:style>
  <w:style w:type="paragraph" w:styleId="a5">
    <w:name w:val="footer"/>
    <w:basedOn w:val="a"/>
    <w:link w:val="a6"/>
    <w:uiPriority w:val="99"/>
    <w:unhideWhenUsed/>
    <w:rsid w:val="004C3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318B"/>
  </w:style>
  <w:style w:type="paragraph" w:styleId="a7">
    <w:name w:val="Balloon Text"/>
    <w:basedOn w:val="a"/>
    <w:link w:val="a8"/>
    <w:uiPriority w:val="99"/>
    <w:semiHidden/>
    <w:unhideWhenUsed/>
    <w:rsid w:val="004C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aleeva</dc:creator>
  <cp:keywords/>
  <dc:description/>
  <cp:lastModifiedBy>Alex-GKX</cp:lastModifiedBy>
  <cp:revision>23</cp:revision>
  <cp:lastPrinted>2019-04-23T07:55:00Z</cp:lastPrinted>
  <dcterms:created xsi:type="dcterms:W3CDTF">2017-08-16T07:36:00Z</dcterms:created>
  <dcterms:modified xsi:type="dcterms:W3CDTF">2019-12-10T03:55:00Z</dcterms:modified>
</cp:coreProperties>
</file>