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D" w:rsidRPr="00394066" w:rsidRDefault="00D452DD" w:rsidP="00D452DD">
      <w:pPr>
        <w:shd w:val="clear" w:color="auto" w:fill="FFFFFF"/>
        <w:jc w:val="right"/>
      </w:pPr>
    </w:p>
    <w:p w:rsidR="00D452DD" w:rsidRPr="00394066" w:rsidRDefault="00D452DD" w:rsidP="00D452DD">
      <w:pPr>
        <w:pStyle w:val="2"/>
        <w:spacing w:after="0" w:line="240" w:lineRule="auto"/>
        <w:jc w:val="center"/>
      </w:pPr>
      <w:r w:rsidRPr="00394066">
        <w:rPr>
          <w:noProof/>
          <w:lang w:eastAsia="ru-RU"/>
        </w:rPr>
        <w:drawing>
          <wp:inline distT="0" distB="0" distL="0" distR="0">
            <wp:extent cx="572770" cy="69151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91515"/>
                    </a:xfrm>
                    <a:prstGeom prst="rect">
                      <a:avLst/>
                    </a:prstGeom>
                    <a:noFill/>
                    <a:ln>
                      <a:noFill/>
                    </a:ln>
                  </pic:spPr>
                </pic:pic>
              </a:graphicData>
            </a:graphic>
          </wp:inline>
        </w:drawing>
      </w:r>
    </w:p>
    <w:p w:rsidR="00D452DD" w:rsidRPr="00394066" w:rsidRDefault="00D452DD" w:rsidP="00D452DD">
      <w:pPr>
        <w:pStyle w:val="2"/>
        <w:spacing w:after="0" w:line="240" w:lineRule="auto"/>
        <w:jc w:val="center"/>
        <w:rPr>
          <w:b/>
          <w:sz w:val="28"/>
          <w:szCs w:val="28"/>
        </w:rPr>
      </w:pPr>
    </w:p>
    <w:p w:rsidR="00D452DD" w:rsidRPr="00394066" w:rsidRDefault="00D452DD" w:rsidP="005B6B2B">
      <w:pPr>
        <w:pStyle w:val="2"/>
        <w:spacing w:after="0" w:line="240" w:lineRule="auto"/>
        <w:jc w:val="center"/>
        <w:rPr>
          <w:b/>
          <w:sz w:val="32"/>
          <w:szCs w:val="32"/>
        </w:rPr>
      </w:pPr>
      <w:r w:rsidRPr="00394066">
        <w:rPr>
          <w:b/>
          <w:sz w:val="32"/>
          <w:szCs w:val="32"/>
        </w:rPr>
        <w:t>АДМИНИСТРАЦИЯ КОЖЕВНИКОВСКОГО РАЙОНА</w:t>
      </w:r>
    </w:p>
    <w:p w:rsidR="00D452DD" w:rsidRPr="00394066" w:rsidRDefault="00D452DD" w:rsidP="005B6B2B">
      <w:pPr>
        <w:pStyle w:val="2"/>
        <w:spacing w:after="0" w:line="240" w:lineRule="auto"/>
        <w:jc w:val="center"/>
        <w:rPr>
          <w:sz w:val="28"/>
          <w:szCs w:val="28"/>
        </w:rPr>
      </w:pPr>
    </w:p>
    <w:p w:rsidR="00D452DD" w:rsidRPr="00394066" w:rsidRDefault="00D452DD" w:rsidP="005B6B2B">
      <w:pPr>
        <w:pStyle w:val="1"/>
        <w:ind w:left="0" w:firstLine="0"/>
        <w:jc w:val="center"/>
        <w:rPr>
          <w:color w:val="auto"/>
          <w:szCs w:val="28"/>
        </w:rPr>
      </w:pPr>
      <w:r w:rsidRPr="00394066">
        <w:rPr>
          <w:color w:val="auto"/>
          <w:szCs w:val="28"/>
        </w:rPr>
        <w:t>ПОСТАНОВЛЕНИЕ</w:t>
      </w:r>
    </w:p>
    <w:p w:rsidR="00D452DD" w:rsidRPr="00394066" w:rsidRDefault="00D452DD" w:rsidP="00B17FED">
      <w:pPr>
        <w:jc w:val="right"/>
      </w:pPr>
    </w:p>
    <w:p w:rsidR="00D452DD" w:rsidRPr="00394066" w:rsidRDefault="00EC4CA3" w:rsidP="00D452DD">
      <w:pPr>
        <w:pStyle w:val="1"/>
        <w:ind w:left="0" w:firstLine="0"/>
        <w:rPr>
          <w:color w:val="auto"/>
          <w:sz w:val="24"/>
          <w:u w:val="single"/>
        </w:rPr>
      </w:pPr>
      <w:r>
        <w:rPr>
          <w:color w:val="auto"/>
          <w:sz w:val="24"/>
        </w:rPr>
        <w:t>19.11.2018</w:t>
      </w:r>
      <w:bookmarkStart w:id="0" w:name="_GoBack"/>
      <w:bookmarkEnd w:id="0"/>
      <w:r w:rsidR="005B6B2B">
        <w:rPr>
          <w:color w:val="auto"/>
          <w:sz w:val="24"/>
        </w:rPr>
        <w:t xml:space="preserve">                                                                                                                             </w:t>
      </w:r>
      <w:r w:rsidR="00B17FED">
        <w:rPr>
          <w:color w:val="auto"/>
          <w:sz w:val="24"/>
        </w:rPr>
        <w:t>№</w:t>
      </w:r>
      <w:r w:rsidR="005B6B2B">
        <w:rPr>
          <w:color w:val="auto"/>
          <w:sz w:val="24"/>
        </w:rPr>
        <w:t xml:space="preserve"> </w:t>
      </w:r>
      <w:r>
        <w:rPr>
          <w:color w:val="auto"/>
          <w:sz w:val="24"/>
        </w:rPr>
        <w:t>722</w:t>
      </w:r>
    </w:p>
    <w:p w:rsidR="00D452DD" w:rsidRPr="00394066" w:rsidRDefault="00D452DD" w:rsidP="00D452DD">
      <w:pPr>
        <w:ind w:left="-567"/>
        <w:jc w:val="center"/>
        <w:rPr>
          <w:b/>
        </w:rPr>
      </w:pPr>
    </w:p>
    <w:p w:rsidR="00D452DD" w:rsidRPr="00394066" w:rsidRDefault="00D452DD" w:rsidP="00D452DD">
      <w:pPr>
        <w:jc w:val="center"/>
        <w:rPr>
          <w:b/>
          <w:sz w:val="20"/>
          <w:szCs w:val="20"/>
        </w:rPr>
      </w:pPr>
      <w:r w:rsidRPr="00394066">
        <w:rPr>
          <w:b/>
          <w:sz w:val="20"/>
          <w:szCs w:val="20"/>
        </w:rPr>
        <w:t xml:space="preserve">  с. Кожевниково       Кожевниковского района       Томской области</w:t>
      </w:r>
    </w:p>
    <w:p w:rsidR="00D452DD" w:rsidRPr="00394066" w:rsidRDefault="00D452DD" w:rsidP="00D452DD"/>
    <w:tbl>
      <w:tblPr>
        <w:tblW w:w="9781" w:type="dxa"/>
        <w:jc w:val="center"/>
        <w:tblLook w:val="01E0"/>
      </w:tblPr>
      <w:tblGrid>
        <w:gridCol w:w="9781"/>
      </w:tblGrid>
      <w:tr w:rsidR="00D452DD" w:rsidRPr="00A56F2E" w:rsidTr="00711393">
        <w:trPr>
          <w:jc w:val="center"/>
        </w:trPr>
        <w:tc>
          <w:tcPr>
            <w:tcW w:w="9781" w:type="dxa"/>
            <w:shd w:val="clear" w:color="auto" w:fill="auto"/>
          </w:tcPr>
          <w:p w:rsidR="00107F99" w:rsidRPr="00A56F2E" w:rsidRDefault="00D452DD" w:rsidP="00830D21">
            <w:pPr>
              <w:autoSpaceDE w:val="0"/>
              <w:autoSpaceDN w:val="0"/>
              <w:adjustRightInd w:val="0"/>
              <w:jc w:val="center"/>
              <w:rPr>
                <w:bCs/>
                <w:color w:val="000000"/>
                <w:sz w:val="24"/>
              </w:rPr>
            </w:pPr>
            <w:r w:rsidRPr="00A56F2E">
              <w:rPr>
                <w:sz w:val="24"/>
              </w:rPr>
              <w:t xml:space="preserve">Об утверждении </w:t>
            </w:r>
            <w:r w:rsidR="00107F99" w:rsidRPr="00A56F2E">
              <w:rPr>
                <w:sz w:val="24"/>
              </w:rPr>
              <w:t>Административного регламента предоставления муниципальной услуги</w:t>
            </w:r>
            <w:r w:rsidR="005B6B2B">
              <w:rPr>
                <w:sz w:val="24"/>
              </w:rPr>
              <w:t xml:space="preserve"> </w:t>
            </w:r>
            <w:r w:rsidR="00107F99" w:rsidRPr="00A56F2E">
              <w:rPr>
                <w:bCs/>
                <w:color w:val="000000"/>
                <w:sz w:val="24"/>
              </w:rPr>
              <w:t xml:space="preserve">«Выдача, </w:t>
            </w:r>
            <w:r w:rsidR="00107F99" w:rsidRPr="00A56F2E">
              <w:rPr>
                <w:sz w:val="24"/>
              </w:rPr>
              <w:t xml:space="preserve">продление срока действия и переоформление разрешения </w:t>
            </w:r>
            <w:r w:rsidR="00107F99" w:rsidRPr="00A56F2E">
              <w:rPr>
                <w:bCs/>
                <w:color w:val="000000"/>
                <w:sz w:val="24"/>
              </w:rPr>
              <w:t>на право организации розничного рынка на территории Кожевниковского района»</w:t>
            </w:r>
          </w:p>
          <w:p w:rsidR="00D452DD" w:rsidRPr="00A56F2E" w:rsidRDefault="00D452DD" w:rsidP="00711393">
            <w:pPr>
              <w:suppressAutoHyphens/>
              <w:jc w:val="center"/>
              <w:rPr>
                <w:sz w:val="24"/>
              </w:rPr>
            </w:pPr>
          </w:p>
        </w:tc>
      </w:tr>
    </w:tbl>
    <w:p w:rsidR="00107F99" w:rsidRPr="00A56F2E" w:rsidRDefault="00107F99" w:rsidP="00107F99">
      <w:pPr>
        <w:pStyle w:val="ConsPlusNormal"/>
        <w:ind w:firstLine="540"/>
        <w:jc w:val="both"/>
        <w:rPr>
          <w:rFonts w:ascii="Times New Roman" w:hAnsi="Times New Roman" w:cs="Times New Roman"/>
          <w:sz w:val="24"/>
          <w:szCs w:val="24"/>
        </w:rPr>
      </w:pPr>
      <w:r w:rsidRPr="00A56F2E">
        <w:rPr>
          <w:rFonts w:ascii="Times New Roman" w:hAnsi="Times New Roman" w:cs="Times New Roman"/>
          <w:sz w:val="24"/>
          <w:szCs w:val="24"/>
        </w:rPr>
        <w:t>В соответствии с</w:t>
      </w:r>
      <w:r w:rsidR="00A56F2E" w:rsidRPr="00A56F2E">
        <w:rPr>
          <w:rFonts w:ascii="Times New Roman" w:hAnsi="Times New Roman" w:cs="Times New Roman"/>
          <w:sz w:val="24"/>
          <w:szCs w:val="24"/>
        </w:rPr>
        <w:t xml:space="preserve"> ч. 3 ст. 4</w:t>
      </w:r>
      <w:hyperlink r:id="rId9" w:history="1"/>
      <w:r w:rsidRPr="00A56F2E">
        <w:rPr>
          <w:rFonts w:ascii="Times New Roman" w:hAnsi="Times New Roman" w:cs="Times New Roman"/>
          <w:sz w:val="24"/>
          <w:szCs w:val="24"/>
        </w:rPr>
        <w:t xml:space="preserve"> Федерального закона от 30</w:t>
      </w:r>
      <w:r w:rsidR="00A56F2E" w:rsidRPr="00A56F2E">
        <w:rPr>
          <w:rFonts w:ascii="Times New Roman" w:hAnsi="Times New Roman" w:cs="Times New Roman"/>
          <w:sz w:val="24"/>
          <w:szCs w:val="24"/>
        </w:rPr>
        <w:t xml:space="preserve"> декабря </w:t>
      </w:r>
      <w:r w:rsidRPr="00A56F2E">
        <w:rPr>
          <w:rFonts w:ascii="Times New Roman" w:hAnsi="Times New Roman" w:cs="Times New Roman"/>
          <w:sz w:val="24"/>
          <w:szCs w:val="24"/>
        </w:rPr>
        <w:t xml:space="preserve">2006 </w:t>
      </w:r>
      <w:r w:rsidR="006748F5">
        <w:rPr>
          <w:rFonts w:ascii="Times New Roman" w:hAnsi="Times New Roman" w:cs="Times New Roman"/>
          <w:sz w:val="24"/>
          <w:szCs w:val="24"/>
        </w:rPr>
        <w:t xml:space="preserve">года </w:t>
      </w:r>
      <w:r w:rsidRPr="00A56F2E">
        <w:rPr>
          <w:rFonts w:ascii="Times New Roman" w:hAnsi="Times New Roman" w:cs="Times New Roman"/>
          <w:sz w:val="24"/>
          <w:szCs w:val="24"/>
        </w:rPr>
        <w:t xml:space="preserve">N 271-ФЗ "О розничных рынках </w:t>
      </w:r>
      <w:proofErr w:type="gramStart"/>
      <w:r w:rsidRPr="00A56F2E">
        <w:rPr>
          <w:rFonts w:ascii="Times New Roman" w:hAnsi="Times New Roman" w:cs="Times New Roman"/>
          <w:sz w:val="24"/>
          <w:szCs w:val="24"/>
        </w:rPr>
        <w:t>и</w:t>
      </w:r>
      <w:proofErr w:type="gramEnd"/>
      <w:r w:rsidRPr="00A56F2E">
        <w:rPr>
          <w:rFonts w:ascii="Times New Roman" w:hAnsi="Times New Roman" w:cs="Times New Roman"/>
          <w:sz w:val="24"/>
          <w:szCs w:val="24"/>
        </w:rPr>
        <w:t xml:space="preserve"> о внесении изменений в Трудовой кодекс Рос</w:t>
      </w:r>
      <w:r w:rsidR="00A56F2E" w:rsidRPr="00A56F2E">
        <w:rPr>
          <w:rFonts w:ascii="Times New Roman" w:hAnsi="Times New Roman" w:cs="Times New Roman"/>
          <w:sz w:val="24"/>
          <w:szCs w:val="24"/>
        </w:rPr>
        <w:t xml:space="preserve">сийской Федерации", Федеральным законом от 27 июля </w:t>
      </w:r>
      <w:r w:rsidRPr="00A56F2E">
        <w:rPr>
          <w:rFonts w:ascii="Times New Roman" w:hAnsi="Times New Roman" w:cs="Times New Roman"/>
          <w:sz w:val="24"/>
          <w:szCs w:val="24"/>
        </w:rPr>
        <w:t>2010</w:t>
      </w:r>
      <w:r w:rsidR="006748F5">
        <w:rPr>
          <w:rFonts w:ascii="Times New Roman" w:hAnsi="Times New Roman" w:cs="Times New Roman"/>
          <w:sz w:val="24"/>
          <w:szCs w:val="24"/>
        </w:rPr>
        <w:t xml:space="preserve"> года</w:t>
      </w:r>
      <w:r w:rsidRPr="00A56F2E">
        <w:rPr>
          <w:rFonts w:ascii="Times New Roman" w:hAnsi="Times New Roman" w:cs="Times New Roman"/>
          <w:sz w:val="24"/>
          <w:szCs w:val="24"/>
        </w:rPr>
        <w:t xml:space="preserve"> N 210-ФЗ "Об организации предоставления государственных и м</w:t>
      </w:r>
      <w:r w:rsidR="00A56F2E" w:rsidRPr="00A56F2E">
        <w:rPr>
          <w:rFonts w:ascii="Times New Roman" w:hAnsi="Times New Roman" w:cs="Times New Roman"/>
          <w:sz w:val="24"/>
          <w:szCs w:val="24"/>
        </w:rPr>
        <w:t xml:space="preserve">униципальных услуг" </w:t>
      </w:r>
    </w:p>
    <w:p w:rsidR="00D452DD" w:rsidRPr="00A56F2E" w:rsidRDefault="00D452DD" w:rsidP="006748F5">
      <w:pPr>
        <w:ind w:firstLine="360"/>
        <w:jc w:val="both"/>
        <w:rPr>
          <w:sz w:val="24"/>
        </w:rPr>
      </w:pPr>
      <w:r w:rsidRPr="00A56F2E">
        <w:rPr>
          <w:sz w:val="24"/>
        </w:rPr>
        <w:t>ПОСТАНОВЛЯЮ:</w:t>
      </w:r>
    </w:p>
    <w:p w:rsidR="00D452DD" w:rsidRPr="00A56F2E" w:rsidRDefault="00D452DD" w:rsidP="00711393">
      <w:pPr>
        <w:numPr>
          <w:ilvl w:val="0"/>
          <w:numId w:val="1"/>
        </w:numPr>
        <w:jc w:val="both"/>
        <w:rPr>
          <w:sz w:val="24"/>
        </w:rPr>
      </w:pPr>
      <w:r w:rsidRPr="00A56F2E">
        <w:rPr>
          <w:sz w:val="24"/>
        </w:rPr>
        <w:t xml:space="preserve">Утвердить </w:t>
      </w:r>
      <w:r w:rsidR="00107F99" w:rsidRPr="00A56F2E">
        <w:rPr>
          <w:sz w:val="24"/>
        </w:rPr>
        <w:t>Административный регламент предоставления муниципальной услуги</w:t>
      </w:r>
      <w:r w:rsidR="005B6B2B">
        <w:rPr>
          <w:sz w:val="24"/>
        </w:rPr>
        <w:t xml:space="preserve"> </w:t>
      </w:r>
      <w:r w:rsidR="00107F99" w:rsidRPr="00A56F2E">
        <w:rPr>
          <w:sz w:val="24"/>
        </w:rPr>
        <w:t>«Выдача</w:t>
      </w:r>
      <w:r w:rsidR="00C21C58" w:rsidRPr="00A56F2E">
        <w:rPr>
          <w:sz w:val="24"/>
        </w:rPr>
        <w:t xml:space="preserve">, продление срока действия и переоформление разрешения на право организации розничного рынка на территории </w:t>
      </w:r>
      <w:r w:rsidR="00A56F2E" w:rsidRPr="00A56F2E">
        <w:rPr>
          <w:sz w:val="24"/>
        </w:rPr>
        <w:t>Кожевниковского</w:t>
      </w:r>
      <w:r w:rsidRPr="00A56F2E">
        <w:rPr>
          <w:sz w:val="24"/>
        </w:rPr>
        <w:t xml:space="preserve"> район</w:t>
      </w:r>
      <w:r w:rsidR="00A56F2E" w:rsidRPr="00A56F2E">
        <w:rPr>
          <w:sz w:val="24"/>
        </w:rPr>
        <w:t>а</w:t>
      </w:r>
      <w:r w:rsidR="005B6B2B">
        <w:rPr>
          <w:sz w:val="24"/>
        </w:rPr>
        <w:t xml:space="preserve"> </w:t>
      </w:r>
      <w:r w:rsidR="00C21C58" w:rsidRPr="00A56F2E">
        <w:rPr>
          <w:sz w:val="24"/>
        </w:rPr>
        <w:t xml:space="preserve">согласно приложению </w:t>
      </w:r>
      <w:r w:rsidRPr="00A56F2E">
        <w:rPr>
          <w:sz w:val="24"/>
        </w:rPr>
        <w:t>1</w:t>
      </w:r>
      <w:r w:rsidR="00A56F2E" w:rsidRPr="00A56F2E">
        <w:rPr>
          <w:sz w:val="24"/>
        </w:rPr>
        <w:t xml:space="preserve"> к настоящему постановлению</w:t>
      </w:r>
      <w:r w:rsidRPr="00A56F2E">
        <w:rPr>
          <w:sz w:val="24"/>
        </w:rPr>
        <w:t>.</w:t>
      </w:r>
    </w:p>
    <w:p w:rsidR="00D452DD" w:rsidRPr="00A56F2E" w:rsidRDefault="00D452DD" w:rsidP="00D452DD">
      <w:pPr>
        <w:numPr>
          <w:ilvl w:val="0"/>
          <w:numId w:val="1"/>
        </w:numPr>
        <w:jc w:val="both"/>
        <w:rPr>
          <w:sz w:val="24"/>
        </w:rPr>
      </w:pPr>
      <w:r w:rsidRPr="00A56F2E">
        <w:rPr>
          <w:sz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D452DD" w:rsidRPr="00A56F2E" w:rsidRDefault="00D452DD" w:rsidP="00D452DD">
      <w:pPr>
        <w:numPr>
          <w:ilvl w:val="0"/>
          <w:numId w:val="1"/>
        </w:numPr>
        <w:jc w:val="both"/>
        <w:rPr>
          <w:sz w:val="24"/>
        </w:rPr>
      </w:pPr>
      <w:r w:rsidRPr="00A56F2E">
        <w:rPr>
          <w:sz w:val="24"/>
        </w:rPr>
        <w:t xml:space="preserve">Настоящее постановление вступает в силу </w:t>
      </w:r>
      <w:proofErr w:type="gramStart"/>
      <w:r w:rsidRPr="00A56F2E">
        <w:rPr>
          <w:sz w:val="24"/>
        </w:rPr>
        <w:t>с даты</w:t>
      </w:r>
      <w:proofErr w:type="gramEnd"/>
      <w:r w:rsidRPr="00A56F2E">
        <w:rPr>
          <w:sz w:val="24"/>
        </w:rPr>
        <w:t xml:space="preserve"> его опубликования.</w:t>
      </w:r>
    </w:p>
    <w:p w:rsidR="00D452DD" w:rsidRPr="00A56F2E" w:rsidRDefault="00A56F2E" w:rsidP="00D71298">
      <w:pPr>
        <w:numPr>
          <w:ilvl w:val="0"/>
          <w:numId w:val="1"/>
        </w:numPr>
        <w:jc w:val="both"/>
        <w:rPr>
          <w:sz w:val="24"/>
        </w:rPr>
      </w:pPr>
      <w:r w:rsidRPr="00A56F2E">
        <w:rPr>
          <w:sz w:val="24"/>
        </w:rPr>
        <w:t>Контроль  исполнения настояще</w:t>
      </w:r>
      <w:r w:rsidR="00D452DD" w:rsidRPr="00A56F2E">
        <w:rPr>
          <w:sz w:val="24"/>
        </w:rPr>
        <w:t>го постановления возложить на  заместителя Главы Кожевниковского района по экономике и финансам Кучера В.В.</w:t>
      </w:r>
    </w:p>
    <w:p w:rsidR="00A56F2E" w:rsidRPr="00A56F2E" w:rsidRDefault="00A56F2E" w:rsidP="00D452DD">
      <w:pPr>
        <w:tabs>
          <w:tab w:val="left" w:pos="7088"/>
        </w:tabs>
        <w:jc w:val="both"/>
        <w:rPr>
          <w:sz w:val="24"/>
        </w:rPr>
      </w:pPr>
    </w:p>
    <w:p w:rsidR="00A56F2E" w:rsidRPr="00A56F2E" w:rsidRDefault="00A56F2E" w:rsidP="00D452DD">
      <w:pPr>
        <w:tabs>
          <w:tab w:val="left" w:pos="7088"/>
        </w:tabs>
        <w:jc w:val="both"/>
        <w:rPr>
          <w:sz w:val="24"/>
        </w:rPr>
      </w:pPr>
    </w:p>
    <w:p w:rsidR="00A56F2E" w:rsidRPr="00A56F2E" w:rsidRDefault="00A56F2E" w:rsidP="00D452DD">
      <w:pPr>
        <w:tabs>
          <w:tab w:val="left" w:pos="7088"/>
        </w:tabs>
        <w:jc w:val="both"/>
        <w:rPr>
          <w:sz w:val="24"/>
        </w:rPr>
      </w:pPr>
    </w:p>
    <w:p w:rsidR="005B6B2B" w:rsidRDefault="00D63D2C" w:rsidP="00D452DD">
      <w:pPr>
        <w:tabs>
          <w:tab w:val="left" w:pos="7088"/>
        </w:tabs>
        <w:jc w:val="both"/>
        <w:rPr>
          <w:sz w:val="24"/>
        </w:rPr>
      </w:pPr>
      <w:r>
        <w:rPr>
          <w:sz w:val="24"/>
        </w:rPr>
        <w:t xml:space="preserve">Первый заместитель </w:t>
      </w:r>
    </w:p>
    <w:p w:rsidR="00D452DD" w:rsidRDefault="00D63D2C" w:rsidP="00D452DD">
      <w:pPr>
        <w:tabs>
          <w:tab w:val="left" w:pos="7088"/>
        </w:tabs>
        <w:jc w:val="both"/>
        <w:rPr>
          <w:sz w:val="24"/>
        </w:rPr>
      </w:pPr>
      <w:r>
        <w:rPr>
          <w:sz w:val="24"/>
        </w:rPr>
        <w:t xml:space="preserve">Главы Кожевниковского района                                  </w:t>
      </w:r>
      <w:r w:rsidR="005B6B2B">
        <w:rPr>
          <w:sz w:val="24"/>
        </w:rPr>
        <w:t xml:space="preserve">                                  </w:t>
      </w:r>
      <w:r>
        <w:rPr>
          <w:sz w:val="24"/>
        </w:rPr>
        <w:t xml:space="preserve"> </w:t>
      </w:r>
      <w:r w:rsidR="00D452DD" w:rsidRPr="00A56F2E">
        <w:rPr>
          <w:sz w:val="24"/>
        </w:rPr>
        <w:t xml:space="preserve">    А.</w:t>
      </w:r>
      <w:r>
        <w:rPr>
          <w:sz w:val="24"/>
        </w:rPr>
        <w:t>А</w:t>
      </w:r>
      <w:r w:rsidR="00D452DD" w:rsidRPr="00A56F2E">
        <w:rPr>
          <w:sz w:val="24"/>
        </w:rPr>
        <w:t xml:space="preserve">. </w:t>
      </w:r>
      <w:proofErr w:type="spellStart"/>
      <w:r>
        <w:rPr>
          <w:sz w:val="24"/>
        </w:rPr>
        <w:t>Малолетко</w:t>
      </w:r>
      <w:proofErr w:type="spellEnd"/>
    </w:p>
    <w:p w:rsidR="00A56F2E" w:rsidRPr="00A56F2E" w:rsidRDefault="00A56F2E" w:rsidP="00D452DD">
      <w:pPr>
        <w:tabs>
          <w:tab w:val="left" w:pos="7088"/>
        </w:tabs>
        <w:jc w:val="both"/>
        <w:rPr>
          <w:sz w:val="24"/>
        </w:rPr>
      </w:pPr>
    </w:p>
    <w:p w:rsidR="00A56F2E" w:rsidRDefault="00A56F2E" w:rsidP="00D452DD">
      <w:pPr>
        <w:tabs>
          <w:tab w:val="left" w:pos="7088"/>
        </w:tabs>
        <w:jc w:val="both"/>
        <w:rPr>
          <w:szCs w:val="28"/>
        </w:rPr>
      </w:pPr>
    </w:p>
    <w:tbl>
      <w:tblPr>
        <w:tblW w:w="0" w:type="auto"/>
        <w:tblLayout w:type="fixed"/>
        <w:tblLook w:val="04A0"/>
      </w:tblPr>
      <w:tblGrid>
        <w:gridCol w:w="4846"/>
        <w:gridCol w:w="4847"/>
      </w:tblGrid>
      <w:tr w:rsidR="00A56F2E" w:rsidRPr="003C6109" w:rsidTr="00D71298">
        <w:trPr>
          <w:trHeight w:val="1129"/>
        </w:trPr>
        <w:tc>
          <w:tcPr>
            <w:tcW w:w="4846" w:type="dxa"/>
            <w:shd w:val="clear" w:color="auto" w:fill="auto"/>
          </w:tcPr>
          <w:p w:rsidR="00A56F2E" w:rsidRPr="003C6109" w:rsidRDefault="00A56F2E" w:rsidP="00D71298">
            <w:pPr>
              <w:ind w:firstLine="602"/>
              <w:rPr>
                <w:sz w:val="20"/>
              </w:rPr>
            </w:pPr>
            <w:r w:rsidRPr="003C6109">
              <w:rPr>
                <w:sz w:val="20"/>
              </w:rPr>
              <w:t xml:space="preserve">Заместитель Главы района                                                           </w:t>
            </w:r>
          </w:p>
          <w:p w:rsidR="00A56F2E" w:rsidRPr="003C6109" w:rsidRDefault="00A56F2E" w:rsidP="00D71298">
            <w:pPr>
              <w:ind w:firstLine="602"/>
              <w:rPr>
                <w:sz w:val="20"/>
              </w:rPr>
            </w:pPr>
            <w:r w:rsidRPr="003C6109">
              <w:rPr>
                <w:sz w:val="20"/>
              </w:rPr>
              <w:t>по экономике и финансам</w:t>
            </w:r>
          </w:p>
          <w:p w:rsidR="00A56F2E" w:rsidRPr="003C6109" w:rsidRDefault="00A56F2E" w:rsidP="00D71298">
            <w:pPr>
              <w:ind w:firstLine="602"/>
              <w:rPr>
                <w:sz w:val="20"/>
              </w:rPr>
            </w:pPr>
            <w:r w:rsidRPr="003C6109">
              <w:rPr>
                <w:sz w:val="20"/>
              </w:rPr>
              <w:t>_____________</w:t>
            </w:r>
            <w:r>
              <w:rPr>
                <w:sz w:val="20"/>
              </w:rPr>
              <w:t>_</w:t>
            </w:r>
            <w:r w:rsidRPr="003C6109">
              <w:rPr>
                <w:sz w:val="20"/>
              </w:rPr>
              <w:t xml:space="preserve"> В.В. Кучер</w:t>
            </w:r>
          </w:p>
          <w:p w:rsidR="00A56F2E" w:rsidRPr="003C6109" w:rsidRDefault="00A56F2E" w:rsidP="00D71298">
            <w:pPr>
              <w:ind w:firstLine="602"/>
              <w:rPr>
                <w:sz w:val="20"/>
              </w:rPr>
            </w:pPr>
            <w:r w:rsidRPr="003C6109">
              <w:rPr>
                <w:sz w:val="20"/>
              </w:rPr>
              <w:t>«____» __</w:t>
            </w:r>
            <w:r>
              <w:rPr>
                <w:sz w:val="20"/>
              </w:rPr>
              <w:t>__________ 2018</w:t>
            </w:r>
            <w:r w:rsidRPr="003C6109">
              <w:rPr>
                <w:sz w:val="20"/>
              </w:rPr>
              <w:t xml:space="preserve"> г.</w:t>
            </w:r>
          </w:p>
          <w:p w:rsidR="00A56F2E" w:rsidRPr="003C6109" w:rsidRDefault="00A56F2E" w:rsidP="00D71298">
            <w:pPr>
              <w:tabs>
                <w:tab w:val="left" w:pos="1027"/>
              </w:tabs>
              <w:jc w:val="both"/>
              <w:rPr>
                <w:sz w:val="20"/>
              </w:rPr>
            </w:pPr>
          </w:p>
        </w:tc>
        <w:tc>
          <w:tcPr>
            <w:tcW w:w="4847" w:type="dxa"/>
            <w:shd w:val="clear" w:color="auto" w:fill="auto"/>
          </w:tcPr>
          <w:p w:rsidR="003B6EB7" w:rsidRPr="003C6109" w:rsidRDefault="003B6EB7" w:rsidP="003B6EB7">
            <w:pPr>
              <w:ind w:firstLine="602"/>
              <w:rPr>
                <w:sz w:val="20"/>
              </w:rPr>
            </w:pPr>
            <w:r>
              <w:rPr>
                <w:sz w:val="20"/>
              </w:rPr>
              <w:t>Н</w:t>
            </w:r>
            <w:r w:rsidRPr="003C6109">
              <w:rPr>
                <w:sz w:val="20"/>
              </w:rPr>
              <w:t xml:space="preserve">ачальник отдела </w:t>
            </w:r>
          </w:p>
          <w:p w:rsidR="003B6EB7" w:rsidRPr="003C6109" w:rsidRDefault="003B6EB7" w:rsidP="003B6EB7">
            <w:pPr>
              <w:ind w:firstLine="602"/>
              <w:rPr>
                <w:sz w:val="20"/>
              </w:rPr>
            </w:pPr>
            <w:r w:rsidRPr="003C6109">
              <w:rPr>
                <w:sz w:val="20"/>
              </w:rPr>
              <w:t>правовой и кадровой работы</w:t>
            </w:r>
          </w:p>
          <w:p w:rsidR="003B6EB7" w:rsidRPr="003C6109" w:rsidRDefault="003B6EB7" w:rsidP="003B6EB7">
            <w:pPr>
              <w:ind w:firstLine="602"/>
              <w:rPr>
                <w:sz w:val="20"/>
              </w:rPr>
            </w:pPr>
            <w:r w:rsidRPr="003C6109">
              <w:rPr>
                <w:sz w:val="20"/>
              </w:rPr>
              <w:t>_______________  В.</w:t>
            </w:r>
            <w:r>
              <w:rPr>
                <w:sz w:val="20"/>
              </w:rPr>
              <w:t xml:space="preserve"> И.Савельева</w:t>
            </w:r>
          </w:p>
          <w:p w:rsidR="003B6EB7" w:rsidRDefault="003B6EB7" w:rsidP="003B6EB7">
            <w:pPr>
              <w:ind w:firstLine="602"/>
              <w:rPr>
                <w:sz w:val="20"/>
              </w:rPr>
            </w:pPr>
            <w:r>
              <w:rPr>
                <w:sz w:val="20"/>
              </w:rPr>
              <w:t>«____» ____________ 2018</w:t>
            </w:r>
            <w:r w:rsidRPr="003C6109">
              <w:rPr>
                <w:sz w:val="20"/>
              </w:rPr>
              <w:t xml:space="preserve"> г.</w:t>
            </w:r>
          </w:p>
          <w:p w:rsidR="003B6EB7" w:rsidRPr="003C6109" w:rsidRDefault="003B6EB7" w:rsidP="003B6EB7">
            <w:pPr>
              <w:ind w:firstLine="602"/>
              <w:rPr>
                <w:sz w:val="20"/>
              </w:rPr>
            </w:pPr>
          </w:p>
          <w:p w:rsidR="00A56F2E" w:rsidRPr="003C6109" w:rsidRDefault="00A56F2E" w:rsidP="00D71298">
            <w:pPr>
              <w:tabs>
                <w:tab w:val="left" w:pos="1027"/>
              </w:tabs>
              <w:jc w:val="both"/>
              <w:rPr>
                <w:sz w:val="20"/>
              </w:rPr>
            </w:pPr>
          </w:p>
        </w:tc>
      </w:tr>
      <w:tr w:rsidR="00A56F2E" w:rsidRPr="003C6109" w:rsidTr="00D71298">
        <w:tc>
          <w:tcPr>
            <w:tcW w:w="4846" w:type="dxa"/>
            <w:shd w:val="clear" w:color="auto" w:fill="auto"/>
          </w:tcPr>
          <w:p w:rsidR="00A56F2E" w:rsidRDefault="00A56F2E" w:rsidP="003B6EB7">
            <w:pPr>
              <w:ind w:firstLine="602"/>
              <w:rPr>
                <w:sz w:val="20"/>
              </w:rPr>
            </w:pPr>
          </w:p>
          <w:p w:rsidR="003B6EB7" w:rsidRDefault="003B6EB7" w:rsidP="003B6EB7">
            <w:pPr>
              <w:ind w:firstLine="602"/>
              <w:rPr>
                <w:sz w:val="20"/>
              </w:rPr>
            </w:pPr>
          </w:p>
          <w:p w:rsidR="003B6EB7" w:rsidRDefault="003B6EB7" w:rsidP="003B6EB7">
            <w:pPr>
              <w:ind w:firstLine="602"/>
              <w:rPr>
                <w:sz w:val="20"/>
              </w:rPr>
            </w:pPr>
          </w:p>
          <w:p w:rsidR="003B6EB7" w:rsidRPr="003C6109" w:rsidRDefault="003B6EB7" w:rsidP="003B6EB7">
            <w:pPr>
              <w:ind w:firstLine="602"/>
              <w:rPr>
                <w:sz w:val="20"/>
              </w:rPr>
            </w:pPr>
          </w:p>
        </w:tc>
        <w:tc>
          <w:tcPr>
            <w:tcW w:w="4847" w:type="dxa"/>
            <w:shd w:val="clear" w:color="auto" w:fill="auto"/>
          </w:tcPr>
          <w:tbl>
            <w:tblPr>
              <w:tblW w:w="0" w:type="auto"/>
              <w:tblLayout w:type="fixed"/>
              <w:tblLook w:val="01E0"/>
            </w:tblPr>
            <w:tblGrid>
              <w:gridCol w:w="4786"/>
            </w:tblGrid>
            <w:tr w:rsidR="00A56F2E" w:rsidRPr="003C6109" w:rsidTr="00D71298">
              <w:tc>
                <w:tcPr>
                  <w:tcW w:w="4786" w:type="dxa"/>
                </w:tcPr>
                <w:p w:rsidR="00A56F2E" w:rsidRPr="003C6109" w:rsidRDefault="00A56F2E" w:rsidP="00D71298">
                  <w:pPr>
                    <w:tabs>
                      <w:tab w:val="left" w:pos="5954"/>
                    </w:tabs>
                    <w:rPr>
                      <w:sz w:val="20"/>
                    </w:rPr>
                  </w:pPr>
                </w:p>
              </w:tc>
            </w:tr>
          </w:tbl>
          <w:p w:rsidR="00A56F2E" w:rsidRPr="003C6109" w:rsidRDefault="00A56F2E" w:rsidP="00D71298">
            <w:pPr>
              <w:tabs>
                <w:tab w:val="left" w:pos="1027"/>
              </w:tabs>
              <w:jc w:val="both"/>
              <w:rPr>
                <w:sz w:val="20"/>
              </w:rPr>
            </w:pPr>
          </w:p>
        </w:tc>
      </w:tr>
    </w:tbl>
    <w:p w:rsidR="00D452DD" w:rsidRDefault="00D452DD" w:rsidP="00A56F2E">
      <w:pPr>
        <w:shd w:val="clear" w:color="auto" w:fill="FFFFFF"/>
        <w:rPr>
          <w:sz w:val="20"/>
          <w:szCs w:val="20"/>
        </w:rPr>
      </w:pPr>
    </w:p>
    <w:p w:rsidR="006748F5" w:rsidRDefault="00A56F2E" w:rsidP="00A56F2E">
      <w:pPr>
        <w:shd w:val="clear" w:color="auto" w:fill="FFFFFF"/>
        <w:rPr>
          <w:sz w:val="20"/>
          <w:szCs w:val="20"/>
        </w:rPr>
      </w:pPr>
      <w:r>
        <w:rPr>
          <w:sz w:val="20"/>
          <w:szCs w:val="20"/>
        </w:rPr>
        <w:t>Г.А. Моисеева</w:t>
      </w:r>
    </w:p>
    <w:p w:rsidR="00A56F2E" w:rsidRPr="00A56F2E" w:rsidRDefault="00A56F2E" w:rsidP="00A56F2E">
      <w:pPr>
        <w:shd w:val="clear" w:color="auto" w:fill="FFFFFF"/>
        <w:rPr>
          <w:sz w:val="20"/>
          <w:szCs w:val="20"/>
        </w:rPr>
      </w:pPr>
      <w:r>
        <w:rPr>
          <w:sz w:val="20"/>
          <w:szCs w:val="20"/>
        </w:rPr>
        <w:t xml:space="preserve"> (838244) 23-390</w:t>
      </w:r>
    </w:p>
    <w:p w:rsidR="006748F5" w:rsidRDefault="006748F5" w:rsidP="00830D21">
      <w:pPr>
        <w:autoSpaceDE w:val="0"/>
        <w:autoSpaceDN w:val="0"/>
        <w:adjustRightInd w:val="0"/>
        <w:jc w:val="right"/>
        <w:rPr>
          <w:color w:val="000000"/>
          <w:sz w:val="24"/>
        </w:rPr>
      </w:pPr>
    </w:p>
    <w:p w:rsidR="00830D21" w:rsidRPr="00D6332F" w:rsidRDefault="00830D21" w:rsidP="00830D21">
      <w:pPr>
        <w:autoSpaceDE w:val="0"/>
        <w:autoSpaceDN w:val="0"/>
        <w:adjustRightInd w:val="0"/>
        <w:jc w:val="right"/>
        <w:rPr>
          <w:color w:val="000000"/>
          <w:sz w:val="24"/>
        </w:rPr>
      </w:pPr>
      <w:r w:rsidRPr="00D6332F">
        <w:rPr>
          <w:color w:val="000000"/>
          <w:sz w:val="24"/>
        </w:rPr>
        <w:t>Приложение</w:t>
      </w:r>
      <w:r>
        <w:rPr>
          <w:color w:val="000000"/>
          <w:sz w:val="24"/>
        </w:rPr>
        <w:t xml:space="preserve"> 1</w:t>
      </w:r>
    </w:p>
    <w:p w:rsidR="00830D21" w:rsidRDefault="00830D21" w:rsidP="00830D21">
      <w:pPr>
        <w:autoSpaceDE w:val="0"/>
        <w:autoSpaceDN w:val="0"/>
        <w:adjustRightInd w:val="0"/>
        <w:jc w:val="right"/>
        <w:rPr>
          <w:color w:val="000000"/>
          <w:sz w:val="24"/>
        </w:rPr>
      </w:pPr>
      <w:r>
        <w:rPr>
          <w:color w:val="000000"/>
          <w:sz w:val="24"/>
        </w:rPr>
        <w:t>к постановлению</w:t>
      </w:r>
      <w:r w:rsidRPr="00D6332F">
        <w:rPr>
          <w:color w:val="000000"/>
          <w:sz w:val="24"/>
        </w:rPr>
        <w:t xml:space="preserve"> Администрации </w:t>
      </w:r>
    </w:p>
    <w:p w:rsidR="00830D21" w:rsidRPr="00D6332F" w:rsidRDefault="00830D21" w:rsidP="00830D21">
      <w:pPr>
        <w:autoSpaceDE w:val="0"/>
        <w:autoSpaceDN w:val="0"/>
        <w:adjustRightInd w:val="0"/>
        <w:jc w:val="right"/>
        <w:rPr>
          <w:color w:val="000000"/>
          <w:sz w:val="24"/>
        </w:rPr>
      </w:pPr>
      <w:r>
        <w:rPr>
          <w:color w:val="000000"/>
          <w:sz w:val="24"/>
        </w:rPr>
        <w:t>Кожевниковского района</w:t>
      </w:r>
    </w:p>
    <w:p w:rsidR="00830D21" w:rsidRDefault="00830D21" w:rsidP="00830D21">
      <w:pPr>
        <w:autoSpaceDE w:val="0"/>
        <w:autoSpaceDN w:val="0"/>
        <w:adjustRightInd w:val="0"/>
        <w:jc w:val="right"/>
        <w:rPr>
          <w:color w:val="000000"/>
          <w:sz w:val="24"/>
        </w:rPr>
      </w:pPr>
      <w:r>
        <w:rPr>
          <w:color w:val="000000"/>
          <w:sz w:val="24"/>
        </w:rPr>
        <w:t>от __________________ № _____</w:t>
      </w:r>
    </w:p>
    <w:p w:rsidR="00830D21" w:rsidRPr="00D6332F" w:rsidRDefault="00830D21" w:rsidP="00830D21">
      <w:pPr>
        <w:autoSpaceDE w:val="0"/>
        <w:autoSpaceDN w:val="0"/>
        <w:adjustRightInd w:val="0"/>
        <w:jc w:val="right"/>
        <w:rPr>
          <w:color w:val="000000"/>
          <w:sz w:val="24"/>
        </w:rPr>
      </w:pPr>
    </w:p>
    <w:p w:rsidR="00830D21" w:rsidRPr="00D6332F" w:rsidRDefault="00830D21" w:rsidP="00830D21">
      <w:pPr>
        <w:autoSpaceDE w:val="0"/>
        <w:autoSpaceDN w:val="0"/>
        <w:adjustRightInd w:val="0"/>
        <w:jc w:val="center"/>
        <w:rPr>
          <w:bCs/>
          <w:color w:val="000000"/>
          <w:sz w:val="24"/>
        </w:rPr>
      </w:pPr>
      <w:r w:rsidRPr="00D6332F">
        <w:rPr>
          <w:bCs/>
          <w:color w:val="000000"/>
          <w:sz w:val="24"/>
        </w:rPr>
        <w:t>АДМИНИСТРАТИВНЫЙ РЕГЛАМЕНТ</w:t>
      </w:r>
    </w:p>
    <w:p w:rsidR="00830D21" w:rsidRPr="00915BC5" w:rsidRDefault="00830D21" w:rsidP="00830D21">
      <w:pPr>
        <w:autoSpaceDE w:val="0"/>
        <w:autoSpaceDN w:val="0"/>
        <w:adjustRightInd w:val="0"/>
        <w:jc w:val="both"/>
        <w:rPr>
          <w:bCs/>
          <w:color w:val="000000"/>
          <w:sz w:val="24"/>
        </w:rPr>
      </w:pPr>
      <w:r w:rsidRPr="00D6332F">
        <w:rPr>
          <w:bCs/>
          <w:color w:val="000000"/>
          <w:sz w:val="24"/>
        </w:rPr>
        <w:t>предоставления муниципальной услуги «</w:t>
      </w:r>
      <w:r>
        <w:rPr>
          <w:bCs/>
          <w:color w:val="000000"/>
          <w:sz w:val="24"/>
        </w:rPr>
        <w:t>В</w:t>
      </w:r>
      <w:r w:rsidRPr="00915BC5">
        <w:rPr>
          <w:bCs/>
          <w:color w:val="000000"/>
          <w:sz w:val="24"/>
        </w:rPr>
        <w:t xml:space="preserve">ыдача, </w:t>
      </w:r>
      <w:r w:rsidRPr="00915BC5">
        <w:rPr>
          <w:sz w:val="24"/>
        </w:rPr>
        <w:t xml:space="preserve">продление срока действия и переоформление разрешения </w:t>
      </w:r>
      <w:r w:rsidRPr="00915BC5">
        <w:rPr>
          <w:bCs/>
          <w:color w:val="000000"/>
          <w:sz w:val="24"/>
        </w:rPr>
        <w:t>на право организации розничного рынка на территории Кожевниковского района»</w:t>
      </w:r>
    </w:p>
    <w:p w:rsidR="00830D21" w:rsidRPr="00D6332F" w:rsidRDefault="00830D21" w:rsidP="00830D21">
      <w:pPr>
        <w:autoSpaceDE w:val="0"/>
        <w:autoSpaceDN w:val="0"/>
        <w:adjustRightInd w:val="0"/>
        <w:jc w:val="both"/>
        <w:rPr>
          <w:bCs/>
          <w:color w:val="000000"/>
          <w:sz w:val="24"/>
        </w:rPr>
      </w:pPr>
    </w:p>
    <w:p w:rsidR="00830D21" w:rsidRPr="00335753" w:rsidRDefault="00830D21" w:rsidP="00830D21">
      <w:pPr>
        <w:autoSpaceDE w:val="0"/>
        <w:autoSpaceDN w:val="0"/>
        <w:adjustRightInd w:val="0"/>
        <w:jc w:val="center"/>
        <w:rPr>
          <w:b/>
          <w:bCs/>
          <w:color w:val="000000"/>
          <w:sz w:val="24"/>
        </w:rPr>
      </w:pPr>
      <w:r w:rsidRPr="00335753">
        <w:rPr>
          <w:b/>
          <w:bCs/>
          <w:color w:val="000000"/>
          <w:sz w:val="24"/>
        </w:rPr>
        <w:t>I. Общие положения</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Предмет регулирования административного регламента</w:t>
      </w:r>
      <w:r w:rsidR="005B6B2B">
        <w:rPr>
          <w:bCs/>
          <w:color w:val="000000"/>
          <w:sz w:val="24"/>
        </w:rPr>
        <w:t xml:space="preserve"> </w:t>
      </w:r>
      <w:r w:rsidRPr="00D6332F">
        <w:rPr>
          <w:bCs/>
          <w:color w:val="000000"/>
          <w:sz w:val="24"/>
        </w:rPr>
        <w:t>предоставления муниципальной услуги</w:t>
      </w:r>
    </w:p>
    <w:p w:rsidR="00830D21" w:rsidRDefault="00830D21" w:rsidP="00830D21">
      <w:pPr>
        <w:autoSpaceDE w:val="0"/>
        <w:autoSpaceDN w:val="0"/>
        <w:adjustRightInd w:val="0"/>
        <w:jc w:val="both"/>
        <w:rPr>
          <w:sz w:val="24"/>
        </w:rPr>
      </w:pPr>
      <w:r w:rsidRPr="00D6332F">
        <w:rPr>
          <w:bCs/>
          <w:color w:val="000000"/>
          <w:sz w:val="24"/>
        </w:rPr>
        <w:t xml:space="preserve">1. </w:t>
      </w:r>
      <w:proofErr w:type="gramStart"/>
      <w:r w:rsidRPr="005E1AE3">
        <w:rPr>
          <w:sz w:val="24"/>
        </w:rPr>
        <w:t>Административный регламент предоставления муниципальной услуги "</w:t>
      </w:r>
      <w:r>
        <w:rPr>
          <w:bCs/>
          <w:color w:val="000000"/>
          <w:sz w:val="24"/>
        </w:rPr>
        <w:t>В</w:t>
      </w:r>
      <w:r w:rsidRPr="00915BC5">
        <w:rPr>
          <w:bCs/>
          <w:color w:val="000000"/>
          <w:sz w:val="24"/>
        </w:rPr>
        <w:t xml:space="preserve">ыдача, </w:t>
      </w:r>
      <w:r w:rsidRPr="00915BC5">
        <w:rPr>
          <w:sz w:val="24"/>
        </w:rPr>
        <w:t xml:space="preserve">продление срока действия и переоформление разрешения </w:t>
      </w:r>
      <w:r w:rsidRPr="00915BC5">
        <w:rPr>
          <w:bCs/>
          <w:color w:val="000000"/>
          <w:sz w:val="24"/>
        </w:rPr>
        <w:t>на право организации розничного рынка на территории Кожевниковского района</w:t>
      </w:r>
      <w:r w:rsidRPr="00773AB7">
        <w:rPr>
          <w:sz w:val="24"/>
        </w:rPr>
        <w:t>»</w:t>
      </w:r>
      <w:r w:rsidRPr="00497B29">
        <w:rPr>
          <w:sz w:val="24"/>
        </w:rPr>
        <w:t xml:space="preserve"> (далее - Административный регламент)</w:t>
      </w:r>
      <w:r w:rsidRPr="005E1AE3">
        <w:rPr>
          <w:sz w:val="24"/>
        </w:rPr>
        <w:t xml:space="preserve">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должностных лиц Администрации </w:t>
      </w:r>
      <w:r>
        <w:rPr>
          <w:sz w:val="24"/>
        </w:rPr>
        <w:t>Кожевниковского района</w:t>
      </w:r>
      <w:r w:rsidRPr="005E1AE3">
        <w:rPr>
          <w:sz w:val="24"/>
        </w:rPr>
        <w:t xml:space="preserve"> при оказании муниципальной услуги.</w:t>
      </w:r>
      <w:proofErr w:type="gramEnd"/>
    </w:p>
    <w:p w:rsidR="00830D21" w:rsidRPr="00D6332F" w:rsidRDefault="00830D21" w:rsidP="00830D21">
      <w:pPr>
        <w:autoSpaceDE w:val="0"/>
        <w:autoSpaceDN w:val="0"/>
        <w:adjustRightInd w:val="0"/>
        <w:jc w:val="center"/>
        <w:rPr>
          <w:bCs/>
          <w:color w:val="000000"/>
          <w:sz w:val="24"/>
        </w:rPr>
      </w:pPr>
      <w:r w:rsidRPr="00D6332F">
        <w:rPr>
          <w:bCs/>
          <w:color w:val="000000"/>
          <w:sz w:val="24"/>
        </w:rPr>
        <w:t>Круг заявителей</w:t>
      </w:r>
    </w:p>
    <w:p w:rsidR="00D06EA3" w:rsidRDefault="00D06EA3" w:rsidP="00D06EA3">
      <w:pPr>
        <w:autoSpaceDE w:val="0"/>
        <w:autoSpaceDN w:val="0"/>
        <w:adjustRightInd w:val="0"/>
        <w:jc w:val="both"/>
        <w:rPr>
          <w:rFonts w:eastAsiaTheme="minorHAnsi"/>
          <w:sz w:val="24"/>
          <w:lang w:eastAsia="en-US"/>
        </w:rPr>
      </w:pPr>
      <w:proofErr w:type="gramStart"/>
      <w:r w:rsidRPr="00D06EA3">
        <w:rPr>
          <w:rFonts w:eastAsiaTheme="minorHAnsi"/>
          <w:sz w:val="24"/>
          <w:lang w:eastAsia="en-US"/>
        </w:rPr>
        <w:t>Заявителем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w:t>
      </w:r>
      <w:proofErr w:type="gramEnd"/>
    </w:p>
    <w:p w:rsidR="00830D21" w:rsidRDefault="00830D21" w:rsidP="00830D21">
      <w:pPr>
        <w:autoSpaceDE w:val="0"/>
        <w:autoSpaceDN w:val="0"/>
        <w:adjustRightInd w:val="0"/>
        <w:jc w:val="center"/>
        <w:rPr>
          <w:bCs/>
          <w:color w:val="000000"/>
          <w:sz w:val="24"/>
        </w:rPr>
      </w:pPr>
      <w:r w:rsidRPr="00D6332F">
        <w:rPr>
          <w:bCs/>
          <w:color w:val="000000"/>
          <w:sz w:val="24"/>
        </w:rPr>
        <w:t xml:space="preserve">Требования к порядку информирования </w:t>
      </w:r>
    </w:p>
    <w:p w:rsidR="00830D21" w:rsidRPr="00D6332F" w:rsidRDefault="00830D21" w:rsidP="00830D21">
      <w:pPr>
        <w:autoSpaceDE w:val="0"/>
        <w:autoSpaceDN w:val="0"/>
        <w:adjustRightInd w:val="0"/>
        <w:jc w:val="center"/>
        <w:rPr>
          <w:bCs/>
          <w:color w:val="000000"/>
          <w:sz w:val="24"/>
        </w:rPr>
      </w:pPr>
      <w:r w:rsidRPr="00D6332F">
        <w:rPr>
          <w:bCs/>
          <w:color w:val="000000"/>
          <w:sz w:val="24"/>
        </w:rPr>
        <w:t>о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2. Информирование граждан о порядке предоставления муниципальной услуги обеспечивается дол</w:t>
      </w:r>
      <w:r w:rsidR="006748F5">
        <w:rPr>
          <w:bCs/>
          <w:color w:val="000000"/>
          <w:sz w:val="24"/>
        </w:rPr>
        <w:t>жностными лицами</w:t>
      </w:r>
      <w:r w:rsidRPr="00D6332F">
        <w:rPr>
          <w:bCs/>
          <w:color w:val="000000"/>
          <w:sz w:val="24"/>
        </w:rPr>
        <w:t xml:space="preserve"> Администрации </w:t>
      </w:r>
      <w:r>
        <w:rPr>
          <w:bCs/>
          <w:color w:val="000000"/>
          <w:sz w:val="24"/>
        </w:rPr>
        <w:t>Кожевниковского района</w:t>
      </w:r>
      <w:r w:rsidRPr="00D6332F">
        <w:rPr>
          <w:bCs/>
          <w:i/>
          <w:iCs/>
          <w:color w:val="000000"/>
          <w:sz w:val="24"/>
        </w:rPr>
        <w:t xml:space="preserve">, </w:t>
      </w:r>
      <w:r w:rsidRPr="00D6332F">
        <w:rPr>
          <w:bCs/>
          <w:color w:val="000000"/>
          <w:sz w:val="24"/>
        </w:rPr>
        <w:t>многофункционального центра предоставления государственных и муниципальных услуг (далее – МФЦ) при наличии заключенного соглашения.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3.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01F3C" w:rsidRDefault="00830D21" w:rsidP="00901F3C">
      <w:pPr>
        <w:autoSpaceDE w:val="0"/>
        <w:autoSpaceDN w:val="0"/>
        <w:adjustRightInd w:val="0"/>
        <w:jc w:val="both"/>
        <w:rPr>
          <w:bCs/>
          <w:color w:val="000000"/>
          <w:sz w:val="24"/>
        </w:rPr>
      </w:pPr>
      <w:r w:rsidRPr="00D6332F">
        <w:rPr>
          <w:bCs/>
          <w:color w:val="000000"/>
          <w:sz w:val="24"/>
        </w:rPr>
        <w:t xml:space="preserve">4. Место нахождения Администрации </w:t>
      </w:r>
      <w:r>
        <w:rPr>
          <w:bCs/>
          <w:color w:val="000000"/>
          <w:sz w:val="24"/>
        </w:rPr>
        <w:t>Кожевниковского района</w:t>
      </w:r>
      <w:r w:rsidR="006748F5">
        <w:rPr>
          <w:bCs/>
          <w:color w:val="000000"/>
          <w:sz w:val="24"/>
        </w:rPr>
        <w:t>,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i/>
          <w:iCs/>
          <w:color w:val="000000"/>
          <w:sz w:val="24"/>
        </w:rPr>
        <w:t xml:space="preserve">, </w:t>
      </w:r>
      <w:r w:rsidRPr="00D6332F">
        <w:rPr>
          <w:bCs/>
          <w:color w:val="000000"/>
          <w:sz w:val="24"/>
        </w:rPr>
        <w:t xml:space="preserve">их почтовый адрес, официальный сайт в информационно-телекоммуникационной сети «Интернет» (далее – </w:t>
      </w:r>
      <w:proofErr w:type="spellStart"/>
      <w:r w:rsidRPr="00D6332F">
        <w:rPr>
          <w:bCs/>
          <w:color w:val="000000"/>
          <w:sz w:val="24"/>
        </w:rPr>
        <w:t>сетьИнтернет</w:t>
      </w:r>
      <w:proofErr w:type="spellEnd"/>
      <w:r w:rsidRPr="00D6332F">
        <w:rPr>
          <w:bCs/>
          <w:color w:val="000000"/>
          <w:sz w:val="24"/>
        </w:rPr>
        <w:t>), информация о графике работы, телефонных номерах и адресах электронной почты представлены в Приложении 1 к настоящему Административному регламенту.</w:t>
      </w:r>
    </w:p>
    <w:p w:rsidR="00830D21" w:rsidRPr="005E1AE3" w:rsidRDefault="00830D21" w:rsidP="00901F3C">
      <w:pPr>
        <w:autoSpaceDE w:val="0"/>
        <w:autoSpaceDN w:val="0"/>
        <w:adjustRightInd w:val="0"/>
        <w:jc w:val="both"/>
        <w:rPr>
          <w:sz w:val="24"/>
        </w:rPr>
      </w:pPr>
      <w:r w:rsidRPr="00D6332F">
        <w:rPr>
          <w:bCs/>
          <w:color w:val="000000"/>
          <w:sz w:val="24"/>
        </w:rPr>
        <w:t xml:space="preserve">5. </w:t>
      </w:r>
      <w:r w:rsidRPr="005E1AE3">
        <w:rPr>
          <w:sz w:val="24"/>
        </w:rPr>
        <w:t>Сведения о муниципальной услуге и Административном регламенте р</w:t>
      </w:r>
      <w:r>
        <w:rPr>
          <w:sz w:val="24"/>
        </w:rPr>
        <w:t xml:space="preserve">азмещаются на официальном сайте органов местного самоуправления </w:t>
      </w:r>
      <w:r w:rsidR="00901F3C">
        <w:rPr>
          <w:sz w:val="24"/>
        </w:rPr>
        <w:t>Кожевниковского</w:t>
      </w:r>
      <w:r>
        <w:rPr>
          <w:sz w:val="24"/>
        </w:rPr>
        <w:t xml:space="preserve"> район</w:t>
      </w:r>
      <w:r w:rsidR="00901F3C">
        <w:rPr>
          <w:sz w:val="24"/>
        </w:rPr>
        <w:t>а</w:t>
      </w:r>
      <w:r w:rsidRPr="005E1AE3">
        <w:rPr>
          <w:sz w:val="24"/>
        </w:rPr>
        <w:t xml:space="preserve"> в информационно-телекоммуникационной сети "Интернет" </w:t>
      </w:r>
      <w:r w:rsidRPr="00D2570F">
        <w:rPr>
          <w:sz w:val="24"/>
        </w:rPr>
        <w:t>(</w:t>
      </w:r>
      <w:hyperlink r:id="rId10" w:history="1">
        <w:r w:rsidRPr="00901F3C">
          <w:rPr>
            <w:rStyle w:val="a4"/>
            <w:sz w:val="24"/>
          </w:rPr>
          <w:t>http://kogadm.ru/</w:t>
        </w:r>
      </w:hyperlink>
      <w:r w:rsidRPr="00901F3C">
        <w:rPr>
          <w:sz w:val="24"/>
        </w:rPr>
        <w:t>),</w:t>
      </w:r>
      <w:r w:rsidRPr="005E1AE3">
        <w:rPr>
          <w:sz w:val="24"/>
        </w:rPr>
        <w:t xml:space="preserve"> содержатся на Едином портале государственных и муниципальных услуг (функций) (http://www.gosuslugi.ru) (далее - Единый портал).</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6. На официальном сайте органов местного самоуправления </w:t>
      </w:r>
      <w:r>
        <w:rPr>
          <w:bCs/>
          <w:color w:val="000000"/>
          <w:sz w:val="24"/>
        </w:rPr>
        <w:t xml:space="preserve"> Кожевниковск</w:t>
      </w:r>
      <w:r w:rsidR="00901F3C">
        <w:rPr>
          <w:bCs/>
          <w:color w:val="000000"/>
          <w:sz w:val="24"/>
        </w:rPr>
        <w:t>ого</w:t>
      </w:r>
      <w:r>
        <w:rPr>
          <w:bCs/>
          <w:color w:val="000000"/>
          <w:sz w:val="24"/>
        </w:rPr>
        <w:t xml:space="preserve"> район</w:t>
      </w:r>
      <w:r w:rsidR="00901F3C">
        <w:rPr>
          <w:bCs/>
          <w:color w:val="000000"/>
          <w:sz w:val="24"/>
        </w:rPr>
        <w:t>а</w:t>
      </w:r>
      <w:r w:rsidRPr="00D6332F">
        <w:rPr>
          <w:bCs/>
          <w:color w:val="000000"/>
          <w:sz w:val="24"/>
        </w:rPr>
        <w:t xml:space="preserve"> в сети Интернет размещается следующая информация: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 наименование и почтовые адреса Администрации </w:t>
      </w:r>
      <w:r>
        <w:rPr>
          <w:bCs/>
          <w:color w:val="000000"/>
          <w:sz w:val="24"/>
        </w:rPr>
        <w:t>Кожевниковского района</w:t>
      </w:r>
      <w:r w:rsidR="006748F5">
        <w:rPr>
          <w:bCs/>
          <w:color w:val="000000"/>
          <w:sz w:val="24"/>
        </w:rPr>
        <w:t>,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 xml:space="preserve">2) номера телефонов Администрации </w:t>
      </w:r>
      <w:r>
        <w:rPr>
          <w:bCs/>
          <w:color w:val="000000"/>
          <w:sz w:val="24"/>
        </w:rPr>
        <w:t>Кожевниковского района</w:t>
      </w:r>
      <w:r w:rsidR="006748F5">
        <w:rPr>
          <w:bCs/>
          <w:color w:val="000000"/>
          <w:sz w:val="24"/>
        </w:rPr>
        <w:t>,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3) график работы Администрации </w:t>
      </w:r>
      <w:r>
        <w:rPr>
          <w:bCs/>
          <w:color w:val="000000"/>
          <w:sz w:val="24"/>
        </w:rPr>
        <w:t>Кожевниковского района</w:t>
      </w:r>
      <w:r w:rsidR="006748F5">
        <w:rPr>
          <w:bCs/>
          <w:color w:val="000000"/>
          <w:sz w:val="24"/>
        </w:rPr>
        <w:t>,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4) требования к заявлению о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5) перечень документов, необходимых для получения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6) текст Административного регламента с приложениями;</w:t>
      </w:r>
    </w:p>
    <w:p w:rsidR="00901F3C" w:rsidRDefault="00830D21" w:rsidP="00901F3C">
      <w:pPr>
        <w:autoSpaceDE w:val="0"/>
        <w:autoSpaceDN w:val="0"/>
        <w:adjustRightInd w:val="0"/>
        <w:jc w:val="both"/>
        <w:rPr>
          <w:bCs/>
          <w:color w:val="000000"/>
          <w:sz w:val="24"/>
        </w:rPr>
      </w:pPr>
      <w:r w:rsidRPr="00D6332F">
        <w:rPr>
          <w:bCs/>
          <w:color w:val="000000"/>
          <w:sz w:val="24"/>
        </w:rPr>
        <w:t>7) краткое описание порядка предоставления муниципальной услуги.</w:t>
      </w:r>
    </w:p>
    <w:p w:rsidR="00901F3C" w:rsidRDefault="00830D21" w:rsidP="00901F3C">
      <w:pPr>
        <w:autoSpaceDE w:val="0"/>
        <w:autoSpaceDN w:val="0"/>
        <w:adjustRightInd w:val="0"/>
        <w:jc w:val="both"/>
        <w:rPr>
          <w:sz w:val="24"/>
        </w:rPr>
      </w:pPr>
      <w:r w:rsidRPr="00D10825">
        <w:rPr>
          <w:sz w:val="24"/>
        </w:rPr>
        <w:t>6.1. На Едином портале государственных и муниципальных услуг (функций) размещается следующая информация:</w:t>
      </w:r>
    </w:p>
    <w:p w:rsidR="00901F3C" w:rsidRDefault="00830D21" w:rsidP="00901F3C">
      <w:pPr>
        <w:autoSpaceDE w:val="0"/>
        <w:autoSpaceDN w:val="0"/>
        <w:adjustRightInd w:val="0"/>
        <w:jc w:val="both"/>
        <w:rPr>
          <w:sz w:val="24"/>
        </w:rPr>
      </w:pPr>
      <w:r w:rsidRPr="00D10825">
        <w:rPr>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1F3C" w:rsidRDefault="00830D21" w:rsidP="00901F3C">
      <w:pPr>
        <w:autoSpaceDE w:val="0"/>
        <w:autoSpaceDN w:val="0"/>
        <w:adjustRightInd w:val="0"/>
        <w:jc w:val="both"/>
        <w:rPr>
          <w:sz w:val="24"/>
        </w:rPr>
      </w:pPr>
      <w:r w:rsidRPr="00D10825">
        <w:rPr>
          <w:sz w:val="24"/>
        </w:rPr>
        <w:t>2) круг заявителей;</w:t>
      </w:r>
    </w:p>
    <w:p w:rsidR="00901F3C" w:rsidRDefault="00830D21" w:rsidP="00901F3C">
      <w:pPr>
        <w:autoSpaceDE w:val="0"/>
        <w:autoSpaceDN w:val="0"/>
        <w:adjustRightInd w:val="0"/>
        <w:jc w:val="both"/>
        <w:rPr>
          <w:sz w:val="24"/>
        </w:rPr>
      </w:pPr>
      <w:r w:rsidRPr="00D10825">
        <w:rPr>
          <w:sz w:val="24"/>
        </w:rPr>
        <w:t>3) срок предоставления муниципальной услуги;</w:t>
      </w:r>
    </w:p>
    <w:p w:rsidR="00901F3C" w:rsidRDefault="00830D21" w:rsidP="00901F3C">
      <w:pPr>
        <w:autoSpaceDE w:val="0"/>
        <w:autoSpaceDN w:val="0"/>
        <w:adjustRightInd w:val="0"/>
        <w:jc w:val="both"/>
        <w:rPr>
          <w:sz w:val="24"/>
        </w:rPr>
      </w:pPr>
      <w:r w:rsidRPr="00D10825">
        <w:rPr>
          <w:sz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01F3C" w:rsidRDefault="00830D21" w:rsidP="00901F3C">
      <w:pPr>
        <w:autoSpaceDE w:val="0"/>
        <w:autoSpaceDN w:val="0"/>
        <w:adjustRightInd w:val="0"/>
        <w:jc w:val="both"/>
        <w:rPr>
          <w:sz w:val="24"/>
        </w:rPr>
      </w:pPr>
      <w:r w:rsidRPr="00D10825">
        <w:rPr>
          <w:sz w:val="24"/>
        </w:rPr>
        <w:t>5) исчерпывающий перечень оснований для приостановления или отказа в предоставлении муниципальной услуги;</w:t>
      </w:r>
    </w:p>
    <w:p w:rsidR="00901F3C" w:rsidRDefault="00830D21" w:rsidP="00901F3C">
      <w:pPr>
        <w:autoSpaceDE w:val="0"/>
        <w:autoSpaceDN w:val="0"/>
        <w:adjustRightInd w:val="0"/>
        <w:jc w:val="both"/>
        <w:rPr>
          <w:sz w:val="24"/>
        </w:rPr>
      </w:pPr>
      <w:r w:rsidRPr="00D10825">
        <w:rPr>
          <w:sz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10825">
        <w:rPr>
          <w:sz w:val="24"/>
        </w:rPr>
        <w:t>7) формы заявлений (уведомлений, сообщений), используемые при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7.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заявителю предоставляется: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 лично при обращении к должностному лицу </w:t>
      </w:r>
      <w:r w:rsidR="00D05E76">
        <w:rPr>
          <w:bCs/>
          <w:color w:val="000000"/>
          <w:sz w:val="24"/>
        </w:rPr>
        <w:t>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2) по контактному телефону в часы работы Администрации </w:t>
      </w:r>
      <w:r>
        <w:rPr>
          <w:bCs/>
          <w:color w:val="000000"/>
          <w:sz w:val="24"/>
        </w:rPr>
        <w:t>Кожевниковского района</w:t>
      </w:r>
      <w:r w:rsidRPr="00D6332F">
        <w:rPr>
          <w:bCs/>
          <w:color w:val="000000"/>
          <w:sz w:val="24"/>
        </w:rPr>
        <w:t>, указанные в Приложении 1 к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t>3) в форме электронного документа на адрес электронной почты, указанный в Приложении 1 к настоящему Административному регламенту;</w:t>
      </w:r>
    </w:p>
    <w:p w:rsidR="00830D21" w:rsidRPr="00D6332F" w:rsidRDefault="00830D21" w:rsidP="00830D21">
      <w:pPr>
        <w:autoSpaceDE w:val="0"/>
        <w:autoSpaceDN w:val="0"/>
        <w:adjustRightInd w:val="0"/>
        <w:jc w:val="both"/>
        <w:rPr>
          <w:bCs/>
          <w:i/>
          <w:iCs/>
          <w:color w:val="000000"/>
          <w:sz w:val="24"/>
        </w:rPr>
      </w:pPr>
      <w:r w:rsidRPr="00D6332F">
        <w:rPr>
          <w:bCs/>
          <w:color w:val="000000"/>
          <w:sz w:val="24"/>
        </w:rPr>
        <w:t xml:space="preserve">4) в сети Интернет на официальном сайте </w:t>
      </w:r>
      <w:r w:rsidR="00901F3C">
        <w:rPr>
          <w:bCs/>
          <w:color w:val="000000"/>
          <w:sz w:val="24"/>
        </w:rPr>
        <w:t>органов местного самоуправления Кожевниковского</w:t>
      </w:r>
      <w:r>
        <w:rPr>
          <w:bCs/>
          <w:color w:val="000000"/>
          <w:sz w:val="24"/>
        </w:rPr>
        <w:t xml:space="preserve"> район</w:t>
      </w:r>
      <w:r w:rsidR="00901F3C">
        <w:rPr>
          <w:bCs/>
          <w:color w:val="000000"/>
          <w:sz w:val="24"/>
        </w:rPr>
        <w:t>а</w:t>
      </w:r>
      <w:r w:rsidRPr="00D6332F">
        <w:rPr>
          <w:bCs/>
          <w:i/>
          <w:iCs/>
          <w:color w:val="000000"/>
          <w:sz w:val="24"/>
        </w:rPr>
        <w:t xml:space="preserve">: </w:t>
      </w:r>
      <w:hyperlink r:id="rId11" w:history="1">
        <w:r w:rsidRPr="00D2570F">
          <w:rPr>
            <w:rStyle w:val="a4"/>
            <w:sz w:val="24"/>
          </w:rPr>
          <w:t>http://kogadm.ru/</w:t>
        </w:r>
      </w:hyperlink>
      <w:r w:rsidRPr="00D2570F">
        <w:rPr>
          <w:bCs/>
          <w:i/>
          <w:i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5) на информационных стендах в здании Администрации </w:t>
      </w:r>
      <w:r>
        <w:rPr>
          <w:bCs/>
          <w:color w:val="000000"/>
          <w:sz w:val="24"/>
        </w:rPr>
        <w:t>Кожевниковского района</w:t>
      </w:r>
      <w:r w:rsidRPr="00D6332F">
        <w:rPr>
          <w:bCs/>
          <w:color w:val="000000"/>
          <w:sz w:val="24"/>
        </w:rPr>
        <w:t xml:space="preserve"> по адресу, указанному в Приложении 1 к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t>6) посредством Единого портала государственных и муниципальных услуг (функций): http://www.gosuslugi.ru/;</w:t>
      </w:r>
    </w:p>
    <w:p w:rsidR="00830D21" w:rsidRPr="00D6332F" w:rsidRDefault="00830D21" w:rsidP="00830D21">
      <w:pPr>
        <w:autoSpaceDE w:val="0"/>
        <w:autoSpaceDN w:val="0"/>
        <w:adjustRightInd w:val="0"/>
        <w:jc w:val="both"/>
        <w:rPr>
          <w:bCs/>
          <w:color w:val="000000"/>
          <w:sz w:val="24"/>
        </w:rPr>
      </w:pPr>
      <w:r w:rsidRPr="00D6332F">
        <w:rPr>
          <w:bCs/>
          <w:color w:val="000000"/>
          <w:sz w:val="24"/>
        </w:rPr>
        <w:t>7) при обращении в МФЦ</w:t>
      </w:r>
      <w:r>
        <w:rPr>
          <w:bCs/>
          <w:color w:val="000000"/>
          <w:sz w:val="24"/>
        </w:rPr>
        <w:t xml:space="preserve"> (при наличии заключенного соглашения)</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8. Информационные стенды оборудуются при входе в</w:t>
      </w:r>
      <w:r w:rsidR="00D05E76">
        <w:rPr>
          <w:bCs/>
          <w:color w:val="000000"/>
          <w:sz w:val="24"/>
        </w:rPr>
        <w:t xml:space="preserve"> помещение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 На информационных стендах размещается следующая обязательная информация: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 почтовый адрес Администрации </w:t>
      </w:r>
      <w:r>
        <w:rPr>
          <w:bCs/>
          <w:color w:val="000000"/>
          <w:sz w:val="24"/>
        </w:rPr>
        <w:t xml:space="preserve">Кожевниковского район </w:t>
      </w:r>
      <w:r w:rsidR="00D05E76">
        <w:rPr>
          <w:bCs/>
          <w:color w:val="000000"/>
          <w:sz w:val="24"/>
        </w:rPr>
        <w:t>и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2) адрес официального сайта органов местного самоуправления</w:t>
      </w:r>
      <w:r w:rsidR="00AE45B5">
        <w:rPr>
          <w:bCs/>
          <w:color w:val="000000"/>
          <w:sz w:val="24"/>
        </w:rPr>
        <w:t xml:space="preserve"> Кожевниковского</w:t>
      </w:r>
      <w:r>
        <w:rPr>
          <w:bCs/>
          <w:color w:val="000000"/>
          <w:sz w:val="24"/>
        </w:rPr>
        <w:t xml:space="preserve"> район</w:t>
      </w:r>
      <w:r w:rsidR="00AE45B5">
        <w:rPr>
          <w:bCs/>
          <w:color w:val="000000"/>
          <w:sz w:val="24"/>
        </w:rPr>
        <w:t>а</w:t>
      </w:r>
      <w:r w:rsidRPr="00D6332F">
        <w:rPr>
          <w:bCs/>
          <w:color w:val="000000"/>
          <w:sz w:val="24"/>
        </w:rPr>
        <w:t xml:space="preserve"> в сети Интернет;</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3) справочный номер телефона Администрации </w:t>
      </w:r>
      <w:r>
        <w:rPr>
          <w:bCs/>
          <w:color w:val="000000"/>
          <w:sz w:val="24"/>
        </w:rPr>
        <w:t xml:space="preserve">Кожевниковского район </w:t>
      </w:r>
      <w:r w:rsidR="00D05E76">
        <w:rPr>
          <w:bCs/>
          <w:color w:val="000000"/>
          <w:sz w:val="24"/>
        </w:rPr>
        <w:t>и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4) график работы Администрации </w:t>
      </w:r>
      <w:r>
        <w:rPr>
          <w:bCs/>
          <w:color w:val="000000"/>
          <w:sz w:val="24"/>
        </w:rPr>
        <w:t xml:space="preserve">Кожевниковского </w:t>
      </w:r>
      <w:proofErr w:type="spellStart"/>
      <w:r>
        <w:rPr>
          <w:bCs/>
          <w:color w:val="000000"/>
          <w:sz w:val="24"/>
        </w:rPr>
        <w:t>район</w:t>
      </w:r>
      <w:r w:rsidR="00BB0A56">
        <w:rPr>
          <w:bCs/>
          <w:color w:val="000000"/>
          <w:sz w:val="24"/>
        </w:rPr>
        <w:t>а</w:t>
      </w:r>
      <w:r w:rsidR="00D05E76">
        <w:rPr>
          <w:bCs/>
          <w:color w:val="000000"/>
          <w:sz w:val="24"/>
        </w:rPr>
        <w:t>и</w:t>
      </w:r>
      <w:proofErr w:type="spellEnd"/>
      <w:r w:rsidR="00D05E76">
        <w:rPr>
          <w:bCs/>
          <w:color w:val="000000"/>
          <w:sz w:val="24"/>
        </w:rPr>
        <w:t xml:space="preserve">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5) текст Административного регламента с приложениями;</w:t>
      </w:r>
    </w:p>
    <w:p w:rsidR="00830D21" w:rsidRPr="00D6332F" w:rsidRDefault="00830D21" w:rsidP="00830D21">
      <w:pPr>
        <w:autoSpaceDE w:val="0"/>
        <w:autoSpaceDN w:val="0"/>
        <w:adjustRightInd w:val="0"/>
        <w:jc w:val="both"/>
        <w:rPr>
          <w:bCs/>
          <w:color w:val="000000"/>
          <w:sz w:val="24"/>
        </w:rPr>
      </w:pPr>
      <w:r w:rsidRPr="00D6332F">
        <w:rPr>
          <w:bCs/>
          <w:color w:val="000000"/>
          <w:sz w:val="24"/>
        </w:rPr>
        <w:t>6) перечень документов, необходимых для получения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7) образец оформления заявления.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9.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05E76">
        <w:rPr>
          <w:bCs/>
          <w:color w:val="000000"/>
          <w:sz w:val="24"/>
        </w:rPr>
        <w:t>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 представленному в Приложении 1 к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10. Ответ на телефонный звонок должен содержать информацию о наименовании структурного подразделения Администрации </w:t>
      </w:r>
      <w:r>
        <w:rPr>
          <w:bCs/>
          <w:color w:val="000000"/>
          <w:sz w:val="24"/>
        </w:rPr>
        <w:t>Кожевниковского района</w:t>
      </w:r>
      <w:r w:rsidRPr="00D6332F">
        <w:rPr>
          <w:bCs/>
          <w:color w:val="000000"/>
          <w:sz w:val="24"/>
        </w:rPr>
        <w:t>, в которое обратился заявитель, фамилии, имени, отчестве (при наличии) и наименовании должности должностного лица, принявшего телефонный звонок.</w:t>
      </w:r>
    </w:p>
    <w:p w:rsidR="00830D21" w:rsidRPr="00D6332F" w:rsidRDefault="00830D21" w:rsidP="00830D21">
      <w:pPr>
        <w:autoSpaceDE w:val="0"/>
        <w:autoSpaceDN w:val="0"/>
        <w:adjustRightInd w:val="0"/>
        <w:jc w:val="both"/>
        <w:rPr>
          <w:bCs/>
          <w:color w:val="000000"/>
          <w:sz w:val="24"/>
        </w:rPr>
      </w:pPr>
      <w:r w:rsidRPr="00D6332F">
        <w:rPr>
          <w:bCs/>
          <w:color w:val="000000"/>
          <w:sz w:val="24"/>
        </w:rPr>
        <w:t>11. При ответах на телефонные звонки и</w:t>
      </w:r>
      <w:r w:rsidR="00D05E76">
        <w:rPr>
          <w:bCs/>
          <w:color w:val="000000"/>
          <w:sz w:val="24"/>
        </w:rPr>
        <w:t xml:space="preserve"> устные обращения специалисты 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 обязаны предоставлять информацию по следующим вопросам:</w:t>
      </w:r>
    </w:p>
    <w:p w:rsidR="00830D21" w:rsidRPr="00D6332F" w:rsidRDefault="00830D21" w:rsidP="00830D21">
      <w:pPr>
        <w:autoSpaceDE w:val="0"/>
        <w:autoSpaceDN w:val="0"/>
        <w:adjustRightInd w:val="0"/>
        <w:jc w:val="both"/>
        <w:rPr>
          <w:bCs/>
          <w:color w:val="000000"/>
          <w:sz w:val="24"/>
        </w:rPr>
      </w:pPr>
      <w:r w:rsidRPr="00D6332F">
        <w:rPr>
          <w:bCs/>
          <w:color w:val="000000"/>
          <w:sz w:val="24"/>
        </w:rPr>
        <w:t>1) о месте предоставления муниципальной услуги и способах проезда к нему;</w:t>
      </w:r>
    </w:p>
    <w:p w:rsidR="00830D21" w:rsidRPr="00D6332F" w:rsidRDefault="00830D21" w:rsidP="00830D21">
      <w:pPr>
        <w:autoSpaceDE w:val="0"/>
        <w:autoSpaceDN w:val="0"/>
        <w:adjustRightInd w:val="0"/>
        <w:jc w:val="both"/>
        <w:rPr>
          <w:bCs/>
          <w:color w:val="000000"/>
          <w:sz w:val="24"/>
        </w:rPr>
      </w:pPr>
      <w:r w:rsidRPr="00D6332F">
        <w:rPr>
          <w:bCs/>
          <w:color w:val="000000"/>
          <w:sz w:val="24"/>
        </w:rPr>
        <w:t>2) о графике приема граждан по вопросам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3) о входящих номерах, под которыми зарегистрированы в системе делопроизводства Администр</w:t>
      </w:r>
      <w:r>
        <w:rPr>
          <w:bCs/>
          <w:color w:val="000000"/>
          <w:sz w:val="24"/>
        </w:rPr>
        <w:t>ации Кожевниковского района</w:t>
      </w:r>
      <w:r w:rsidRPr="00D6332F">
        <w:rPr>
          <w:bCs/>
          <w:color w:val="000000"/>
          <w:sz w:val="24"/>
        </w:rPr>
        <w:t>, поступившие документы;</w:t>
      </w:r>
    </w:p>
    <w:p w:rsidR="00830D21" w:rsidRPr="00D6332F" w:rsidRDefault="00830D21" w:rsidP="00830D21">
      <w:pPr>
        <w:autoSpaceDE w:val="0"/>
        <w:autoSpaceDN w:val="0"/>
        <w:adjustRightInd w:val="0"/>
        <w:jc w:val="both"/>
        <w:rPr>
          <w:bCs/>
          <w:color w:val="000000"/>
          <w:sz w:val="24"/>
        </w:rPr>
      </w:pPr>
      <w:r w:rsidRPr="00D6332F">
        <w:rPr>
          <w:bCs/>
          <w:color w:val="000000"/>
          <w:sz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30D21" w:rsidRPr="00D6332F" w:rsidRDefault="00830D21" w:rsidP="00830D21">
      <w:pPr>
        <w:autoSpaceDE w:val="0"/>
        <w:autoSpaceDN w:val="0"/>
        <w:adjustRightInd w:val="0"/>
        <w:jc w:val="both"/>
        <w:rPr>
          <w:bCs/>
          <w:color w:val="000000"/>
          <w:sz w:val="24"/>
        </w:rPr>
      </w:pPr>
      <w:r w:rsidRPr="00D6332F">
        <w:rPr>
          <w:bCs/>
          <w:color w:val="000000"/>
          <w:sz w:val="24"/>
        </w:rPr>
        <w:t>5) о необходимом перечне документов от заявителя для получения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6) о сроках рассмотрения заявления;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7) о сроках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8) о месте размещения на официальном сайте органов местного самоуправления </w:t>
      </w:r>
      <w:r w:rsidR="00AE45B5">
        <w:rPr>
          <w:bCs/>
          <w:color w:val="000000"/>
          <w:sz w:val="24"/>
        </w:rPr>
        <w:t xml:space="preserve"> Кожевниковского</w:t>
      </w:r>
      <w:r>
        <w:rPr>
          <w:bCs/>
          <w:color w:val="000000"/>
          <w:sz w:val="24"/>
        </w:rPr>
        <w:t xml:space="preserve"> район</w:t>
      </w:r>
      <w:r w:rsidR="00AE45B5">
        <w:rPr>
          <w:bCs/>
          <w:color w:val="000000"/>
          <w:sz w:val="24"/>
        </w:rPr>
        <w:t>а</w:t>
      </w:r>
      <w:r w:rsidRPr="00D6332F">
        <w:rPr>
          <w:bCs/>
          <w:color w:val="000000"/>
          <w:sz w:val="24"/>
        </w:rPr>
        <w:t xml:space="preserve"> в сети Интернет информации по вопросам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12. При общении заявителя (по телефону или лично) должностные лица </w:t>
      </w:r>
      <w:r w:rsidR="00D05E76">
        <w:rPr>
          <w:bCs/>
          <w:color w:val="000000"/>
          <w:sz w:val="24"/>
        </w:rPr>
        <w:t>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 xml:space="preserve"> должны коррект</w:t>
      </w:r>
      <w:r w:rsidR="00D05E76">
        <w:rPr>
          <w:bCs/>
          <w:color w:val="000000"/>
          <w:sz w:val="24"/>
        </w:rPr>
        <w:t>но и внимательно относиться к не</w:t>
      </w:r>
      <w:r w:rsidRPr="00D6332F">
        <w:rPr>
          <w:bCs/>
          <w:color w:val="000000"/>
          <w:sz w:val="24"/>
        </w:rPr>
        <w:t>м</w:t>
      </w:r>
      <w:r w:rsidR="00D05E76">
        <w:rPr>
          <w:bCs/>
          <w:color w:val="000000"/>
          <w:sz w:val="24"/>
        </w:rPr>
        <w:t>у</w:t>
      </w:r>
      <w:r w:rsidRPr="00D6332F">
        <w:rPr>
          <w:bCs/>
          <w:color w:val="000000"/>
          <w:sz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0D21" w:rsidRPr="00D6332F" w:rsidRDefault="00830D21" w:rsidP="00830D21">
      <w:pPr>
        <w:autoSpaceDE w:val="0"/>
        <w:autoSpaceDN w:val="0"/>
        <w:adjustRightInd w:val="0"/>
        <w:jc w:val="both"/>
        <w:rPr>
          <w:bCs/>
          <w:i/>
          <w:iCs/>
          <w:color w:val="000000"/>
          <w:sz w:val="24"/>
        </w:rPr>
      </w:pPr>
      <w:r w:rsidRPr="00D6332F">
        <w:rPr>
          <w:bCs/>
          <w:color w:val="000000"/>
          <w:sz w:val="24"/>
        </w:rPr>
        <w:t xml:space="preserve">13. При обращении за информацией заявителя лично должностные лица </w:t>
      </w:r>
      <w:r w:rsidR="00D05E76">
        <w:rPr>
          <w:bCs/>
          <w:color w:val="000000"/>
          <w:sz w:val="24"/>
        </w:rPr>
        <w:t>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color w:val="000000"/>
          <w:sz w:val="24"/>
        </w:rPr>
        <w:t xml:space="preserve"> обязаны принять его в соответствии с графиком работы. Продолжительность приема при личном обращении не должна превышать пятнадцать минут</w:t>
      </w:r>
      <w:r w:rsidRPr="00D6332F">
        <w:rPr>
          <w:bCs/>
          <w:i/>
          <w:iCs/>
          <w:color w:val="000000"/>
          <w:sz w:val="24"/>
        </w:rPr>
        <w:t xml:space="preserve">. </w:t>
      </w:r>
      <w:r w:rsidRPr="00D6332F">
        <w:rPr>
          <w:bCs/>
          <w:color w:val="000000"/>
          <w:sz w:val="24"/>
        </w:rPr>
        <w:t>Время ожидания в очереди при личном обращении не должно превышать пятнадцати минут</w:t>
      </w:r>
      <w:r w:rsidRPr="00D6332F">
        <w:rPr>
          <w:bCs/>
          <w:i/>
          <w:i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14. Если для подготовки ответа на устное обращение требуется более пятнадцати минут, должностное лицо </w:t>
      </w:r>
      <w:r w:rsidR="00D05E76">
        <w:rPr>
          <w:bCs/>
          <w:color w:val="000000"/>
          <w:sz w:val="24"/>
        </w:rPr>
        <w:t>о</w:t>
      </w:r>
      <w:r w:rsidRPr="00D6332F">
        <w:rPr>
          <w:bCs/>
          <w:color w:val="000000"/>
          <w:sz w:val="24"/>
        </w:rPr>
        <w:t xml:space="preserve">тдела </w:t>
      </w:r>
      <w:r>
        <w:rPr>
          <w:bCs/>
          <w:color w:val="000000"/>
          <w:sz w:val="24"/>
        </w:rPr>
        <w:t>экономического анализа и прогнозирования</w:t>
      </w:r>
      <w:r w:rsidRPr="00D6332F">
        <w:rPr>
          <w:bCs/>
          <w:color w:val="000000"/>
          <w:sz w:val="24"/>
        </w:rPr>
        <w:t xml:space="preserve"> Администрации </w:t>
      </w:r>
      <w:r>
        <w:rPr>
          <w:bCs/>
          <w:color w:val="000000"/>
          <w:sz w:val="24"/>
        </w:rPr>
        <w:t>Кожевниковского района</w:t>
      </w:r>
      <w:r w:rsidRPr="00D6332F">
        <w:rPr>
          <w:bCs/>
          <w:i/>
          <w:iCs/>
          <w:color w:val="000000"/>
          <w:sz w:val="24"/>
        </w:rPr>
        <w:t xml:space="preserve">, </w:t>
      </w:r>
      <w:r w:rsidRPr="00D6332F">
        <w:rPr>
          <w:bCs/>
          <w:color w:val="000000"/>
          <w:sz w:val="24"/>
        </w:rPr>
        <w:t xml:space="preserve">осуществляющее устное информирование, предлагает заявителю назначить другое удобное для него время для устного </w:t>
      </w:r>
      <w:proofErr w:type="gramStart"/>
      <w:r w:rsidRPr="00D6332F">
        <w:rPr>
          <w:bCs/>
          <w:color w:val="000000"/>
          <w:sz w:val="24"/>
        </w:rPr>
        <w:t>информирования</w:t>
      </w:r>
      <w:proofErr w:type="gramEnd"/>
      <w:r w:rsidRPr="00D6332F">
        <w:rPr>
          <w:bCs/>
          <w:color w:val="000000"/>
          <w:sz w:val="24"/>
        </w:rPr>
        <w:t xml:space="preserve"> либо направить заявителю письменный ответ посредством почтового отправления либо в электронной форме.</w:t>
      </w:r>
    </w:p>
    <w:p w:rsidR="00830D21" w:rsidRPr="00D6332F" w:rsidRDefault="00830D21" w:rsidP="00830D21">
      <w:pPr>
        <w:autoSpaceDE w:val="0"/>
        <w:autoSpaceDN w:val="0"/>
        <w:adjustRightInd w:val="0"/>
        <w:jc w:val="both"/>
        <w:rPr>
          <w:bCs/>
          <w:i/>
          <w:iCs/>
          <w:color w:val="000000"/>
          <w:sz w:val="24"/>
        </w:rPr>
      </w:pPr>
      <w:r w:rsidRPr="00D6332F">
        <w:rPr>
          <w:bCs/>
          <w:color w:val="000000"/>
          <w:sz w:val="24"/>
        </w:rPr>
        <w:t xml:space="preserve">15.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bCs/>
          <w:color w:val="000000"/>
          <w:sz w:val="24"/>
        </w:rPr>
        <w:t>соответствии с Регламентом работы</w:t>
      </w:r>
      <w:r w:rsidRPr="00D6332F">
        <w:rPr>
          <w:bCs/>
          <w:color w:val="000000"/>
          <w:sz w:val="24"/>
        </w:rPr>
        <w:t xml:space="preserve"> Администрации </w:t>
      </w:r>
      <w:r>
        <w:rPr>
          <w:bCs/>
          <w:color w:val="000000"/>
          <w:sz w:val="24"/>
        </w:rPr>
        <w:t>Кожевниковского района</w:t>
      </w:r>
      <w:r w:rsidRPr="00D6332F">
        <w:rPr>
          <w:bCs/>
          <w:i/>
          <w:iCs/>
          <w:color w:val="000000"/>
          <w:sz w:val="24"/>
        </w:rPr>
        <w:t>.</w:t>
      </w:r>
    </w:p>
    <w:p w:rsidR="00830D21" w:rsidRDefault="00830D21" w:rsidP="00830D21">
      <w:pPr>
        <w:autoSpaceDE w:val="0"/>
        <w:autoSpaceDN w:val="0"/>
        <w:adjustRightInd w:val="0"/>
        <w:jc w:val="both"/>
        <w:rPr>
          <w:sz w:val="24"/>
        </w:rPr>
      </w:pPr>
      <w:r w:rsidRPr="00D6332F">
        <w:rPr>
          <w:bCs/>
          <w:color w:val="000000"/>
          <w:sz w:val="24"/>
        </w:rPr>
        <w:t xml:space="preserve">16. </w:t>
      </w:r>
      <w:r w:rsidRPr="00D10825">
        <w:rPr>
          <w:sz w:val="24"/>
        </w:rPr>
        <w:t xml:space="preserve">При обращении за информацией в письменной форме посредством почтового отправления ответ направляется </w:t>
      </w:r>
      <w:proofErr w:type="gramStart"/>
      <w:r w:rsidRPr="00D10825">
        <w:rPr>
          <w:sz w:val="24"/>
        </w:rPr>
        <w:t>в письменной форме в виде почтового отправления в адрес</w:t>
      </w:r>
      <w:r w:rsidR="00265DC8">
        <w:rPr>
          <w:sz w:val="24"/>
        </w:rPr>
        <w:t xml:space="preserve"> юридического лица</w:t>
      </w:r>
      <w:r w:rsidRPr="00D10825">
        <w:rPr>
          <w:sz w:val="24"/>
        </w:rPr>
        <w:t xml:space="preserve"> в течение тридцати календарных дней со дня</w:t>
      </w:r>
      <w:proofErr w:type="gramEnd"/>
      <w:r w:rsidRPr="00D10825">
        <w:rPr>
          <w:sz w:val="24"/>
        </w:rPr>
        <w:t xml:space="preserve"> регистрации обращения.</w:t>
      </w:r>
    </w:p>
    <w:p w:rsidR="00830D21" w:rsidRDefault="00830D21" w:rsidP="00830D21">
      <w:pPr>
        <w:autoSpaceDE w:val="0"/>
        <w:autoSpaceDN w:val="0"/>
        <w:adjustRightInd w:val="0"/>
        <w:jc w:val="both"/>
        <w:rPr>
          <w:bCs/>
          <w:color w:val="000000"/>
          <w:sz w:val="24"/>
        </w:rPr>
      </w:pPr>
      <w:r w:rsidRPr="00D6332F">
        <w:rPr>
          <w:bCs/>
          <w:color w:val="000000"/>
          <w:sz w:val="24"/>
        </w:rPr>
        <w:lastRenderedPageBreak/>
        <w:t>17.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AE45B5" w:rsidRDefault="00830D21" w:rsidP="00AE45B5">
      <w:pPr>
        <w:pStyle w:val="ConsPlusNormal"/>
        <w:ind w:firstLine="709"/>
        <w:jc w:val="both"/>
        <w:rPr>
          <w:rFonts w:ascii="Times New Roman" w:hAnsi="Times New Roman" w:cs="Times New Roman"/>
          <w:sz w:val="24"/>
          <w:szCs w:val="24"/>
        </w:rPr>
      </w:pPr>
      <w:r w:rsidRPr="00D10825">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30D21" w:rsidRPr="00D10825" w:rsidRDefault="00830D21" w:rsidP="00AE45B5">
      <w:pPr>
        <w:pStyle w:val="ConsPlusNormal"/>
        <w:ind w:firstLine="709"/>
        <w:jc w:val="both"/>
        <w:rPr>
          <w:rFonts w:ascii="Times New Roman" w:hAnsi="Times New Roman" w:cs="Times New Roman"/>
          <w:sz w:val="24"/>
          <w:szCs w:val="24"/>
        </w:rPr>
      </w:pPr>
      <w:r w:rsidRPr="00D10825">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Pr>
          <w:rFonts w:ascii="Times New Roman" w:hAnsi="Times New Roman" w:cs="Times New Roman"/>
          <w:sz w:val="24"/>
          <w:szCs w:val="24"/>
        </w:rPr>
        <w:t>Кожевниковского района</w:t>
      </w:r>
      <w:r w:rsidRPr="00D10825">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30D21" w:rsidRDefault="00830D21" w:rsidP="00C2182C">
      <w:pPr>
        <w:pStyle w:val="ConsPlusNormal"/>
        <w:ind w:firstLine="709"/>
        <w:jc w:val="both"/>
        <w:rPr>
          <w:bCs/>
          <w:color w:val="000000"/>
          <w:sz w:val="24"/>
        </w:rPr>
      </w:pPr>
      <w:r w:rsidRPr="00D10825">
        <w:rPr>
          <w:rFonts w:ascii="Times New Roman" w:hAnsi="Times New Roman" w:cs="Times New Roman"/>
          <w:sz w:val="24"/>
          <w:szCs w:val="24"/>
        </w:rPr>
        <w:t>17.1. Рассмотрение обращений о предоставлении информации о порядке предоставления муниципальной услуги осуществляется в поряд</w:t>
      </w:r>
      <w:r w:rsidR="00AE45B5">
        <w:rPr>
          <w:rFonts w:ascii="Times New Roman" w:hAnsi="Times New Roman" w:cs="Times New Roman"/>
          <w:sz w:val="24"/>
          <w:szCs w:val="24"/>
        </w:rPr>
        <w:t xml:space="preserve">ке, предусмотренном Федеральным законом </w:t>
      </w:r>
      <w:r w:rsidRPr="00D10825">
        <w:rPr>
          <w:rFonts w:ascii="Times New Roman" w:hAnsi="Times New Roman" w:cs="Times New Roman"/>
          <w:sz w:val="24"/>
          <w:szCs w:val="24"/>
        </w:rPr>
        <w:t>от 02</w:t>
      </w:r>
      <w:r w:rsidR="00AE45B5">
        <w:rPr>
          <w:rFonts w:ascii="Times New Roman" w:hAnsi="Times New Roman" w:cs="Times New Roman"/>
          <w:sz w:val="24"/>
          <w:szCs w:val="24"/>
        </w:rPr>
        <w:t xml:space="preserve"> мая </w:t>
      </w:r>
      <w:r w:rsidRPr="00D10825">
        <w:rPr>
          <w:rFonts w:ascii="Times New Roman" w:hAnsi="Times New Roman" w:cs="Times New Roman"/>
          <w:sz w:val="24"/>
          <w:szCs w:val="24"/>
        </w:rPr>
        <w:t>2006 N 59-ФЗ "О порядке рассмотрения обращений граждан Российской Федерации".</w:t>
      </w:r>
    </w:p>
    <w:p w:rsidR="00830D21" w:rsidRPr="00D6332F" w:rsidRDefault="00830D21" w:rsidP="00830D21">
      <w:pPr>
        <w:autoSpaceDE w:val="0"/>
        <w:autoSpaceDN w:val="0"/>
        <w:adjustRightInd w:val="0"/>
        <w:jc w:val="both"/>
        <w:rPr>
          <w:bCs/>
          <w:color w:val="000000"/>
          <w:sz w:val="24"/>
        </w:rPr>
      </w:pPr>
    </w:p>
    <w:p w:rsidR="00830D21" w:rsidRPr="00335753" w:rsidRDefault="00830D21" w:rsidP="00830D21">
      <w:pPr>
        <w:autoSpaceDE w:val="0"/>
        <w:autoSpaceDN w:val="0"/>
        <w:adjustRightInd w:val="0"/>
        <w:jc w:val="center"/>
        <w:rPr>
          <w:b/>
          <w:bCs/>
          <w:color w:val="000000"/>
          <w:sz w:val="24"/>
        </w:rPr>
      </w:pPr>
      <w:r w:rsidRPr="00335753">
        <w:rPr>
          <w:b/>
          <w:bCs/>
          <w:color w:val="000000"/>
          <w:sz w:val="24"/>
        </w:rPr>
        <w:t>II. Стандарт предоставления муниципальной услуги</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Наименование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18.</w:t>
      </w:r>
      <w:r>
        <w:rPr>
          <w:bCs/>
          <w:color w:val="000000"/>
          <w:sz w:val="24"/>
        </w:rPr>
        <w:t xml:space="preserve"> Муниципальная услуга по выдаче</w:t>
      </w:r>
      <w:r w:rsidRPr="00915BC5">
        <w:rPr>
          <w:bCs/>
          <w:color w:val="000000"/>
          <w:sz w:val="24"/>
        </w:rPr>
        <w:t xml:space="preserve">, </w:t>
      </w:r>
      <w:r>
        <w:rPr>
          <w:sz w:val="24"/>
        </w:rPr>
        <w:t>продлению срока действия и переоформлению</w:t>
      </w:r>
      <w:r w:rsidRPr="00915BC5">
        <w:rPr>
          <w:sz w:val="24"/>
        </w:rPr>
        <w:t xml:space="preserve"> разрешения</w:t>
      </w:r>
      <w:r w:rsidRPr="00D6332F">
        <w:rPr>
          <w:bCs/>
          <w:color w:val="000000"/>
          <w:sz w:val="24"/>
        </w:rPr>
        <w:t xml:space="preserve"> на право организации розничного рынка на территории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center"/>
        <w:rPr>
          <w:bCs/>
          <w:color w:val="000000"/>
          <w:sz w:val="24"/>
        </w:rPr>
      </w:pPr>
      <w:r w:rsidRPr="00D6332F">
        <w:rPr>
          <w:bCs/>
          <w:color w:val="000000"/>
          <w:sz w:val="24"/>
        </w:rPr>
        <w:t>Наименование органа, предоставляющего муниципальную услугу</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19. Предоставление муниципальной услуги осуществляется Администрацией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20. Непосредственно предоставление </w:t>
      </w:r>
      <w:r w:rsidR="003B6EB7">
        <w:rPr>
          <w:bCs/>
          <w:color w:val="000000"/>
          <w:sz w:val="24"/>
        </w:rPr>
        <w:t>муниципальной услуги осуществляет должностное</w:t>
      </w:r>
      <w:r w:rsidR="003A67DE">
        <w:rPr>
          <w:bCs/>
          <w:color w:val="000000"/>
          <w:sz w:val="24"/>
        </w:rPr>
        <w:t xml:space="preserve"> </w:t>
      </w:r>
      <w:proofErr w:type="spellStart"/>
      <w:r w:rsidR="003A67DE">
        <w:rPr>
          <w:bCs/>
          <w:color w:val="000000"/>
          <w:sz w:val="24"/>
        </w:rPr>
        <w:t>лицоо</w:t>
      </w:r>
      <w:r>
        <w:rPr>
          <w:bCs/>
          <w:color w:val="000000"/>
          <w:sz w:val="24"/>
        </w:rPr>
        <w:t>тдела</w:t>
      </w:r>
      <w:proofErr w:type="spellEnd"/>
      <w:r>
        <w:rPr>
          <w:bCs/>
          <w:color w:val="000000"/>
          <w:sz w:val="24"/>
        </w:rPr>
        <w:t xml:space="preserve"> экономического анализа и </w:t>
      </w:r>
      <w:proofErr w:type="spellStart"/>
      <w:r>
        <w:rPr>
          <w:bCs/>
          <w:color w:val="000000"/>
          <w:sz w:val="24"/>
        </w:rPr>
        <w:t>прогнозированияАдминистрации</w:t>
      </w:r>
      <w:proofErr w:type="spellEnd"/>
      <w:r>
        <w:rPr>
          <w:bCs/>
          <w:color w:val="000000"/>
          <w:sz w:val="24"/>
        </w:rPr>
        <w:t xml:space="preserve"> Кожевниковского района </w:t>
      </w:r>
      <w:r w:rsidRPr="00D6332F">
        <w:rPr>
          <w:bCs/>
          <w:color w:val="000000"/>
          <w:sz w:val="24"/>
        </w:rPr>
        <w:t>(далее – Отдел).</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Описание результата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21. Результатом предоставления муниципальной услуги являются:</w:t>
      </w:r>
    </w:p>
    <w:p w:rsidR="00830D21" w:rsidRPr="00A90A0B" w:rsidRDefault="00830D21" w:rsidP="00830D21">
      <w:pPr>
        <w:autoSpaceDE w:val="0"/>
        <w:autoSpaceDN w:val="0"/>
        <w:adjustRightInd w:val="0"/>
        <w:jc w:val="both"/>
        <w:rPr>
          <w:bCs/>
          <w:color w:val="000000"/>
          <w:sz w:val="24"/>
        </w:rPr>
      </w:pPr>
      <w:r w:rsidRPr="00A90A0B">
        <w:rPr>
          <w:bCs/>
          <w:color w:val="000000"/>
          <w:sz w:val="24"/>
        </w:rPr>
        <w:t xml:space="preserve">- </w:t>
      </w:r>
      <w:r w:rsidRPr="00A90A0B">
        <w:rPr>
          <w:sz w:val="24"/>
        </w:rPr>
        <w:t>выдача разрешения и уведомления о предоставлении разрешения на право организации розничного рынка</w:t>
      </w:r>
      <w:r w:rsidRPr="00A90A0B">
        <w:rPr>
          <w:bCs/>
          <w:color w:val="000000"/>
          <w:sz w:val="24"/>
        </w:rPr>
        <w:t xml:space="preserve"> на территории Кожевниковского района;</w:t>
      </w:r>
    </w:p>
    <w:p w:rsidR="00830D21" w:rsidRDefault="00830D21" w:rsidP="00830D21">
      <w:pPr>
        <w:autoSpaceDE w:val="0"/>
        <w:autoSpaceDN w:val="0"/>
        <w:adjustRightInd w:val="0"/>
        <w:jc w:val="both"/>
        <w:rPr>
          <w:bCs/>
          <w:color w:val="000000"/>
          <w:sz w:val="24"/>
        </w:rPr>
      </w:pPr>
      <w:r w:rsidRPr="00D6332F">
        <w:rPr>
          <w:bCs/>
          <w:color w:val="000000"/>
          <w:sz w:val="24"/>
        </w:rPr>
        <w:t xml:space="preserve">- продление срока действия разрешения на право организации розничного рынка на территории </w:t>
      </w:r>
      <w:r>
        <w:rPr>
          <w:bCs/>
          <w:color w:val="000000"/>
          <w:sz w:val="24"/>
        </w:rPr>
        <w:t>Кожевниковского района</w:t>
      </w:r>
      <w:r w:rsidRPr="00D6332F">
        <w:rPr>
          <w:bCs/>
          <w:color w:val="000000"/>
          <w:sz w:val="24"/>
        </w:rPr>
        <w:t>;</w:t>
      </w:r>
    </w:p>
    <w:p w:rsidR="00830D21" w:rsidRPr="00A90A0B" w:rsidRDefault="00830D21" w:rsidP="00830D21">
      <w:pPr>
        <w:autoSpaceDE w:val="0"/>
        <w:autoSpaceDN w:val="0"/>
        <w:adjustRightInd w:val="0"/>
        <w:jc w:val="both"/>
        <w:rPr>
          <w:bCs/>
          <w:color w:val="000000"/>
          <w:sz w:val="24"/>
        </w:rPr>
      </w:pPr>
      <w:r w:rsidRPr="00A90A0B">
        <w:rPr>
          <w:bCs/>
          <w:color w:val="000000"/>
          <w:sz w:val="24"/>
        </w:rPr>
        <w:t xml:space="preserve">- </w:t>
      </w:r>
      <w:r w:rsidRPr="00A90A0B">
        <w:rPr>
          <w:sz w:val="24"/>
        </w:rPr>
        <w:t>выдача уведомления об отказе в предоставлении разрешения;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 переоформление разрешения на право организации розничного рынка на территории </w:t>
      </w:r>
      <w:r>
        <w:rPr>
          <w:bCs/>
          <w:color w:val="000000"/>
          <w:sz w:val="24"/>
        </w:rPr>
        <w:t>Кожевниковского района</w:t>
      </w:r>
      <w:r w:rsidRPr="00D6332F">
        <w:rPr>
          <w:bCs/>
          <w:color w:val="000000"/>
          <w:sz w:val="24"/>
        </w:rPr>
        <w:t>;</w:t>
      </w:r>
    </w:p>
    <w:p w:rsidR="00BA4973" w:rsidRDefault="00830D21" w:rsidP="00830D21">
      <w:pPr>
        <w:autoSpaceDE w:val="0"/>
        <w:autoSpaceDN w:val="0"/>
        <w:adjustRightInd w:val="0"/>
        <w:jc w:val="both"/>
        <w:rPr>
          <w:bCs/>
          <w:color w:val="000000"/>
          <w:sz w:val="24"/>
        </w:rPr>
      </w:pPr>
      <w:r w:rsidRPr="00D6332F">
        <w:rPr>
          <w:bCs/>
          <w:color w:val="000000"/>
          <w:sz w:val="24"/>
        </w:rPr>
        <w:t xml:space="preserve">22. В случае наличия оснований для отказа в предоставлении муниципальной услуги, указанных в пункте 34 Административного регламента результатом предоставления муниципальной услуги является отказ в предоставлении разрешения на право организации розничного рынка на территории </w:t>
      </w:r>
      <w:r>
        <w:rPr>
          <w:bCs/>
          <w:color w:val="000000"/>
          <w:sz w:val="24"/>
        </w:rPr>
        <w:t>Кожевниковского района</w:t>
      </w:r>
      <w:r w:rsidRPr="00D6332F">
        <w:rPr>
          <w:bCs/>
          <w:color w:val="000000"/>
          <w:sz w:val="24"/>
        </w:rPr>
        <w:t>.</w:t>
      </w:r>
    </w:p>
    <w:p w:rsidR="00BA4973" w:rsidRPr="00D6332F" w:rsidRDefault="00BA4973" w:rsidP="00830D21">
      <w:pPr>
        <w:autoSpaceDE w:val="0"/>
        <w:autoSpaceDN w:val="0"/>
        <w:adjustRightInd w:val="0"/>
        <w:jc w:val="both"/>
        <w:rPr>
          <w:bCs/>
          <w:color w:val="000000"/>
          <w:sz w:val="24"/>
        </w:rPr>
      </w:pPr>
    </w:p>
    <w:p w:rsidR="00BA4973" w:rsidRDefault="00830D21" w:rsidP="00BA4973">
      <w:pPr>
        <w:autoSpaceDE w:val="0"/>
        <w:autoSpaceDN w:val="0"/>
        <w:adjustRightInd w:val="0"/>
        <w:jc w:val="center"/>
        <w:rPr>
          <w:bCs/>
          <w:color w:val="000000"/>
          <w:sz w:val="24"/>
        </w:rPr>
      </w:pPr>
      <w:r w:rsidRPr="00D6332F">
        <w:rPr>
          <w:bCs/>
          <w:color w:val="000000"/>
          <w:sz w:val="24"/>
        </w:rPr>
        <w:t>Срок предоставления муниципальной услуги</w:t>
      </w:r>
    </w:p>
    <w:p w:rsidR="00830D21" w:rsidRDefault="00830D21" w:rsidP="00BA4973">
      <w:pPr>
        <w:autoSpaceDE w:val="0"/>
        <w:autoSpaceDN w:val="0"/>
        <w:adjustRightInd w:val="0"/>
        <w:rPr>
          <w:sz w:val="24"/>
        </w:rPr>
      </w:pPr>
      <w:r w:rsidRPr="00D6332F">
        <w:rPr>
          <w:bCs/>
          <w:color w:val="000000"/>
          <w:sz w:val="24"/>
        </w:rPr>
        <w:t xml:space="preserve">23. Срок предоставления муниципальной </w:t>
      </w:r>
      <w:proofErr w:type="spellStart"/>
      <w:r w:rsidRPr="00D6332F">
        <w:rPr>
          <w:bCs/>
          <w:color w:val="000000"/>
          <w:sz w:val="24"/>
        </w:rPr>
        <w:t>услуги</w:t>
      </w:r>
      <w:proofErr w:type="gramStart"/>
      <w:r>
        <w:rPr>
          <w:bCs/>
          <w:color w:val="000000"/>
          <w:sz w:val="24"/>
        </w:rPr>
        <w:t>:</w:t>
      </w:r>
      <w:r w:rsidRPr="00A90A0B">
        <w:rPr>
          <w:sz w:val="24"/>
        </w:rPr>
        <w:t>д</w:t>
      </w:r>
      <w:proofErr w:type="gramEnd"/>
      <w:r w:rsidRPr="00A90A0B">
        <w:rPr>
          <w:sz w:val="24"/>
        </w:rPr>
        <w:t>ля</w:t>
      </w:r>
      <w:proofErr w:type="spellEnd"/>
      <w:r w:rsidRPr="00A90A0B">
        <w:rPr>
          <w:sz w:val="24"/>
        </w:rPr>
        <w:t xml:space="preserve"> выдачи разрешения на право организации розничного рынка - 30 </w:t>
      </w:r>
      <w:proofErr w:type="spellStart"/>
      <w:r w:rsidRPr="00A90A0B">
        <w:rPr>
          <w:sz w:val="24"/>
        </w:rPr>
        <w:t>дней</w:t>
      </w:r>
      <w:r w:rsidRPr="00D10825">
        <w:rPr>
          <w:sz w:val="24"/>
        </w:rPr>
        <w:t>со</w:t>
      </w:r>
      <w:proofErr w:type="spellEnd"/>
      <w:r w:rsidRPr="00D10825">
        <w:rPr>
          <w:sz w:val="24"/>
        </w:rPr>
        <w:t xml:space="preserve"> дня подачи заявителем заявления о предоставлении муниципальной услуги в Администрацию</w:t>
      </w:r>
      <w:r>
        <w:rPr>
          <w:sz w:val="24"/>
        </w:rPr>
        <w:t xml:space="preserve"> Кожевниковского района</w:t>
      </w:r>
      <w:r w:rsidRPr="00A90A0B">
        <w:rPr>
          <w:sz w:val="24"/>
        </w:rPr>
        <w:t xml:space="preserve">; для переоформления, продления срока действия разрешения на право организации розничного рынка - 15 </w:t>
      </w:r>
      <w:proofErr w:type="spellStart"/>
      <w:r w:rsidRPr="00A90A0B">
        <w:rPr>
          <w:sz w:val="24"/>
        </w:rPr>
        <w:t>дней</w:t>
      </w:r>
      <w:r w:rsidRPr="00D10825">
        <w:rPr>
          <w:sz w:val="24"/>
        </w:rPr>
        <w:t>со</w:t>
      </w:r>
      <w:proofErr w:type="spellEnd"/>
      <w:r w:rsidRPr="00D10825">
        <w:rPr>
          <w:sz w:val="24"/>
        </w:rPr>
        <w:t xml:space="preserve"> дня подачи заявителем заявления о предоставлении муниципальной услуги в Администрацию</w:t>
      </w:r>
      <w:r>
        <w:rPr>
          <w:sz w:val="24"/>
        </w:rPr>
        <w:t xml:space="preserve"> Кожевниковского района</w:t>
      </w:r>
      <w:r w:rsidRPr="00A90A0B">
        <w:rPr>
          <w:sz w:val="24"/>
        </w:rPr>
        <w:t>.</w:t>
      </w:r>
    </w:p>
    <w:p w:rsidR="00BA4973" w:rsidRPr="00D6332F" w:rsidRDefault="00BA4973" w:rsidP="00BA4973">
      <w:pPr>
        <w:autoSpaceDE w:val="0"/>
        <w:autoSpaceDN w:val="0"/>
        <w:adjustRightInd w:val="0"/>
        <w:rPr>
          <w:bCs/>
          <w:color w:val="000000"/>
          <w:sz w:val="24"/>
        </w:rPr>
      </w:pPr>
    </w:p>
    <w:p w:rsidR="00830D21" w:rsidRPr="00D6332F" w:rsidRDefault="00830D21" w:rsidP="00830D21">
      <w:pPr>
        <w:autoSpaceDE w:val="0"/>
        <w:autoSpaceDN w:val="0"/>
        <w:adjustRightInd w:val="0"/>
        <w:jc w:val="center"/>
        <w:rPr>
          <w:bCs/>
          <w:color w:val="000000"/>
          <w:sz w:val="24"/>
        </w:rPr>
      </w:pPr>
      <w:r w:rsidRPr="00D6332F">
        <w:rPr>
          <w:bCs/>
          <w:color w:val="000000"/>
          <w:sz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24. Предоставление муниципальной услуги осуществляется в соответствии </w:t>
      </w:r>
      <w:proofErr w:type="gramStart"/>
      <w:r w:rsidRPr="00D6332F">
        <w:rPr>
          <w:bCs/>
          <w:color w:val="000000"/>
          <w:sz w:val="24"/>
        </w:rPr>
        <w:t>с</w:t>
      </w:r>
      <w:proofErr w:type="gramEnd"/>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1) Федеральным законом от 30</w:t>
      </w:r>
      <w:r>
        <w:rPr>
          <w:bCs/>
          <w:color w:val="000000"/>
          <w:sz w:val="24"/>
        </w:rPr>
        <w:t xml:space="preserve"> декабря </w:t>
      </w:r>
      <w:r w:rsidRPr="00D6332F">
        <w:rPr>
          <w:bCs/>
          <w:color w:val="000000"/>
          <w:sz w:val="24"/>
        </w:rPr>
        <w:t xml:space="preserve">2006 </w:t>
      </w:r>
      <w:r w:rsidR="003A67DE">
        <w:rPr>
          <w:bCs/>
          <w:color w:val="000000"/>
          <w:sz w:val="24"/>
        </w:rPr>
        <w:t xml:space="preserve">года </w:t>
      </w:r>
      <w:r w:rsidRPr="00D6332F">
        <w:rPr>
          <w:bCs/>
          <w:color w:val="000000"/>
          <w:sz w:val="24"/>
        </w:rPr>
        <w:t xml:space="preserve">№ 271-ФЗ «О розничных рынках </w:t>
      </w:r>
      <w:proofErr w:type="gramStart"/>
      <w:r w:rsidRPr="00D6332F">
        <w:rPr>
          <w:bCs/>
          <w:color w:val="000000"/>
          <w:sz w:val="24"/>
        </w:rPr>
        <w:t>и</w:t>
      </w:r>
      <w:proofErr w:type="gramEnd"/>
      <w:r w:rsidRPr="00D6332F">
        <w:rPr>
          <w:bCs/>
          <w:color w:val="000000"/>
          <w:sz w:val="24"/>
        </w:rPr>
        <w:t xml:space="preserve"> о внесении изменений в Трудовой кодекс Российской Федерации»;</w:t>
      </w:r>
    </w:p>
    <w:p w:rsidR="00830D21" w:rsidRPr="00D6332F" w:rsidRDefault="00830D21" w:rsidP="00830D21">
      <w:pPr>
        <w:autoSpaceDE w:val="0"/>
        <w:autoSpaceDN w:val="0"/>
        <w:adjustRightInd w:val="0"/>
        <w:jc w:val="both"/>
        <w:rPr>
          <w:bCs/>
          <w:color w:val="000000"/>
          <w:sz w:val="24"/>
        </w:rPr>
      </w:pPr>
      <w:r w:rsidRPr="00D6332F">
        <w:rPr>
          <w:bCs/>
          <w:color w:val="000000"/>
          <w:sz w:val="24"/>
        </w:rPr>
        <w:t>2) Постановлением Правительства РФ от 10.03.2007</w:t>
      </w:r>
      <w:r w:rsidR="003A67DE">
        <w:rPr>
          <w:bCs/>
          <w:color w:val="000000"/>
          <w:sz w:val="24"/>
        </w:rPr>
        <w:t xml:space="preserve">года </w:t>
      </w:r>
      <w:r w:rsidRPr="00D6332F">
        <w:rPr>
          <w:bCs/>
          <w:color w:val="000000"/>
          <w:sz w:val="24"/>
        </w:rPr>
        <w:t xml:space="preserve"> № 148 «Об утверждении Правил выдачи разрешений на право организации розничного рынка»;</w:t>
      </w:r>
    </w:p>
    <w:p w:rsidR="00830D21" w:rsidRPr="00D6332F" w:rsidRDefault="00830D21" w:rsidP="00830D21">
      <w:pPr>
        <w:autoSpaceDE w:val="0"/>
        <w:autoSpaceDN w:val="0"/>
        <w:adjustRightInd w:val="0"/>
        <w:jc w:val="both"/>
        <w:rPr>
          <w:bCs/>
          <w:color w:val="000000"/>
          <w:sz w:val="24"/>
        </w:rPr>
      </w:pPr>
      <w:r w:rsidRPr="00D6332F">
        <w:rPr>
          <w:bCs/>
          <w:color w:val="000000"/>
          <w:sz w:val="24"/>
        </w:rPr>
        <w:t>3) Постановлением Администрации Томской области от 04.06.2007</w:t>
      </w:r>
      <w:r w:rsidR="003A67DE">
        <w:rPr>
          <w:bCs/>
          <w:color w:val="000000"/>
          <w:sz w:val="24"/>
        </w:rPr>
        <w:t xml:space="preserve"> года</w:t>
      </w:r>
      <w:r w:rsidRPr="00D6332F">
        <w:rPr>
          <w:bCs/>
          <w:color w:val="000000"/>
          <w:sz w:val="24"/>
        </w:rPr>
        <w:t xml:space="preserve"> №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830D21" w:rsidRDefault="00830D21" w:rsidP="00830D21">
      <w:pPr>
        <w:autoSpaceDE w:val="0"/>
        <w:autoSpaceDN w:val="0"/>
        <w:adjustRightInd w:val="0"/>
        <w:jc w:val="both"/>
        <w:rPr>
          <w:bCs/>
          <w:color w:val="000000"/>
          <w:sz w:val="24"/>
        </w:rPr>
      </w:pPr>
      <w:r w:rsidRPr="00D6332F">
        <w:rPr>
          <w:bCs/>
          <w:color w:val="000000"/>
          <w:sz w:val="24"/>
        </w:rPr>
        <w:t>4) Постановлением Администрации Томской области от 14.05.2007</w:t>
      </w:r>
      <w:r w:rsidR="003A67DE">
        <w:rPr>
          <w:bCs/>
          <w:color w:val="000000"/>
          <w:sz w:val="24"/>
        </w:rPr>
        <w:t xml:space="preserve"> года</w:t>
      </w:r>
      <w:r w:rsidRPr="00D6332F">
        <w:rPr>
          <w:bCs/>
          <w:color w:val="000000"/>
          <w:sz w:val="24"/>
        </w:rPr>
        <w:t xml:space="preserve"> № 75а «Об утверждении </w:t>
      </w:r>
      <w:proofErr w:type="gramStart"/>
      <w:r w:rsidRPr="00D6332F">
        <w:rPr>
          <w:bCs/>
          <w:color w:val="000000"/>
          <w:sz w:val="24"/>
        </w:rPr>
        <w:t>Порядка ведения Реестра розничных рынков Томской области</w:t>
      </w:r>
      <w:proofErr w:type="gramEnd"/>
      <w:r w:rsidRPr="00D6332F">
        <w:rPr>
          <w:bCs/>
          <w:color w:val="000000"/>
          <w:sz w:val="24"/>
        </w:rPr>
        <w:t>».</w:t>
      </w:r>
    </w:p>
    <w:p w:rsidR="00C2182C" w:rsidRPr="00D6332F" w:rsidRDefault="00C2182C"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0D21" w:rsidRPr="00D6332F" w:rsidRDefault="00830D21" w:rsidP="00C2182C">
      <w:pPr>
        <w:pStyle w:val="ConsPlusNormal"/>
        <w:ind w:firstLine="540"/>
        <w:jc w:val="both"/>
        <w:rPr>
          <w:bCs/>
          <w:color w:val="000000"/>
          <w:sz w:val="24"/>
        </w:rPr>
      </w:pPr>
      <w:r w:rsidRPr="00D6332F">
        <w:rPr>
          <w:rFonts w:ascii="Times New Roman" w:hAnsi="Times New Roman" w:cs="Times New Roman"/>
          <w:bCs/>
          <w:color w:val="000000"/>
          <w:sz w:val="24"/>
          <w:szCs w:val="24"/>
        </w:rPr>
        <w:t xml:space="preserve">25. </w:t>
      </w:r>
      <w:proofErr w:type="gramStart"/>
      <w:r w:rsidRPr="00D10825">
        <w:rPr>
          <w:rFonts w:ascii="Times New Roman" w:hAnsi="Times New Roman" w:cs="Times New Roman"/>
          <w:sz w:val="24"/>
          <w:szCs w:val="24"/>
        </w:rPr>
        <w:t xml:space="preserve">В целях получения муниципальной услуги заявитель представляет заявление (предлагаемая форма </w:t>
      </w:r>
      <w:hyperlink w:anchor="P637" w:history="1">
        <w:r w:rsidRPr="00D10825">
          <w:rPr>
            <w:rFonts w:ascii="Times New Roman" w:hAnsi="Times New Roman" w:cs="Times New Roman"/>
            <w:color w:val="0000FF"/>
            <w:sz w:val="24"/>
            <w:szCs w:val="24"/>
          </w:rPr>
          <w:t>заявления</w:t>
        </w:r>
      </w:hyperlink>
      <w:r w:rsidRPr="00D10825">
        <w:rPr>
          <w:rFonts w:ascii="Times New Roman" w:hAnsi="Times New Roman" w:cs="Times New Roman"/>
          <w:sz w:val="24"/>
          <w:szCs w:val="24"/>
        </w:rPr>
        <w:t xml:space="preserve"> представлена </w:t>
      </w:r>
      <w:r w:rsidRPr="00215B90">
        <w:rPr>
          <w:rFonts w:ascii="Times New Roman" w:hAnsi="Times New Roman" w:cs="Times New Roman"/>
          <w:sz w:val="24"/>
          <w:szCs w:val="24"/>
        </w:rPr>
        <w:t>в приложении 2</w:t>
      </w:r>
      <w:r w:rsidRPr="00D10825">
        <w:rPr>
          <w:rFonts w:ascii="Times New Roman" w:hAnsi="Times New Roman" w:cs="Times New Roman"/>
          <w:sz w:val="24"/>
          <w:szCs w:val="24"/>
        </w:rPr>
        <w:t xml:space="preserve"> к настоящему Административному регламенту) либо указывает муниципальную услугу в комплексном запросе, предусмотренном </w:t>
      </w:r>
      <w:hyperlink r:id="rId12" w:history="1">
        <w:r w:rsidRPr="00D10825">
          <w:rPr>
            <w:rFonts w:ascii="Times New Roman" w:hAnsi="Times New Roman" w:cs="Times New Roman"/>
            <w:color w:val="0000FF"/>
            <w:sz w:val="24"/>
            <w:szCs w:val="24"/>
          </w:rPr>
          <w:t>статьей 15.1</w:t>
        </w:r>
      </w:hyperlink>
      <w:r w:rsidRPr="00D10825">
        <w:rPr>
          <w:rFonts w:ascii="Times New Roman" w:hAnsi="Times New Roman" w:cs="Times New Roman"/>
          <w:sz w:val="24"/>
          <w:szCs w:val="24"/>
        </w:rPr>
        <w:t xml:space="preserve"> Федерального закона от 27</w:t>
      </w:r>
      <w:r w:rsidR="00C2182C">
        <w:rPr>
          <w:rFonts w:ascii="Times New Roman" w:hAnsi="Times New Roman" w:cs="Times New Roman"/>
          <w:sz w:val="24"/>
          <w:szCs w:val="24"/>
        </w:rPr>
        <w:t xml:space="preserve"> июля </w:t>
      </w:r>
      <w:r w:rsidRPr="00D10825">
        <w:rPr>
          <w:rFonts w:ascii="Times New Roman" w:hAnsi="Times New Roman" w:cs="Times New Roman"/>
          <w:sz w:val="24"/>
          <w:szCs w:val="24"/>
        </w:rPr>
        <w:t xml:space="preserve">2010 </w:t>
      </w:r>
      <w:r w:rsidR="003A67DE">
        <w:rPr>
          <w:rFonts w:ascii="Times New Roman" w:hAnsi="Times New Roman" w:cs="Times New Roman"/>
          <w:sz w:val="24"/>
          <w:szCs w:val="24"/>
        </w:rPr>
        <w:t xml:space="preserve">года </w:t>
      </w:r>
      <w:r w:rsidRPr="00D10825">
        <w:rPr>
          <w:rFonts w:ascii="Times New Roman" w:hAnsi="Times New Roman" w:cs="Times New Roman"/>
          <w:sz w:val="24"/>
          <w:szCs w:val="24"/>
        </w:rPr>
        <w:t>N 210-ФЗ "Об организации предоставления государственных и муниципальных услуг" (при наличии заключенного соглашения с МФЦ).</w:t>
      </w:r>
      <w:proofErr w:type="gramEnd"/>
    </w:p>
    <w:p w:rsidR="00830D21" w:rsidRPr="00D6332F" w:rsidRDefault="00830D21" w:rsidP="00830D21">
      <w:pPr>
        <w:autoSpaceDE w:val="0"/>
        <w:autoSpaceDN w:val="0"/>
        <w:adjustRightInd w:val="0"/>
        <w:jc w:val="both"/>
        <w:rPr>
          <w:bCs/>
          <w:color w:val="000000"/>
          <w:sz w:val="24"/>
        </w:rPr>
      </w:pPr>
      <w:r w:rsidRPr="00D6332F">
        <w:rPr>
          <w:bCs/>
          <w:color w:val="000000"/>
          <w:sz w:val="24"/>
        </w:rPr>
        <w:t>26. К заявлению прикладываются следующие документы:</w:t>
      </w:r>
    </w:p>
    <w:p w:rsidR="00830D21" w:rsidRPr="00D6332F" w:rsidRDefault="00830D21" w:rsidP="00830D21">
      <w:pPr>
        <w:autoSpaceDE w:val="0"/>
        <w:autoSpaceDN w:val="0"/>
        <w:adjustRightInd w:val="0"/>
        <w:jc w:val="both"/>
        <w:rPr>
          <w:bCs/>
          <w:color w:val="000000"/>
          <w:sz w:val="24"/>
        </w:rPr>
      </w:pPr>
      <w:r w:rsidRPr="00D6332F">
        <w:rPr>
          <w:bCs/>
          <w:color w:val="000000"/>
          <w:sz w:val="24"/>
        </w:rPr>
        <w:t>1) копии учредительных документов</w:t>
      </w:r>
      <w:r>
        <w:rPr>
          <w:bCs/>
          <w:color w:val="000000"/>
          <w:sz w:val="24"/>
        </w:rPr>
        <w:t xml:space="preserve"> (</w:t>
      </w:r>
      <w:r w:rsidRPr="002936DE">
        <w:rPr>
          <w:sz w:val="24"/>
        </w:rPr>
        <w:t>оригиналы учредительных документов в случае, если верность копий не удостоверена нотариально)</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Pr>
          <w:bCs/>
          <w:color w:val="000000"/>
          <w:sz w:val="24"/>
        </w:rPr>
        <w:t xml:space="preserve">2) удостоверенная </w:t>
      </w:r>
      <w:r w:rsidRPr="00D6332F">
        <w:rPr>
          <w:bCs/>
          <w:color w:val="000000"/>
          <w:sz w:val="24"/>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27. Предлагаемая форма заявления доступна для копирования и заполнения в электронном виде на Едином портале государственных </w:t>
      </w:r>
      <w:proofErr w:type="spellStart"/>
      <w:r w:rsidRPr="00D6332F">
        <w:rPr>
          <w:bCs/>
          <w:color w:val="000000"/>
          <w:sz w:val="24"/>
        </w:rPr>
        <w:t>имуниципальных</w:t>
      </w:r>
      <w:proofErr w:type="spellEnd"/>
      <w:r w:rsidRPr="00D6332F">
        <w:rPr>
          <w:bCs/>
          <w:color w:val="000000"/>
          <w:sz w:val="24"/>
        </w:rPr>
        <w:t xml:space="preserve"> услуг (функций), на официальном сайте органов местного самоуправления </w:t>
      </w:r>
      <w:r w:rsidR="00C2182C">
        <w:rPr>
          <w:bCs/>
          <w:color w:val="000000"/>
          <w:sz w:val="24"/>
        </w:rPr>
        <w:t>Кожевниковского</w:t>
      </w:r>
      <w:r>
        <w:rPr>
          <w:bCs/>
          <w:color w:val="000000"/>
          <w:sz w:val="24"/>
        </w:rPr>
        <w:t xml:space="preserve"> </w:t>
      </w:r>
      <w:proofErr w:type="spellStart"/>
      <w:r>
        <w:rPr>
          <w:bCs/>
          <w:color w:val="000000"/>
          <w:sz w:val="24"/>
        </w:rPr>
        <w:t>район</w:t>
      </w:r>
      <w:r w:rsidR="00C2182C">
        <w:rPr>
          <w:bCs/>
          <w:color w:val="000000"/>
          <w:sz w:val="24"/>
        </w:rPr>
        <w:t>а</w:t>
      </w:r>
      <w:r w:rsidRPr="00D6332F">
        <w:rPr>
          <w:bCs/>
          <w:color w:val="000000"/>
          <w:sz w:val="24"/>
        </w:rPr>
        <w:t>:</w:t>
      </w:r>
      <w:hyperlink r:id="rId13" w:history="1">
        <w:r w:rsidRPr="00D2570F">
          <w:rPr>
            <w:rStyle w:val="a4"/>
            <w:sz w:val="24"/>
          </w:rPr>
          <w:t>http</w:t>
        </w:r>
        <w:proofErr w:type="spellEnd"/>
        <w:r w:rsidRPr="00D2570F">
          <w:rPr>
            <w:rStyle w:val="a4"/>
            <w:sz w:val="24"/>
          </w:rPr>
          <w:t>://</w:t>
        </w:r>
        <w:proofErr w:type="spellStart"/>
        <w:r w:rsidRPr="00D2570F">
          <w:rPr>
            <w:rStyle w:val="a4"/>
            <w:sz w:val="24"/>
          </w:rPr>
          <w:t>kogadm.ru</w:t>
        </w:r>
        <w:proofErr w:type="spellEnd"/>
        <w:r w:rsidRPr="00D2570F">
          <w:rPr>
            <w:rStyle w:val="a4"/>
            <w:sz w:val="24"/>
          </w:rPr>
          <w:t>/</w:t>
        </w:r>
      </w:hyperlink>
    </w:p>
    <w:p w:rsidR="00830D21" w:rsidRPr="00D6332F" w:rsidRDefault="00830D21" w:rsidP="00830D21">
      <w:pPr>
        <w:autoSpaceDE w:val="0"/>
        <w:autoSpaceDN w:val="0"/>
        <w:adjustRightInd w:val="0"/>
        <w:jc w:val="both"/>
        <w:rPr>
          <w:bCs/>
          <w:color w:val="000000"/>
          <w:sz w:val="24"/>
        </w:rPr>
      </w:pPr>
      <w:r w:rsidRPr="00D6332F">
        <w:rPr>
          <w:bCs/>
          <w:color w:val="000000"/>
          <w:sz w:val="24"/>
        </w:rPr>
        <w:t>28. В бумажном виде предлагаемая форма заявления предоставляется непосредственно в Отделе по адресу, указанному в Приложении 1 к настоящему Административному регламенту.</w:t>
      </w:r>
    </w:p>
    <w:p w:rsidR="00C2182C" w:rsidRDefault="00830D21" w:rsidP="00C2182C">
      <w:pPr>
        <w:autoSpaceDE w:val="0"/>
        <w:autoSpaceDN w:val="0"/>
        <w:adjustRightInd w:val="0"/>
        <w:jc w:val="both"/>
        <w:rPr>
          <w:bCs/>
          <w:color w:val="000000"/>
          <w:sz w:val="24"/>
        </w:rPr>
      </w:pPr>
      <w:r w:rsidRPr="00D6332F">
        <w:rPr>
          <w:bCs/>
          <w:color w:val="000000"/>
          <w:sz w:val="24"/>
        </w:rPr>
        <w:t xml:space="preserve">29. Документы, необходимые для предоставления муниципальной услуги, могут быть представлены в Администрацию </w:t>
      </w:r>
      <w:r>
        <w:rPr>
          <w:bCs/>
          <w:color w:val="000000"/>
          <w:sz w:val="24"/>
        </w:rPr>
        <w:t xml:space="preserve"> Кожевниковского района</w:t>
      </w:r>
      <w:r w:rsidRPr="00D6332F">
        <w:rPr>
          <w:bCs/>
          <w:color w:val="000000"/>
          <w:sz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Pr>
          <w:bCs/>
          <w:color w:val="000000"/>
          <w:sz w:val="24"/>
        </w:rPr>
        <w:t xml:space="preserve"> (при наличии заключенного соглашения)</w:t>
      </w:r>
      <w:r w:rsidRPr="00D6332F">
        <w:rPr>
          <w:bCs/>
          <w:color w:val="000000"/>
          <w:sz w:val="24"/>
        </w:rPr>
        <w:t>.</w:t>
      </w:r>
    </w:p>
    <w:p w:rsidR="00830D21" w:rsidRPr="00D10825" w:rsidRDefault="00830D21" w:rsidP="00C2182C">
      <w:pPr>
        <w:autoSpaceDE w:val="0"/>
        <w:autoSpaceDN w:val="0"/>
        <w:adjustRightInd w:val="0"/>
        <w:jc w:val="both"/>
        <w:rPr>
          <w:sz w:val="24"/>
        </w:rPr>
      </w:pPr>
      <w:r w:rsidRPr="00D6332F">
        <w:rPr>
          <w:bCs/>
          <w:color w:val="000000"/>
          <w:sz w:val="24"/>
        </w:rPr>
        <w:t xml:space="preserve">30. </w:t>
      </w:r>
      <w:proofErr w:type="gramStart"/>
      <w:r w:rsidRPr="00D10825">
        <w:rPr>
          <w:sz w:val="24"/>
        </w:rPr>
        <w:t xml:space="preserve">В случае если муниципальная услуга указана в комплексном запросе заявителя, предусмотренном </w:t>
      </w:r>
      <w:hyperlink r:id="rId14" w:history="1">
        <w:r w:rsidRPr="00D10825">
          <w:rPr>
            <w:color w:val="0000FF"/>
            <w:sz w:val="24"/>
          </w:rPr>
          <w:t>статьей 15.1</w:t>
        </w:r>
      </w:hyperlink>
      <w:r w:rsidRPr="00D10825">
        <w:rPr>
          <w:sz w:val="24"/>
        </w:rPr>
        <w:t xml:space="preserve"> Федерального закона от 27</w:t>
      </w:r>
      <w:r w:rsidR="00C2182C">
        <w:rPr>
          <w:sz w:val="24"/>
        </w:rPr>
        <w:t xml:space="preserve"> июля </w:t>
      </w:r>
      <w:r w:rsidRPr="00D10825">
        <w:rPr>
          <w:sz w:val="24"/>
        </w:rPr>
        <w:t>2010</w:t>
      </w:r>
      <w:r w:rsidR="003A67DE">
        <w:rPr>
          <w:sz w:val="24"/>
        </w:rPr>
        <w:t xml:space="preserve"> года</w:t>
      </w:r>
      <w:r w:rsidRPr="00D10825">
        <w:rPr>
          <w:sz w:val="24"/>
        </w:rPr>
        <w:t xml:space="preserve"> N 210-ФЗ "Об организации предоставления государственных и муниципальных услуг" (при наличии заключенного соглашения с МФЦ), МФЦ предоставляет в Администрацию </w:t>
      </w:r>
      <w:r>
        <w:rPr>
          <w:sz w:val="24"/>
        </w:rPr>
        <w:t>Кожевниковского района</w:t>
      </w:r>
      <w:r w:rsidRPr="00D10825">
        <w:rPr>
          <w:sz w:val="24"/>
        </w:rPr>
        <w:t xml:space="preserve"> заявление, подписанное уполномоченным работником МФЦ и скрепленное печатью МФЦ, документы, предусмотренные </w:t>
      </w:r>
      <w:hyperlink w:anchor="P171" w:history="1">
        <w:r w:rsidRPr="00D10825">
          <w:rPr>
            <w:color w:val="0000FF"/>
            <w:sz w:val="24"/>
          </w:rPr>
          <w:t>пунктом 26</w:t>
        </w:r>
      </w:hyperlink>
      <w:r w:rsidRPr="00D10825">
        <w:rPr>
          <w:sz w:val="24"/>
        </w:rPr>
        <w:t xml:space="preserve"> настоящего Административного регламента, с приложением заверенной</w:t>
      </w:r>
      <w:proofErr w:type="gramEnd"/>
      <w:r w:rsidRPr="00D10825">
        <w:rPr>
          <w:sz w:val="24"/>
        </w:rPr>
        <w:t xml:space="preserve"> МФЦ копии комплексного запроса заявителя.</w:t>
      </w:r>
    </w:p>
    <w:p w:rsidR="00830D21" w:rsidRDefault="00830D21" w:rsidP="00830D21">
      <w:pPr>
        <w:autoSpaceDE w:val="0"/>
        <w:autoSpaceDN w:val="0"/>
        <w:adjustRightInd w:val="0"/>
        <w:jc w:val="center"/>
        <w:rPr>
          <w:bCs/>
          <w:color w:val="000000"/>
          <w:sz w:val="24"/>
        </w:rPr>
      </w:pPr>
      <w:r w:rsidRPr="00D6332F">
        <w:rPr>
          <w:bCs/>
          <w:color w:val="000000"/>
          <w:sz w:val="24"/>
        </w:rPr>
        <w:t>Исчерпывающий перечень документов, необходимых</w:t>
      </w:r>
    </w:p>
    <w:p w:rsidR="00830D21" w:rsidRDefault="00830D21" w:rsidP="00830D21">
      <w:pPr>
        <w:autoSpaceDE w:val="0"/>
        <w:autoSpaceDN w:val="0"/>
        <w:adjustRightInd w:val="0"/>
        <w:jc w:val="center"/>
        <w:rPr>
          <w:bCs/>
          <w:color w:val="000000"/>
          <w:sz w:val="24"/>
        </w:rPr>
      </w:pPr>
      <w:r w:rsidRPr="00D6332F">
        <w:rPr>
          <w:bCs/>
          <w:color w:val="000000"/>
          <w:sz w:val="24"/>
        </w:rPr>
        <w:t>в соответствии с нормативными правовыми актами</w:t>
      </w:r>
    </w:p>
    <w:p w:rsidR="00830D21" w:rsidRDefault="00830D21" w:rsidP="00830D21">
      <w:pPr>
        <w:autoSpaceDE w:val="0"/>
        <w:autoSpaceDN w:val="0"/>
        <w:adjustRightInd w:val="0"/>
        <w:jc w:val="center"/>
        <w:rPr>
          <w:bCs/>
          <w:color w:val="000000"/>
          <w:sz w:val="24"/>
        </w:rPr>
      </w:pPr>
      <w:r w:rsidRPr="00D6332F">
        <w:rPr>
          <w:bCs/>
          <w:color w:val="000000"/>
          <w:sz w:val="24"/>
        </w:rPr>
        <w:lastRenderedPageBreak/>
        <w:t>для предоставления муниципальной услуги,</w:t>
      </w:r>
    </w:p>
    <w:p w:rsidR="00830D21" w:rsidRDefault="00830D21" w:rsidP="00830D21">
      <w:pPr>
        <w:autoSpaceDE w:val="0"/>
        <w:autoSpaceDN w:val="0"/>
        <w:adjustRightInd w:val="0"/>
        <w:jc w:val="center"/>
        <w:rPr>
          <w:bCs/>
          <w:color w:val="000000"/>
          <w:sz w:val="24"/>
        </w:rPr>
      </w:pPr>
      <w:proofErr w:type="gramStart"/>
      <w:r w:rsidRPr="00D6332F">
        <w:rPr>
          <w:bCs/>
          <w:color w:val="000000"/>
          <w:sz w:val="24"/>
        </w:rPr>
        <w:t>которые</w:t>
      </w:r>
      <w:proofErr w:type="gramEnd"/>
      <w:r w:rsidRPr="00D6332F">
        <w:rPr>
          <w:bCs/>
          <w:color w:val="000000"/>
          <w:sz w:val="24"/>
        </w:rPr>
        <w:t xml:space="preserve"> находятся в распоряжении </w:t>
      </w:r>
      <w:proofErr w:type="spellStart"/>
      <w:r w:rsidRPr="00D6332F">
        <w:rPr>
          <w:bCs/>
          <w:color w:val="000000"/>
          <w:sz w:val="24"/>
        </w:rPr>
        <w:t>государственныхорганов</w:t>
      </w:r>
      <w:proofErr w:type="spellEnd"/>
      <w:r w:rsidRPr="00D6332F">
        <w:rPr>
          <w:bCs/>
          <w:color w:val="000000"/>
          <w:sz w:val="24"/>
        </w:rPr>
        <w:t xml:space="preserve">, </w:t>
      </w:r>
    </w:p>
    <w:p w:rsidR="00830D21" w:rsidRDefault="00830D21" w:rsidP="00830D21">
      <w:pPr>
        <w:autoSpaceDE w:val="0"/>
        <w:autoSpaceDN w:val="0"/>
        <w:adjustRightInd w:val="0"/>
        <w:jc w:val="center"/>
        <w:rPr>
          <w:bCs/>
          <w:color w:val="000000"/>
          <w:sz w:val="24"/>
        </w:rPr>
      </w:pPr>
      <w:r w:rsidRPr="00D6332F">
        <w:rPr>
          <w:bCs/>
          <w:color w:val="000000"/>
          <w:sz w:val="24"/>
        </w:rPr>
        <w:t xml:space="preserve">органов местного самоуправления </w:t>
      </w:r>
      <w:proofErr w:type="spellStart"/>
      <w:r w:rsidRPr="00D6332F">
        <w:rPr>
          <w:bCs/>
          <w:color w:val="000000"/>
          <w:sz w:val="24"/>
        </w:rPr>
        <w:t>ииных</w:t>
      </w:r>
      <w:proofErr w:type="spellEnd"/>
      <w:r w:rsidRPr="00D6332F">
        <w:rPr>
          <w:bCs/>
          <w:color w:val="000000"/>
          <w:sz w:val="24"/>
        </w:rPr>
        <w:t xml:space="preserve"> органов, </w:t>
      </w:r>
    </w:p>
    <w:p w:rsidR="00830D21" w:rsidRDefault="00830D21" w:rsidP="00830D21">
      <w:pPr>
        <w:autoSpaceDE w:val="0"/>
        <w:autoSpaceDN w:val="0"/>
        <w:adjustRightInd w:val="0"/>
        <w:jc w:val="center"/>
        <w:rPr>
          <w:bCs/>
          <w:color w:val="000000"/>
          <w:sz w:val="24"/>
        </w:rPr>
      </w:pPr>
      <w:r w:rsidRPr="00D6332F">
        <w:rPr>
          <w:bCs/>
          <w:color w:val="000000"/>
          <w:sz w:val="24"/>
        </w:rPr>
        <w:t>участвующих в предоставлении муниципальной услуги,</w:t>
      </w:r>
    </w:p>
    <w:p w:rsidR="00830D21" w:rsidRDefault="00830D21" w:rsidP="00830D21">
      <w:pPr>
        <w:autoSpaceDE w:val="0"/>
        <w:autoSpaceDN w:val="0"/>
        <w:adjustRightInd w:val="0"/>
        <w:jc w:val="center"/>
        <w:rPr>
          <w:bCs/>
          <w:color w:val="000000"/>
          <w:sz w:val="24"/>
        </w:rPr>
      </w:pPr>
      <w:r w:rsidRPr="00D6332F">
        <w:rPr>
          <w:bCs/>
          <w:color w:val="000000"/>
          <w:sz w:val="24"/>
        </w:rPr>
        <w:t>и которые заявитель вправе представить, а также способы</w:t>
      </w:r>
    </w:p>
    <w:p w:rsidR="00830D21" w:rsidRDefault="00830D21" w:rsidP="00830D21">
      <w:pPr>
        <w:autoSpaceDE w:val="0"/>
        <w:autoSpaceDN w:val="0"/>
        <w:adjustRightInd w:val="0"/>
        <w:jc w:val="center"/>
        <w:rPr>
          <w:bCs/>
          <w:color w:val="000000"/>
          <w:sz w:val="24"/>
        </w:rPr>
      </w:pPr>
      <w:r w:rsidRPr="00D6332F">
        <w:rPr>
          <w:bCs/>
          <w:color w:val="000000"/>
          <w:sz w:val="24"/>
        </w:rPr>
        <w:t xml:space="preserve">их получения заявителями, в том числе в электронной форме, </w:t>
      </w:r>
    </w:p>
    <w:p w:rsidR="00830D21" w:rsidRPr="00D6332F" w:rsidRDefault="00830D21" w:rsidP="00830D21">
      <w:pPr>
        <w:autoSpaceDE w:val="0"/>
        <w:autoSpaceDN w:val="0"/>
        <w:adjustRightInd w:val="0"/>
        <w:jc w:val="center"/>
        <w:rPr>
          <w:bCs/>
          <w:color w:val="000000"/>
          <w:sz w:val="24"/>
        </w:rPr>
      </w:pPr>
      <w:r w:rsidRPr="00D6332F">
        <w:rPr>
          <w:bCs/>
          <w:color w:val="000000"/>
          <w:sz w:val="24"/>
        </w:rPr>
        <w:t>порядок их представления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31. Документы, необходимые для предоставления муниципальной услуги, которые находятся в распоряжении государственных органов:</w:t>
      </w:r>
    </w:p>
    <w:p w:rsidR="00830D21" w:rsidRDefault="00830D21" w:rsidP="00830D21">
      <w:pPr>
        <w:autoSpaceDE w:val="0"/>
        <w:autoSpaceDN w:val="0"/>
        <w:adjustRightInd w:val="0"/>
        <w:jc w:val="both"/>
        <w:rPr>
          <w:bCs/>
          <w:color w:val="000000"/>
          <w:sz w:val="24"/>
        </w:rPr>
      </w:pPr>
      <w:r w:rsidRPr="00D6332F">
        <w:rPr>
          <w:bCs/>
          <w:color w:val="000000"/>
          <w:sz w:val="24"/>
        </w:rPr>
        <w:t>1) выписка из Единого государственного реестра юридических лиц для заявителей юридических лиц.</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32. </w:t>
      </w:r>
      <w:r w:rsidRPr="00013419">
        <w:rPr>
          <w:bCs/>
          <w:color w:val="000000"/>
          <w:sz w:val="24"/>
        </w:rPr>
        <w:t xml:space="preserve">Администрация  Кожевниковского района </w:t>
      </w:r>
      <w:r w:rsidR="00013419" w:rsidRPr="00013419">
        <w:rPr>
          <w:bCs/>
          <w:color w:val="000000"/>
          <w:sz w:val="24"/>
        </w:rPr>
        <w:t xml:space="preserve">или органы, предоставляющие государственные и муниципальные услуги </w:t>
      </w:r>
      <w:r w:rsidRPr="00013419">
        <w:rPr>
          <w:bCs/>
          <w:color w:val="000000"/>
          <w:sz w:val="24"/>
        </w:rPr>
        <w:t>не вправе требовать от заявителя:</w:t>
      </w:r>
    </w:p>
    <w:p w:rsidR="00D65CF5" w:rsidRDefault="00D65CF5" w:rsidP="00D65CF5">
      <w:pPr>
        <w:autoSpaceDE w:val="0"/>
        <w:autoSpaceDN w:val="0"/>
        <w:adjustRightInd w:val="0"/>
        <w:jc w:val="both"/>
        <w:rPr>
          <w:bCs/>
          <w:color w:val="000000"/>
          <w:sz w:val="24"/>
        </w:rPr>
      </w:pPr>
      <w:r w:rsidRPr="005C1CFE">
        <w:rPr>
          <w:bCs/>
          <w:color w:val="000000"/>
          <w:sz w:val="24"/>
        </w:rPr>
        <w:t xml:space="preserve">1) </w:t>
      </w:r>
      <w:r w:rsidRPr="00D6332F">
        <w:rPr>
          <w:bCs/>
          <w:color w:val="000000"/>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CF5" w:rsidRPr="00D6332F" w:rsidRDefault="00D65CF5" w:rsidP="00D65CF5">
      <w:pPr>
        <w:autoSpaceDE w:val="0"/>
        <w:autoSpaceDN w:val="0"/>
        <w:adjustRightInd w:val="0"/>
        <w:jc w:val="both"/>
        <w:rPr>
          <w:bCs/>
          <w:color w:val="000000"/>
          <w:sz w:val="24"/>
        </w:rPr>
      </w:pPr>
      <w:proofErr w:type="gramStart"/>
      <w:r w:rsidRPr="00D6332F">
        <w:rPr>
          <w:bCs/>
          <w:color w:val="000000"/>
          <w:sz w:val="24"/>
        </w:rPr>
        <w:t xml:space="preserve">2) </w:t>
      </w:r>
      <w:r w:rsidRPr="00654256">
        <w:rPr>
          <w:sz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654256">
          <w:rPr>
            <w:color w:val="0000FF"/>
            <w:sz w:val="24"/>
          </w:rPr>
          <w:t>частью 1 статьи 1</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3A67DE">
        <w:rPr>
          <w:bCs/>
          <w:color w:val="000000"/>
          <w:sz w:val="24"/>
        </w:rPr>
        <w:t>года</w:t>
      </w:r>
      <w:proofErr w:type="gramEnd"/>
      <w:r w:rsidR="003A67DE">
        <w:rPr>
          <w:bCs/>
          <w:color w:val="000000"/>
          <w:sz w:val="24"/>
        </w:rPr>
        <w:t xml:space="preserve"> </w:t>
      </w:r>
      <w:r w:rsidRPr="00D6332F">
        <w:rPr>
          <w:bCs/>
          <w:color w:val="000000"/>
          <w:sz w:val="24"/>
        </w:rPr>
        <w:t>№ 210-ФЗ «Об организации предоставления государ</w:t>
      </w:r>
      <w:r>
        <w:rPr>
          <w:bCs/>
          <w:color w:val="000000"/>
          <w:sz w:val="24"/>
        </w:rPr>
        <w:t>ственных и муниципальных услуг»</w:t>
      </w:r>
      <w:r w:rsidRPr="00654256">
        <w:rPr>
          <w:sz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654256">
          <w:rPr>
            <w:color w:val="0000FF"/>
            <w:sz w:val="24"/>
          </w:rPr>
          <w:t>частью 6</w:t>
        </w:r>
      </w:hyperlink>
      <w:r w:rsidRPr="00654256">
        <w:rPr>
          <w:sz w:val="24"/>
        </w:rPr>
        <w:t xml:space="preserve"> статьи </w:t>
      </w:r>
      <w:r>
        <w:rPr>
          <w:sz w:val="24"/>
        </w:rPr>
        <w:t>7</w:t>
      </w:r>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3A67DE">
        <w:rPr>
          <w:bCs/>
          <w:color w:val="000000"/>
          <w:sz w:val="24"/>
        </w:rPr>
        <w:t xml:space="preserve">года </w:t>
      </w:r>
      <w:r w:rsidRPr="00D6332F">
        <w:rPr>
          <w:bCs/>
          <w:color w:val="000000"/>
          <w:sz w:val="24"/>
        </w:rPr>
        <w:t>№ 210-ФЗ «Об организации предоставления государ</w:t>
      </w:r>
      <w:r>
        <w:rPr>
          <w:bCs/>
          <w:color w:val="000000"/>
          <w:sz w:val="24"/>
        </w:rPr>
        <w:t>ственных и муниципальных услуг</w:t>
      </w:r>
      <w:proofErr w:type="gramStart"/>
      <w:r>
        <w:rPr>
          <w:bCs/>
          <w:color w:val="000000"/>
          <w:sz w:val="24"/>
        </w:rPr>
        <w:t>»</w:t>
      </w:r>
      <w:r w:rsidRPr="00654256">
        <w:rPr>
          <w:sz w:val="24"/>
        </w:rPr>
        <w:t>п</w:t>
      </w:r>
      <w:proofErr w:type="gramEnd"/>
      <w:r w:rsidRPr="00654256">
        <w:rPr>
          <w:sz w:val="24"/>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sz w:val="24"/>
        </w:rPr>
        <w:t>луги, по собственной инициативе:</w:t>
      </w:r>
    </w:p>
    <w:p w:rsidR="00D65CF5" w:rsidRDefault="00D65CF5" w:rsidP="00D65CF5">
      <w:pPr>
        <w:autoSpaceDE w:val="0"/>
        <w:autoSpaceDN w:val="0"/>
        <w:adjustRightInd w:val="0"/>
        <w:jc w:val="both"/>
        <w:rPr>
          <w:bCs/>
          <w:color w:val="000000"/>
          <w:sz w:val="24"/>
        </w:rPr>
      </w:pPr>
      <w:proofErr w:type="gramStart"/>
      <w:r w:rsidRPr="00D6332F">
        <w:rPr>
          <w:bCs/>
          <w:color w:val="000000"/>
          <w:sz w:val="24"/>
        </w:rPr>
        <w:t xml:space="preserve">3) </w:t>
      </w:r>
      <w:r w:rsidRPr="005C1CFE">
        <w:rPr>
          <w:bCs/>
          <w:color w:val="000000"/>
          <w:sz w:val="24"/>
        </w:rPr>
        <w:t xml:space="preserve">осуществления действий, в том числе согласований, необходимых для получения </w:t>
      </w:r>
      <w:r>
        <w:rPr>
          <w:bCs/>
          <w:color w:val="000000"/>
          <w:sz w:val="24"/>
        </w:rPr>
        <w:t>государственных и муниципальных услуг</w:t>
      </w:r>
      <w:r w:rsidRPr="005C1CFE">
        <w:rPr>
          <w:bCs/>
          <w:color w:val="000000"/>
          <w:sz w:val="24"/>
        </w:rPr>
        <w:t xml:space="preserve"> и связанных с обращением в иные государственные органы</w:t>
      </w:r>
      <w:r>
        <w:rPr>
          <w:bCs/>
          <w:color w:val="000000"/>
          <w:sz w:val="24"/>
        </w:rPr>
        <w:t>, органы местного самоуправления,</w:t>
      </w:r>
      <w:r w:rsidRPr="005C1CFE">
        <w:rPr>
          <w:bCs/>
          <w:color w:val="000000"/>
          <w:sz w:val="24"/>
        </w:rPr>
        <w:t xml:space="preserve"> организации</w:t>
      </w:r>
      <w:r>
        <w:rPr>
          <w:bCs/>
          <w:color w:val="000000"/>
          <w:sz w:val="24"/>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3A67DE">
        <w:rPr>
          <w:bCs/>
          <w:color w:val="000000"/>
          <w:sz w:val="24"/>
        </w:rPr>
        <w:t xml:space="preserve"> года </w:t>
      </w:r>
      <w:r w:rsidRPr="00D6332F">
        <w:rPr>
          <w:bCs/>
          <w:color w:val="000000"/>
          <w:sz w:val="24"/>
        </w:rPr>
        <w:t>№ 210-ФЗ «Об организации предоставления</w:t>
      </w:r>
      <w:proofErr w:type="gramEnd"/>
      <w:r w:rsidRPr="00D6332F">
        <w:rPr>
          <w:bCs/>
          <w:color w:val="000000"/>
          <w:sz w:val="24"/>
        </w:rPr>
        <w:t xml:space="preserve"> государ</w:t>
      </w:r>
      <w:r>
        <w:rPr>
          <w:bCs/>
          <w:color w:val="000000"/>
          <w:sz w:val="24"/>
        </w:rPr>
        <w:t>ственных и муниципальных услуг»</w:t>
      </w:r>
      <w:proofErr w:type="gramStart"/>
      <w:r>
        <w:rPr>
          <w:bCs/>
          <w:color w:val="000000"/>
          <w:sz w:val="24"/>
        </w:rPr>
        <w:t xml:space="preserve"> </w:t>
      </w:r>
      <w:r w:rsidRPr="005C1CFE">
        <w:rPr>
          <w:bCs/>
          <w:color w:val="000000"/>
          <w:sz w:val="24"/>
        </w:rPr>
        <w:t>;</w:t>
      </w:r>
      <w:proofErr w:type="gramEnd"/>
    </w:p>
    <w:p w:rsidR="00D65CF5" w:rsidRDefault="00D65CF5" w:rsidP="00D65CF5">
      <w:pPr>
        <w:autoSpaceDE w:val="0"/>
        <w:autoSpaceDN w:val="0"/>
        <w:adjustRightInd w:val="0"/>
        <w:jc w:val="both"/>
        <w:rPr>
          <w:sz w:val="24"/>
        </w:rPr>
      </w:pPr>
      <w:r>
        <w:rPr>
          <w:sz w:val="24"/>
        </w:rPr>
        <w:t>4)</w:t>
      </w:r>
      <w:r w:rsidRPr="00654256">
        <w:rPr>
          <w:sz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5CF5" w:rsidRDefault="00D65CF5" w:rsidP="00D65CF5">
      <w:pPr>
        <w:autoSpaceDE w:val="0"/>
        <w:autoSpaceDN w:val="0"/>
        <w:adjustRightInd w:val="0"/>
        <w:jc w:val="both"/>
        <w:rPr>
          <w:sz w:val="24"/>
        </w:rPr>
      </w:pPr>
      <w:r w:rsidRPr="00654256">
        <w:rPr>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67DE" w:rsidRDefault="00D65CF5" w:rsidP="003A67DE">
      <w:pPr>
        <w:autoSpaceDE w:val="0"/>
        <w:autoSpaceDN w:val="0"/>
        <w:adjustRightInd w:val="0"/>
        <w:jc w:val="both"/>
        <w:rPr>
          <w:sz w:val="24"/>
        </w:rPr>
      </w:pPr>
      <w:r w:rsidRPr="00654256">
        <w:rPr>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67DE" w:rsidRDefault="00D65CF5" w:rsidP="003A67DE">
      <w:pPr>
        <w:autoSpaceDE w:val="0"/>
        <w:autoSpaceDN w:val="0"/>
        <w:adjustRightInd w:val="0"/>
        <w:jc w:val="both"/>
        <w:rPr>
          <w:sz w:val="24"/>
        </w:rPr>
      </w:pPr>
      <w:r w:rsidRPr="00654256">
        <w:rPr>
          <w:sz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5CF5" w:rsidRPr="00654256" w:rsidRDefault="00D65CF5" w:rsidP="003A67DE">
      <w:pPr>
        <w:autoSpaceDE w:val="0"/>
        <w:autoSpaceDN w:val="0"/>
        <w:adjustRightInd w:val="0"/>
        <w:jc w:val="both"/>
        <w:rPr>
          <w:sz w:val="24"/>
        </w:rPr>
      </w:pPr>
      <w:r w:rsidRPr="00654256">
        <w:rPr>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654256">
          <w:rPr>
            <w:color w:val="0000FF"/>
            <w:sz w:val="24"/>
          </w:rPr>
          <w:t>частью 1.1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3A67DE">
        <w:rPr>
          <w:bCs/>
          <w:color w:val="000000"/>
          <w:sz w:val="24"/>
        </w:rPr>
        <w:t xml:space="preserve">года </w:t>
      </w:r>
      <w:r w:rsidRPr="00D6332F">
        <w:rPr>
          <w:bCs/>
          <w:color w:val="000000"/>
          <w:sz w:val="24"/>
        </w:rPr>
        <w:t>№ 210-ФЗ «Об организации предоставления государственных и муниципальных услуг»</w:t>
      </w:r>
      <w:proofErr w:type="gramStart"/>
      <w:r w:rsidRPr="00D6332F">
        <w:rPr>
          <w:bCs/>
          <w:color w:val="000000"/>
          <w:sz w:val="24"/>
        </w:rPr>
        <w:t xml:space="preserve"> </w:t>
      </w:r>
      <w:r w:rsidRPr="00654256">
        <w:rPr>
          <w:sz w:val="24"/>
        </w:rPr>
        <w:t>,</w:t>
      </w:r>
      <w:proofErr w:type="gramEnd"/>
      <w:r w:rsidRPr="00654256">
        <w:rPr>
          <w:sz w:val="24"/>
        </w:rPr>
        <w:t xml:space="preserve"> при первоначальном отказе в приеме документов, необходимых для предоставления </w:t>
      </w:r>
      <w:proofErr w:type="gramStart"/>
      <w:r w:rsidRPr="00654256">
        <w:rPr>
          <w:sz w:val="24"/>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654256">
          <w:rPr>
            <w:color w:val="0000FF"/>
            <w:sz w:val="24"/>
          </w:rPr>
          <w:t>частью 1.1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3A67DE">
        <w:rPr>
          <w:bCs/>
          <w:color w:val="000000"/>
          <w:sz w:val="24"/>
        </w:rPr>
        <w:t xml:space="preserve"> года</w:t>
      </w:r>
      <w:r w:rsidRPr="00D6332F">
        <w:rPr>
          <w:bCs/>
          <w:color w:val="000000"/>
          <w:sz w:val="24"/>
        </w:rPr>
        <w:t xml:space="preserve"> № 210-ФЗ</w:t>
      </w:r>
      <w:proofErr w:type="gramEnd"/>
      <w:r w:rsidRPr="00D6332F">
        <w:rPr>
          <w:bCs/>
          <w:color w:val="000000"/>
          <w:sz w:val="24"/>
        </w:rPr>
        <w:t xml:space="preserve"> «Об организации предоставления государ</w:t>
      </w:r>
      <w:r>
        <w:rPr>
          <w:bCs/>
          <w:color w:val="000000"/>
          <w:sz w:val="24"/>
        </w:rPr>
        <w:t>ственных и муниципальных услуг»</w:t>
      </w:r>
      <w:r w:rsidRPr="00654256">
        <w:rPr>
          <w:sz w:val="24"/>
        </w:rPr>
        <w:t>, уведомляется заявитель, а также приносятся извинения за доставленные неудобства.</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Исчерпывающий перечень оснований для отказа в приеме документов, необходимых для предоставления муниципальной услуги</w:t>
      </w:r>
    </w:p>
    <w:p w:rsidR="00830D21" w:rsidRPr="00D6332F" w:rsidRDefault="00830D21" w:rsidP="00830D21">
      <w:pPr>
        <w:autoSpaceDE w:val="0"/>
        <w:autoSpaceDN w:val="0"/>
        <w:adjustRightInd w:val="0"/>
        <w:ind w:firstLine="708"/>
        <w:jc w:val="both"/>
        <w:rPr>
          <w:bCs/>
          <w:color w:val="000000"/>
          <w:sz w:val="24"/>
        </w:rPr>
      </w:pPr>
      <w:r w:rsidRPr="00D6332F">
        <w:rPr>
          <w:bCs/>
          <w:color w:val="000000"/>
          <w:sz w:val="24"/>
        </w:rPr>
        <w:t>33. Основания для отказа в приеме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 заявление не содержит сведений, либо содержит неполные сведения, установленные </w:t>
      </w:r>
      <w:r w:rsidRPr="003D6627">
        <w:rPr>
          <w:bCs/>
          <w:color w:val="000000"/>
          <w:sz w:val="24"/>
        </w:rPr>
        <w:t>приложением 2 к</w:t>
      </w:r>
      <w:r w:rsidRPr="00D6332F">
        <w:rPr>
          <w:bCs/>
          <w:color w:val="000000"/>
          <w:sz w:val="24"/>
        </w:rPr>
        <w:t xml:space="preserve">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t>2) не представлены документы, определенные пунктом 26 Административного регламента.</w:t>
      </w:r>
    </w:p>
    <w:p w:rsidR="00830D21" w:rsidRDefault="00830D21" w:rsidP="00830D21">
      <w:pPr>
        <w:autoSpaceDE w:val="0"/>
        <w:autoSpaceDN w:val="0"/>
        <w:adjustRightInd w:val="0"/>
        <w:ind w:firstLine="708"/>
        <w:jc w:val="center"/>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Исчерпывающий перечень оснований отказа в предоставлении муниципальной услуги</w:t>
      </w:r>
    </w:p>
    <w:p w:rsidR="00002DE2" w:rsidRDefault="00830D21" w:rsidP="00002DE2">
      <w:pPr>
        <w:autoSpaceDE w:val="0"/>
        <w:autoSpaceDN w:val="0"/>
        <w:adjustRightInd w:val="0"/>
        <w:jc w:val="both"/>
        <w:rPr>
          <w:bCs/>
          <w:color w:val="000000"/>
          <w:sz w:val="24"/>
        </w:rPr>
      </w:pPr>
      <w:r w:rsidRPr="00D6332F">
        <w:rPr>
          <w:bCs/>
          <w:color w:val="000000"/>
          <w:sz w:val="24"/>
        </w:rPr>
        <w:t>34. Основания для отказа в предоставлении муниципальной услуги:</w:t>
      </w:r>
    </w:p>
    <w:p w:rsidR="00002DE2" w:rsidRDefault="00830D21" w:rsidP="00002DE2">
      <w:pPr>
        <w:autoSpaceDE w:val="0"/>
        <w:autoSpaceDN w:val="0"/>
        <w:adjustRightInd w:val="0"/>
        <w:jc w:val="both"/>
        <w:rPr>
          <w:sz w:val="24"/>
        </w:rPr>
      </w:pPr>
      <w:r w:rsidRPr="00B4460C">
        <w:rPr>
          <w:sz w:val="24"/>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r:id="rId19" w:history="1">
        <w:r w:rsidRPr="00B4460C">
          <w:rPr>
            <w:color w:val="0000FF"/>
            <w:sz w:val="24"/>
          </w:rPr>
          <w:t>статье 4</w:t>
        </w:r>
      </w:hyperlink>
      <w:r w:rsidRPr="00B4460C">
        <w:rPr>
          <w:sz w:val="24"/>
        </w:rPr>
        <w:t xml:space="preserve"> Федерального закона от 30</w:t>
      </w:r>
      <w:r>
        <w:rPr>
          <w:sz w:val="24"/>
        </w:rPr>
        <w:t xml:space="preserve"> декабря </w:t>
      </w:r>
      <w:r w:rsidRPr="00B4460C">
        <w:rPr>
          <w:sz w:val="24"/>
        </w:rPr>
        <w:t xml:space="preserve">2006 </w:t>
      </w:r>
      <w:r w:rsidR="003A67DE">
        <w:rPr>
          <w:sz w:val="24"/>
        </w:rPr>
        <w:t xml:space="preserve">года </w:t>
      </w:r>
      <w:r w:rsidRPr="00B4460C">
        <w:rPr>
          <w:sz w:val="24"/>
        </w:rPr>
        <w:t xml:space="preserve">N 271-ФЗ "О розничных рынках </w:t>
      </w:r>
      <w:proofErr w:type="gramStart"/>
      <w:r w:rsidRPr="00B4460C">
        <w:rPr>
          <w:sz w:val="24"/>
        </w:rPr>
        <w:t>и</w:t>
      </w:r>
      <w:proofErr w:type="gramEnd"/>
      <w:r w:rsidRPr="00B4460C">
        <w:rPr>
          <w:sz w:val="24"/>
        </w:rPr>
        <w:t xml:space="preserve"> о внесении изменений в Трудовой кодекс Российской Федерации";</w:t>
      </w:r>
    </w:p>
    <w:p w:rsidR="00830D21" w:rsidRPr="00D6332F" w:rsidRDefault="00830D21" w:rsidP="00002DE2">
      <w:pPr>
        <w:autoSpaceDE w:val="0"/>
        <w:autoSpaceDN w:val="0"/>
        <w:adjustRightInd w:val="0"/>
        <w:jc w:val="both"/>
        <w:rPr>
          <w:bCs/>
          <w:color w:val="000000"/>
          <w:sz w:val="24"/>
        </w:rPr>
      </w:pPr>
      <w:r w:rsidRPr="00B4460C">
        <w:rPr>
          <w:sz w:val="24"/>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r:id="rId20" w:history="1">
        <w:r w:rsidRPr="00B4460C">
          <w:rPr>
            <w:color w:val="0000FF"/>
            <w:sz w:val="24"/>
          </w:rPr>
          <w:t>статье 4</w:t>
        </w:r>
      </w:hyperlink>
      <w:r w:rsidRPr="00B4460C">
        <w:rPr>
          <w:sz w:val="24"/>
        </w:rPr>
        <w:t xml:space="preserve"> Федерального закона от 30</w:t>
      </w:r>
      <w:r>
        <w:rPr>
          <w:sz w:val="24"/>
        </w:rPr>
        <w:t xml:space="preserve"> декабря </w:t>
      </w:r>
      <w:r w:rsidRPr="00B4460C">
        <w:rPr>
          <w:sz w:val="24"/>
        </w:rPr>
        <w:t>2006</w:t>
      </w:r>
      <w:r w:rsidR="003A67DE">
        <w:rPr>
          <w:sz w:val="24"/>
        </w:rPr>
        <w:t xml:space="preserve"> года</w:t>
      </w:r>
      <w:r w:rsidRPr="00B4460C">
        <w:rPr>
          <w:sz w:val="24"/>
        </w:rPr>
        <w:t xml:space="preserve"> N 271-ФЗ "О розничных рынках </w:t>
      </w:r>
      <w:proofErr w:type="gramStart"/>
      <w:r w:rsidRPr="00B4460C">
        <w:rPr>
          <w:sz w:val="24"/>
        </w:rPr>
        <w:t>и</w:t>
      </w:r>
      <w:proofErr w:type="gramEnd"/>
      <w:r w:rsidRPr="00B4460C">
        <w:rPr>
          <w:sz w:val="24"/>
        </w:rPr>
        <w:t xml:space="preserve"> о внесении изменений в Трудовой кодекс Российской Федерации";</w:t>
      </w:r>
    </w:p>
    <w:p w:rsidR="00830D21" w:rsidRPr="00D6332F" w:rsidRDefault="00830D21" w:rsidP="00002DE2">
      <w:pPr>
        <w:autoSpaceDE w:val="0"/>
        <w:autoSpaceDN w:val="0"/>
        <w:adjustRightInd w:val="0"/>
        <w:jc w:val="both"/>
        <w:rPr>
          <w:bCs/>
          <w:color w:val="000000"/>
          <w:sz w:val="24"/>
        </w:rPr>
      </w:pPr>
      <w:r>
        <w:rPr>
          <w:bCs/>
          <w:color w:val="000000"/>
          <w:sz w:val="24"/>
        </w:rPr>
        <w:t>3</w:t>
      </w:r>
      <w:r w:rsidRPr="00D6332F">
        <w:rPr>
          <w:bCs/>
          <w:color w:val="000000"/>
          <w:sz w:val="24"/>
        </w:rPr>
        <w:t>) подача заявления о выдаче разрешения, содержащего недостоверные сведения.</w:t>
      </w:r>
    </w:p>
    <w:p w:rsidR="00830D21" w:rsidRDefault="00830D21" w:rsidP="00830D21">
      <w:pPr>
        <w:autoSpaceDE w:val="0"/>
        <w:autoSpaceDN w:val="0"/>
        <w:adjustRightInd w:val="0"/>
        <w:ind w:firstLine="708"/>
        <w:jc w:val="center"/>
        <w:rPr>
          <w:bCs/>
          <w:color w:val="000000"/>
          <w:sz w:val="24"/>
        </w:rPr>
      </w:pPr>
    </w:p>
    <w:p w:rsidR="00830D21" w:rsidRDefault="00830D21" w:rsidP="00830D21">
      <w:pPr>
        <w:autoSpaceDE w:val="0"/>
        <w:autoSpaceDN w:val="0"/>
        <w:adjustRightInd w:val="0"/>
        <w:ind w:firstLine="708"/>
        <w:jc w:val="center"/>
        <w:rPr>
          <w:bCs/>
          <w:color w:val="000000"/>
          <w:sz w:val="24"/>
        </w:rPr>
      </w:pPr>
      <w:r w:rsidRPr="00D6332F">
        <w:rPr>
          <w:bCs/>
          <w:color w:val="000000"/>
          <w:sz w:val="24"/>
        </w:rPr>
        <w:t>Исчерпывающий перечень оснований для приостановления муниципальной услуги</w:t>
      </w:r>
    </w:p>
    <w:p w:rsidR="00830D21" w:rsidRPr="00D6332F" w:rsidRDefault="00830D21" w:rsidP="00830D21">
      <w:pPr>
        <w:autoSpaceDE w:val="0"/>
        <w:autoSpaceDN w:val="0"/>
        <w:adjustRightInd w:val="0"/>
        <w:ind w:firstLine="708"/>
        <w:jc w:val="center"/>
        <w:rPr>
          <w:bCs/>
          <w:color w:val="000000"/>
          <w:sz w:val="24"/>
        </w:rPr>
      </w:pPr>
    </w:p>
    <w:p w:rsidR="00830D21" w:rsidRPr="00D6332F" w:rsidRDefault="00830D21" w:rsidP="00830D21">
      <w:pPr>
        <w:autoSpaceDE w:val="0"/>
        <w:autoSpaceDN w:val="0"/>
        <w:adjustRightInd w:val="0"/>
        <w:jc w:val="both"/>
        <w:rPr>
          <w:bCs/>
          <w:color w:val="000000"/>
          <w:sz w:val="24"/>
        </w:rPr>
      </w:pPr>
      <w:r w:rsidRPr="00D6332F">
        <w:rPr>
          <w:bCs/>
          <w:color w:val="000000"/>
          <w:sz w:val="24"/>
        </w:rPr>
        <w:t>35. Основания для приостановления предоставления муниципальной услуги отсутствуют.</w:t>
      </w:r>
    </w:p>
    <w:p w:rsidR="00830D21" w:rsidRDefault="00830D21" w:rsidP="00830D21">
      <w:pPr>
        <w:autoSpaceDE w:val="0"/>
        <w:autoSpaceDN w:val="0"/>
        <w:adjustRightInd w:val="0"/>
        <w:ind w:firstLine="708"/>
        <w:jc w:val="center"/>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36. Услуги, которые </w:t>
      </w:r>
      <w:proofErr w:type="gramStart"/>
      <w:r w:rsidRPr="00D6332F">
        <w:rPr>
          <w:bCs/>
          <w:color w:val="000000"/>
          <w:sz w:val="24"/>
        </w:rPr>
        <w:t>являются необходимыми и обязательными для предоставления муниципальной услуги отсутствуют</w:t>
      </w:r>
      <w:proofErr w:type="gramEnd"/>
      <w:r w:rsidRPr="00D6332F">
        <w:rPr>
          <w:bCs/>
          <w:color w:val="000000"/>
          <w:sz w:val="24"/>
        </w:rPr>
        <w:t>.</w:t>
      </w:r>
    </w:p>
    <w:p w:rsidR="00830D21" w:rsidRDefault="00830D21" w:rsidP="00830D21">
      <w:pPr>
        <w:autoSpaceDE w:val="0"/>
        <w:autoSpaceDN w:val="0"/>
        <w:adjustRightInd w:val="0"/>
        <w:ind w:firstLine="708"/>
        <w:jc w:val="center"/>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lastRenderedPageBreak/>
        <w:t>Размер и основания платы, взимаемой с заявителя при предоставлении</w:t>
      </w:r>
    </w:p>
    <w:p w:rsidR="00830D21" w:rsidRPr="00D6332F" w:rsidRDefault="00830D21" w:rsidP="00830D21">
      <w:pPr>
        <w:autoSpaceDE w:val="0"/>
        <w:autoSpaceDN w:val="0"/>
        <w:adjustRightInd w:val="0"/>
        <w:jc w:val="center"/>
        <w:rPr>
          <w:bCs/>
          <w:color w:val="000000"/>
          <w:sz w:val="24"/>
        </w:rPr>
      </w:pPr>
      <w:r w:rsidRPr="00D6332F">
        <w:rPr>
          <w:bCs/>
          <w:color w:val="000000"/>
          <w:sz w:val="24"/>
        </w:rPr>
        <w:t>муниципальной услуги</w:t>
      </w:r>
    </w:p>
    <w:p w:rsidR="00830D21" w:rsidRDefault="00830D21" w:rsidP="00830D21">
      <w:pPr>
        <w:autoSpaceDE w:val="0"/>
        <w:autoSpaceDN w:val="0"/>
        <w:adjustRightInd w:val="0"/>
        <w:jc w:val="both"/>
        <w:rPr>
          <w:bCs/>
          <w:color w:val="000000"/>
          <w:sz w:val="24"/>
        </w:rPr>
      </w:pPr>
      <w:r w:rsidRPr="00D6332F">
        <w:rPr>
          <w:bCs/>
          <w:color w:val="000000"/>
          <w:sz w:val="24"/>
        </w:rPr>
        <w:t>37. Муниципальная услуга предоставляется бесплатно.</w:t>
      </w:r>
    </w:p>
    <w:p w:rsidR="00830D21" w:rsidRPr="00D6332F" w:rsidRDefault="00830D21" w:rsidP="00830D21">
      <w:pPr>
        <w:autoSpaceDE w:val="0"/>
        <w:autoSpaceDN w:val="0"/>
        <w:adjustRightInd w:val="0"/>
        <w:jc w:val="both"/>
        <w:rPr>
          <w:bCs/>
          <w:color w:val="000000"/>
          <w:sz w:val="24"/>
        </w:rPr>
      </w:pPr>
    </w:p>
    <w:p w:rsidR="00830D21" w:rsidRDefault="00830D21" w:rsidP="00830D21">
      <w:pPr>
        <w:autoSpaceDE w:val="0"/>
        <w:autoSpaceDN w:val="0"/>
        <w:adjustRightInd w:val="0"/>
        <w:ind w:firstLine="708"/>
        <w:jc w:val="center"/>
        <w:rPr>
          <w:bCs/>
          <w:color w:val="000000"/>
          <w:sz w:val="24"/>
        </w:rPr>
      </w:pPr>
      <w:r w:rsidRPr="00D6332F">
        <w:rPr>
          <w:bCs/>
          <w:color w:val="000000"/>
          <w:sz w:val="24"/>
        </w:rPr>
        <w:t>Размер и основания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w:t>
      </w:r>
    </w:p>
    <w:p w:rsidR="00830D21" w:rsidRPr="00D6332F" w:rsidRDefault="00830D21" w:rsidP="00830D21">
      <w:pPr>
        <w:autoSpaceDE w:val="0"/>
        <w:autoSpaceDN w:val="0"/>
        <w:adjustRightInd w:val="0"/>
        <w:ind w:firstLine="708"/>
        <w:jc w:val="center"/>
        <w:rPr>
          <w:bCs/>
          <w:color w:val="000000"/>
          <w:sz w:val="24"/>
        </w:rPr>
      </w:pPr>
    </w:p>
    <w:p w:rsidR="00830D21" w:rsidRDefault="00830D21" w:rsidP="00830D21">
      <w:pPr>
        <w:autoSpaceDE w:val="0"/>
        <w:autoSpaceDN w:val="0"/>
        <w:adjustRightInd w:val="0"/>
        <w:jc w:val="both"/>
        <w:rPr>
          <w:bCs/>
          <w:color w:val="000000"/>
          <w:sz w:val="24"/>
        </w:rPr>
      </w:pPr>
      <w:r w:rsidRPr="00D6332F">
        <w:rPr>
          <w:bCs/>
          <w:color w:val="000000"/>
          <w:sz w:val="24"/>
        </w:rPr>
        <w:t>38. Основания для установления порядка, размера и взимания платы за предоставление необходимых и обязательных услуг отсутствуют.</w:t>
      </w:r>
    </w:p>
    <w:p w:rsidR="00830D21" w:rsidRPr="00D6332F" w:rsidRDefault="00830D21"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830D21" w:rsidRPr="00D6332F" w:rsidRDefault="00830D21" w:rsidP="00830D21">
      <w:pPr>
        <w:autoSpaceDE w:val="0"/>
        <w:autoSpaceDN w:val="0"/>
        <w:adjustRightInd w:val="0"/>
        <w:jc w:val="both"/>
        <w:rPr>
          <w:bCs/>
          <w:color w:val="000000"/>
          <w:sz w:val="24"/>
        </w:rPr>
      </w:pPr>
      <w:r w:rsidRPr="00D6332F">
        <w:rPr>
          <w:bCs/>
          <w:color w:val="000000"/>
          <w:sz w:val="24"/>
        </w:rPr>
        <w:t>39. Максимальный срок ожидания в очереди при личной подаче заявления о предоставлении муниципальной услуги не должен превышать пятнадцать минут.</w:t>
      </w:r>
    </w:p>
    <w:p w:rsidR="00830D21" w:rsidRDefault="00830D21" w:rsidP="00830D21">
      <w:pPr>
        <w:autoSpaceDE w:val="0"/>
        <w:autoSpaceDN w:val="0"/>
        <w:adjustRightInd w:val="0"/>
        <w:jc w:val="both"/>
        <w:rPr>
          <w:bCs/>
          <w:color w:val="000000"/>
          <w:sz w:val="24"/>
        </w:rPr>
      </w:pPr>
      <w:r w:rsidRPr="00D6332F">
        <w:rPr>
          <w:bCs/>
          <w:color w:val="000000"/>
          <w:sz w:val="24"/>
        </w:rPr>
        <w:t>40. Максимальный срок ожидания в очереди при получении результата предоставления муниципальной услуги не должен превышать пятнадцать минут.</w:t>
      </w:r>
    </w:p>
    <w:p w:rsidR="00830D21" w:rsidRPr="00D6332F" w:rsidRDefault="00830D21"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Срок и порядок регистрации заявления о предоставлении муниципальной услуги, в том числе в электронной форме</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41. Заявление и прилагаемые к нему документы, необходимые для предоставления муниципальной услуги регистрируются в день поступления в Администрацию </w:t>
      </w:r>
      <w:r>
        <w:rPr>
          <w:bCs/>
          <w:color w:val="000000"/>
          <w:sz w:val="24"/>
        </w:rPr>
        <w:t>Кожевниковского района</w:t>
      </w:r>
      <w:r w:rsidRPr="00D6332F">
        <w:rPr>
          <w:bCs/>
          <w:color w:val="000000"/>
          <w:sz w:val="24"/>
        </w:rPr>
        <w:t xml:space="preserve"> заявления и документов.</w:t>
      </w:r>
    </w:p>
    <w:p w:rsidR="00830D21" w:rsidRPr="00F854F1" w:rsidRDefault="00830D21" w:rsidP="00830D21">
      <w:pPr>
        <w:autoSpaceDE w:val="0"/>
        <w:autoSpaceDN w:val="0"/>
        <w:adjustRightInd w:val="0"/>
        <w:jc w:val="both"/>
        <w:rPr>
          <w:bCs/>
          <w:iCs/>
          <w:color w:val="000000"/>
          <w:sz w:val="24"/>
        </w:rPr>
      </w:pPr>
      <w:r w:rsidRPr="00D6332F">
        <w:rPr>
          <w:bCs/>
          <w:color w:val="000000"/>
          <w:sz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w:t>
      </w:r>
      <w:r>
        <w:rPr>
          <w:bCs/>
          <w:color w:val="000000"/>
          <w:sz w:val="24"/>
        </w:rPr>
        <w:t>Кожевниковского района</w:t>
      </w:r>
      <w:r w:rsidRPr="00D6332F">
        <w:rPr>
          <w:bCs/>
          <w:i/>
          <w:iCs/>
          <w:color w:val="000000"/>
          <w:sz w:val="24"/>
        </w:rPr>
        <w:t>.</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43. Предоставление муниципальной услуги осуществляется в специально выделенных для этих целей помещениях.</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43.1. Места предоставления муниципальной услуги оборудуются </w:t>
      </w:r>
      <w:proofErr w:type="gramStart"/>
      <w:r w:rsidRPr="00D6332F">
        <w:rPr>
          <w:bCs/>
          <w:color w:val="000000"/>
          <w:sz w:val="24"/>
        </w:rPr>
        <w:t>с учетом требований доступности для инвалидов в соответствии с законодательством Российской Федерации о социальной защите</w:t>
      </w:r>
      <w:proofErr w:type="gramEnd"/>
      <w:r w:rsidRPr="00D6332F">
        <w:rPr>
          <w:bCs/>
          <w:color w:val="000000"/>
          <w:sz w:val="24"/>
        </w:rPr>
        <w:t xml:space="preserve">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71298" w:rsidRPr="00D6332F" w:rsidRDefault="00830D21" w:rsidP="00D71298">
      <w:pPr>
        <w:autoSpaceDE w:val="0"/>
        <w:autoSpaceDN w:val="0"/>
        <w:adjustRightInd w:val="0"/>
        <w:jc w:val="both"/>
        <w:rPr>
          <w:bCs/>
          <w:color w:val="000000"/>
          <w:sz w:val="24"/>
        </w:rPr>
      </w:pPr>
      <w:r w:rsidRPr="00D6332F">
        <w:rPr>
          <w:bCs/>
          <w:color w:val="000000"/>
          <w:sz w:val="24"/>
        </w:rPr>
        <w:t xml:space="preserve">44. </w:t>
      </w:r>
      <w:r w:rsidR="00D71298" w:rsidRPr="00D6332F">
        <w:rPr>
          <w:bCs/>
          <w:color w:val="000000"/>
          <w:sz w:val="24"/>
        </w:rPr>
        <w:t>В случае</w:t>
      </w:r>
      <w:proofErr w:type="gramStart"/>
      <w:r w:rsidR="00D71298" w:rsidRPr="00D6332F">
        <w:rPr>
          <w:bCs/>
          <w:color w:val="000000"/>
          <w:sz w:val="24"/>
        </w:rPr>
        <w:t>,</w:t>
      </w:r>
      <w:proofErr w:type="gramEnd"/>
      <w:r w:rsidR="00D71298" w:rsidRPr="00D6332F">
        <w:rPr>
          <w:bCs/>
          <w:color w:val="000000"/>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w:t>
      </w:r>
      <w:r w:rsidR="00D71298">
        <w:rPr>
          <w:bCs/>
          <w:color w:val="000000"/>
          <w:sz w:val="24"/>
        </w:rPr>
        <w:t xml:space="preserve">бесплатной </w:t>
      </w:r>
      <w:r w:rsidR="00D71298" w:rsidRPr="00D6332F">
        <w:rPr>
          <w:bCs/>
          <w:color w:val="000000"/>
          <w:sz w:val="24"/>
        </w:rPr>
        <w:t>парковки транспортных средств инвалидов</w:t>
      </w:r>
      <w:r w:rsidR="00D71298">
        <w:rPr>
          <w:bCs/>
          <w:color w:val="000000"/>
          <w:sz w:val="24"/>
        </w:rPr>
        <w:t xml:space="preserve"> и транспортных средств, перевозящих инвалидов,</w:t>
      </w:r>
      <w:r w:rsidR="00D71298" w:rsidRPr="00D6332F">
        <w:rPr>
          <w:bCs/>
          <w:color w:val="000000"/>
          <w:sz w:val="24"/>
        </w:rPr>
        <w:t xml:space="preserve"> на каждой стоянке выделяется не менее 10% мест (но не менее одного места).</w:t>
      </w:r>
    </w:p>
    <w:p w:rsidR="00830D21" w:rsidRPr="00D6332F" w:rsidRDefault="00830D21" w:rsidP="00830D21">
      <w:pPr>
        <w:autoSpaceDE w:val="0"/>
        <w:autoSpaceDN w:val="0"/>
        <w:adjustRightInd w:val="0"/>
        <w:jc w:val="both"/>
        <w:rPr>
          <w:bCs/>
          <w:color w:val="000000"/>
          <w:sz w:val="24"/>
        </w:rPr>
      </w:pPr>
      <w:r w:rsidRPr="00D6332F">
        <w:rPr>
          <w:bCs/>
          <w:color w:val="000000"/>
          <w:sz w:val="24"/>
        </w:rPr>
        <w:t>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830D21" w:rsidRDefault="00830D21" w:rsidP="00830D21">
      <w:pPr>
        <w:autoSpaceDE w:val="0"/>
        <w:autoSpaceDN w:val="0"/>
        <w:adjustRightInd w:val="0"/>
        <w:jc w:val="both"/>
        <w:rPr>
          <w:bCs/>
          <w:color w:val="000000"/>
          <w:sz w:val="24"/>
        </w:rPr>
      </w:pPr>
      <w:r w:rsidRPr="00D6332F">
        <w:rPr>
          <w:bCs/>
          <w:color w:val="000000"/>
          <w:sz w:val="24"/>
        </w:rPr>
        <w:t>46. На здании рядом с входом должна быть размещена информационная вывеска, содержащая наименование органа</w:t>
      </w:r>
      <w:r>
        <w:rPr>
          <w:bCs/>
          <w:color w:val="000000"/>
          <w:sz w:val="24"/>
        </w:rPr>
        <w:t>, оказывающего услугу.</w:t>
      </w:r>
    </w:p>
    <w:p w:rsidR="00830D21" w:rsidRPr="00D6332F" w:rsidRDefault="00830D21" w:rsidP="00830D21">
      <w:pPr>
        <w:autoSpaceDE w:val="0"/>
        <w:autoSpaceDN w:val="0"/>
        <w:adjustRightInd w:val="0"/>
        <w:jc w:val="both"/>
        <w:rPr>
          <w:bCs/>
          <w:color w:val="000000"/>
          <w:sz w:val="24"/>
        </w:rPr>
      </w:pPr>
      <w:r>
        <w:rPr>
          <w:bCs/>
          <w:color w:val="000000"/>
          <w:sz w:val="24"/>
        </w:rPr>
        <w:lastRenderedPageBreak/>
        <w:t>На первом этаже Администрации Кожевниковского района размещена, следующая информация</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Pr>
          <w:bCs/>
          <w:color w:val="000000"/>
          <w:sz w:val="24"/>
        </w:rPr>
        <w:t>1) порядок размещения Отдела, оказывающего услугу;</w:t>
      </w:r>
    </w:p>
    <w:p w:rsidR="00830D21" w:rsidRPr="00D6332F" w:rsidRDefault="00830D21" w:rsidP="00830D21">
      <w:pPr>
        <w:autoSpaceDE w:val="0"/>
        <w:autoSpaceDN w:val="0"/>
        <w:adjustRightInd w:val="0"/>
        <w:jc w:val="both"/>
        <w:rPr>
          <w:bCs/>
          <w:color w:val="000000"/>
          <w:sz w:val="24"/>
        </w:rPr>
      </w:pPr>
      <w:r w:rsidRPr="00D6332F">
        <w:rPr>
          <w:bCs/>
          <w:color w:val="000000"/>
          <w:sz w:val="24"/>
        </w:rPr>
        <w:t>2) мест</w:t>
      </w:r>
      <w:r>
        <w:rPr>
          <w:bCs/>
          <w:color w:val="000000"/>
          <w:sz w:val="24"/>
        </w:rPr>
        <w:t>о нахождения</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3) режим работы;</w:t>
      </w:r>
    </w:p>
    <w:p w:rsidR="00830D21" w:rsidRPr="00D6332F" w:rsidRDefault="00830D21" w:rsidP="00830D21">
      <w:pPr>
        <w:autoSpaceDE w:val="0"/>
        <w:autoSpaceDN w:val="0"/>
        <w:adjustRightInd w:val="0"/>
        <w:jc w:val="both"/>
        <w:rPr>
          <w:bCs/>
          <w:color w:val="000000"/>
          <w:sz w:val="24"/>
        </w:rPr>
      </w:pPr>
      <w:r w:rsidRPr="00D6332F">
        <w:rPr>
          <w:bCs/>
          <w:color w:val="000000"/>
          <w:sz w:val="24"/>
        </w:rPr>
        <w:t>4) номера телефонов для справок;</w:t>
      </w:r>
    </w:p>
    <w:p w:rsidR="00830D21" w:rsidRPr="00D6332F" w:rsidRDefault="00830D21" w:rsidP="00830D21">
      <w:pPr>
        <w:autoSpaceDE w:val="0"/>
        <w:autoSpaceDN w:val="0"/>
        <w:adjustRightInd w:val="0"/>
        <w:jc w:val="both"/>
        <w:rPr>
          <w:bCs/>
          <w:i/>
          <w:iCs/>
          <w:color w:val="000000"/>
          <w:sz w:val="24"/>
        </w:rPr>
      </w:pPr>
      <w:r w:rsidRPr="00D6332F">
        <w:rPr>
          <w:bCs/>
          <w:i/>
          <w:iCs/>
          <w:color w:val="000000"/>
          <w:sz w:val="24"/>
        </w:rPr>
        <w:t xml:space="preserve">5) </w:t>
      </w:r>
      <w:r w:rsidRPr="00D6332F">
        <w:rPr>
          <w:bCs/>
          <w:color w:val="000000"/>
          <w:sz w:val="24"/>
        </w:rPr>
        <w:t xml:space="preserve">адрес официального сайта органов местного самоуправления </w:t>
      </w:r>
      <w:r>
        <w:rPr>
          <w:bCs/>
          <w:color w:val="000000"/>
          <w:sz w:val="24"/>
        </w:rPr>
        <w:t>муниципального образования Кожевниковский район</w:t>
      </w:r>
      <w:r w:rsidRPr="00D6332F">
        <w:rPr>
          <w:bCs/>
          <w:color w:val="000000"/>
          <w:sz w:val="24"/>
        </w:rPr>
        <w:t xml:space="preserve"> в сети Интернет</w:t>
      </w:r>
      <w:r w:rsidRPr="00D6332F">
        <w:rPr>
          <w:bCs/>
          <w:i/>
          <w:i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47. Фасад здания должен быть оборудован осветительными приборами, позволяющими посетителям ознакомиться с информационными табличками.</w:t>
      </w:r>
    </w:p>
    <w:p w:rsidR="00830D21" w:rsidRPr="00D6332F" w:rsidRDefault="00830D21" w:rsidP="00830D21">
      <w:pPr>
        <w:autoSpaceDE w:val="0"/>
        <w:autoSpaceDN w:val="0"/>
        <w:adjustRightInd w:val="0"/>
        <w:jc w:val="both"/>
        <w:rPr>
          <w:bCs/>
          <w:color w:val="000000"/>
          <w:sz w:val="24"/>
        </w:rPr>
      </w:pPr>
      <w:r w:rsidRPr="00D6332F">
        <w:rPr>
          <w:bCs/>
          <w:color w:val="000000"/>
          <w:sz w:val="24"/>
        </w:rPr>
        <w:t>48. Помещения приема и выдачи документов должны предусматривать места для ожидания, информирования и приема заявителей.</w:t>
      </w:r>
    </w:p>
    <w:p w:rsidR="00830D21" w:rsidRPr="00D6332F" w:rsidRDefault="00830D21" w:rsidP="00830D21">
      <w:pPr>
        <w:autoSpaceDE w:val="0"/>
        <w:autoSpaceDN w:val="0"/>
        <w:adjustRightInd w:val="0"/>
        <w:jc w:val="both"/>
        <w:rPr>
          <w:bCs/>
          <w:color w:val="000000"/>
          <w:sz w:val="24"/>
        </w:rPr>
      </w:pPr>
      <w:r w:rsidRPr="00D6332F">
        <w:rPr>
          <w:bCs/>
          <w:color w:val="000000"/>
          <w:sz w:val="24"/>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50. Характеристики помещений приема и выдачи документов в </w:t>
      </w:r>
      <w:proofErr w:type="spellStart"/>
      <w:r w:rsidRPr="00D6332F">
        <w:rPr>
          <w:bCs/>
          <w:color w:val="000000"/>
          <w:sz w:val="24"/>
        </w:rPr>
        <w:t>частиобъемно-планировочных</w:t>
      </w:r>
      <w:proofErr w:type="spellEnd"/>
      <w:r w:rsidRPr="00D6332F">
        <w:rPr>
          <w:bCs/>
          <w:color w:val="000000"/>
          <w:sz w:val="24"/>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0D21" w:rsidRPr="00D6332F" w:rsidRDefault="00830D21" w:rsidP="00830D21">
      <w:pPr>
        <w:autoSpaceDE w:val="0"/>
        <w:autoSpaceDN w:val="0"/>
        <w:adjustRightInd w:val="0"/>
        <w:jc w:val="both"/>
        <w:rPr>
          <w:bCs/>
          <w:color w:val="000000"/>
          <w:sz w:val="24"/>
        </w:rPr>
      </w:pPr>
      <w:r w:rsidRPr="00D6332F">
        <w:rPr>
          <w:bCs/>
          <w:color w:val="000000"/>
          <w:sz w:val="24"/>
        </w:rPr>
        <w:t>51. Помещения приема выдачи документов оборудуются стендами (стойками), содержащими информацию о порядке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52. В местах для ожидания устанавливаются стулья (кресельные секции, кресла) для заявителей.</w:t>
      </w:r>
    </w:p>
    <w:p w:rsidR="00830D21" w:rsidRPr="00D6332F" w:rsidRDefault="00830D21" w:rsidP="00830D21">
      <w:pPr>
        <w:autoSpaceDE w:val="0"/>
        <w:autoSpaceDN w:val="0"/>
        <w:adjustRightInd w:val="0"/>
        <w:jc w:val="both"/>
        <w:rPr>
          <w:bCs/>
          <w:color w:val="000000"/>
          <w:sz w:val="24"/>
        </w:rPr>
      </w:pPr>
      <w:r w:rsidRPr="00D6332F">
        <w:rPr>
          <w:bCs/>
          <w:color w:val="000000"/>
          <w:sz w:val="24"/>
        </w:rPr>
        <w:t>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30D21" w:rsidRDefault="00830D21" w:rsidP="00830D21">
      <w:pPr>
        <w:autoSpaceDE w:val="0"/>
        <w:autoSpaceDN w:val="0"/>
        <w:adjustRightInd w:val="0"/>
        <w:jc w:val="both"/>
        <w:rPr>
          <w:bCs/>
          <w:color w:val="000000"/>
          <w:sz w:val="24"/>
        </w:rPr>
      </w:pPr>
      <w:r w:rsidRPr="00D6332F">
        <w:rPr>
          <w:bCs/>
          <w:color w:val="000000"/>
          <w:sz w:val="24"/>
        </w:rPr>
        <w:t>54. 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830D21" w:rsidRPr="00D6332F" w:rsidRDefault="00830D21"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Требования к обеспечению доступности для инвалидов объектов, в которых предоставляется муниципальная услуга, в соответствии с законодательством Российской Федерации о социальной защите инвалидов</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55. </w:t>
      </w:r>
      <w:proofErr w:type="gramStart"/>
      <w:r w:rsidRPr="00D6332F">
        <w:rPr>
          <w:bCs/>
          <w:color w:val="000000"/>
          <w:sz w:val="24"/>
        </w:rPr>
        <w:t>Орган, предоставляющий муниципальную услугу обеспечивает</w:t>
      </w:r>
      <w:proofErr w:type="gramEnd"/>
      <w:r w:rsidRPr="00D6332F">
        <w:rPr>
          <w:bCs/>
          <w:color w:val="000000"/>
          <w:sz w:val="24"/>
        </w:rPr>
        <w:t xml:space="preserve"> инвалидам:</w:t>
      </w:r>
    </w:p>
    <w:p w:rsidR="00830D21" w:rsidRPr="00D6332F" w:rsidRDefault="00830D21" w:rsidP="00830D21">
      <w:pPr>
        <w:autoSpaceDE w:val="0"/>
        <w:autoSpaceDN w:val="0"/>
        <w:adjustRightInd w:val="0"/>
        <w:jc w:val="both"/>
        <w:rPr>
          <w:bCs/>
          <w:color w:val="000000"/>
          <w:sz w:val="24"/>
        </w:rPr>
      </w:pPr>
      <w:r w:rsidRPr="00D6332F">
        <w:rPr>
          <w:bCs/>
          <w:color w:val="000000"/>
          <w:sz w:val="24"/>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30D21" w:rsidRPr="00D6332F" w:rsidRDefault="00830D21" w:rsidP="00830D21">
      <w:pPr>
        <w:autoSpaceDE w:val="0"/>
        <w:autoSpaceDN w:val="0"/>
        <w:adjustRightInd w:val="0"/>
        <w:jc w:val="both"/>
        <w:rPr>
          <w:bCs/>
          <w:color w:val="000000"/>
          <w:sz w:val="24"/>
        </w:rPr>
      </w:pPr>
      <w:r w:rsidRPr="00D6332F">
        <w:rPr>
          <w:bCs/>
          <w:color w:val="000000"/>
          <w:sz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830D21" w:rsidRPr="00D6332F" w:rsidRDefault="00830D21" w:rsidP="00830D21">
      <w:pPr>
        <w:autoSpaceDE w:val="0"/>
        <w:autoSpaceDN w:val="0"/>
        <w:adjustRightInd w:val="0"/>
        <w:jc w:val="both"/>
        <w:rPr>
          <w:bCs/>
          <w:color w:val="000000"/>
          <w:sz w:val="24"/>
        </w:rPr>
      </w:pPr>
      <w:r w:rsidRPr="00D6332F">
        <w:rPr>
          <w:bCs/>
          <w:color w:val="000000"/>
          <w:sz w:val="24"/>
        </w:rPr>
        <w:t>3) сопровождение инвалидов, имеющих стойкие расстройства функции зрения и самостоятельного передвижения;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830D21" w:rsidRPr="00D6332F" w:rsidRDefault="00830D21" w:rsidP="00830D21">
      <w:pPr>
        <w:autoSpaceDE w:val="0"/>
        <w:autoSpaceDN w:val="0"/>
        <w:adjustRightInd w:val="0"/>
        <w:jc w:val="both"/>
        <w:rPr>
          <w:bCs/>
          <w:color w:val="000000"/>
          <w:sz w:val="24"/>
        </w:rPr>
      </w:pPr>
      <w:r w:rsidRPr="00D6332F">
        <w:rPr>
          <w:bCs/>
          <w:color w:val="000000"/>
          <w:sz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6) допуск </w:t>
      </w:r>
      <w:proofErr w:type="spellStart"/>
      <w:r w:rsidRPr="00D6332F">
        <w:rPr>
          <w:bCs/>
          <w:color w:val="000000"/>
          <w:sz w:val="24"/>
        </w:rPr>
        <w:t>сурдопереводчика</w:t>
      </w:r>
      <w:proofErr w:type="spellEnd"/>
      <w:r w:rsidRPr="00D6332F">
        <w:rPr>
          <w:bCs/>
          <w:color w:val="000000"/>
          <w:sz w:val="24"/>
        </w:rPr>
        <w:t xml:space="preserve"> и </w:t>
      </w:r>
      <w:proofErr w:type="spellStart"/>
      <w:r w:rsidRPr="00D6332F">
        <w:rPr>
          <w:bCs/>
          <w:color w:val="000000"/>
          <w:sz w:val="24"/>
        </w:rPr>
        <w:t>тифлосурдопереводчика</w:t>
      </w:r>
      <w:proofErr w:type="spellEnd"/>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7) допуск собаки-проводника на объект (здание, помещение), в котором предоставляется муниципальная услуга;</w:t>
      </w:r>
    </w:p>
    <w:p w:rsidR="00830D21" w:rsidRDefault="00830D21" w:rsidP="00830D21">
      <w:pPr>
        <w:autoSpaceDE w:val="0"/>
        <w:autoSpaceDN w:val="0"/>
        <w:adjustRightInd w:val="0"/>
        <w:jc w:val="both"/>
        <w:rPr>
          <w:bCs/>
          <w:color w:val="000000"/>
          <w:sz w:val="24"/>
        </w:rPr>
      </w:pPr>
      <w:r w:rsidRPr="00D6332F">
        <w:rPr>
          <w:bCs/>
          <w:color w:val="000000"/>
          <w:sz w:val="24"/>
        </w:rPr>
        <w:t>8) оказание инвалидам помощи в преодолении барьеров, мешающих получению ими муниципальной услуги наравне с другими лицами.</w:t>
      </w:r>
    </w:p>
    <w:p w:rsidR="00830D21" w:rsidRPr="00D6332F" w:rsidRDefault="00830D21"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ind w:firstLine="708"/>
        <w:jc w:val="center"/>
        <w:rPr>
          <w:bCs/>
          <w:color w:val="000000"/>
          <w:sz w:val="24"/>
        </w:rPr>
      </w:pPr>
      <w:proofErr w:type="gramStart"/>
      <w:r w:rsidRPr="00D6332F">
        <w:rPr>
          <w:bCs/>
          <w:color w:val="000000"/>
          <w:sz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830D21" w:rsidRPr="00D6332F" w:rsidRDefault="00830D21" w:rsidP="00830D21">
      <w:pPr>
        <w:autoSpaceDE w:val="0"/>
        <w:autoSpaceDN w:val="0"/>
        <w:adjustRightInd w:val="0"/>
        <w:jc w:val="both"/>
        <w:rPr>
          <w:bCs/>
          <w:color w:val="000000"/>
          <w:sz w:val="24"/>
        </w:rPr>
      </w:pPr>
      <w:r w:rsidRPr="00D6332F">
        <w:rPr>
          <w:bCs/>
          <w:color w:val="000000"/>
          <w:sz w:val="24"/>
        </w:rPr>
        <w:t>56. Показателями доступности и качества муниципальной услуги являются:</w:t>
      </w:r>
    </w:p>
    <w:p w:rsidR="00830D21" w:rsidRPr="00D6332F" w:rsidRDefault="00830D21" w:rsidP="00830D21">
      <w:pPr>
        <w:autoSpaceDE w:val="0"/>
        <w:autoSpaceDN w:val="0"/>
        <w:adjustRightInd w:val="0"/>
        <w:jc w:val="both"/>
        <w:rPr>
          <w:bCs/>
          <w:color w:val="000000"/>
          <w:sz w:val="24"/>
        </w:rPr>
      </w:pPr>
      <w:r w:rsidRPr="00D6332F">
        <w:rPr>
          <w:bCs/>
          <w:color w:val="000000"/>
          <w:sz w:val="24"/>
        </w:rPr>
        <w:t>1) достоверность предоставляемой гражданам информации;</w:t>
      </w:r>
    </w:p>
    <w:p w:rsidR="00830D21" w:rsidRPr="00D6332F" w:rsidRDefault="00830D21" w:rsidP="00830D21">
      <w:pPr>
        <w:autoSpaceDE w:val="0"/>
        <w:autoSpaceDN w:val="0"/>
        <w:adjustRightInd w:val="0"/>
        <w:jc w:val="both"/>
        <w:rPr>
          <w:bCs/>
          <w:color w:val="000000"/>
          <w:sz w:val="24"/>
        </w:rPr>
      </w:pPr>
      <w:r w:rsidRPr="00D6332F">
        <w:rPr>
          <w:bCs/>
          <w:color w:val="000000"/>
          <w:sz w:val="24"/>
        </w:rPr>
        <w:t>2) полнота информирования граждан;</w:t>
      </w:r>
    </w:p>
    <w:p w:rsidR="00830D21" w:rsidRPr="00D6332F" w:rsidRDefault="00830D21" w:rsidP="00830D21">
      <w:pPr>
        <w:autoSpaceDE w:val="0"/>
        <w:autoSpaceDN w:val="0"/>
        <w:adjustRightInd w:val="0"/>
        <w:jc w:val="both"/>
        <w:rPr>
          <w:bCs/>
          <w:color w:val="000000"/>
          <w:sz w:val="24"/>
        </w:rPr>
      </w:pPr>
      <w:r w:rsidRPr="00D6332F">
        <w:rPr>
          <w:bCs/>
          <w:color w:val="000000"/>
          <w:sz w:val="24"/>
        </w:rPr>
        <w:t>3) наглядность форм предоставляемой информации об административных процедурах;</w:t>
      </w:r>
    </w:p>
    <w:p w:rsidR="00830D21" w:rsidRPr="00D6332F" w:rsidRDefault="00830D21" w:rsidP="00830D21">
      <w:pPr>
        <w:autoSpaceDE w:val="0"/>
        <w:autoSpaceDN w:val="0"/>
        <w:adjustRightInd w:val="0"/>
        <w:jc w:val="both"/>
        <w:rPr>
          <w:bCs/>
          <w:color w:val="000000"/>
          <w:sz w:val="24"/>
        </w:rPr>
      </w:pPr>
      <w:r w:rsidRPr="00D6332F">
        <w:rPr>
          <w:bCs/>
          <w:color w:val="000000"/>
          <w:sz w:val="24"/>
        </w:rPr>
        <w:t>4) удобство и доступность получения информации заявителями о порядке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5) соблюдение сроков исполнения отдельных административных процедур и предоставления муниципальной услуги в целом;</w:t>
      </w:r>
    </w:p>
    <w:p w:rsidR="00830D21" w:rsidRPr="00D6332F" w:rsidRDefault="00830D21" w:rsidP="00830D21">
      <w:pPr>
        <w:autoSpaceDE w:val="0"/>
        <w:autoSpaceDN w:val="0"/>
        <w:adjustRightInd w:val="0"/>
        <w:jc w:val="both"/>
        <w:rPr>
          <w:bCs/>
          <w:color w:val="000000"/>
          <w:sz w:val="24"/>
        </w:rPr>
      </w:pPr>
      <w:r w:rsidRPr="00D6332F">
        <w:rPr>
          <w:bCs/>
          <w:color w:val="000000"/>
          <w:sz w:val="24"/>
        </w:rPr>
        <w:t>6) соблюдение требований к размеру платы за предоставление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7) соблюдений требований стандарта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9) полнота и актуальность информации о порядке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57. При получении муниципальной услуги заявитель осуществляет не более трех взаимодействий с должностными лицами, в том числе:</w:t>
      </w:r>
    </w:p>
    <w:p w:rsidR="00830D21" w:rsidRPr="00D6332F" w:rsidRDefault="00830D21" w:rsidP="00830D21">
      <w:pPr>
        <w:autoSpaceDE w:val="0"/>
        <w:autoSpaceDN w:val="0"/>
        <w:adjustRightInd w:val="0"/>
        <w:jc w:val="both"/>
        <w:rPr>
          <w:bCs/>
          <w:color w:val="000000"/>
          <w:sz w:val="24"/>
        </w:rPr>
      </w:pPr>
      <w:r w:rsidRPr="00D6332F">
        <w:rPr>
          <w:bCs/>
          <w:color w:val="000000"/>
          <w:sz w:val="24"/>
        </w:rPr>
        <w:t>1) при подаче заявления о предоставлении муниципальной услуги и получении результата муниципальной услуги заявителем лично, в том числе через МФЦ – не более двух раз;</w:t>
      </w:r>
    </w:p>
    <w:p w:rsidR="00830D21" w:rsidRPr="00D6332F" w:rsidRDefault="00830D21" w:rsidP="00830D21">
      <w:pPr>
        <w:autoSpaceDE w:val="0"/>
        <w:autoSpaceDN w:val="0"/>
        <w:adjustRightInd w:val="0"/>
        <w:jc w:val="both"/>
        <w:rPr>
          <w:bCs/>
          <w:color w:val="000000"/>
          <w:sz w:val="24"/>
        </w:rPr>
      </w:pPr>
      <w:r w:rsidRPr="00D6332F">
        <w:rPr>
          <w:bCs/>
          <w:color w:val="000000"/>
          <w:sz w:val="24"/>
        </w:rPr>
        <w:t>2) при подаче заявления о предоставлении муниципальной услуги с использованием Единого портала государственных и муниципальных услуг (функций), почтовым отправлением – не более одного раза.</w:t>
      </w:r>
    </w:p>
    <w:p w:rsidR="00830D21" w:rsidRDefault="00830D21" w:rsidP="00830D21">
      <w:pPr>
        <w:autoSpaceDE w:val="0"/>
        <w:autoSpaceDN w:val="0"/>
        <w:adjustRightInd w:val="0"/>
        <w:jc w:val="both"/>
        <w:rPr>
          <w:bCs/>
          <w:color w:val="000000"/>
          <w:sz w:val="24"/>
        </w:rPr>
      </w:pPr>
      <w:r w:rsidRPr="00D6332F">
        <w:rPr>
          <w:bCs/>
          <w:color w:val="000000"/>
          <w:sz w:val="24"/>
        </w:rPr>
        <w:t>58. Продолжительность каждого взаимодействия не должна превышать пятнадцати минут.</w:t>
      </w:r>
    </w:p>
    <w:p w:rsidR="00830D21" w:rsidRPr="00D6332F" w:rsidRDefault="00830D21" w:rsidP="00830D21">
      <w:pPr>
        <w:autoSpaceDE w:val="0"/>
        <w:autoSpaceDN w:val="0"/>
        <w:adjustRightInd w:val="0"/>
        <w:jc w:val="both"/>
        <w:rPr>
          <w:bCs/>
          <w:color w:val="000000"/>
          <w:sz w:val="24"/>
        </w:rPr>
      </w:pPr>
    </w:p>
    <w:p w:rsidR="00830D21" w:rsidRPr="00D6332F" w:rsidRDefault="00830D21" w:rsidP="00830D21">
      <w:pPr>
        <w:autoSpaceDE w:val="0"/>
        <w:autoSpaceDN w:val="0"/>
        <w:adjustRightInd w:val="0"/>
        <w:jc w:val="center"/>
        <w:rPr>
          <w:bCs/>
          <w:color w:val="000000"/>
          <w:sz w:val="24"/>
        </w:rPr>
      </w:pPr>
      <w:r w:rsidRPr="00D6332F">
        <w:rPr>
          <w:bCs/>
          <w:color w:val="000000"/>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830D21" w:rsidRPr="00D6332F" w:rsidRDefault="00830D21" w:rsidP="00830D21">
      <w:pPr>
        <w:autoSpaceDE w:val="0"/>
        <w:autoSpaceDN w:val="0"/>
        <w:adjustRightInd w:val="0"/>
        <w:jc w:val="center"/>
        <w:rPr>
          <w:bCs/>
          <w:color w:val="000000"/>
          <w:sz w:val="24"/>
        </w:rPr>
      </w:pPr>
      <w:r w:rsidRPr="00D6332F">
        <w:rPr>
          <w:bCs/>
          <w:color w:val="000000"/>
          <w:sz w:val="24"/>
        </w:rPr>
        <w:t>в электронной форме</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59. </w:t>
      </w:r>
      <w:proofErr w:type="gramStart"/>
      <w:r w:rsidRPr="00D6332F">
        <w:rPr>
          <w:bCs/>
          <w:color w:val="000000"/>
          <w:sz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многофункциональному центре (далее - МФЦ).</w:t>
      </w:r>
      <w:proofErr w:type="gramEnd"/>
      <w:r w:rsidRPr="00D6332F">
        <w:rPr>
          <w:bCs/>
          <w:color w:val="000000"/>
          <w:sz w:val="24"/>
        </w:rPr>
        <w:t xml:space="preserve"> Организация предоставления муниципальной услуги на базе МФЦ осуществляется в случае наличия заключенного соглашения о взаимодействии между Администрацией </w:t>
      </w:r>
      <w:r>
        <w:rPr>
          <w:bCs/>
          <w:color w:val="000000"/>
          <w:sz w:val="24"/>
        </w:rPr>
        <w:t>Кожевниковского района</w:t>
      </w:r>
      <w:r w:rsidRPr="00D6332F">
        <w:rPr>
          <w:bCs/>
          <w:color w:val="000000"/>
          <w:sz w:val="24"/>
        </w:rPr>
        <w:t xml:space="preserve"> и МФЦ.</w:t>
      </w:r>
    </w:p>
    <w:p w:rsidR="00830D21" w:rsidRPr="00D6332F" w:rsidRDefault="00830D21" w:rsidP="00830D21">
      <w:pPr>
        <w:autoSpaceDE w:val="0"/>
        <w:autoSpaceDN w:val="0"/>
        <w:adjustRightInd w:val="0"/>
        <w:jc w:val="both"/>
        <w:rPr>
          <w:bCs/>
          <w:color w:val="000000"/>
          <w:sz w:val="24"/>
        </w:rPr>
      </w:pPr>
      <w:r w:rsidRPr="00D6332F">
        <w:rPr>
          <w:bCs/>
          <w:color w:val="000000"/>
          <w:sz w:val="24"/>
        </w:rPr>
        <w:t>60.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30D21" w:rsidRPr="00D6332F" w:rsidRDefault="00830D21" w:rsidP="00830D21">
      <w:pPr>
        <w:autoSpaceDE w:val="0"/>
        <w:autoSpaceDN w:val="0"/>
        <w:adjustRightInd w:val="0"/>
        <w:jc w:val="both"/>
        <w:rPr>
          <w:bCs/>
          <w:color w:val="000000"/>
          <w:sz w:val="24"/>
        </w:rPr>
      </w:pPr>
      <w:r w:rsidRPr="00D6332F">
        <w:rPr>
          <w:bCs/>
          <w:color w:val="000000"/>
          <w:sz w:val="24"/>
        </w:rPr>
        <w:t>61.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62.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30D21" w:rsidRPr="00D6332F" w:rsidRDefault="00830D21" w:rsidP="00830D21">
      <w:pPr>
        <w:autoSpaceDE w:val="0"/>
        <w:autoSpaceDN w:val="0"/>
        <w:adjustRightInd w:val="0"/>
        <w:jc w:val="both"/>
        <w:rPr>
          <w:bCs/>
          <w:color w:val="000000"/>
          <w:sz w:val="24"/>
        </w:rPr>
      </w:pPr>
      <w:r w:rsidRPr="00D6332F">
        <w:rPr>
          <w:bCs/>
          <w:color w:val="000000"/>
          <w:sz w:val="24"/>
        </w:rPr>
        <w:t>63.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30D21" w:rsidRPr="00D6332F" w:rsidRDefault="00830D21" w:rsidP="00830D21">
      <w:pPr>
        <w:autoSpaceDE w:val="0"/>
        <w:autoSpaceDN w:val="0"/>
        <w:adjustRightInd w:val="0"/>
        <w:jc w:val="both"/>
        <w:rPr>
          <w:bCs/>
          <w:color w:val="000000"/>
          <w:sz w:val="24"/>
        </w:rPr>
      </w:pPr>
      <w:r w:rsidRPr="00D6332F">
        <w:rPr>
          <w:bCs/>
          <w:color w:val="000000"/>
          <w:sz w:val="24"/>
        </w:rPr>
        <w:t>1) ознакомления с формами заявлений и иных документов, необходимых для получения муниципальной услуги, и доступа к ним для копирования и заполнения в электронном виде;</w:t>
      </w:r>
    </w:p>
    <w:p w:rsidR="00830D21" w:rsidRPr="00D6332F" w:rsidRDefault="00830D21" w:rsidP="00830D21">
      <w:pPr>
        <w:autoSpaceDE w:val="0"/>
        <w:autoSpaceDN w:val="0"/>
        <w:adjustRightInd w:val="0"/>
        <w:jc w:val="both"/>
        <w:rPr>
          <w:bCs/>
          <w:color w:val="000000"/>
          <w:sz w:val="24"/>
        </w:rPr>
      </w:pPr>
      <w:r w:rsidRPr="00D6332F">
        <w:rPr>
          <w:bCs/>
          <w:color w:val="000000"/>
          <w:sz w:val="24"/>
        </w:rPr>
        <w:t>2) представления заявления о предоставлении муниципальной услуги в электронном виде;</w:t>
      </w:r>
    </w:p>
    <w:p w:rsidR="00830D21" w:rsidRPr="00D6332F" w:rsidRDefault="00830D21" w:rsidP="00830D21">
      <w:pPr>
        <w:autoSpaceDE w:val="0"/>
        <w:autoSpaceDN w:val="0"/>
        <w:adjustRightInd w:val="0"/>
        <w:jc w:val="both"/>
        <w:rPr>
          <w:bCs/>
          <w:color w:val="000000"/>
          <w:sz w:val="24"/>
        </w:rPr>
      </w:pPr>
      <w:r w:rsidRPr="00D6332F">
        <w:rPr>
          <w:bCs/>
          <w:color w:val="000000"/>
          <w:sz w:val="24"/>
        </w:rPr>
        <w:t>3) осуществления мониторинга хода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4) получения результата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64.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65.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67. Предварительная запись может осуществляться следующими способами по выбору заявителя:</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 при личном обращении заявителя в Администрацию </w:t>
      </w:r>
      <w:r>
        <w:rPr>
          <w:bCs/>
          <w:color w:val="000000"/>
          <w:sz w:val="24"/>
        </w:rPr>
        <w:t>Кожевниковского района</w:t>
      </w:r>
      <w:r w:rsidRPr="00D6332F">
        <w:rPr>
          <w:bCs/>
          <w:color w:val="000000"/>
          <w:sz w:val="24"/>
        </w:rPr>
        <w:t>, Отдел;</w:t>
      </w:r>
    </w:p>
    <w:p w:rsidR="00830D21" w:rsidRPr="00D6332F" w:rsidRDefault="00830D21" w:rsidP="00830D21">
      <w:pPr>
        <w:autoSpaceDE w:val="0"/>
        <w:autoSpaceDN w:val="0"/>
        <w:adjustRightInd w:val="0"/>
        <w:jc w:val="both"/>
        <w:rPr>
          <w:bCs/>
          <w:color w:val="000000"/>
          <w:sz w:val="24"/>
        </w:rPr>
      </w:pPr>
      <w:r w:rsidRPr="00D6332F">
        <w:rPr>
          <w:bCs/>
          <w:color w:val="000000"/>
          <w:sz w:val="24"/>
        </w:rPr>
        <w:t>2) по телефону;</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3) </w:t>
      </w:r>
      <w:r w:rsidRPr="00BA79B8">
        <w:rPr>
          <w:bCs/>
          <w:color w:val="000000"/>
          <w:sz w:val="24"/>
        </w:rPr>
        <w:t>через официальный сайт органов местного самоуправления  Кожевниковс</w:t>
      </w:r>
      <w:r w:rsidR="00086D23">
        <w:rPr>
          <w:bCs/>
          <w:color w:val="000000"/>
          <w:sz w:val="24"/>
        </w:rPr>
        <w:t>кого</w:t>
      </w:r>
      <w:r w:rsidRPr="00BA79B8">
        <w:rPr>
          <w:bCs/>
          <w:color w:val="000000"/>
          <w:sz w:val="24"/>
        </w:rPr>
        <w:t xml:space="preserve"> район</w:t>
      </w:r>
      <w:r w:rsidR="00086D23">
        <w:rPr>
          <w:bCs/>
          <w:color w:val="000000"/>
          <w:sz w:val="24"/>
        </w:rPr>
        <w:t>а</w:t>
      </w:r>
      <w:r w:rsidRPr="00BA79B8">
        <w:rPr>
          <w:bCs/>
          <w:color w:val="000000"/>
          <w:sz w:val="24"/>
        </w:rPr>
        <w:t xml:space="preserve">: </w:t>
      </w:r>
      <w:hyperlink r:id="rId21" w:history="1">
        <w:r w:rsidRPr="00BA79B8">
          <w:rPr>
            <w:rStyle w:val="a4"/>
            <w:sz w:val="24"/>
          </w:rPr>
          <w:t>http://kogadm.ru/</w:t>
        </w:r>
      </w:hyperlink>
      <w:r w:rsidRPr="00BA79B8">
        <w:rPr>
          <w:sz w:val="24"/>
        </w:rPr>
        <w:t xml:space="preserve"> (при</w:t>
      </w:r>
      <w:r>
        <w:rPr>
          <w:sz w:val="24"/>
        </w:rPr>
        <w:t xml:space="preserve"> наличии технической возможности).</w:t>
      </w:r>
    </w:p>
    <w:p w:rsidR="00830D21" w:rsidRPr="00D6332F" w:rsidRDefault="00830D21" w:rsidP="00830D21">
      <w:pPr>
        <w:autoSpaceDE w:val="0"/>
        <w:autoSpaceDN w:val="0"/>
        <w:adjustRightInd w:val="0"/>
        <w:jc w:val="both"/>
        <w:rPr>
          <w:bCs/>
          <w:color w:val="000000"/>
          <w:sz w:val="24"/>
        </w:rPr>
      </w:pPr>
      <w:r w:rsidRPr="00D6332F">
        <w:rPr>
          <w:bCs/>
          <w:color w:val="000000"/>
          <w:sz w:val="24"/>
        </w:rPr>
        <w:t>68. При предварительной записи заявитель сообщает следующие данные:</w:t>
      </w:r>
    </w:p>
    <w:p w:rsidR="00830D21" w:rsidRPr="00D6332F" w:rsidRDefault="00830D21" w:rsidP="00830D21">
      <w:pPr>
        <w:autoSpaceDE w:val="0"/>
        <w:autoSpaceDN w:val="0"/>
        <w:adjustRightInd w:val="0"/>
        <w:jc w:val="both"/>
        <w:rPr>
          <w:bCs/>
          <w:color w:val="000000"/>
          <w:sz w:val="24"/>
        </w:rPr>
      </w:pPr>
      <w:r w:rsidRPr="00D6332F">
        <w:rPr>
          <w:bCs/>
          <w:color w:val="000000"/>
          <w:sz w:val="24"/>
        </w:rPr>
        <w:t>1) наименование юридического лица;</w:t>
      </w:r>
    </w:p>
    <w:p w:rsidR="00830D21" w:rsidRPr="00D6332F" w:rsidRDefault="00830D21" w:rsidP="00830D21">
      <w:pPr>
        <w:autoSpaceDE w:val="0"/>
        <w:autoSpaceDN w:val="0"/>
        <w:adjustRightInd w:val="0"/>
        <w:jc w:val="both"/>
        <w:rPr>
          <w:bCs/>
          <w:color w:val="000000"/>
          <w:sz w:val="24"/>
        </w:rPr>
      </w:pPr>
      <w:r w:rsidRPr="00D6332F">
        <w:rPr>
          <w:bCs/>
          <w:color w:val="000000"/>
          <w:sz w:val="24"/>
        </w:rPr>
        <w:t>2) контактный номер телефона;</w:t>
      </w:r>
    </w:p>
    <w:p w:rsidR="00830D21" w:rsidRPr="00D6332F" w:rsidRDefault="00830D21" w:rsidP="00830D21">
      <w:pPr>
        <w:autoSpaceDE w:val="0"/>
        <w:autoSpaceDN w:val="0"/>
        <w:adjustRightInd w:val="0"/>
        <w:jc w:val="both"/>
        <w:rPr>
          <w:bCs/>
          <w:color w:val="000000"/>
          <w:sz w:val="24"/>
        </w:rPr>
      </w:pPr>
      <w:r w:rsidRPr="00D6332F">
        <w:rPr>
          <w:bCs/>
          <w:color w:val="000000"/>
          <w:sz w:val="24"/>
        </w:rPr>
        <w:t>3) адрес электронной почты (при наличии);</w:t>
      </w:r>
    </w:p>
    <w:p w:rsidR="00830D21" w:rsidRPr="00D6332F" w:rsidRDefault="00830D21" w:rsidP="00830D21">
      <w:pPr>
        <w:autoSpaceDE w:val="0"/>
        <w:autoSpaceDN w:val="0"/>
        <w:adjustRightInd w:val="0"/>
        <w:jc w:val="both"/>
        <w:rPr>
          <w:bCs/>
          <w:color w:val="000000"/>
          <w:sz w:val="24"/>
        </w:rPr>
      </w:pPr>
      <w:r w:rsidRPr="00D6332F">
        <w:rPr>
          <w:bCs/>
          <w:color w:val="000000"/>
          <w:sz w:val="24"/>
        </w:rPr>
        <w:t>4) желаемые дату и время получения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69.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70.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органов местного самоуправления </w:t>
      </w:r>
      <w:r w:rsidR="006C05EB">
        <w:rPr>
          <w:bCs/>
          <w:color w:val="000000"/>
          <w:sz w:val="24"/>
        </w:rPr>
        <w:t>Кожевниковского</w:t>
      </w:r>
      <w:r>
        <w:rPr>
          <w:bCs/>
          <w:color w:val="000000"/>
          <w:sz w:val="24"/>
        </w:rPr>
        <w:t xml:space="preserve"> район</w:t>
      </w:r>
      <w:r w:rsidR="006C05EB">
        <w:rPr>
          <w:bCs/>
          <w:color w:val="000000"/>
          <w:sz w:val="24"/>
        </w:rPr>
        <w:t>а</w:t>
      </w:r>
      <w:r w:rsidRPr="00D6332F">
        <w:rPr>
          <w:bCs/>
          <w:color w:val="000000"/>
          <w:sz w:val="24"/>
        </w:rPr>
        <w:t>, может распечатать аналог талона-подтверждения.</w:t>
      </w:r>
    </w:p>
    <w:p w:rsidR="00830D21" w:rsidRPr="00D6332F" w:rsidRDefault="00830D21" w:rsidP="00830D21">
      <w:pPr>
        <w:autoSpaceDE w:val="0"/>
        <w:autoSpaceDN w:val="0"/>
        <w:adjustRightInd w:val="0"/>
        <w:jc w:val="both"/>
        <w:rPr>
          <w:bCs/>
          <w:color w:val="000000"/>
          <w:sz w:val="24"/>
        </w:rPr>
      </w:pPr>
      <w:r w:rsidRPr="00D6332F">
        <w:rPr>
          <w:bCs/>
          <w:color w:val="000000"/>
          <w:sz w:val="24"/>
        </w:rPr>
        <w:t>71. Запись заявителей на определенную дату заканчивается за сутки до наступления этой даты.</w:t>
      </w:r>
    </w:p>
    <w:p w:rsidR="00830D21" w:rsidRPr="00D6332F" w:rsidRDefault="00830D21" w:rsidP="00830D21">
      <w:pPr>
        <w:autoSpaceDE w:val="0"/>
        <w:autoSpaceDN w:val="0"/>
        <w:adjustRightInd w:val="0"/>
        <w:jc w:val="both"/>
        <w:rPr>
          <w:bCs/>
          <w:color w:val="000000"/>
          <w:sz w:val="24"/>
        </w:rPr>
      </w:pPr>
      <w:r w:rsidRPr="00D6332F">
        <w:rPr>
          <w:bCs/>
          <w:color w:val="000000"/>
          <w:sz w:val="24"/>
        </w:rPr>
        <w:t>72.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73. Заявителям, записавшимся на прием через официальный сайт органов местного самоуправления </w:t>
      </w:r>
      <w:r w:rsidR="006C05EB">
        <w:rPr>
          <w:bCs/>
          <w:color w:val="000000"/>
          <w:sz w:val="24"/>
        </w:rPr>
        <w:t>Кожевниковского</w:t>
      </w:r>
      <w:r>
        <w:rPr>
          <w:bCs/>
          <w:color w:val="000000"/>
          <w:sz w:val="24"/>
        </w:rPr>
        <w:t xml:space="preserve"> район</w:t>
      </w:r>
      <w:r w:rsidR="006C05EB">
        <w:rPr>
          <w:bCs/>
          <w:color w:val="000000"/>
          <w:sz w:val="24"/>
        </w:rPr>
        <w:t>а</w:t>
      </w:r>
      <w:r w:rsidRPr="00D6332F">
        <w:rPr>
          <w:bCs/>
          <w:color w:val="000000"/>
          <w:sz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830D21" w:rsidRPr="00D6332F" w:rsidRDefault="00830D21" w:rsidP="00830D21">
      <w:pPr>
        <w:autoSpaceDE w:val="0"/>
        <w:autoSpaceDN w:val="0"/>
        <w:adjustRightInd w:val="0"/>
        <w:jc w:val="both"/>
        <w:rPr>
          <w:bCs/>
          <w:color w:val="000000"/>
          <w:sz w:val="24"/>
        </w:rPr>
      </w:pPr>
      <w:r w:rsidRPr="00D6332F">
        <w:rPr>
          <w:bCs/>
          <w:color w:val="000000"/>
          <w:sz w:val="24"/>
        </w:rPr>
        <w:t>74. Заявитель в любое время вправе отказаться от предварительной записи.</w:t>
      </w:r>
    </w:p>
    <w:p w:rsidR="00830D21" w:rsidRPr="00D6332F" w:rsidRDefault="00830D21" w:rsidP="00830D21">
      <w:pPr>
        <w:autoSpaceDE w:val="0"/>
        <w:autoSpaceDN w:val="0"/>
        <w:adjustRightInd w:val="0"/>
        <w:jc w:val="both"/>
        <w:rPr>
          <w:bCs/>
          <w:color w:val="000000"/>
          <w:sz w:val="24"/>
        </w:rPr>
      </w:pPr>
      <w:r w:rsidRPr="00D6332F">
        <w:rPr>
          <w:bCs/>
          <w:color w:val="000000"/>
          <w:sz w:val="24"/>
        </w:rPr>
        <w:t>75. В отсутствии заявителей, обратившихся по предварительной записи, осуществляется прием заявителей, обратившихся в порядке очереди.</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76. График приема (приемное время) заявителей по предварительной записи устанавливается начальником Отдела в зависимости от интенсивности поступления обращений.</w:t>
      </w:r>
    </w:p>
    <w:p w:rsidR="00830D21" w:rsidRPr="00335753" w:rsidRDefault="00830D21" w:rsidP="00830D21">
      <w:pPr>
        <w:autoSpaceDE w:val="0"/>
        <w:autoSpaceDN w:val="0"/>
        <w:adjustRightInd w:val="0"/>
        <w:jc w:val="center"/>
        <w:rPr>
          <w:b/>
          <w:bCs/>
          <w:color w:val="000000"/>
          <w:sz w:val="24"/>
        </w:rPr>
      </w:pPr>
      <w:r w:rsidRPr="00335753">
        <w:rPr>
          <w:b/>
          <w:bCs/>
          <w:color w:val="000000"/>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выполнение административных процедур в МФЦ.</w:t>
      </w:r>
    </w:p>
    <w:p w:rsidR="00830D21" w:rsidRPr="00D6332F" w:rsidRDefault="00830D21" w:rsidP="00830D21">
      <w:pPr>
        <w:autoSpaceDE w:val="0"/>
        <w:autoSpaceDN w:val="0"/>
        <w:adjustRightInd w:val="0"/>
        <w:jc w:val="both"/>
        <w:rPr>
          <w:bCs/>
          <w:color w:val="000000"/>
          <w:sz w:val="24"/>
        </w:rPr>
      </w:pPr>
      <w:r w:rsidRPr="00D6332F">
        <w:rPr>
          <w:bCs/>
          <w:color w:val="000000"/>
          <w:sz w:val="24"/>
        </w:rPr>
        <w:t>77. Предоставление муниципальной услуги включает в себя следующие административные процедуры:</w:t>
      </w:r>
    </w:p>
    <w:p w:rsidR="00830D21" w:rsidRPr="00D6332F" w:rsidRDefault="00830D21" w:rsidP="00830D21">
      <w:pPr>
        <w:autoSpaceDE w:val="0"/>
        <w:autoSpaceDN w:val="0"/>
        <w:adjustRightInd w:val="0"/>
        <w:jc w:val="both"/>
        <w:rPr>
          <w:bCs/>
          <w:color w:val="000000"/>
          <w:sz w:val="24"/>
        </w:rPr>
      </w:pPr>
      <w:r w:rsidRPr="00D6332F">
        <w:rPr>
          <w:bCs/>
          <w:color w:val="000000"/>
          <w:sz w:val="24"/>
        </w:rPr>
        <w:t>1) прием заявления и документов, необходимых для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2) рассмотрение заявления и представленных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3) формирование и направление межведомственных запросов в государственные органы, участвующие в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4</w:t>
      </w:r>
      <w:r>
        <w:rPr>
          <w:bCs/>
          <w:color w:val="000000"/>
          <w:sz w:val="24"/>
        </w:rPr>
        <w:t>)</w:t>
      </w:r>
      <w:r>
        <w:rPr>
          <w:sz w:val="24"/>
        </w:rPr>
        <w:t>подготовку проекта постановления Администрации Кожевниковского района о выдаче (продлении) разрешения на право организации рынка или уведомления об отказе в предоставлении разрешения;</w:t>
      </w:r>
    </w:p>
    <w:p w:rsidR="00830D21" w:rsidRDefault="00830D21" w:rsidP="00830D21">
      <w:pPr>
        <w:autoSpaceDE w:val="0"/>
        <w:autoSpaceDN w:val="0"/>
        <w:adjustRightInd w:val="0"/>
        <w:jc w:val="both"/>
        <w:rPr>
          <w:sz w:val="24"/>
        </w:rPr>
      </w:pPr>
      <w:r w:rsidRPr="00D6332F">
        <w:rPr>
          <w:bCs/>
          <w:color w:val="000000"/>
          <w:sz w:val="24"/>
        </w:rPr>
        <w:t xml:space="preserve">5) </w:t>
      </w:r>
      <w:r>
        <w:rPr>
          <w:sz w:val="24"/>
        </w:rPr>
        <w:t>выдачу разрешения установленного образца на право организации розничного рынка и уведомления о предоставлении разрешения либо уведомления об отказе в предоставлении разрешения.</w:t>
      </w:r>
    </w:p>
    <w:p w:rsidR="00830D21" w:rsidRPr="00D6332F" w:rsidRDefault="00830D21" w:rsidP="00830D21">
      <w:pPr>
        <w:autoSpaceDE w:val="0"/>
        <w:autoSpaceDN w:val="0"/>
        <w:adjustRightInd w:val="0"/>
        <w:jc w:val="center"/>
        <w:rPr>
          <w:bCs/>
          <w:color w:val="000000"/>
          <w:sz w:val="24"/>
        </w:rPr>
      </w:pPr>
      <w:r w:rsidRPr="00D6332F">
        <w:rPr>
          <w:bCs/>
          <w:color w:val="000000"/>
          <w:sz w:val="24"/>
        </w:rPr>
        <w:t>Блок-схема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78.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w:t>
      </w:r>
    </w:p>
    <w:p w:rsidR="00830D21" w:rsidRDefault="00830D21" w:rsidP="00830D21">
      <w:pPr>
        <w:autoSpaceDE w:val="0"/>
        <w:autoSpaceDN w:val="0"/>
        <w:adjustRightInd w:val="0"/>
        <w:ind w:firstLine="708"/>
        <w:jc w:val="center"/>
        <w:rPr>
          <w:bCs/>
          <w:color w:val="000000"/>
          <w:sz w:val="24"/>
        </w:rPr>
      </w:pPr>
      <w:r w:rsidRPr="00D6332F">
        <w:rPr>
          <w:bCs/>
          <w:color w:val="000000"/>
          <w:sz w:val="24"/>
        </w:rPr>
        <w:t xml:space="preserve">Прием заявления и документов, необходимых </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для предоставления муниципальной услуги</w:t>
      </w:r>
    </w:p>
    <w:p w:rsidR="00086D23" w:rsidRDefault="00830D21" w:rsidP="00086D23">
      <w:pPr>
        <w:pStyle w:val="ConsPlusNormal"/>
        <w:ind w:firstLine="540"/>
        <w:jc w:val="both"/>
        <w:rPr>
          <w:rFonts w:ascii="Times New Roman" w:hAnsi="Times New Roman" w:cs="Times New Roman"/>
          <w:sz w:val="24"/>
          <w:szCs w:val="24"/>
        </w:rPr>
      </w:pPr>
      <w:r w:rsidRPr="00D6332F">
        <w:rPr>
          <w:rFonts w:ascii="Times New Roman" w:hAnsi="Times New Roman" w:cs="Times New Roman"/>
          <w:bCs/>
          <w:color w:val="000000"/>
          <w:sz w:val="24"/>
          <w:szCs w:val="24"/>
        </w:rPr>
        <w:t xml:space="preserve">79. </w:t>
      </w:r>
      <w:r w:rsidRPr="00D10825">
        <w:rPr>
          <w:rFonts w:ascii="Times New Roman" w:hAnsi="Times New Roman" w:cs="Times New Roman"/>
          <w:sz w:val="24"/>
          <w:szCs w:val="24"/>
        </w:rPr>
        <w:t xml:space="preserve">Основанием для начала выполнения данной административной процедуры является поступление в Администрацию </w:t>
      </w:r>
      <w:r>
        <w:rPr>
          <w:rFonts w:ascii="Times New Roman" w:hAnsi="Times New Roman" w:cs="Times New Roman"/>
          <w:sz w:val="24"/>
          <w:szCs w:val="24"/>
        </w:rPr>
        <w:t>Кожевниковского района</w:t>
      </w:r>
      <w:r w:rsidRPr="00D10825">
        <w:rPr>
          <w:rFonts w:ascii="Times New Roman" w:hAnsi="Times New Roman" w:cs="Times New Roman"/>
          <w:sz w:val="24"/>
          <w:szCs w:val="24"/>
        </w:rPr>
        <w:t xml:space="preserve"> заявления и документов, определенных </w:t>
      </w:r>
      <w:hyperlink w:anchor="P171" w:history="1">
        <w:r w:rsidRPr="00D10825">
          <w:rPr>
            <w:rFonts w:ascii="Times New Roman" w:hAnsi="Times New Roman" w:cs="Times New Roman"/>
            <w:color w:val="0000FF"/>
            <w:sz w:val="24"/>
            <w:szCs w:val="24"/>
          </w:rPr>
          <w:t>пунктом 26</w:t>
        </w:r>
      </w:hyperlink>
      <w:r w:rsidRPr="00D10825">
        <w:rPr>
          <w:rFonts w:ascii="Times New Roman" w:hAnsi="Times New Roman" w:cs="Times New Roman"/>
          <w:sz w:val="24"/>
          <w:szCs w:val="24"/>
        </w:rPr>
        <w:t xml:space="preserve"> настоящего Административного регламента:</w:t>
      </w:r>
    </w:p>
    <w:p w:rsidR="00086D23" w:rsidRDefault="00830D21" w:rsidP="00086D23">
      <w:pPr>
        <w:pStyle w:val="ConsPlusNormal"/>
        <w:ind w:firstLine="540"/>
        <w:jc w:val="both"/>
        <w:rPr>
          <w:rFonts w:ascii="Times New Roman" w:hAnsi="Times New Roman" w:cs="Times New Roman"/>
          <w:sz w:val="24"/>
          <w:szCs w:val="24"/>
        </w:rPr>
      </w:pPr>
      <w:r w:rsidRPr="00D10825">
        <w:rPr>
          <w:rFonts w:ascii="Times New Roman" w:hAnsi="Times New Roman" w:cs="Times New Roman"/>
          <w:sz w:val="24"/>
          <w:szCs w:val="24"/>
        </w:rPr>
        <w:t>1) в ходе личного приема заявителя (представителя за</w:t>
      </w:r>
      <w:r>
        <w:rPr>
          <w:rFonts w:ascii="Times New Roman" w:hAnsi="Times New Roman" w:cs="Times New Roman"/>
          <w:sz w:val="24"/>
          <w:szCs w:val="24"/>
        </w:rPr>
        <w:t>явителя) специалистом Отдела</w:t>
      </w:r>
      <w:r w:rsidRPr="00D10825">
        <w:rPr>
          <w:rFonts w:ascii="Times New Roman" w:hAnsi="Times New Roman" w:cs="Times New Roman"/>
          <w:sz w:val="24"/>
          <w:szCs w:val="24"/>
        </w:rPr>
        <w:t>, ответственным за прием заявления о предоставлении муниципальной услуги и документов;</w:t>
      </w:r>
    </w:p>
    <w:p w:rsidR="00086D23" w:rsidRDefault="00830D21" w:rsidP="00086D23">
      <w:pPr>
        <w:pStyle w:val="ConsPlusNormal"/>
        <w:ind w:firstLine="540"/>
        <w:jc w:val="both"/>
        <w:rPr>
          <w:rFonts w:ascii="Times New Roman" w:hAnsi="Times New Roman" w:cs="Times New Roman"/>
          <w:sz w:val="24"/>
          <w:szCs w:val="24"/>
        </w:rPr>
      </w:pPr>
      <w:proofErr w:type="gramStart"/>
      <w:r w:rsidRPr="00D10825">
        <w:rPr>
          <w:rFonts w:ascii="Times New Roman" w:hAnsi="Times New Roman" w:cs="Times New Roman"/>
          <w:sz w:val="24"/>
          <w:szCs w:val="24"/>
        </w:rPr>
        <w:t xml:space="preserve">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предусмотренном </w:t>
      </w:r>
      <w:hyperlink r:id="rId22" w:history="1">
        <w:r w:rsidRPr="00D10825">
          <w:rPr>
            <w:rFonts w:ascii="Times New Roman" w:hAnsi="Times New Roman" w:cs="Times New Roman"/>
            <w:color w:val="0000FF"/>
            <w:sz w:val="24"/>
            <w:szCs w:val="24"/>
          </w:rPr>
          <w:t>статьей 15.1</w:t>
        </w:r>
      </w:hyperlink>
      <w:r w:rsidRPr="00D10825">
        <w:rPr>
          <w:rFonts w:ascii="Times New Roman" w:hAnsi="Times New Roman" w:cs="Times New Roman"/>
          <w:sz w:val="24"/>
          <w:szCs w:val="24"/>
        </w:rPr>
        <w:t xml:space="preserve"> Федерального закона от 27</w:t>
      </w:r>
      <w:r w:rsidR="00453D56">
        <w:rPr>
          <w:rFonts w:ascii="Times New Roman" w:hAnsi="Times New Roman" w:cs="Times New Roman"/>
          <w:sz w:val="24"/>
          <w:szCs w:val="24"/>
        </w:rPr>
        <w:t xml:space="preserve"> июля </w:t>
      </w:r>
      <w:r w:rsidRPr="00D10825">
        <w:rPr>
          <w:rFonts w:ascii="Times New Roman" w:hAnsi="Times New Roman" w:cs="Times New Roman"/>
          <w:sz w:val="24"/>
          <w:szCs w:val="24"/>
        </w:rPr>
        <w:t>2010</w:t>
      </w:r>
      <w:r w:rsidR="003A67DE">
        <w:rPr>
          <w:rFonts w:ascii="Times New Roman" w:hAnsi="Times New Roman" w:cs="Times New Roman"/>
          <w:sz w:val="24"/>
          <w:szCs w:val="24"/>
        </w:rPr>
        <w:t xml:space="preserve"> года</w:t>
      </w:r>
      <w:r w:rsidRPr="00D10825">
        <w:rPr>
          <w:rFonts w:ascii="Times New Roman" w:hAnsi="Times New Roman" w:cs="Times New Roman"/>
          <w:sz w:val="24"/>
          <w:szCs w:val="24"/>
        </w:rPr>
        <w:t xml:space="preserve"> N 210-ФЗ "Об организации предоставления государственных и муниципальных услуг" (при наличии заключенного соглашения с МФЦ);</w:t>
      </w:r>
      <w:proofErr w:type="gramEnd"/>
    </w:p>
    <w:p w:rsidR="00086D23" w:rsidRDefault="00830D21" w:rsidP="00086D23">
      <w:pPr>
        <w:pStyle w:val="ConsPlusNormal"/>
        <w:ind w:firstLine="540"/>
        <w:jc w:val="both"/>
        <w:rPr>
          <w:rFonts w:ascii="Times New Roman" w:hAnsi="Times New Roman" w:cs="Times New Roman"/>
          <w:sz w:val="24"/>
          <w:szCs w:val="24"/>
        </w:rPr>
      </w:pPr>
      <w:r w:rsidRPr="00D10825">
        <w:rPr>
          <w:rFonts w:ascii="Times New Roman" w:hAnsi="Times New Roman" w:cs="Times New Roman"/>
          <w:sz w:val="24"/>
          <w:szCs w:val="24"/>
        </w:rPr>
        <w:t>3) почтовым отправлением;</w:t>
      </w:r>
    </w:p>
    <w:p w:rsidR="00086D23" w:rsidRDefault="00830D21" w:rsidP="00086D23">
      <w:pPr>
        <w:pStyle w:val="ConsPlusNormal"/>
        <w:ind w:firstLine="540"/>
        <w:jc w:val="both"/>
        <w:rPr>
          <w:rFonts w:ascii="Times New Roman" w:hAnsi="Times New Roman" w:cs="Times New Roman"/>
          <w:sz w:val="24"/>
          <w:szCs w:val="24"/>
        </w:rPr>
      </w:pPr>
      <w:r w:rsidRPr="00D10825">
        <w:rPr>
          <w:rFonts w:ascii="Times New Roman" w:hAnsi="Times New Roman" w:cs="Times New Roman"/>
          <w:sz w:val="24"/>
          <w:szCs w:val="24"/>
        </w:rPr>
        <w:t>4) в электронной форме посредством электронной почты;</w:t>
      </w:r>
    </w:p>
    <w:p w:rsidR="00830D21" w:rsidRPr="00D10825" w:rsidRDefault="00830D21" w:rsidP="00830D21">
      <w:pPr>
        <w:pStyle w:val="ConsPlusNormal"/>
        <w:ind w:firstLine="540"/>
        <w:jc w:val="both"/>
        <w:rPr>
          <w:rFonts w:ascii="Times New Roman" w:hAnsi="Times New Roman" w:cs="Times New Roman"/>
          <w:sz w:val="24"/>
          <w:szCs w:val="24"/>
        </w:rPr>
      </w:pPr>
      <w:r w:rsidRPr="00D10825">
        <w:rPr>
          <w:rFonts w:ascii="Times New Roman" w:hAnsi="Times New Roman" w:cs="Times New Roman"/>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830D21" w:rsidRPr="00D6332F" w:rsidRDefault="00830D21" w:rsidP="00830D21">
      <w:pPr>
        <w:autoSpaceDE w:val="0"/>
        <w:autoSpaceDN w:val="0"/>
        <w:adjustRightInd w:val="0"/>
        <w:jc w:val="both"/>
        <w:rPr>
          <w:bCs/>
          <w:color w:val="000000"/>
          <w:sz w:val="24"/>
        </w:rPr>
      </w:pPr>
      <w:r w:rsidRPr="00D6332F">
        <w:rPr>
          <w:bCs/>
          <w:color w:val="000000"/>
          <w:sz w:val="24"/>
        </w:rPr>
        <w:t>80. Прием заявления и документов, необходимых для предоставления муниципальной услуги, поданных лично заявителем, осуществляет специалист Отдела.</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81. Специалист Отдела, ответственный за прием заявления, проверяет представленное заявление и прилагаемые к нему документы, предусмотренных пунктом 26 Административного регламента, а также осуществляет сверку копий представленных документов с их оригиналами и передает заявление и прилагаемые к нему документы на регистрацию </w:t>
      </w:r>
      <w:r>
        <w:rPr>
          <w:bCs/>
          <w:color w:val="000000"/>
          <w:sz w:val="24"/>
        </w:rPr>
        <w:t xml:space="preserve">не позднее 1 дня </w:t>
      </w:r>
      <w:proofErr w:type="gramStart"/>
      <w:r>
        <w:rPr>
          <w:bCs/>
          <w:color w:val="000000"/>
          <w:sz w:val="24"/>
        </w:rPr>
        <w:t>с даты</w:t>
      </w:r>
      <w:r w:rsidRPr="00D6332F">
        <w:rPr>
          <w:bCs/>
          <w:color w:val="000000"/>
          <w:sz w:val="24"/>
        </w:rPr>
        <w:t xml:space="preserve"> подачи</w:t>
      </w:r>
      <w:proofErr w:type="gramEnd"/>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Pr>
          <w:bCs/>
          <w:color w:val="000000"/>
          <w:sz w:val="24"/>
        </w:rPr>
        <w:t>82. Специалист</w:t>
      </w:r>
      <w:r w:rsidRPr="00D6332F">
        <w:rPr>
          <w:bCs/>
          <w:color w:val="000000"/>
          <w:sz w:val="24"/>
        </w:rPr>
        <w:t xml:space="preserve">, ответственный за регистрацию </w:t>
      </w:r>
      <w:r>
        <w:rPr>
          <w:bCs/>
          <w:color w:val="000000"/>
          <w:sz w:val="24"/>
        </w:rPr>
        <w:t xml:space="preserve">документов в </w:t>
      </w:r>
      <w:r w:rsidRPr="00D6332F">
        <w:rPr>
          <w:bCs/>
          <w:color w:val="000000"/>
          <w:sz w:val="24"/>
        </w:rPr>
        <w:t xml:space="preserve">Администрации </w:t>
      </w:r>
      <w:r>
        <w:rPr>
          <w:bCs/>
          <w:color w:val="000000"/>
          <w:sz w:val="24"/>
        </w:rPr>
        <w:t xml:space="preserve"> Кожевниковского района</w:t>
      </w:r>
      <w:r w:rsidRPr="00D6332F">
        <w:rPr>
          <w:bCs/>
          <w:color w:val="000000"/>
          <w:sz w:val="24"/>
        </w:rPr>
        <w:t xml:space="preserve">, осуществляет регистрацию заявления о предоставлении муниципальной услуги и прилагаемых к нему документов не позднее следующего дня поступления в Администрацию </w:t>
      </w:r>
      <w:r>
        <w:rPr>
          <w:bCs/>
          <w:color w:val="000000"/>
          <w:sz w:val="24"/>
        </w:rPr>
        <w:t>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83.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пятнадцати минут.</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84. После регистрации, не позднее дня регистрации, заявление и прилагаемые к нему документы направляются </w:t>
      </w:r>
      <w:r>
        <w:rPr>
          <w:bCs/>
          <w:color w:val="000000"/>
          <w:sz w:val="24"/>
        </w:rPr>
        <w:t>Главе Кожевниковского района</w:t>
      </w:r>
      <w:r w:rsidRPr="00D6332F">
        <w:rPr>
          <w:bCs/>
          <w:color w:val="000000"/>
          <w:sz w:val="24"/>
        </w:rPr>
        <w:t xml:space="preserve"> для визирования в тот же день. После </w:t>
      </w:r>
      <w:proofErr w:type="gramStart"/>
      <w:r w:rsidRPr="00D6332F">
        <w:rPr>
          <w:bCs/>
          <w:color w:val="000000"/>
          <w:sz w:val="24"/>
        </w:rPr>
        <w:t>визирования, не позднее следующего рабочего дня со дня регистрации заявление и документы направляются</w:t>
      </w:r>
      <w:proofErr w:type="gramEnd"/>
      <w:r w:rsidRPr="00D6332F">
        <w:rPr>
          <w:bCs/>
          <w:color w:val="000000"/>
          <w:sz w:val="24"/>
        </w:rPr>
        <w:t xml:space="preserve"> в Отдел специалисту, ответственному за предоставление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85. Результатом административной процедуры является прием и регистрация заявления, с приложенными к нему документами, и передача их специалисту, ответственному за предоставление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86. Максимальный срок выполнения административной процедуры не должен превышать двух рабочих дней </w:t>
      </w:r>
      <w:proofErr w:type="gramStart"/>
      <w:r w:rsidRPr="00D6332F">
        <w:rPr>
          <w:bCs/>
          <w:color w:val="000000"/>
          <w:sz w:val="24"/>
        </w:rPr>
        <w:t>с даты поступления</w:t>
      </w:r>
      <w:proofErr w:type="gramEnd"/>
      <w:r w:rsidRPr="00D6332F">
        <w:rPr>
          <w:bCs/>
          <w:color w:val="000000"/>
          <w:sz w:val="24"/>
        </w:rPr>
        <w:t xml:space="preserve"> заявления.</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Рассмотрение заявления и представленных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87. Основанием для рассмотрения заявления и представленных документов является поступление заявления и представленных документов специалисту Отдела, ответственному за предоставление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88. Специалист Отдела, ответственный за предоставление муниципальной услуги проводит проверку полноты и достоверности сведений о заявителе, содержащихся в представленных документах в соответствии с пунктом 26 Административного регламента в течение пяти рабочих дней со дня получения заявления и представленных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89. В случае если заявителем представлен полный пакет документов в соответствии с требованиями пункта 26 Административного регламента, специалист Отдела, ответственный за предоставление муниципальной услуги, переходит к процедуре формирования и направления межведомственного запроса.</w:t>
      </w:r>
    </w:p>
    <w:p w:rsidR="00830D21" w:rsidRPr="00D6332F" w:rsidRDefault="00830D21" w:rsidP="00830D21">
      <w:pPr>
        <w:autoSpaceDE w:val="0"/>
        <w:autoSpaceDN w:val="0"/>
        <w:adjustRightInd w:val="0"/>
        <w:jc w:val="both"/>
        <w:rPr>
          <w:bCs/>
          <w:color w:val="000000"/>
          <w:sz w:val="24"/>
        </w:rPr>
      </w:pPr>
      <w:r w:rsidRPr="00D6332F">
        <w:rPr>
          <w:bCs/>
          <w:color w:val="000000"/>
          <w:sz w:val="24"/>
        </w:rPr>
        <w:t>90. В случае, наличия оснований, предусмотренных пунктом 33 Административного регламента, специалист, ответственный за рассмотрение заявления по предоставлению муниципальной услуги, готовит решение об отказе в приеме документов в срок, установленный пунктом 101 - 107 настоящего Административного регламента.</w:t>
      </w:r>
    </w:p>
    <w:p w:rsidR="00830D21" w:rsidRPr="00D6332F" w:rsidRDefault="00830D21" w:rsidP="00830D21">
      <w:pPr>
        <w:autoSpaceDE w:val="0"/>
        <w:autoSpaceDN w:val="0"/>
        <w:adjustRightInd w:val="0"/>
        <w:jc w:val="both"/>
        <w:rPr>
          <w:bCs/>
          <w:color w:val="000000"/>
          <w:sz w:val="24"/>
        </w:rPr>
      </w:pPr>
      <w:r w:rsidRPr="00D6332F">
        <w:rPr>
          <w:bCs/>
          <w:color w:val="000000"/>
          <w:sz w:val="24"/>
        </w:rPr>
        <w:t>91. Результатом административной процедуры является проверенный на комплектность и соответствующий требованиям пункту 26 Административного регламента пакет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92. Максимальный срок выполнения административной процедуры не должен превышать шести рабочих дней со дня получения специалистом Отдела, ответственным за предоставление муниципальной услуги.</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Формирование и направление межведомственных запросов в государственные органы, участвующие в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93. Основанием для начала административной процедуры является непредставление заявителем в Администрацию </w:t>
      </w:r>
      <w:r>
        <w:rPr>
          <w:bCs/>
          <w:color w:val="000000"/>
          <w:sz w:val="24"/>
        </w:rPr>
        <w:t>Кожевниковского района</w:t>
      </w:r>
      <w:r w:rsidRPr="00D6332F">
        <w:rPr>
          <w:bCs/>
          <w:color w:val="000000"/>
          <w:sz w:val="24"/>
        </w:rPr>
        <w:t>, МФЦ (при наличии заключенного соглашения) документов, указанных в пункте 31 Административного регламента.</w:t>
      </w:r>
    </w:p>
    <w:p w:rsidR="00830D21" w:rsidRPr="00D6332F" w:rsidRDefault="00830D21" w:rsidP="00830D21">
      <w:pPr>
        <w:autoSpaceDE w:val="0"/>
        <w:autoSpaceDN w:val="0"/>
        <w:adjustRightInd w:val="0"/>
        <w:jc w:val="both"/>
        <w:rPr>
          <w:bCs/>
          <w:color w:val="000000"/>
          <w:sz w:val="24"/>
        </w:rPr>
      </w:pPr>
      <w:r w:rsidRPr="00D6332F">
        <w:rPr>
          <w:bCs/>
          <w:color w:val="000000"/>
          <w:sz w:val="24"/>
        </w:rPr>
        <w:t>94. При подготовке межведомственного запроса специалист Отдела,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830D21" w:rsidRPr="00D6332F" w:rsidRDefault="00830D21" w:rsidP="00830D21">
      <w:pPr>
        <w:autoSpaceDE w:val="0"/>
        <w:autoSpaceDN w:val="0"/>
        <w:adjustRightInd w:val="0"/>
        <w:jc w:val="both"/>
        <w:rPr>
          <w:bCs/>
          <w:color w:val="000000"/>
          <w:sz w:val="24"/>
        </w:rPr>
      </w:pPr>
      <w:r w:rsidRPr="00D6332F">
        <w:rPr>
          <w:bCs/>
          <w:color w:val="000000"/>
          <w:sz w:val="24"/>
        </w:rPr>
        <w:t>95. Формирование и направление межведомственных запросов осуществляется в соответствии с требованиями Федерального закона от 27</w:t>
      </w:r>
      <w:r w:rsidR="00453D56">
        <w:rPr>
          <w:bCs/>
          <w:color w:val="000000"/>
          <w:sz w:val="24"/>
        </w:rPr>
        <w:t xml:space="preserve"> июля </w:t>
      </w:r>
      <w:r w:rsidRPr="00D6332F">
        <w:rPr>
          <w:bCs/>
          <w:color w:val="000000"/>
          <w:sz w:val="24"/>
        </w:rPr>
        <w:t xml:space="preserve">2010 </w:t>
      </w:r>
      <w:r w:rsidR="003A67DE">
        <w:rPr>
          <w:bCs/>
          <w:color w:val="000000"/>
          <w:sz w:val="24"/>
        </w:rPr>
        <w:t xml:space="preserve">года </w:t>
      </w:r>
      <w:r w:rsidRPr="00D6332F">
        <w:rPr>
          <w:bCs/>
          <w:color w:val="000000"/>
          <w:sz w:val="24"/>
        </w:rPr>
        <w:t>№ 210-ФЗ «Об организации предоставления государственных и муниципальных услуг».</w:t>
      </w:r>
    </w:p>
    <w:p w:rsidR="00830D21" w:rsidRDefault="00830D21" w:rsidP="00830D21">
      <w:pPr>
        <w:autoSpaceDE w:val="0"/>
        <w:autoSpaceDN w:val="0"/>
        <w:adjustRightInd w:val="0"/>
        <w:jc w:val="both"/>
        <w:rPr>
          <w:bCs/>
          <w:color w:val="000000"/>
          <w:sz w:val="24"/>
        </w:rPr>
      </w:pPr>
      <w:r w:rsidRPr="00D6332F">
        <w:rPr>
          <w:bCs/>
          <w:color w:val="000000"/>
          <w:sz w:val="24"/>
        </w:rPr>
        <w:t xml:space="preserve">96. Для предоставления муниципальной услуги специалист Отдела, ответственный за рассмотрение заявления о предоставлении муниципальной услуги, не позднее пяти рабочих дней, следующих за днем регистрации заявления и документов, направляет </w:t>
      </w:r>
      <w:r w:rsidRPr="00D6332F">
        <w:rPr>
          <w:bCs/>
          <w:color w:val="000000"/>
          <w:sz w:val="24"/>
        </w:rPr>
        <w:lastRenderedPageBreak/>
        <w:t>межведомственный запрос в Межрайонную инспекцию Федерал</w:t>
      </w:r>
      <w:r>
        <w:rPr>
          <w:bCs/>
          <w:color w:val="000000"/>
          <w:sz w:val="24"/>
        </w:rPr>
        <w:t xml:space="preserve">ьной налоговой службы </w:t>
      </w:r>
      <w:r w:rsidRPr="006C07C9">
        <w:rPr>
          <w:bCs/>
          <w:color w:val="000000"/>
          <w:sz w:val="24"/>
        </w:rPr>
        <w:t>России № 2 по Томской области.</w:t>
      </w:r>
    </w:p>
    <w:p w:rsidR="00830D21" w:rsidRPr="00D6332F" w:rsidRDefault="00830D21" w:rsidP="00830D21">
      <w:pPr>
        <w:autoSpaceDE w:val="0"/>
        <w:autoSpaceDN w:val="0"/>
        <w:adjustRightInd w:val="0"/>
        <w:jc w:val="both"/>
        <w:rPr>
          <w:bCs/>
          <w:color w:val="000000"/>
          <w:sz w:val="24"/>
        </w:rPr>
      </w:pPr>
      <w:r>
        <w:rPr>
          <w:bCs/>
          <w:color w:val="000000"/>
          <w:sz w:val="24"/>
        </w:rPr>
        <w:tab/>
        <w:t xml:space="preserve">О принятом решении Администрация Кожевниковского района </w:t>
      </w:r>
      <w:r>
        <w:rPr>
          <w:bCs/>
          <w:sz w:val="24"/>
        </w:rPr>
        <w:t>уведомляе</w:t>
      </w:r>
      <w:r w:rsidRPr="00AE0864">
        <w:rPr>
          <w:bCs/>
          <w:sz w:val="24"/>
        </w:rPr>
        <w:t>т заявителя в письменной форме в срок не позднее дня, следующего за днем принятия указанного решения</w:t>
      </w:r>
      <w:r w:rsidRPr="00AE0864">
        <w:rPr>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97. Представленные в Администрацию </w:t>
      </w:r>
      <w:r>
        <w:rPr>
          <w:bCs/>
          <w:color w:val="000000"/>
          <w:sz w:val="24"/>
        </w:rPr>
        <w:t>Кожевниковского района</w:t>
      </w:r>
      <w:r w:rsidRPr="00D6332F">
        <w:rPr>
          <w:bCs/>
          <w:color w:val="000000"/>
          <w:sz w:val="24"/>
        </w:rPr>
        <w:t xml:space="preserve"> документы и информация передаются специалисту Отдела, ответственному </w:t>
      </w:r>
      <w:proofErr w:type="spellStart"/>
      <w:r w:rsidRPr="00D6332F">
        <w:rPr>
          <w:bCs/>
          <w:color w:val="000000"/>
          <w:sz w:val="24"/>
        </w:rPr>
        <w:t>запредоставление</w:t>
      </w:r>
      <w:proofErr w:type="spellEnd"/>
      <w:r w:rsidRPr="00D6332F">
        <w:rPr>
          <w:bCs/>
          <w:color w:val="000000"/>
          <w:sz w:val="24"/>
        </w:rPr>
        <w:t xml:space="preserve"> муниципальной услуги, в день поступления документов.</w:t>
      </w:r>
    </w:p>
    <w:p w:rsidR="00830D21" w:rsidRPr="00D6332F" w:rsidRDefault="00830D21" w:rsidP="00830D21">
      <w:pPr>
        <w:autoSpaceDE w:val="0"/>
        <w:autoSpaceDN w:val="0"/>
        <w:adjustRightInd w:val="0"/>
        <w:jc w:val="both"/>
        <w:rPr>
          <w:bCs/>
          <w:color w:val="000000"/>
          <w:sz w:val="24"/>
        </w:rPr>
      </w:pPr>
      <w:r w:rsidRPr="00D6332F">
        <w:rPr>
          <w:bCs/>
          <w:color w:val="000000"/>
          <w:sz w:val="24"/>
        </w:rPr>
        <w:t>98.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30D21" w:rsidRPr="00D6332F" w:rsidRDefault="00830D21" w:rsidP="00830D21">
      <w:pPr>
        <w:autoSpaceDE w:val="0"/>
        <w:autoSpaceDN w:val="0"/>
        <w:adjustRightInd w:val="0"/>
        <w:jc w:val="both"/>
        <w:rPr>
          <w:bCs/>
          <w:color w:val="000000"/>
          <w:sz w:val="24"/>
        </w:rPr>
      </w:pPr>
      <w:r w:rsidRPr="00D6332F">
        <w:rPr>
          <w:bCs/>
          <w:color w:val="000000"/>
          <w:sz w:val="24"/>
        </w:rPr>
        <w:t>99. Максимальный срок выполнения административной процедуры в случае получения в рамках межведомственного взаимодействия информации (документов), необходимой для предоставления муниципальной услуги заявителю не более шести рабочих дней со дня подготовки межведомственных запросов.</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Принятие решения о результате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100. Основанием для начала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или отказа в предоставлении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101</w:t>
      </w:r>
      <w:r w:rsidRPr="003039F1">
        <w:rPr>
          <w:bCs/>
          <w:color w:val="000000"/>
          <w:sz w:val="24"/>
        </w:rPr>
        <w:t xml:space="preserve">. </w:t>
      </w:r>
      <w:proofErr w:type="gramStart"/>
      <w:r w:rsidRPr="003039F1">
        <w:rPr>
          <w:bCs/>
          <w:color w:val="000000"/>
          <w:sz w:val="24"/>
        </w:rPr>
        <w:t>Специалист Отдела, ответственный за предоставление муниципальной услуги, в день с установления оснований для выдачи одного из документов, оформляющих результат предоставления муниципальной услуги, указанных в пункте 21 Административного регламента готовит проект результата муниципальной услуги (в 3-х экземплярах) по форме, утвержденной Постановлением Администрации Томской области от 04.06.2007</w:t>
      </w:r>
      <w:r w:rsidR="003A67DE">
        <w:rPr>
          <w:bCs/>
          <w:color w:val="000000"/>
          <w:sz w:val="24"/>
        </w:rPr>
        <w:t xml:space="preserve"> года</w:t>
      </w:r>
      <w:r w:rsidRPr="003039F1">
        <w:rPr>
          <w:bCs/>
          <w:color w:val="000000"/>
          <w:sz w:val="24"/>
        </w:rPr>
        <w:t xml:space="preserve"> № 96а «Об утверждении форм разрешения на право организации розничного рынка, уведомления о предоставлении разрешения</w:t>
      </w:r>
      <w:proofErr w:type="gramEnd"/>
      <w:r w:rsidRPr="003039F1">
        <w:rPr>
          <w:bCs/>
          <w:color w:val="000000"/>
          <w:sz w:val="24"/>
        </w:rPr>
        <w:t xml:space="preserve"> и уведомления об отказе в предоставлении разрешения» и направляет на согласование должностными лицами проекта постановления Администрации </w:t>
      </w:r>
      <w:r>
        <w:rPr>
          <w:bCs/>
          <w:color w:val="000000"/>
          <w:sz w:val="24"/>
        </w:rPr>
        <w:t xml:space="preserve">района о выдаче разрешения на право организации розничного рынка (продлении срока действия, переоформлении) </w:t>
      </w:r>
      <w:r w:rsidRPr="003039F1">
        <w:rPr>
          <w:bCs/>
          <w:color w:val="000000"/>
          <w:sz w:val="24"/>
        </w:rPr>
        <w:t>в порядке делопроизводства.</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102. Максимальный срок согласования должностными лицами Администрации </w:t>
      </w:r>
      <w:r>
        <w:rPr>
          <w:bCs/>
          <w:color w:val="000000"/>
          <w:sz w:val="24"/>
        </w:rPr>
        <w:t>Кожевниковского района</w:t>
      </w:r>
      <w:r w:rsidRPr="00D6332F">
        <w:rPr>
          <w:bCs/>
          <w:color w:val="000000"/>
          <w:sz w:val="24"/>
        </w:rPr>
        <w:t xml:space="preserve"> проекта результата муниципальной услуги сост</w:t>
      </w:r>
      <w:r>
        <w:rPr>
          <w:bCs/>
          <w:color w:val="000000"/>
          <w:sz w:val="24"/>
        </w:rPr>
        <w:t xml:space="preserve">авляет два рабочих дня </w:t>
      </w:r>
      <w:proofErr w:type="gramStart"/>
      <w:r>
        <w:rPr>
          <w:bCs/>
          <w:color w:val="000000"/>
          <w:sz w:val="24"/>
        </w:rPr>
        <w:t>с даты</w:t>
      </w:r>
      <w:r w:rsidRPr="00D6332F">
        <w:rPr>
          <w:bCs/>
          <w:color w:val="000000"/>
          <w:sz w:val="24"/>
        </w:rPr>
        <w:t xml:space="preserve"> получения</w:t>
      </w:r>
      <w:proofErr w:type="gramEnd"/>
      <w:r w:rsidRPr="00D6332F">
        <w:rPr>
          <w:bCs/>
          <w:color w:val="000000"/>
          <w:sz w:val="24"/>
        </w:rPr>
        <w:t xml:space="preserve"> проекта на согласование.</w:t>
      </w:r>
    </w:p>
    <w:p w:rsidR="00830D21" w:rsidRDefault="00830D21" w:rsidP="00830D21">
      <w:pPr>
        <w:autoSpaceDE w:val="0"/>
        <w:autoSpaceDN w:val="0"/>
        <w:adjustRightInd w:val="0"/>
        <w:jc w:val="both"/>
        <w:rPr>
          <w:sz w:val="24"/>
        </w:rPr>
      </w:pPr>
      <w:r w:rsidRPr="00D6332F">
        <w:rPr>
          <w:bCs/>
          <w:color w:val="000000"/>
          <w:sz w:val="24"/>
        </w:rPr>
        <w:t xml:space="preserve">103. </w:t>
      </w:r>
      <w:r>
        <w:rPr>
          <w:sz w:val="24"/>
        </w:rPr>
        <w:t>Согласованный проект документа, оформляющего принятое решение, направляется на подпись Главе Кожевниковского района, который подписывает его в сроки, установленные Регламентом работы Администрации Кожевниковского района.</w:t>
      </w:r>
    </w:p>
    <w:p w:rsidR="00830D21" w:rsidRPr="00D6332F" w:rsidRDefault="00830D21" w:rsidP="00830D21">
      <w:pPr>
        <w:autoSpaceDE w:val="0"/>
        <w:autoSpaceDN w:val="0"/>
        <w:adjustRightInd w:val="0"/>
        <w:jc w:val="both"/>
        <w:rPr>
          <w:bCs/>
          <w:color w:val="000000"/>
          <w:sz w:val="24"/>
        </w:rPr>
      </w:pPr>
      <w:r>
        <w:rPr>
          <w:bCs/>
          <w:color w:val="000000"/>
          <w:sz w:val="24"/>
        </w:rPr>
        <w:tab/>
      </w:r>
      <w:proofErr w:type="gramStart"/>
      <w:r>
        <w:rPr>
          <w:sz w:val="24"/>
        </w:rPr>
        <w:t xml:space="preserve">В случае если результат предоставления муниципальной услуги оформлен муниципальным правовым актом </w:t>
      </w:r>
      <w:proofErr w:type="spellStart"/>
      <w:r>
        <w:rPr>
          <w:sz w:val="24"/>
        </w:rPr>
        <w:t>АдминистрацииКожевниковского</w:t>
      </w:r>
      <w:proofErr w:type="spellEnd"/>
      <w:r>
        <w:rPr>
          <w:sz w:val="24"/>
        </w:rPr>
        <w:t xml:space="preserve"> района специалист Отдела, ответственный за предоставление муниципальной услуги, в течение того же рабочего дня готовит проект уведомления о предоставлении разрешения (продлении срока действия такого разрешения) в адрес заявителя о направлении ему такого муниципального правового акта, обеспечивает согласование, подписание и регистрацию этого документа в порядке, установленном Регламентом работы Администрации</w:t>
      </w:r>
      <w:proofErr w:type="gramEnd"/>
      <w:r>
        <w:rPr>
          <w:sz w:val="24"/>
        </w:rPr>
        <w:t xml:space="preserve"> Кожевниковского района.</w:t>
      </w:r>
    </w:p>
    <w:p w:rsidR="00830D21" w:rsidRPr="00D6332F" w:rsidRDefault="00830D21" w:rsidP="00830D21">
      <w:pPr>
        <w:autoSpaceDE w:val="0"/>
        <w:autoSpaceDN w:val="0"/>
        <w:adjustRightInd w:val="0"/>
        <w:jc w:val="both"/>
        <w:rPr>
          <w:bCs/>
          <w:color w:val="000000"/>
          <w:sz w:val="24"/>
        </w:rPr>
      </w:pPr>
      <w:r w:rsidRPr="00D6332F">
        <w:rPr>
          <w:bCs/>
          <w:color w:val="000000"/>
          <w:sz w:val="24"/>
        </w:rPr>
        <w:t>104. В случае установления оснований для отказа в предоставлении муниципальной услуги, предусмотренных пунктом 34 Административного регламента, специалист Отдела, ответственный за предоставление муниципальной услуги, в течение одно</w:t>
      </w:r>
      <w:r>
        <w:rPr>
          <w:bCs/>
          <w:color w:val="000000"/>
          <w:sz w:val="24"/>
        </w:rPr>
        <w:t xml:space="preserve">го рабочего дня </w:t>
      </w:r>
      <w:proofErr w:type="gramStart"/>
      <w:r>
        <w:rPr>
          <w:bCs/>
          <w:color w:val="000000"/>
          <w:sz w:val="24"/>
        </w:rPr>
        <w:t>с даты</w:t>
      </w:r>
      <w:r w:rsidRPr="00D6332F">
        <w:rPr>
          <w:bCs/>
          <w:color w:val="000000"/>
          <w:sz w:val="24"/>
        </w:rPr>
        <w:t xml:space="preserve"> установления</w:t>
      </w:r>
      <w:proofErr w:type="gramEnd"/>
      <w:r w:rsidRPr="00D6332F">
        <w:rPr>
          <w:bCs/>
          <w:color w:val="000000"/>
          <w:sz w:val="24"/>
        </w:rPr>
        <w:t xml:space="preserve"> оснований, готовит </w:t>
      </w:r>
      <w:r>
        <w:rPr>
          <w:bCs/>
          <w:color w:val="000000"/>
          <w:sz w:val="24"/>
        </w:rPr>
        <w:t xml:space="preserve">проект </w:t>
      </w:r>
      <w:r w:rsidRPr="00D6332F">
        <w:rPr>
          <w:bCs/>
          <w:color w:val="000000"/>
          <w:sz w:val="24"/>
        </w:rPr>
        <w:t>уведомлени</w:t>
      </w:r>
      <w:r>
        <w:rPr>
          <w:bCs/>
          <w:color w:val="000000"/>
          <w:sz w:val="24"/>
        </w:rPr>
        <w:t>я</w:t>
      </w:r>
      <w:r w:rsidRPr="00D6332F">
        <w:rPr>
          <w:bCs/>
          <w:color w:val="000000"/>
          <w:sz w:val="24"/>
        </w:rPr>
        <w:t xml:space="preserve"> об отказе в выдаче разрешения на право организации розничного рынка на территории </w:t>
      </w:r>
      <w:r>
        <w:rPr>
          <w:bCs/>
          <w:color w:val="000000"/>
          <w:sz w:val="24"/>
        </w:rPr>
        <w:t>Кожевниковского района</w:t>
      </w:r>
      <w:r w:rsidRPr="00D6332F">
        <w:rPr>
          <w:bCs/>
          <w:color w:val="000000"/>
          <w:sz w:val="24"/>
        </w:rPr>
        <w:t>.</w:t>
      </w:r>
    </w:p>
    <w:p w:rsidR="00830D21" w:rsidRDefault="00830D21" w:rsidP="00830D21">
      <w:pPr>
        <w:autoSpaceDE w:val="0"/>
        <w:autoSpaceDN w:val="0"/>
        <w:adjustRightInd w:val="0"/>
        <w:jc w:val="both"/>
        <w:rPr>
          <w:sz w:val="24"/>
        </w:rPr>
      </w:pPr>
      <w:r w:rsidRPr="00D6332F">
        <w:rPr>
          <w:bCs/>
          <w:color w:val="000000"/>
          <w:sz w:val="24"/>
        </w:rPr>
        <w:t xml:space="preserve">105. Отказ в предоставлении муниципальной услуги подписывает </w:t>
      </w:r>
      <w:proofErr w:type="spellStart"/>
      <w:r>
        <w:rPr>
          <w:bCs/>
          <w:color w:val="000000"/>
          <w:sz w:val="24"/>
        </w:rPr>
        <w:t>ГлаваКожевниковского</w:t>
      </w:r>
      <w:proofErr w:type="spellEnd"/>
      <w:r>
        <w:rPr>
          <w:bCs/>
          <w:color w:val="000000"/>
          <w:sz w:val="24"/>
        </w:rPr>
        <w:t xml:space="preserve"> района </w:t>
      </w:r>
      <w:r>
        <w:rPr>
          <w:sz w:val="24"/>
        </w:rPr>
        <w:t>в сроки, установленные Регламентом работы Администрации Кожевниковского района.</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106. Регистрация документа, указанного в пункте 101 или пункте 105, являющегося результатом предоставления муниципальной услуги</w:t>
      </w:r>
      <w:r w:rsidRPr="00E80041">
        <w:rPr>
          <w:bCs/>
          <w:color w:val="000000"/>
          <w:sz w:val="24"/>
        </w:rPr>
        <w:t xml:space="preserve">, производится специалистом Отдела, ответственным за предоставление муниципальной услуги в журнале выданных разрешений, в течение одного дня </w:t>
      </w:r>
      <w:proofErr w:type="gramStart"/>
      <w:r w:rsidRPr="00E80041">
        <w:rPr>
          <w:bCs/>
          <w:color w:val="000000"/>
          <w:sz w:val="24"/>
        </w:rPr>
        <w:t>с даты подписания</w:t>
      </w:r>
      <w:proofErr w:type="gramEnd"/>
      <w:r w:rsidRPr="00E80041">
        <w:rPr>
          <w:bCs/>
          <w:color w:val="000000"/>
          <w:sz w:val="24"/>
        </w:rPr>
        <w:t xml:space="preserve"> указанного документа.</w:t>
      </w:r>
    </w:p>
    <w:p w:rsidR="00830D21" w:rsidRPr="00D6332F" w:rsidRDefault="00830D21" w:rsidP="00830D21">
      <w:pPr>
        <w:autoSpaceDE w:val="0"/>
        <w:autoSpaceDN w:val="0"/>
        <w:adjustRightInd w:val="0"/>
        <w:jc w:val="both"/>
        <w:rPr>
          <w:bCs/>
          <w:color w:val="000000"/>
          <w:sz w:val="24"/>
        </w:rPr>
      </w:pPr>
      <w:r w:rsidRPr="00D6332F">
        <w:rPr>
          <w:bCs/>
          <w:color w:val="000000"/>
          <w:sz w:val="24"/>
        </w:rPr>
        <w:t>107. Максимальный срок выполнения административной процедуры составляет не б</w:t>
      </w:r>
      <w:r>
        <w:rPr>
          <w:bCs/>
          <w:color w:val="000000"/>
          <w:sz w:val="24"/>
        </w:rPr>
        <w:t xml:space="preserve">олее пяти рабочих дней </w:t>
      </w:r>
      <w:proofErr w:type="gramStart"/>
      <w:r>
        <w:rPr>
          <w:bCs/>
          <w:color w:val="000000"/>
          <w:sz w:val="24"/>
        </w:rPr>
        <w:t>с даты</w:t>
      </w:r>
      <w:r w:rsidRPr="00D6332F">
        <w:rPr>
          <w:bCs/>
          <w:color w:val="000000"/>
          <w:sz w:val="24"/>
        </w:rPr>
        <w:t xml:space="preserve"> установления</w:t>
      </w:r>
      <w:proofErr w:type="gramEnd"/>
      <w:r w:rsidRPr="00D6332F">
        <w:rPr>
          <w:bCs/>
          <w:color w:val="000000"/>
          <w:sz w:val="24"/>
        </w:rPr>
        <w:t xml:space="preserve"> оснований для предоставления муниципальной услуги или отказа в предоставлении муниципальной услуги.</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Выдача результата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108. Выдача результат предоставления муниципальной услуги осуществляется после принятия решения о предоставлении муниципальной услуги в срок не более трёх рабочих дней со дня принятия решения о предоставлении муниципальной услуги. </w:t>
      </w:r>
      <w:r>
        <w:rPr>
          <w:bCs/>
          <w:color w:val="000000"/>
          <w:sz w:val="24"/>
        </w:rPr>
        <w:t>С</w:t>
      </w:r>
      <w:r w:rsidRPr="00D6332F">
        <w:rPr>
          <w:bCs/>
          <w:color w:val="000000"/>
          <w:sz w:val="24"/>
        </w:rPr>
        <w:t xml:space="preserve">пециалист Отдела, а в его отсутствие </w:t>
      </w:r>
      <w:r>
        <w:rPr>
          <w:bCs/>
          <w:color w:val="000000"/>
          <w:sz w:val="24"/>
        </w:rPr>
        <w:t>н</w:t>
      </w:r>
      <w:r w:rsidRPr="00D6332F">
        <w:rPr>
          <w:bCs/>
          <w:color w:val="000000"/>
          <w:sz w:val="24"/>
        </w:rPr>
        <w:t xml:space="preserve">ачальник Отдела, направляет документ, оформляющий один из результатов предоставления </w:t>
      </w:r>
      <w:proofErr w:type="gramStart"/>
      <w:r w:rsidRPr="00D6332F">
        <w:rPr>
          <w:bCs/>
          <w:color w:val="000000"/>
          <w:sz w:val="24"/>
        </w:rPr>
        <w:t>муниципальной</w:t>
      </w:r>
      <w:proofErr w:type="gramEnd"/>
      <w:r w:rsidRPr="00D6332F">
        <w:rPr>
          <w:bCs/>
          <w:color w:val="000000"/>
          <w:sz w:val="24"/>
        </w:rPr>
        <w:t xml:space="preserve"> </w:t>
      </w:r>
      <w:proofErr w:type="spellStart"/>
      <w:r w:rsidRPr="00D6332F">
        <w:rPr>
          <w:bCs/>
          <w:color w:val="000000"/>
          <w:sz w:val="24"/>
        </w:rPr>
        <w:t>услугизаявителю</w:t>
      </w:r>
      <w:proofErr w:type="spellEnd"/>
      <w:r w:rsidRPr="00D6332F">
        <w:rPr>
          <w:bCs/>
          <w:color w:val="000000"/>
          <w:sz w:val="24"/>
        </w:rPr>
        <w:t xml:space="preserve"> способом, указанным в заявлении.</w:t>
      </w:r>
    </w:p>
    <w:p w:rsidR="00830D21" w:rsidRPr="00D6332F" w:rsidRDefault="00830D21" w:rsidP="00830D21">
      <w:pPr>
        <w:autoSpaceDE w:val="0"/>
        <w:autoSpaceDN w:val="0"/>
        <w:adjustRightInd w:val="0"/>
        <w:jc w:val="both"/>
        <w:rPr>
          <w:bCs/>
          <w:color w:val="000000"/>
          <w:sz w:val="24"/>
        </w:rPr>
      </w:pPr>
      <w:r w:rsidRPr="00D6332F">
        <w:rPr>
          <w:bCs/>
          <w:color w:val="000000"/>
          <w:sz w:val="24"/>
        </w:rPr>
        <w:t>109. При получении результата муниципальной услуги в Отделе заявитель или уполномоченное им лицо при предъявлении документа, удостоверяющего личность, расписывается в журнале выдачи документов. Копия выданного решения о результате муниципальной услуги хранится в Отделе.</w:t>
      </w:r>
    </w:p>
    <w:p w:rsidR="00830D21" w:rsidRDefault="00830D21" w:rsidP="00830D21">
      <w:pPr>
        <w:autoSpaceDE w:val="0"/>
        <w:autoSpaceDN w:val="0"/>
        <w:adjustRightInd w:val="0"/>
        <w:jc w:val="both"/>
        <w:rPr>
          <w:bCs/>
          <w:color w:val="000000"/>
          <w:sz w:val="24"/>
        </w:rPr>
      </w:pPr>
      <w:r w:rsidRPr="00D6332F">
        <w:rPr>
          <w:bCs/>
          <w:color w:val="000000"/>
          <w:sz w:val="24"/>
        </w:rPr>
        <w:t>110. Разрешение на право организации розничного рынка выдается на срок не более пяти лет. В случае если юридическому лицу объект (или объекты) недвижимости, где предполагается организовать рынок, принадлежит на праве аренды, срок действия такого разрешения определяется с учетом срока действия договора аренды.</w:t>
      </w:r>
    </w:p>
    <w:p w:rsidR="00830D21" w:rsidRDefault="00830D21" w:rsidP="00830D21">
      <w:pPr>
        <w:autoSpaceDE w:val="0"/>
        <w:autoSpaceDN w:val="0"/>
        <w:adjustRightInd w:val="0"/>
        <w:jc w:val="both"/>
        <w:rPr>
          <w:bCs/>
          <w:color w:val="000000"/>
          <w:sz w:val="24"/>
        </w:rPr>
      </w:pPr>
      <w:r>
        <w:rPr>
          <w:bCs/>
          <w:color w:val="000000"/>
          <w:sz w:val="24"/>
        </w:rPr>
        <w:tab/>
        <w:t xml:space="preserve">Информация о выданном разрешении и содержащихся в нем сведениях, состав которых установлен статьей 10 Федерального закона </w:t>
      </w:r>
      <w:r w:rsidR="00A67E12" w:rsidRPr="00D6332F">
        <w:rPr>
          <w:bCs/>
          <w:color w:val="000000"/>
          <w:sz w:val="24"/>
        </w:rPr>
        <w:t>от 30</w:t>
      </w:r>
      <w:r w:rsidR="00A67E12">
        <w:rPr>
          <w:bCs/>
          <w:color w:val="000000"/>
          <w:sz w:val="24"/>
        </w:rPr>
        <w:t xml:space="preserve"> декабря </w:t>
      </w:r>
      <w:r w:rsidR="00A67E12" w:rsidRPr="00D6332F">
        <w:rPr>
          <w:bCs/>
          <w:color w:val="000000"/>
          <w:sz w:val="24"/>
        </w:rPr>
        <w:t xml:space="preserve">2006 </w:t>
      </w:r>
      <w:r w:rsidR="00A67E12">
        <w:rPr>
          <w:bCs/>
          <w:color w:val="000000"/>
          <w:sz w:val="24"/>
        </w:rPr>
        <w:t xml:space="preserve">года </w:t>
      </w:r>
      <w:r w:rsidR="00A67E12" w:rsidRPr="00D6332F">
        <w:rPr>
          <w:bCs/>
          <w:color w:val="000000"/>
          <w:sz w:val="24"/>
        </w:rPr>
        <w:t xml:space="preserve">№ 271-ФЗ «О розничных рынках </w:t>
      </w:r>
      <w:proofErr w:type="gramStart"/>
      <w:r w:rsidR="00A67E12" w:rsidRPr="00D6332F">
        <w:rPr>
          <w:bCs/>
          <w:color w:val="000000"/>
          <w:sz w:val="24"/>
        </w:rPr>
        <w:t>и</w:t>
      </w:r>
      <w:proofErr w:type="gramEnd"/>
      <w:r w:rsidR="00A67E12" w:rsidRPr="00D6332F">
        <w:rPr>
          <w:bCs/>
          <w:color w:val="000000"/>
          <w:sz w:val="24"/>
        </w:rPr>
        <w:t xml:space="preserve"> о внесении изменений в Трудовой кодекс Российской Федерации»</w:t>
      </w:r>
      <w:r>
        <w:rPr>
          <w:bCs/>
          <w:color w:val="000000"/>
          <w:sz w:val="24"/>
        </w:rPr>
        <w:t xml:space="preserve"> направляется в Департамент потребительского рынка Администрации Томской области не позднее 15 дней со дня принятия решения о выдаче разрешения.</w:t>
      </w:r>
    </w:p>
    <w:p w:rsidR="00830D21" w:rsidRPr="00D6332F" w:rsidRDefault="00830D21" w:rsidP="00830D21">
      <w:pPr>
        <w:autoSpaceDE w:val="0"/>
        <w:autoSpaceDN w:val="0"/>
        <w:adjustRightInd w:val="0"/>
        <w:jc w:val="both"/>
        <w:rPr>
          <w:bCs/>
          <w:color w:val="000000"/>
          <w:sz w:val="24"/>
        </w:rPr>
      </w:pPr>
      <w:r>
        <w:rPr>
          <w:bCs/>
          <w:color w:val="000000"/>
          <w:sz w:val="24"/>
        </w:rPr>
        <w:tab/>
      </w:r>
    </w:p>
    <w:p w:rsidR="00830D21" w:rsidRPr="00A3498B" w:rsidRDefault="00830D21" w:rsidP="00830D21">
      <w:pPr>
        <w:autoSpaceDE w:val="0"/>
        <w:autoSpaceDN w:val="0"/>
        <w:adjustRightInd w:val="0"/>
        <w:jc w:val="center"/>
        <w:rPr>
          <w:b/>
          <w:bCs/>
          <w:color w:val="000000"/>
          <w:sz w:val="24"/>
        </w:rPr>
      </w:pPr>
      <w:r w:rsidRPr="00A3498B">
        <w:rPr>
          <w:b/>
          <w:bCs/>
          <w:color w:val="000000"/>
          <w:sz w:val="24"/>
        </w:rPr>
        <w:t xml:space="preserve">IV. Порядок и формы </w:t>
      </w:r>
      <w:proofErr w:type="gramStart"/>
      <w:r w:rsidRPr="00A3498B">
        <w:rPr>
          <w:b/>
          <w:bCs/>
          <w:color w:val="000000"/>
          <w:sz w:val="24"/>
        </w:rPr>
        <w:t>контроля за</w:t>
      </w:r>
      <w:proofErr w:type="gramEnd"/>
      <w:r w:rsidRPr="00A3498B">
        <w:rPr>
          <w:b/>
          <w:bCs/>
          <w:color w:val="000000"/>
          <w:sz w:val="24"/>
        </w:rPr>
        <w:t xml:space="preserve"> исполнением административного регламента</w:t>
      </w:r>
    </w:p>
    <w:p w:rsidR="00830D21" w:rsidRPr="00D6332F" w:rsidRDefault="00830D21" w:rsidP="00830D21">
      <w:pPr>
        <w:autoSpaceDE w:val="0"/>
        <w:autoSpaceDN w:val="0"/>
        <w:adjustRightInd w:val="0"/>
        <w:jc w:val="center"/>
        <w:rPr>
          <w:bCs/>
          <w:color w:val="000000"/>
          <w:sz w:val="24"/>
        </w:rPr>
      </w:pP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 xml:space="preserve">Порядок осуществления текущего </w:t>
      </w:r>
      <w:proofErr w:type="gramStart"/>
      <w:r w:rsidRPr="00D6332F">
        <w:rPr>
          <w:bCs/>
          <w:color w:val="000000"/>
          <w:sz w:val="24"/>
        </w:rPr>
        <w:t>контроля за</w:t>
      </w:r>
      <w:proofErr w:type="gramEnd"/>
      <w:r w:rsidRPr="00D6332F">
        <w:rPr>
          <w:bCs/>
          <w:color w:val="000000"/>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Cs/>
          <w:color w:val="000000"/>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111. Текущий </w:t>
      </w:r>
      <w:proofErr w:type="gramStart"/>
      <w:r w:rsidRPr="00D6332F">
        <w:rPr>
          <w:bCs/>
          <w:color w:val="000000"/>
          <w:sz w:val="24"/>
        </w:rPr>
        <w:t>контроль за</w:t>
      </w:r>
      <w:proofErr w:type="gramEnd"/>
      <w:r w:rsidRPr="00D6332F">
        <w:rPr>
          <w:bCs/>
          <w:color w:val="000000"/>
          <w:sz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bCs/>
          <w:color w:val="000000"/>
          <w:sz w:val="24"/>
        </w:rPr>
        <w:t xml:space="preserve">заместителем Главы района по экономике и финансам, </w:t>
      </w:r>
      <w:r w:rsidRPr="00D6332F">
        <w:rPr>
          <w:bCs/>
          <w:color w:val="000000"/>
          <w:sz w:val="24"/>
        </w:rPr>
        <w:t>начальником Отдела.</w:t>
      </w:r>
    </w:p>
    <w:p w:rsidR="00A3498B" w:rsidRDefault="00830D21" w:rsidP="00A3498B">
      <w:pPr>
        <w:autoSpaceDE w:val="0"/>
        <w:autoSpaceDN w:val="0"/>
        <w:adjustRightInd w:val="0"/>
        <w:jc w:val="both"/>
        <w:rPr>
          <w:bCs/>
          <w:color w:val="000000"/>
          <w:sz w:val="24"/>
        </w:rPr>
      </w:pPr>
      <w:r w:rsidRPr="00D6332F">
        <w:rPr>
          <w:bCs/>
          <w:color w:val="000000"/>
          <w:sz w:val="24"/>
        </w:rPr>
        <w:t xml:space="preserve">112. </w:t>
      </w:r>
      <w:proofErr w:type="gramStart"/>
      <w:r w:rsidR="00A3498B" w:rsidRPr="00497B29">
        <w:rPr>
          <w:sz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заявлений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roofErr w:type="gramEnd"/>
    </w:p>
    <w:p w:rsidR="00830D21" w:rsidRDefault="00830D21" w:rsidP="00830D21">
      <w:pPr>
        <w:autoSpaceDE w:val="0"/>
        <w:autoSpaceDN w:val="0"/>
        <w:adjustRightInd w:val="0"/>
        <w:jc w:val="both"/>
        <w:rPr>
          <w:bCs/>
          <w:color w:val="000000"/>
          <w:sz w:val="24"/>
        </w:rPr>
      </w:pPr>
    </w:p>
    <w:p w:rsidR="00830D21" w:rsidRDefault="00830D21" w:rsidP="00830D21">
      <w:pPr>
        <w:autoSpaceDE w:val="0"/>
        <w:autoSpaceDN w:val="0"/>
        <w:adjustRightInd w:val="0"/>
        <w:ind w:firstLine="708"/>
        <w:jc w:val="center"/>
        <w:rPr>
          <w:bCs/>
          <w:color w:val="000000"/>
          <w:sz w:val="24"/>
        </w:rPr>
      </w:pPr>
      <w:r w:rsidRPr="00D6332F">
        <w:rPr>
          <w:bCs/>
          <w:color w:val="000000"/>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332F">
        <w:rPr>
          <w:bCs/>
          <w:color w:val="000000"/>
          <w:sz w:val="24"/>
        </w:rPr>
        <w:t>контроля за</w:t>
      </w:r>
      <w:proofErr w:type="gramEnd"/>
      <w:r w:rsidRPr="00D6332F">
        <w:rPr>
          <w:bCs/>
          <w:color w:val="000000"/>
          <w:sz w:val="24"/>
        </w:rPr>
        <w:t xml:space="preserve"> полнотой и качеством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113. </w:t>
      </w:r>
      <w:proofErr w:type="gramStart"/>
      <w:r w:rsidRPr="00D6332F">
        <w:rPr>
          <w:bCs/>
          <w:color w:val="000000"/>
          <w:sz w:val="24"/>
        </w:rPr>
        <w:t>Контроль за</w:t>
      </w:r>
      <w:proofErr w:type="gramEnd"/>
      <w:r w:rsidRPr="00D6332F">
        <w:rPr>
          <w:bCs/>
          <w:color w:val="000000"/>
          <w:sz w:val="24"/>
        </w:rPr>
        <w:t xml:space="preserve"> полнотой и качеством предоставления муниципальной услуги осуществляется в формах:</w:t>
      </w:r>
    </w:p>
    <w:p w:rsidR="00830D21" w:rsidRPr="00D6332F" w:rsidRDefault="00830D21" w:rsidP="00830D21">
      <w:pPr>
        <w:autoSpaceDE w:val="0"/>
        <w:autoSpaceDN w:val="0"/>
        <w:adjustRightInd w:val="0"/>
        <w:jc w:val="both"/>
        <w:rPr>
          <w:bCs/>
          <w:color w:val="000000"/>
          <w:sz w:val="24"/>
        </w:rPr>
      </w:pPr>
      <w:r w:rsidRPr="00D6332F">
        <w:rPr>
          <w:bCs/>
          <w:color w:val="000000"/>
          <w:sz w:val="24"/>
        </w:rPr>
        <w:t>1) проведения проверок;</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114. В целях осуществления </w:t>
      </w:r>
      <w:proofErr w:type="gramStart"/>
      <w:r w:rsidRPr="00D6332F">
        <w:rPr>
          <w:bCs/>
          <w:color w:val="000000"/>
          <w:sz w:val="24"/>
        </w:rPr>
        <w:t>контроля за</w:t>
      </w:r>
      <w:proofErr w:type="gramEnd"/>
      <w:r w:rsidRPr="00D6332F">
        <w:rPr>
          <w:bCs/>
          <w:color w:val="000000"/>
          <w:sz w:val="24"/>
        </w:rPr>
        <w:t xml:space="preserve"> полнотой и качеством предоставления муниципальной услуги Администрацией </w:t>
      </w:r>
      <w:r>
        <w:rPr>
          <w:bCs/>
          <w:color w:val="000000"/>
          <w:sz w:val="24"/>
        </w:rPr>
        <w:t>Кожевниковского района</w:t>
      </w:r>
      <w:r w:rsidRPr="00D6332F">
        <w:rPr>
          <w:bCs/>
          <w:color w:val="000000"/>
          <w:sz w:val="24"/>
        </w:rPr>
        <w:t xml:space="preserve"> проводятся плановые и внеплановые проверки. Порядок и периодичность осуществления плановых проверок устанавливается постановлением Администрации </w:t>
      </w:r>
      <w:r>
        <w:rPr>
          <w:bCs/>
          <w:color w:val="000000"/>
          <w:sz w:val="24"/>
        </w:rPr>
        <w:t>Кожевниковского района</w:t>
      </w:r>
      <w:r w:rsidRPr="00D6332F">
        <w:rPr>
          <w:bCs/>
          <w:color w:val="000000"/>
          <w:sz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830D21" w:rsidRPr="00D6332F" w:rsidRDefault="00830D21" w:rsidP="00830D21">
      <w:pPr>
        <w:autoSpaceDE w:val="0"/>
        <w:autoSpaceDN w:val="0"/>
        <w:adjustRightInd w:val="0"/>
        <w:jc w:val="both"/>
        <w:rPr>
          <w:bCs/>
          <w:color w:val="000000"/>
          <w:sz w:val="24"/>
        </w:rPr>
      </w:pPr>
      <w:r w:rsidRPr="00D6332F">
        <w:rPr>
          <w:bCs/>
          <w:color w:val="000000"/>
          <w:sz w:val="24"/>
        </w:rPr>
        <w:t>115.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116. Результаты проверки оформляются в виде акта проверки, в котором указываются выявленные недостатки и предложения по их устранению.</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117. По результатам проведенных проверок, в случае выявления нарушений соблюдения положений Административного регламента, виновные должностные </w:t>
      </w:r>
      <w:proofErr w:type="gramStart"/>
      <w:r w:rsidRPr="00D6332F">
        <w:rPr>
          <w:bCs/>
          <w:color w:val="000000"/>
          <w:sz w:val="24"/>
        </w:rPr>
        <w:t>лица органа, предоставляющего муниципальную услугу несут</w:t>
      </w:r>
      <w:proofErr w:type="gramEnd"/>
      <w:r w:rsidRPr="00D6332F">
        <w:rPr>
          <w:bCs/>
          <w:color w:val="000000"/>
          <w:sz w:val="24"/>
        </w:rPr>
        <w:t xml:space="preserve">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830D21" w:rsidRPr="00D6332F" w:rsidRDefault="00830D21" w:rsidP="00830D21">
      <w:pPr>
        <w:autoSpaceDE w:val="0"/>
        <w:autoSpaceDN w:val="0"/>
        <w:adjustRightInd w:val="0"/>
        <w:jc w:val="both"/>
        <w:rPr>
          <w:bCs/>
          <w:color w:val="000000"/>
          <w:sz w:val="24"/>
        </w:rPr>
      </w:pPr>
      <w:r w:rsidRPr="00D6332F">
        <w:rPr>
          <w:bCs/>
          <w:color w:val="000000"/>
          <w:sz w:val="24"/>
        </w:rPr>
        <w:t>118. Ответственность должностных лиц органа, предоставляющего муниципального услугу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830D21" w:rsidRPr="00D6332F" w:rsidRDefault="00830D21" w:rsidP="00830D21">
      <w:pPr>
        <w:autoSpaceDE w:val="0"/>
        <w:autoSpaceDN w:val="0"/>
        <w:adjustRightInd w:val="0"/>
        <w:ind w:firstLine="708"/>
        <w:jc w:val="center"/>
        <w:rPr>
          <w:bCs/>
          <w:color w:val="000000"/>
          <w:sz w:val="24"/>
        </w:rPr>
      </w:pPr>
      <w:r w:rsidRPr="00D6332F">
        <w:rPr>
          <w:bCs/>
          <w:color w:val="000000"/>
          <w:sz w:val="24"/>
        </w:rPr>
        <w:t xml:space="preserve">Положения, характеризующие требования к порядку и формам </w:t>
      </w:r>
      <w:proofErr w:type="gramStart"/>
      <w:r w:rsidRPr="00D6332F">
        <w:rPr>
          <w:bCs/>
          <w:color w:val="000000"/>
          <w:sz w:val="24"/>
        </w:rPr>
        <w:t>контроля за</w:t>
      </w:r>
      <w:proofErr w:type="gramEnd"/>
      <w:r w:rsidRPr="00D6332F">
        <w:rPr>
          <w:bCs/>
          <w:color w:val="000000"/>
          <w:sz w:val="24"/>
        </w:rPr>
        <w:t xml:space="preserve"> предоставлением муниципальной услуги, в том числе со стороны граждан, их объединений и организаций</w:t>
      </w:r>
    </w:p>
    <w:p w:rsidR="00830D21" w:rsidRDefault="00830D21" w:rsidP="00A3498B">
      <w:pPr>
        <w:suppressAutoHyphens/>
        <w:autoSpaceDE w:val="0"/>
        <w:ind w:firstLine="567"/>
        <w:jc w:val="both"/>
        <w:rPr>
          <w:bCs/>
          <w:color w:val="000000"/>
          <w:sz w:val="24"/>
        </w:rPr>
      </w:pPr>
      <w:proofErr w:type="gramStart"/>
      <w:r w:rsidRPr="00D6332F">
        <w:rPr>
          <w:bCs/>
          <w:color w:val="000000"/>
          <w:sz w:val="24"/>
        </w:rPr>
        <w:t xml:space="preserve">119.Контроль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bCs/>
          <w:color w:val="000000"/>
          <w:sz w:val="24"/>
        </w:rPr>
        <w:t xml:space="preserve"> Кожевниковского района</w:t>
      </w:r>
      <w:r w:rsidRPr="00D6332F">
        <w:rPr>
          <w:bCs/>
          <w:color w:val="000000"/>
          <w:sz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3498B" w:rsidRPr="009309C0" w:rsidRDefault="00A3498B" w:rsidP="00A67E12">
      <w:pPr>
        <w:autoSpaceDE w:val="0"/>
        <w:autoSpaceDN w:val="0"/>
        <w:adjustRightInd w:val="0"/>
        <w:spacing w:before="240"/>
        <w:ind w:firstLine="540"/>
        <w:jc w:val="center"/>
        <w:rPr>
          <w:b/>
          <w:sz w:val="24"/>
        </w:rPr>
      </w:pPr>
      <w:r w:rsidRPr="009309C0">
        <w:rPr>
          <w:b/>
          <w:sz w:val="24"/>
        </w:rPr>
        <w:t xml:space="preserve">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proofErr w:type="spellStart"/>
      <w:r w:rsidRPr="009309C0">
        <w:rPr>
          <w:b/>
          <w:sz w:val="24"/>
        </w:rPr>
        <w:t>в</w:t>
      </w:r>
      <w:hyperlink r:id="rId23" w:history="1">
        <w:r w:rsidRPr="00F96D3F">
          <w:rPr>
            <w:b/>
            <w:sz w:val="24"/>
          </w:rPr>
          <w:t>части</w:t>
        </w:r>
        <w:proofErr w:type="spellEnd"/>
        <w:r w:rsidRPr="00F96D3F">
          <w:rPr>
            <w:b/>
            <w:sz w:val="24"/>
          </w:rPr>
          <w:t xml:space="preserve"> 1.1 статьи 16</w:t>
        </w:r>
      </w:hyperlink>
      <w:r w:rsidRPr="009309C0">
        <w:rPr>
          <w:b/>
          <w:sz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30D21" w:rsidRPr="00D6332F" w:rsidRDefault="00830D21" w:rsidP="00830D21">
      <w:pPr>
        <w:autoSpaceDE w:val="0"/>
        <w:autoSpaceDN w:val="0"/>
        <w:adjustRightInd w:val="0"/>
        <w:jc w:val="both"/>
        <w:rPr>
          <w:bCs/>
          <w:color w:val="000000"/>
          <w:sz w:val="24"/>
        </w:rPr>
      </w:pPr>
      <w:r w:rsidRPr="00D6332F">
        <w:rPr>
          <w:bCs/>
          <w:color w:val="000000"/>
          <w:sz w:val="24"/>
        </w:rPr>
        <w:t>120.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121. Предметом досудебного (внесудебного) обжалования являются решения и действия (бездействие) органа, предоставляющего </w:t>
      </w:r>
      <w:proofErr w:type="spellStart"/>
      <w:r w:rsidRPr="00D6332F">
        <w:rPr>
          <w:bCs/>
          <w:color w:val="000000"/>
          <w:sz w:val="24"/>
        </w:rPr>
        <w:t>муниципальнуюуслугу</w:t>
      </w:r>
      <w:proofErr w:type="spellEnd"/>
      <w:r w:rsidRPr="00D6332F">
        <w:rPr>
          <w:bCs/>
          <w:color w:val="000000"/>
          <w:sz w:val="24"/>
        </w:rPr>
        <w:t xml:space="preserve">, должностного лица </w:t>
      </w:r>
      <w:r w:rsidRPr="00D6332F">
        <w:rPr>
          <w:bCs/>
          <w:color w:val="000000"/>
          <w:sz w:val="24"/>
        </w:rPr>
        <w:lastRenderedPageBreak/>
        <w:t xml:space="preserve">органа, предоставляющего муниципальную услугу, либо муниципального </w:t>
      </w:r>
      <w:proofErr w:type="gramStart"/>
      <w:r w:rsidRPr="00D6332F">
        <w:rPr>
          <w:bCs/>
          <w:color w:val="000000"/>
          <w:sz w:val="24"/>
        </w:rPr>
        <w:t>служащего</w:t>
      </w:r>
      <w:proofErr w:type="gramEnd"/>
      <w:r w:rsidRPr="00D6332F">
        <w:rPr>
          <w:bCs/>
          <w:color w:val="000000"/>
          <w:sz w:val="24"/>
        </w:rPr>
        <w:t xml:space="preserve"> в том числе в следующих случаях:</w:t>
      </w:r>
    </w:p>
    <w:p w:rsidR="00A3498B" w:rsidRDefault="00A3498B" w:rsidP="00A3498B">
      <w:pPr>
        <w:autoSpaceDE w:val="0"/>
        <w:autoSpaceDN w:val="0"/>
        <w:adjustRightInd w:val="0"/>
        <w:jc w:val="both"/>
        <w:rPr>
          <w:sz w:val="24"/>
        </w:rPr>
      </w:pPr>
      <w:r>
        <w:rPr>
          <w:sz w:val="24"/>
        </w:rPr>
        <w:t xml:space="preserve">1) нарушение срока регистрации запроса о предоставлении государственной или муниципальной услуги, запроса, указанного в </w:t>
      </w:r>
      <w:hyperlink r:id="rId24" w:history="1">
        <w:r>
          <w:rPr>
            <w:color w:val="0000FF"/>
            <w:sz w:val="24"/>
          </w:rPr>
          <w:t>статье 15.1</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A67E12">
        <w:rPr>
          <w:bCs/>
          <w:color w:val="000000"/>
          <w:sz w:val="24"/>
        </w:rPr>
        <w:t xml:space="preserve"> года</w:t>
      </w:r>
      <w:r w:rsidRPr="00D6332F">
        <w:rPr>
          <w:bCs/>
          <w:color w:val="000000"/>
          <w:sz w:val="24"/>
        </w:rPr>
        <w:t xml:space="preserve"> № 210-ФЗ «Об организации предоставления государ</w:t>
      </w:r>
      <w:r>
        <w:rPr>
          <w:bCs/>
          <w:color w:val="000000"/>
          <w:sz w:val="24"/>
        </w:rPr>
        <w:t>ственных и муниципальных услуг»</w:t>
      </w:r>
      <w:r>
        <w:rPr>
          <w:sz w:val="24"/>
        </w:rPr>
        <w:t>;</w:t>
      </w:r>
    </w:p>
    <w:p w:rsidR="00A3498B" w:rsidRDefault="00A3498B" w:rsidP="00A3498B">
      <w:pPr>
        <w:autoSpaceDE w:val="0"/>
        <w:autoSpaceDN w:val="0"/>
        <w:adjustRightInd w:val="0"/>
        <w:jc w:val="both"/>
        <w:rPr>
          <w:sz w:val="24"/>
        </w:rPr>
      </w:pPr>
      <w:r>
        <w:rPr>
          <w:sz w:val="24"/>
        </w:rPr>
        <w:t xml:space="preserve">2) нарушение срока предоставления государственной или муниципальной услуги. </w:t>
      </w:r>
      <w:proofErr w:type="gramStart"/>
      <w:r>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Pr>
            <w:color w:val="0000FF"/>
            <w:sz w:val="24"/>
          </w:rPr>
          <w:t>частью 1.3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A67E12">
        <w:rPr>
          <w:bCs/>
          <w:color w:val="000000"/>
          <w:sz w:val="24"/>
        </w:rPr>
        <w:t xml:space="preserve">года </w:t>
      </w:r>
      <w:r w:rsidRPr="00D6332F">
        <w:rPr>
          <w:bCs/>
          <w:color w:val="000000"/>
          <w:sz w:val="24"/>
        </w:rPr>
        <w:t>№ 210-ФЗ «Об организации предоставления государ</w:t>
      </w:r>
      <w:r>
        <w:rPr>
          <w:bCs/>
          <w:color w:val="000000"/>
          <w:sz w:val="24"/>
        </w:rPr>
        <w:t>ственных</w:t>
      </w:r>
      <w:proofErr w:type="gramEnd"/>
      <w:r>
        <w:rPr>
          <w:bCs/>
          <w:color w:val="000000"/>
          <w:sz w:val="24"/>
        </w:rPr>
        <w:t xml:space="preserve"> и муниципальных услуг»</w:t>
      </w:r>
      <w:r>
        <w:rPr>
          <w:sz w:val="24"/>
        </w:rPr>
        <w:t>;</w:t>
      </w:r>
    </w:p>
    <w:p w:rsidR="00A3498B" w:rsidRDefault="00A3498B" w:rsidP="00A3498B">
      <w:pPr>
        <w:autoSpaceDE w:val="0"/>
        <w:autoSpaceDN w:val="0"/>
        <w:adjustRightInd w:val="0"/>
        <w:jc w:val="both"/>
        <w:rPr>
          <w:sz w:val="24"/>
        </w:rPr>
      </w:pPr>
      <w:r>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498B" w:rsidRDefault="00A3498B" w:rsidP="00A3498B">
      <w:pPr>
        <w:autoSpaceDE w:val="0"/>
        <w:autoSpaceDN w:val="0"/>
        <w:adjustRightInd w:val="0"/>
        <w:jc w:val="both"/>
        <w:rPr>
          <w:sz w:val="24"/>
        </w:rPr>
      </w:pPr>
      <w:r>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498B" w:rsidRDefault="00A3498B" w:rsidP="00A3498B">
      <w:pPr>
        <w:autoSpaceDE w:val="0"/>
        <w:autoSpaceDN w:val="0"/>
        <w:adjustRightInd w:val="0"/>
        <w:jc w:val="both"/>
        <w:rPr>
          <w:sz w:val="24"/>
        </w:rPr>
      </w:pPr>
      <w:proofErr w:type="gramStart"/>
      <w:r>
        <w:rPr>
          <w:sz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4"/>
        </w:rPr>
        <w:t xml:space="preserve"> </w:t>
      </w:r>
      <w:proofErr w:type="gramStart"/>
      <w:r>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Pr>
            <w:color w:val="0000FF"/>
            <w:sz w:val="24"/>
          </w:rPr>
          <w:t>частью 1.3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A67E12">
        <w:rPr>
          <w:bCs/>
          <w:color w:val="000000"/>
          <w:sz w:val="24"/>
        </w:rPr>
        <w:t xml:space="preserve"> года</w:t>
      </w:r>
      <w:r w:rsidRPr="00D6332F">
        <w:rPr>
          <w:bCs/>
          <w:color w:val="000000"/>
          <w:sz w:val="24"/>
        </w:rPr>
        <w:t xml:space="preserve"> № 210-ФЗ «Об организации предоставления государ</w:t>
      </w:r>
      <w:r>
        <w:rPr>
          <w:bCs/>
          <w:color w:val="000000"/>
          <w:sz w:val="24"/>
        </w:rPr>
        <w:t>ственных</w:t>
      </w:r>
      <w:proofErr w:type="gramEnd"/>
      <w:r>
        <w:rPr>
          <w:bCs/>
          <w:color w:val="000000"/>
          <w:sz w:val="24"/>
        </w:rPr>
        <w:t xml:space="preserve"> и муниципальных услуг»</w:t>
      </w:r>
      <w:r>
        <w:rPr>
          <w:sz w:val="24"/>
        </w:rPr>
        <w:t>;</w:t>
      </w:r>
    </w:p>
    <w:p w:rsidR="00A3498B" w:rsidRDefault="00A3498B" w:rsidP="00A3498B">
      <w:pPr>
        <w:autoSpaceDE w:val="0"/>
        <w:autoSpaceDN w:val="0"/>
        <w:adjustRightInd w:val="0"/>
        <w:jc w:val="both"/>
        <w:rPr>
          <w:sz w:val="24"/>
        </w:rPr>
      </w:pPr>
      <w:r>
        <w:rPr>
          <w:sz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98B" w:rsidRDefault="00A3498B" w:rsidP="00A3498B">
      <w:pPr>
        <w:autoSpaceDE w:val="0"/>
        <w:autoSpaceDN w:val="0"/>
        <w:adjustRightInd w:val="0"/>
        <w:jc w:val="both"/>
        <w:rPr>
          <w:sz w:val="24"/>
        </w:rPr>
      </w:pPr>
      <w:proofErr w:type="gramStart"/>
      <w:r>
        <w:rPr>
          <w:sz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Pr>
            <w:color w:val="0000FF"/>
            <w:sz w:val="24"/>
          </w:rPr>
          <w:t>частью 1.1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A67E12">
        <w:rPr>
          <w:bCs/>
          <w:color w:val="000000"/>
          <w:sz w:val="24"/>
        </w:rPr>
        <w:t xml:space="preserve">года </w:t>
      </w:r>
      <w:r w:rsidRPr="00D6332F">
        <w:rPr>
          <w:bCs/>
          <w:color w:val="000000"/>
          <w:sz w:val="24"/>
        </w:rPr>
        <w:t>№ 210-ФЗ «Об организации предоставления государ</w:t>
      </w:r>
      <w:r>
        <w:rPr>
          <w:bCs/>
          <w:color w:val="000000"/>
          <w:sz w:val="24"/>
        </w:rPr>
        <w:t>ственных и муниципальных услуг»</w:t>
      </w:r>
      <w:r>
        <w:rPr>
          <w:sz w:val="24"/>
        </w:rPr>
        <w:t>, или их работников в исправлении допущенных ими опечаток и ошибок в выданных в</w:t>
      </w:r>
      <w:proofErr w:type="gramEnd"/>
      <w:r>
        <w:rPr>
          <w:sz w:val="24"/>
        </w:rPr>
        <w:t xml:space="preserve"> </w:t>
      </w:r>
      <w:proofErr w:type="gramStart"/>
      <w:r>
        <w:rPr>
          <w:sz w:val="24"/>
        </w:rPr>
        <w:t>результате</w:t>
      </w:r>
      <w:proofErr w:type="gramEnd"/>
      <w:r>
        <w:rPr>
          <w:sz w:val="24"/>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Pr>
          <w:sz w:val="24"/>
        </w:rPr>
        <w:lastRenderedPageBreak/>
        <w:t xml:space="preserve">муниципальных услуг в полном объеме в порядке, определенном </w:t>
      </w:r>
      <w:hyperlink r:id="rId28" w:history="1">
        <w:r>
          <w:rPr>
            <w:color w:val="0000FF"/>
            <w:sz w:val="24"/>
          </w:rPr>
          <w:t>частью 1.3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A67E12">
        <w:rPr>
          <w:bCs/>
          <w:color w:val="000000"/>
          <w:sz w:val="24"/>
        </w:rPr>
        <w:t xml:space="preserve"> года</w:t>
      </w:r>
      <w:r w:rsidRPr="00D6332F">
        <w:rPr>
          <w:bCs/>
          <w:color w:val="000000"/>
          <w:sz w:val="24"/>
        </w:rPr>
        <w:t xml:space="preserve"> № 210-ФЗ «Об организации предоставления государ</w:t>
      </w:r>
      <w:r>
        <w:rPr>
          <w:bCs/>
          <w:color w:val="000000"/>
          <w:sz w:val="24"/>
        </w:rPr>
        <w:t>ственных</w:t>
      </w:r>
      <w:proofErr w:type="gramEnd"/>
      <w:r>
        <w:rPr>
          <w:bCs/>
          <w:color w:val="000000"/>
          <w:sz w:val="24"/>
        </w:rPr>
        <w:t xml:space="preserve"> и муниципальных услуг»</w:t>
      </w:r>
      <w:r>
        <w:rPr>
          <w:sz w:val="24"/>
        </w:rPr>
        <w:t>;</w:t>
      </w:r>
    </w:p>
    <w:p w:rsidR="00A3498B" w:rsidRDefault="00A3498B" w:rsidP="00A3498B">
      <w:pPr>
        <w:autoSpaceDE w:val="0"/>
        <w:autoSpaceDN w:val="0"/>
        <w:adjustRightInd w:val="0"/>
        <w:jc w:val="both"/>
        <w:rPr>
          <w:sz w:val="24"/>
        </w:rPr>
      </w:pPr>
      <w:r>
        <w:rPr>
          <w:sz w:val="24"/>
        </w:rPr>
        <w:t>8) нарушение срока или порядка выдачи документов по результатам предоставления государственной или муниципальной услуги;</w:t>
      </w:r>
    </w:p>
    <w:p w:rsidR="00A3498B" w:rsidRDefault="00A3498B" w:rsidP="00A3498B">
      <w:pPr>
        <w:autoSpaceDE w:val="0"/>
        <w:autoSpaceDN w:val="0"/>
        <w:adjustRightInd w:val="0"/>
        <w:jc w:val="both"/>
        <w:rPr>
          <w:sz w:val="24"/>
        </w:rPr>
      </w:pPr>
      <w:proofErr w:type="gramStart"/>
      <w:r>
        <w:rPr>
          <w:sz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4"/>
        </w:rPr>
        <w:t xml:space="preserve"> </w:t>
      </w:r>
      <w:proofErr w:type="gramStart"/>
      <w:r>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color w:val="0000FF"/>
            <w:sz w:val="24"/>
          </w:rPr>
          <w:t>частью 1.3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 xml:space="preserve">2010 </w:t>
      </w:r>
      <w:r w:rsidR="00A67E12">
        <w:rPr>
          <w:bCs/>
          <w:color w:val="000000"/>
          <w:sz w:val="24"/>
        </w:rPr>
        <w:t xml:space="preserve">года </w:t>
      </w:r>
      <w:r w:rsidRPr="00D6332F">
        <w:rPr>
          <w:bCs/>
          <w:color w:val="000000"/>
          <w:sz w:val="24"/>
        </w:rPr>
        <w:t>№ 210-ФЗ «Об организации предоставления государ</w:t>
      </w:r>
      <w:r>
        <w:rPr>
          <w:bCs/>
          <w:color w:val="000000"/>
          <w:sz w:val="24"/>
        </w:rPr>
        <w:t>ственных</w:t>
      </w:r>
      <w:proofErr w:type="gramEnd"/>
      <w:r>
        <w:rPr>
          <w:bCs/>
          <w:color w:val="000000"/>
          <w:sz w:val="24"/>
        </w:rPr>
        <w:t xml:space="preserve"> и муниципальных услуг»</w:t>
      </w:r>
      <w:r>
        <w:rPr>
          <w:sz w:val="24"/>
        </w:rPr>
        <w:t>.</w:t>
      </w:r>
    </w:p>
    <w:p w:rsidR="00A3498B" w:rsidRDefault="00A3498B" w:rsidP="00A3498B">
      <w:pPr>
        <w:autoSpaceDE w:val="0"/>
        <w:autoSpaceDN w:val="0"/>
        <w:adjustRightInd w:val="0"/>
        <w:jc w:val="both"/>
        <w:rPr>
          <w:sz w:val="24"/>
        </w:rPr>
      </w:pPr>
      <w:proofErr w:type="gramStart"/>
      <w:r>
        <w:rPr>
          <w:sz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Pr>
            <w:color w:val="0000FF"/>
            <w:sz w:val="24"/>
          </w:rPr>
          <w:t>пунктом 4 части 1 статьи 7</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A67E12">
        <w:rPr>
          <w:bCs/>
          <w:color w:val="000000"/>
          <w:sz w:val="24"/>
        </w:rPr>
        <w:t xml:space="preserve"> года</w:t>
      </w:r>
      <w:r w:rsidRPr="00D6332F">
        <w:rPr>
          <w:bCs/>
          <w:color w:val="000000"/>
          <w:sz w:val="24"/>
        </w:rPr>
        <w:t xml:space="preserve"> № 210-ФЗ «Об организации</w:t>
      </w:r>
      <w:proofErr w:type="gramEnd"/>
      <w:r w:rsidRPr="00D6332F">
        <w:rPr>
          <w:bCs/>
          <w:color w:val="000000"/>
          <w:sz w:val="24"/>
        </w:rPr>
        <w:t xml:space="preserve"> предоставления государ</w:t>
      </w:r>
      <w:r>
        <w:rPr>
          <w:bCs/>
          <w:color w:val="000000"/>
          <w:sz w:val="24"/>
        </w:rPr>
        <w:t>ственных и муниципальных услуг»</w:t>
      </w:r>
      <w:r>
        <w:rPr>
          <w:sz w:val="24"/>
        </w:rPr>
        <w:t xml:space="preserve">. </w:t>
      </w:r>
      <w:proofErr w:type="gramStart"/>
      <w:r>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Pr>
            <w:color w:val="0000FF"/>
            <w:sz w:val="24"/>
          </w:rPr>
          <w:t>частью 1.3 статьи 16</w:t>
        </w:r>
      </w:hyperlink>
      <w:r w:rsidRPr="00D6332F">
        <w:rPr>
          <w:bCs/>
          <w:color w:val="000000"/>
          <w:sz w:val="24"/>
        </w:rPr>
        <w:t>Федерального закона от 27</w:t>
      </w:r>
      <w:r>
        <w:rPr>
          <w:bCs/>
          <w:color w:val="000000"/>
          <w:sz w:val="24"/>
        </w:rPr>
        <w:t xml:space="preserve"> июля </w:t>
      </w:r>
      <w:r w:rsidRPr="00D6332F">
        <w:rPr>
          <w:bCs/>
          <w:color w:val="000000"/>
          <w:sz w:val="24"/>
        </w:rPr>
        <w:t>2010</w:t>
      </w:r>
      <w:r w:rsidR="00A67E12">
        <w:rPr>
          <w:bCs/>
          <w:color w:val="000000"/>
          <w:sz w:val="24"/>
        </w:rPr>
        <w:t xml:space="preserve"> года</w:t>
      </w:r>
      <w:r w:rsidRPr="00D6332F">
        <w:rPr>
          <w:bCs/>
          <w:color w:val="000000"/>
          <w:sz w:val="24"/>
        </w:rPr>
        <w:t xml:space="preserve"> № 210-ФЗ «Об организации предоставления государ</w:t>
      </w:r>
      <w:r>
        <w:rPr>
          <w:bCs/>
          <w:color w:val="000000"/>
          <w:sz w:val="24"/>
        </w:rPr>
        <w:t>ственных</w:t>
      </w:r>
      <w:proofErr w:type="gramEnd"/>
      <w:r>
        <w:rPr>
          <w:bCs/>
          <w:color w:val="000000"/>
          <w:sz w:val="24"/>
        </w:rPr>
        <w:t xml:space="preserve"> и муниципальных услуг»</w:t>
      </w:r>
      <w:r>
        <w:rPr>
          <w:sz w:val="24"/>
        </w:rPr>
        <w:t>.</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письменной форме на бумажном носителе, в электронной форме в </w:t>
      </w:r>
      <w:proofErr w:type="gramStart"/>
      <w:r w:rsidRPr="00D6332F">
        <w:rPr>
          <w:bCs/>
          <w:color w:val="000000"/>
          <w:sz w:val="24"/>
        </w:rPr>
        <w:t>орган, предоставляющий муниципальную услугу и подлежит</w:t>
      </w:r>
      <w:proofErr w:type="gramEnd"/>
      <w:r w:rsidRPr="00D6332F">
        <w:rPr>
          <w:bCs/>
          <w:color w:val="000000"/>
          <w:sz w:val="24"/>
        </w:rPr>
        <w:t xml:space="preserve"> рассмотрению должностным лицом, наделенным полномочиями по рассмотрению жалоб.</w:t>
      </w:r>
    </w:p>
    <w:p w:rsidR="00830D21" w:rsidRPr="00D6332F" w:rsidRDefault="00830D21" w:rsidP="00830D21">
      <w:pPr>
        <w:autoSpaceDE w:val="0"/>
        <w:autoSpaceDN w:val="0"/>
        <w:adjustRightInd w:val="0"/>
        <w:jc w:val="both"/>
        <w:rPr>
          <w:bCs/>
          <w:color w:val="000000"/>
          <w:sz w:val="24"/>
        </w:rPr>
      </w:pPr>
      <w:r w:rsidRPr="00D6332F">
        <w:rPr>
          <w:bCs/>
          <w:color w:val="000000"/>
          <w:sz w:val="24"/>
        </w:rPr>
        <w:t>123. Жалоба может быть направлена по почте, через МФЦ (при наличии заключенного соглашения о взаимодей</w:t>
      </w:r>
      <w:r>
        <w:rPr>
          <w:bCs/>
          <w:color w:val="000000"/>
          <w:sz w:val="24"/>
        </w:rPr>
        <w:t>ствии), через официальный сайт</w:t>
      </w:r>
      <w:r w:rsidR="00D45C6E">
        <w:rPr>
          <w:bCs/>
          <w:color w:val="000000"/>
          <w:sz w:val="24"/>
        </w:rPr>
        <w:t xml:space="preserve"> (при наличии технической возможности)</w:t>
      </w:r>
      <w:r w:rsidRPr="00D6332F">
        <w:rPr>
          <w:bCs/>
          <w:color w:val="000000"/>
          <w:sz w:val="24"/>
        </w:rPr>
        <w:t>, с использованием Единого портала государственных и муниципальных услуг (после обеспечения технической возможности).</w:t>
      </w:r>
    </w:p>
    <w:p w:rsidR="00830D21" w:rsidRPr="00D6332F" w:rsidRDefault="00830D21" w:rsidP="00830D21">
      <w:pPr>
        <w:autoSpaceDE w:val="0"/>
        <w:autoSpaceDN w:val="0"/>
        <w:adjustRightInd w:val="0"/>
        <w:jc w:val="both"/>
        <w:rPr>
          <w:bCs/>
          <w:color w:val="000000"/>
          <w:sz w:val="24"/>
        </w:rPr>
      </w:pPr>
      <w:r w:rsidRPr="00D6332F">
        <w:rPr>
          <w:bCs/>
          <w:color w:val="000000"/>
          <w:sz w:val="24"/>
        </w:rPr>
        <w:t>124.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орган, предоставляющий муниципальную услугу:</w:t>
      </w:r>
    </w:p>
    <w:p w:rsidR="00830D21" w:rsidRPr="00D6332F" w:rsidRDefault="00830D21" w:rsidP="00830D21">
      <w:pPr>
        <w:autoSpaceDE w:val="0"/>
        <w:autoSpaceDN w:val="0"/>
        <w:adjustRightInd w:val="0"/>
        <w:jc w:val="both"/>
        <w:rPr>
          <w:bCs/>
          <w:color w:val="000000"/>
          <w:sz w:val="24"/>
        </w:rPr>
      </w:pPr>
      <w:r w:rsidRPr="00D6332F">
        <w:rPr>
          <w:bCs/>
          <w:color w:val="000000"/>
          <w:sz w:val="24"/>
        </w:rPr>
        <w:t>1) жалобы заявителя, направленной в письменной форме на бумажном носителе почтовой связью по адресу, указанному в Приложении 1 к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2) жалобы заявителя, направленной через официальный сайт органов местного самоуправления </w:t>
      </w:r>
      <w:r>
        <w:rPr>
          <w:bCs/>
          <w:color w:val="000000"/>
          <w:sz w:val="24"/>
        </w:rPr>
        <w:t xml:space="preserve">  Кожевниковского района</w:t>
      </w:r>
      <w:r w:rsidR="00A110BA">
        <w:rPr>
          <w:bCs/>
          <w:color w:val="000000"/>
          <w:sz w:val="24"/>
        </w:rPr>
        <w:t xml:space="preserve"> (при наличии технической возможности)</w:t>
      </w:r>
      <w:r w:rsidRPr="00D6332F">
        <w:rPr>
          <w:bCs/>
          <w:color w:val="000000"/>
          <w:sz w:val="24"/>
        </w:rPr>
        <w:t xml:space="preserve">, </w:t>
      </w:r>
      <w:r>
        <w:rPr>
          <w:bCs/>
          <w:color w:val="000000"/>
          <w:sz w:val="24"/>
        </w:rPr>
        <w:t>указанный</w:t>
      </w:r>
      <w:r w:rsidRPr="00D6332F">
        <w:rPr>
          <w:bCs/>
          <w:color w:val="000000"/>
          <w:sz w:val="24"/>
        </w:rPr>
        <w:t xml:space="preserve"> в Приложении 1 к настоящему Административному регламенту;</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3) жалобы заявителя, направленной через Единый портал государственных услуг и муниципальных услуг (функций) (после обеспечения технической возможности);</w:t>
      </w:r>
    </w:p>
    <w:p w:rsidR="00830D21" w:rsidRPr="00D6332F" w:rsidRDefault="00830D21" w:rsidP="00830D21">
      <w:pPr>
        <w:autoSpaceDE w:val="0"/>
        <w:autoSpaceDN w:val="0"/>
        <w:adjustRightInd w:val="0"/>
        <w:jc w:val="both"/>
        <w:rPr>
          <w:bCs/>
          <w:color w:val="000000"/>
          <w:sz w:val="24"/>
        </w:rPr>
      </w:pPr>
      <w:r w:rsidRPr="00D6332F">
        <w:rPr>
          <w:bCs/>
          <w:color w:val="000000"/>
          <w:sz w:val="24"/>
        </w:rPr>
        <w:t>4) жалобы заявителя в письменной форме, поданной в ходе личного приема.</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125. Жалоба подлежит обязательной регистрации в течение трех дней </w:t>
      </w:r>
      <w:proofErr w:type="gramStart"/>
      <w:r w:rsidRPr="00D6332F">
        <w:rPr>
          <w:bCs/>
          <w:color w:val="000000"/>
          <w:sz w:val="24"/>
        </w:rPr>
        <w:t xml:space="preserve">с </w:t>
      </w:r>
      <w:r>
        <w:rPr>
          <w:bCs/>
          <w:color w:val="000000"/>
          <w:sz w:val="24"/>
        </w:rPr>
        <w:t>даты</w:t>
      </w:r>
      <w:r w:rsidRPr="00D6332F">
        <w:rPr>
          <w:bCs/>
          <w:color w:val="000000"/>
          <w:sz w:val="24"/>
        </w:rPr>
        <w:t xml:space="preserve"> поступления</w:t>
      </w:r>
      <w:proofErr w:type="gramEnd"/>
      <w:r w:rsidRPr="00D6332F">
        <w:rPr>
          <w:bCs/>
          <w:color w:val="000000"/>
          <w:sz w:val="24"/>
        </w:rPr>
        <w:t xml:space="preserve"> в орган, предоставляющий муниципальную услугу. В </w:t>
      </w:r>
      <w:proofErr w:type="spellStart"/>
      <w:r w:rsidRPr="00D6332F">
        <w:rPr>
          <w:bCs/>
          <w:color w:val="000000"/>
          <w:sz w:val="24"/>
        </w:rPr>
        <w:t>деньрегистрации</w:t>
      </w:r>
      <w:proofErr w:type="spellEnd"/>
      <w:r w:rsidRPr="00D6332F">
        <w:rPr>
          <w:bCs/>
          <w:color w:val="000000"/>
          <w:sz w:val="24"/>
        </w:rPr>
        <w:t xml:space="preserve">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830D21" w:rsidRPr="00D6332F" w:rsidRDefault="00830D21" w:rsidP="00830D21">
      <w:pPr>
        <w:autoSpaceDE w:val="0"/>
        <w:autoSpaceDN w:val="0"/>
        <w:adjustRightInd w:val="0"/>
        <w:jc w:val="both"/>
        <w:rPr>
          <w:bCs/>
          <w:color w:val="000000"/>
          <w:sz w:val="24"/>
        </w:rPr>
      </w:pPr>
      <w:r w:rsidRPr="00D6332F">
        <w:rPr>
          <w:bCs/>
          <w:color w:val="000000"/>
          <w:sz w:val="24"/>
        </w:rPr>
        <w:t xml:space="preserve">126. </w:t>
      </w:r>
      <w:r>
        <w:rPr>
          <w:bCs/>
          <w:color w:val="000000"/>
          <w:sz w:val="24"/>
        </w:rPr>
        <w:t xml:space="preserve">Жалоба рассматривается заместителем Главы района, курирующим вопросы предоставления услуги. </w:t>
      </w:r>
      <w:proofErr w:type="gramStart"/>
      <w:r w:rsidRPr="00D6332F">
        <w:rPr>
          <w:bCs/>
          <w:color w:val="000000"/>
          <w:sz w:val="24"/>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пяти рабочих дней со дня ее регистрации.</w:t>
      </w:r>
      <w:proofErr w:type="gramEnd"/>
    </w:p>
    <w:p w:rsidR="00830D21" w:rsidRPr="00D6332F" w:rsidRDefault="00830D21" w:rsidP="00830D21">
      <w:pPr>
        <w:autoSpaceDE w:val="0"/>
        <w:autoSpaceDN w:val="0"/>
        <w:adjustRightInd w:val="0"/>
        <w:jc w:val="both"/>
        <w:rPr>
          <w:bCs/>
          <w:color w:val="000000"/>
          <w:sz w:val="24"/>
        </w:rPr>
      </w:pPr>
      <w:r w:rsidRPr="00D6332F">
        <w:rPr>
          <w:bCs/>
          <w:color w:val="000000"/>
          <w:sz w:val="24"/>
        </w:rPr>
        <w:t>127. Жалоба заявителя должна содержать следующую информацию:</w:t>
      </w:r>
    </w:p>
    <w:p w:rsidR="00830D21" w:rsidRPr="00D6332F" w:rsidRDefault="00830D21" w:rsidP="00830D21">
      <w:pPr>
        <w:autoSpaceDE w:val="0"/>
        <w:autoSpaceDN w:val="0"/>
        <w:adjustRightInd w:val="0"/>
        <w:jc w:val="both"/>
        <w:rPr>
          <w:bCs/>
          <w:color w:val="000000"/>
          <w:sz w:val="24"/>
        </w:rPr>
      </w:pPr>
      <w:proofErr w:type="gramStart"/>
      <w:r w:rsidRPr="00D6332F">
        <w:rPr>
          <w:bCs/>
          <w:color w:val="000000"/>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30D21" w:rsidRPr="00D6332F" w:rsidRDefault="00830D21" w:rsidP="00830D21">
      <w:pPr>
        <w:autoSpaceDE w:val="0"/>
        <w:autoSpaceDN w:val="0"/>
        <w:adjustRightInd w:val="0"/>
        <w:jc w:val="both"/>
        <w:rPr>
          <w:bCs/>
          <w:color w:val="000000"/>
          <w:sz w:val="24"/>
        </w:rPr>
      </w:pPr>
      <w:r>
        <w:rPr>
          <w:bCs/>
          <w:color w:val="000000"/>
          <w:sz w:val="24"/>
        </w:rPr>
        <w:t xml:space="preserve">2) </w:t>
      </w:r>
      <w:r w:rsidRPr="00D6332F">
        <w:rPr>
          <w:bCs/>
          <w:color w:val="000000"/>
          <w:sz w:val="24"/>
        </w:rPr>
        <w:t>наименование, сведения о месте нахождения заявителя - юридического лица, структурного подразделения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30D21" w:rsidRPr="00D6332F" w:rsidRDefault="00830D21" w:rsidP="00830D21">
      <w:pPr>
        <w:autoSpaceDE w:val="0"/>
        <w:autoSpaceDN w:val="0"/>
        <w:adjustRightInd w:val="0"/>
        <w:jc w:val="both"/>
        <w:rPr>
          <w:bCs/>
          <w:color w:val="000000"/>
          <w:sz w:val="24"/>
        </w:rPr>
      </w:pPr>
      <w:r w:rsidRPr="00D6332F">
        <w:rPr>
          <w:bCs/>
          <w:color w:val="000000"/>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D21" w:rsidRPr="00D6332F" w:rsidRDefault="00830D21" w:rsidP="00830D21">
      <w:pPr>
        <w:autoSpaceDE w:val="0"/>
        <w:autoSpaceDN w:val="0"/>
        <w:adjustRightInd w:val="0"/>
        <w:jc w:val="both"/>
        <w:rPr>
          <w:bCs/>
          <w:color w:val="000000"/>
          <w:sz w:val="24"/>
        </w:rPr>
      </w:pPr>
      <w:r w:rsidRPr="00D6332F">
        <w:rPr>
          <w:bCs/>
          <w:color w:val="000000"/>
          <w:sz w:val="24"/>
        </w:rPr>
        <w:t>К жалобе заявитель вправе приложить документы, подтверждающие его доводы, либо их копии.</w:t>
      </w:r>
    </w:p>
    <w:p w:rsidR="00830D21" w:rsidRPr="00D6332F" w:rsidRDefault="00830D21" w:rsidP="00830D21">
      <w:pPr>
        <w:autoSpaceDE w:val="0"/>
        <w:autoSpaceDN w:val="0"/>
        <w:adjustRightInd w:val="0"/>
        <w:jc w:val="both"/>
        <w:rPr>
          <w:bCs/>
          <w:color w:val="000000"/>
          <w:sz w:val="24"/>
        </w:rPr>
      </w:pPr>
      <w:r w:rsidRPr="00D6332F">
        <w:rPr>
          <w:bCs/>
          <w:color w:val="000000"/>
          <w:sz w:val="24"/>
        </w:rPr>
        <w:t>128. По результатам рассмотрения жалобы орган, предоставляющий муниципальную услугу, принимает одно из следующих решений:</w:t>
      </w:r>
    </w:p>
    <w:p w:rsidR="00830D21" w:rsidRPr="00D6332F" w:rsidRDefault="00830D21" w:rsidP="00830D21">
      <w:pPr>
        <w:autoSpaceDE w:val="0"/>
        <w:autoSpaceDN w:val="0"/>
        <w:adjustRightInd w:val="0"/>
        <w:jc w:val="both"/>
        <w:rPr>
          <w:bCs/>
          <w:color w:val="000000"/>
          <w:sz w:val="24"/>
        </w:rPr>
      </w:pPr>
      <w:proofErr w:type="gramStart"/>
      <w:r w:rsidRPr="00D6332F">
        <w:rPr>
          <w:bCs/>
          <w:color w:val="000000"/>
          <w:sz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30D21" w:rsidRPr="00D6332F" w:rsidRDefault="00830D21" w:rsidP="00830D21">
      <w:pPr>
        <w:autoSpaceDE w:val="0"/>
        <w:autoSpaceDN w:val="0"/>
        <w:adjustRightInd w:val="0"/>
        <w:jc w:val="both"/>
        <w:rPr>
          <w:bCs/>
          <w:color w:val="000000"/>
          <w:sz w:val="24"/>
        </w:rPr>
      </w:pPr>
      <w:r w:rsidRPr="00D6332F">
        <w:rPr>
          <w:bCs/>
          <w:color w:val="000000"/>
          <w:sz w:val="24"/>
        </w:rPr>
        <w:t>2) об отказе в удовлетворении жалобы.</w:t>
      </w:r>
    </w:p>
    <w:p w:rsidR="00073CF8" w:rsidRPr="007E0395" w:rsidRDefault="00830D21" w:rsidP="00073CF8">
      <w:pPr>
        <w:pStyle w:val="22"/>
        <w:tabs>
          <w:tab w:val="left" w:pos="851"/>
          <w:tab w:val="left" w:pos="993"/>
        </w:tabs>
        <w:ind w:firstLine="0"/>
        <w:rPr>
          <w:szCs w:val="24"/>
        </w:rPr>
      </w:pPr>
      <w:r w:rsidRPr="00D6332F">
        <w:rPr>
          <w:bCs/>
          <w:color w:val="000000"/>
        </w:rPr>
        <w:t xml:space="preserve">129. </w:t>
      </w:r>
      <w:r w:rsidR="00073CF8" w:rsidRPr="007E0395">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00073CF8" w:rsidRPr="007E0395">
        <w:rPr>
          <w:rFonts w:eastAsia="Calibri"/>
        </w:rPr>
        <w:t>приносятся извинения за доставленные неудобства и указывается</w:t>
      </w:r>
      <w:proofErr w:type="gramEnd"/>
      <w:r w:rsidR="00073CF8" w:rsidRPr="007E0395">
        <w:rPr>
          <w:rFonts w:eastAsia="Calibri"/>
        </w:rPr>
        <w:t xml:space="preserve"> информация о дальнейших действиях, которые необходимо совершить заявителю в целях получения муниципальной услуги.</w:t>
      </w:r>
    </w:p>
    <w:p w:rsidR="00073CF8" w:rsidRDefault="00073CF8" w:rsidP="00073CF8">
      <w:pPr>
        <w:autoSpaceDE w:val="0"/>
        <w:autoSpaceDN w:val="0"/>
        <w:adjustRightInd w:val="0"/>
        <w:ind w:firstLine="708"/>
        <w:jc w:val="both"/>
        <w:rPr>
          <w:bCs/>
          <w:color w:val="000000"/>
          <w:sz w:val="24"/>
        </w:rPr>
      </w:pPr>
      <w:r w:rsidRPr="00073CF8">
        <w:rPr>
          <w:rFonts w:eastAsia="Calibri"/>
          <w:sz w:val="24"/>
        </w:rPr>
        <w:t xml:space="preserve">В случае признания </w:t>
      </w:r>
      <w:proofErr w:type="gramStart"/>
      <w:r w:rsidRPr="00073CF8">
        <w:rPr>
          <w:rFonts w:eastAsia="Calibri"/>
          <w:sz w:val="24"/>
        </w:rPr>
        <w:t>жалобы</w:t>
      </w:r>
      <w:proofErr w:type="gramEnd"/>
      <w:r w:rsidRPr="00073CF8">
        <w:rPr>
          <w:rFonts w:eastAsia="Calibri"/>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Cs/>
          <w:color w:val="000000"/>
          <w:sz w:val="24"/>
        </w:rPr>
        <w:t>.</w:t>
      </w:r>
    </w:p>
    <w:p w:rsidR="00830D21" w:rsidRPr="00D6332F" w:rsidRDefault="00830D21" w:rsidP="00073CF8">
      <w:pPr>
        <w:autoSpaceDE w:val="0"/>
        <w:autoSpaceDN w:val="0"/>
        <w:adjustRightInd w:val="0"/>
        <w:jc w:val="both"/>
        <w:rPr>
          <w:bCs/>
          <w:color w:val="000000"/>
          <w:sz w:val="24"/>
        </w:rPr>
      </w:pPr>
      <w:r w:rsidRPr="00D6332F">
        <w:rPr>
          <w:bCs/>
          <w:color w:val="000000"/>
          <w:sz w:val="24"/>
        </w:rPr>
        <w:t>130.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830D21" w:rsidRPr="00D6332F" w:rsidRDefault="00830D21" w:rsidP="00830D21">
      <w:pPr>
        <w:autoSpaceDE w:val="0"/>
        <w:autoSpaceDN w:val="0"/>
        <w:adjustRightInd w:val="0"/>
        <w:jc w:val="both"/>
        <w:rPr>
          <w:bCs/>
          <w:color w:val="000000"/>
          <w:sz w:val="24"/>
        </w:rPr>
      </w:pPr>
      <w:r w:rsidRPr="00D6332F">
        <w:rPr>
          <w:bCs/>
          <w:color w:val="000000"/>
          <w:sz w:val="24"/>
        </w:rPr>
        <w:lastRenderedPageBreak/>
        <w:t>131. Не позднее дня, следующего за днем принятия решения, указанного в пункте 128 Административного регламента, заявителю направляется мотивированный ответ о результатах рассмотрения жалобы способом, указанным в жалобе.</w:t>
      </w:r>
    </w:p>
    <w:p w:rsidR="00830D21" w:rsidRDefault="00830D21" w:rsidP="00830D21">
      <w:pPr>
        <w:autoSpaceDE w:val="0"/>
        <w:autoSpaceDN w:val="0"/>
        <w:adjustRightInd w:val="0"/>
        <w:jc w:val="both"/>
        <w:rPr>
          <w:bCs/>
          <w:color w:val="000000"/>
          <w:sz w:val="24"/>
        </w:rPr>
      </w:pPr>
      <w:r w:rsidRPr="00D6332F">
        <w:rPr>
          <w:bCs/>
          <w:color w:val="000000"/>
          <w:sz w:val="24"/>
        </w:rPr>
        <w:t xml:space="preserve">132. В случае установления в ходе или по результатам </w:t>
      </w:r>
      <w:proofErr w:type="gramStart"/>
      <w:r w:rsidRPr="00D6332F">
        <w:rPr>
          <w:bCs/>
          <w:color w:val="000000"/>
          <w:sz w:val="24"/>
        </w:rPr>
        <w:t>рассмотрения жалобы признаков состава административного правонарушения</w:t>
      </w:r>
      <w:proofErr w:type="gramEnd"/>
      <w:r w:rsidRPr="00D6332F">
        <w:rPr>
          <w:bCs/>
          <w:color w:val="000000"/>
          <w:sz w:val="24"/>
        </w:rPr>
        <w:t xml:space="preserve"> или </w:t>
      </w:r>
      <w:proofErr w:type="spellStart"/>
      <w:r w:rsidRPr="00D6332F">
        <w:rPr>
          <w:bCs/>
          <w:color w:val="000000"/>
          <w:sz w:val="24"/>
        </w:rPr>
        <w:t>преступлениядолжностное</w:t>
      </w:r>
      <w:proofErr w:type="spellEnd"/>
      <w:r w:rsidRPr="00D6332F">
        <w:rPr>
          <w:bCs/>
          <w:color w:val="000000"/>
          <w:sz w:val="24"/>
        </w:rPr>
        <w:t xml:space="preserve"> лицо, наделенное полномочиями по рассмотрению жалоб, незамедлительно направляет имеющиеся материалы в прокуратур</w:t>
      </w:r>
      <w:r>
        <w:rPr>
          <w:bCs/>
          <w:color w:val="000000"/>
          <w:sz w:val="24"/>
        </w:rPr>
        <w:t>у Кожевниковского района</w:t>
      </w:r>
      <w:r w:rsidRPr="00D6332F">
        <w:rPr>
          <w:bCs/>
          <w:color w:val="000000"/>
          <w:sz w:val="24"/>
        </w:rPr>
        <w:t>.</w:t>
      </w:r>
    </w:p>
    <w:p w:rsidR="00830D21" w:rsidRPr="00D6332F" w:rsidRDefault="00830D21" w:rsidP="00830D21">
      <w:pPr>
        <w:autoSpaceDE w:val="0"/>
        <w:autoSpaceDN w:val="0"/>
        <w:adjustRightInd w:val="0"/>
        <w:jc w:val="both"/>
        <w:rPr>
          <w:bCs/>
          <w:color w:val="000000"/>
          <w:sz w:val="24"/>
        </w:rPr>
      </w:pPr>
      <w:r>
        <w:rPr>
          <w:bCs/>
          <w:color w:val="000000"/>
          <w:sz w:val="24"/>
        </w:rPr>
        <w:t xml:space="preserve">133. Жалоба считается разрешенной, если рассмотрены все поставленные в ней вопросы, </w:t>
      </w:r>
      <w:proofErr w:type="gramStart"/>
      <w:r>
        <w:rPr>
          <w:bCs/>
          <w:color w:val="000000"/>
          <w:sz w:val="24"/>
        </w:rPr>
        <w:t>приняты необходимые меры и дан</w:t>
      </w:r>
      <w:proofErr w:type="gramEnd"/>
      <w:r>
        <w:rPr>
          <w:bCs/>
          <w:color w:val="000000"/>
          <w:sz w:val="24"/>
        </w:rPr>
        <w:t xml:space="preserve"> мотивированный ответ (в пределах компетенции) по существу поставленных вопросов.</w:t>
      </w:r>
    </w:p>
    <w:p w:rsidR="00830D21" w:rsidRDefault="00830D21" w:rsidP="00830D21">
      <w:pPr>
        <w:autoSpaceDE w:val="0"/>
        <w:autoSpaceDN w:val="0"/>
        <w:adjustRightInd w:val="0"/>
        <w:jc w:val="right"/>
        <w:rPr>
          <w:bCs/>
          <w:color w:val="000000"/>
          <w:sz w:val="24"/>
        </w:rPr>
      </w:pPr>
    </w:p>
    <w:p w:rsidR="00830D21" w:rsidRDefault="00830D21" w:rsidP="00830D21">
      <w:pPr>
        <w:widowControl w:val="0"/>
        <w:tabs>
          <w:tab w:val="left" w:pos="1134"/>
        </w:tabs>
        <w:autoSpaceDE w:val="0"/>
        <w:autoSpaceDN w:val="0"/>
        <w:adjustRightInd w:val="0"/>
        <w:spacing w:line="360" w:lineRule="auto"/>
        <w:ind w:firstLine="567"/>
        <w:jc w:val="right"/>
        <w:outlineLvl w:val="2"/>
        <w:rPr>
          <w:sz w:val="24"/>
        </w:rPr>
      </w:pPr>
    </w:p>
    <w:p w:rsidR="00830D21" w:rsidRDefault="00830D21" w:rsidP="00830D21">
      <w:pPr>
        <w:widowControl w:val="0"/>
        <w:tabs>
          <w:tab w:val="left" w:pos="1134"/>
        </w:tabs>
        <w:autoSpaceDE w:val="0"/>
        <w:autoSpaceDN w:val="0"/>
        <w:adjustRightInd w:val="0"/>
        <w:spacing w:line="360" w:lineRule="auto"/>
        <w:ind w:firstLine="567"/>
        <w:jc w:val="right"/>
        <w:outlineLvl w:val="2"/>
        <w:rPr>
          <w:sz w:val="24"/>
        </w:rPr>
      </w:pPr>
    </w:p>
    <w:p w:rsidR="00D45C6E" w:rsidRDefault="00D45C6E" w:rsidP="00830D21">
      <w:pPr>
        <w:widowControl w:val="0"/>
        <w:tabs>
          <w:tab w:val="left" w:pos="1134"/>
        </w:tabs>
        <w:autoSpaceDE w:val="0"/>
        <w:autoSpaceDN w:val="0"/>
        <w:adjustRightInd w:val="0"/>
        <w:spacing w:line="360" w:lineRule="auto"/>
        <w:ind w:firstLine="567"/>
        <w:jc w:val="right"/>
        <w:outlineLvl w:val="2"/>
        <w:rPr>
          <w:sz w:val="24"/>
        </w:rPr>
      </w:pPr>
    </w:p>
    <w:p w:rsidR="00830D21" w:rsidRDefault="00830D21" w:rsidP="00830D21">
      <w:pPr>
        <w:widowControl w:val="0"/>
        <w:tabs>
          <w:tab w:val="left" w:pos="1134"/>
        </w:tabs>
        <w:autoSpaceDE w:val="0"/>
        <w:autoSpaceDN w:val="0"/>
        <w:adjustRightInd w:val="0"/>
        <w:spacing w:line="360" w:lineRule="auto"/>
        <w:ind w:firstLine="567"/>
        <w:jc w:val="right"/>
        <w:outlineLvl w:val="2"/>
        <w:rPr>
          <w:sz w:val="24"/>
        </w:rPr>
      </w:pPr>
      <w:r w:rsidRPr="00B27E82">
        <w:rPr>
          <w:sz w:val="24"/>
        </w:rPr>
        <w:t>Приложение 1</w:t>
      </w:r>
    </w:p>
    <w:p w:rsidR="00830D21" w:rsidRPr="00B27E82" w:rsidRDefault="00830D21" w:rsidP="00830D21">
      <w:pPr>
        <w:widowControl w:val="0"/>
        <w:tabs>
          <w:tab w:val="left" w:pos="1134"/>
        </w:tabs>
        <w:autoSpaceDE w:val="0"/>
        <w:autoSpaceDN w:val="0"/>
        <w:adjustRightInd w:val="0"/>
        <w:spacing w:line="360" w:lineRule="auto"/>
        <w:ind w:firstLine="567"/>
        <w:jc w:val="right"/>
        <w:outlineLvl w:val="2"/>
        <w:rPr>
          <w:sz w:val="24"/>
        </w:rPr>
      </w:pPr>
      <w:r>
        <w:rPr>
          <w:sz w:val="24"/>
        </w:rPr>
        <w:t>к Административному регламенту</w:t>
      </w:r>
    </w:p>
    <w:p w:rsidR="00830D21" w:rsidRPr="00B27E82" w:rsidRDefault="00830D21" w:rsidP="00830D21">
      <w:pPr>
        <w:widowControl w:val="0"/>
        <w:tabs>
          <w:tab w:val="left" w:pos="1134"/>
        </w:tabs>
        <w:autoSpaceDE w:val="0"/>
        <w:autoSpaceDN w:val="0"/>
        <w:adjustRightInd w:val="0"/>
        <w:spacing w:line="360" w:lineRule="auto"/>
        <w:ind w:firstLine="567"/>
        <w:jc w:val="center"/>
        <w:outlineLvl w:val="2"/>
        <w:rPr>
          <w:b/>
          <w:sz w:val="24"/>
        </w:rPr>
      </w:pPr>
      <w:r w:rsidRPr="00B27E82">
        <w:rPr>
          <w:b/>
          <w:sz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30D21" w:rsidRPr="00B27E82" w:rsidRDefault="00830D21" w:rsidP="00830D21">
      <w:pPr>
        <w:widowControl w:val="0"/>
        <w:tabs>
          <w:tab w:val="left" w:pos="1134"/>
        </w:tabs>
        <w:autoSpaceDE w:val="0"/>
        <w:autoSpaceDN w:val="0"/>
        <w:adjustRightInd w:val="0"/>
        <w:spacing w:line="360" w:lineRule="auto"/>
        <w:ind w:firstLine="567"/>
        <w:jc w:val="both"/>
        <w:outlineLvl w:val="2"/>
        <w:rPr>
          <w:sz w:val="24"/>
        </w:rPr>
      </w:pPr>
    </w:p>
    <w:p w:rsidR="00830D21" w:rsidRPr="00B27E82" w:rsidRDefault="00830D21" w:rsidP="00830D21">
      <w:pPr>
        <w:pStyle w:val="a5"/>
        <w:numPr>
          <w:ilvl w:val="0"/>
          <w:numId w:val="2"/>
        </w:numPr>
        <w:tabs>
          <w:tab w:val="left" w:pos="1134"/>
        </w:tabs>
        <w:autoSpaceDE w:val="0"/>
        <w:autoSpaceDN w:val="0"/>
        <w:adjustRightInd w:val="0"/>
        <w:spacing w:after="0" w:line="360" w:lineRule="auto"/>
        <w:jc w:val="both"/>
        <w:rPr>
          <w:rFonts w:ascii="Times New Roman" w:hAnsi="Times New Roman" w:cs="Times New Roman"/>
          <w:sz w:val="24"/>
          <w:szCs w:val="24"/>
        </w:rPr>
      </w:pPr>
      <w:r w:rsidRPr="00B27E82">
        <w:rPr>
          <w:rFonts w:ascii="Times New Roman" w:hAnsi="Times New Roman" w:cs="Times New Roman"/>
          <w:sz w:val="24"/>
          <w:szCs w:val="24"/>
        </w:rPr>
        <w:t xml:space="preserve">Администрация </w:t>
      </w:r>
      <w:r w:rsidRPr="00B27E82">
        <w:rPr>
          <w:rFonts w:ascii="Times New Roman" w:hAnsi="Times New Roman" w:cs="Times New Roman"/>
          <w:bCs/>
          <w:color w:val="000000"/>
          <w:sz w:val="24"/>
          <w:szCs w:val="24"/>
        </w:rPr>
        <w:t>Кожевниковского района</w:t>
      </w:r>
    </w:p>
    <w:p w:rsidR="00830D21" w:rsidRPr="00D6332F" w:rsidRDefault="00830D21" w:rsidP="00830D21">
      <w:pPr>
        <w:autoSpaceDE w:val="0"/>
        <w:autoSpaceDN w:val="0"/>
        <w:adjustRightInd w:val="0"/>
        <w:jc w:val="both"/>
        <w:rPr>
          <w:bCs/>
          <w:color w:val="000000"/>
          <w:sz w:val="24"/>
        </w:rPr>
      </w:pPr>
      <w:r w:rsidRPr="00B27E82">
        <w:rPr>
          <w:sz w:val="24"/>
        </w:rPr>
        <w:t xml:space="preserve">Место нахождения Администрации </w:t>
      </w:r>
      <w:r w:rsidRPr="00B27E82">
        <w:rPr>
          <w:bCs/>
          <w:color w:val="000000"/>
          <w:sz w:val="24"/>
        </w:rPr>
        <w:t xml:space="preserve">Кожевниковского </w:t>
      </w:r>
      <w:proofErr w:type="spellStart"/>
      <w:r w:rsidRPr="00B27E82">
        <w:rPr>
          <w:bCs/>
          <w:color w:val="000000"/>
          <w:sz w:val="24"/>
        </w:rPr>
        <w:t>района</w:t>
      </w:r>
      <w:proofErr w:type="gramStart"/>
      <w:r>
        <w:rPr>
          <w:bCs/>
          <w:color w:val="000000"/>
          <w:sz w:val="24"/>
        </w:rPr>
        <w:t>:с</w:t>
      </w:r>
      <w:proofErr w:type="spellEnd"/>
      <w:proofErr w:type="gramEnd"/>
      <w:r w:rsidRPr="00D6332F">
        <w:rPr>
          <w:bCs/>
          <w:color w:val="000000"/>
          <w:sz w:val="24"/>
        </w:rPr>
        <w:t xml:space="preserve">. </w:t>
      </w:r>
      <w:r>
        <w:rPr>
          <w:bCs/>
          <w:color w:val="000000"/>
          <w:sz w:val="24"/>
        </w:rPr>
        <w:t>Кожевниково, улица Гагарин</w:t>
      </w:r>
      <w:r w:rsidRPr="00D6332F">
        <w:rPr>
          <w:bCs/>
          <w:color w:val="000000"/>
          <w:sz w:val="24"/>
        </w:rPr>
        <w:t xml:space="preserve">а, </w:t>
      </w:r>
      <w:r>
        <w:rPr>
          <w:bCs/>
          <w:color w:val="000000"/>
          <w:sz w:val="24"/>
        </w:rPr>
        <w:t>17</w:t>
      </w:r>
      <w:r w:rsidRPr="00D6332F">
        <w:rPr>
          <w:bCs/>
          <w:color w:val="000000"/>
          <w:sz w:val="24"/>
        </w:rPr>
        <w:t>.</w:t>
      </w:r>
    </w:p>
    <w:p w:rsidR="00830D21" w:rsidRPr="00B27E82" w:rsidRDefault="00830D21" w:rsidP="00830D21">
      <w:pPr>
        <w:pStyle w:val="a5"/>
        <w:tabs>
          <w:tab w:val="left" w:pos="1134"/>
        </w:tabs>
        <w:autoSpaceDE w:val="0"/>
        <w:autoSpaceDN w:val="0"/>
        <w:adjustRightInd w:val="0"/>
        <w:spacing w:after="0" w:line="360" w:lineRule="auto"/>
        <w:ind w:left="927"/>
        <w:jc w:val="both"/>
        <w:rPr>
          <w:rFonts w:ascii="Times New Roman" w:hAnsi="Times New Roman" w:cs="Times New Roman"/>
          <w:sz w:val="24"/>
          <w:szCs w:val="24"/>
        </w:rPr>
      </w:pPr>
      <w:r w:rsidRPr="00B27E82">
        <w:rPr>
          <w:rFonts w:ascii="Times New Roman" w:hAnsi="Times New Roman" w:cs="Times New Roman"/>
          <w:sz w:val="24"/>
          <w:szCs w:val="24"/>
        </w:rPr>
        <w:t xml:space="preserve">График работы Администрации </w:t>
      </w:r>
      <w:r w:rsidRPr="00B27E82">
        <w:rPr>
          <w:rFonts w:ascii="Times New Roman" w:hAnsi="Times New Roman" w:cs="Times New Roman"/>
          <w:bCs/>
          <w:color w:val="000000"/>
          <w:sz w:val="24"/>
          <w:szCs w:val="24"/>
        </w:rPr>
        <w:t>Кожевниковского района</w:t>
      </w:r>
      <w:r w:rsidRPr="00B27E82">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i/>
                <w:sz w:val="24"/>
                <w:lang w:val="en-US"/>
              </w:rPr>
            </w:pPr>
            <w:r w:rsidRPr="00B27E82">
              <w:rPr>
                <w:noProof/>
                <w:sz w:val="24"/>
                <w:lang w:val="en-US"/>
              </w:rPr>
              <w:t>Понедел</w:t>
            </w:r>
            <w:r w:rsidRPr="00B27E82">
              <w:rPr>
                <w:i/>
                <w:noProof/>
                <w:sz w:val="24"/>
                <w:lang w:val="en-US"/>
              </w:rPr>
              <w:t>ьник: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sz w:val="24"/>
                <w:lang w:val="en-US"/>
              </w:rPr>
            </w:pPr>
            <w:r w:rsidRPr="00B27E82">
              <w:rPr>
                <w:noProof/>
                <w:sz w:val="24"/>
              </w:rPr>
              <w:t>Вторник</w:t>
            </w:r>
            <w:r w:rsidRPr="00B27E82">
              <w:rPr>
                <w:noProof/>
                <w:sz w:val="24"/>
                <w:lang w:val="en-US"/>
              </w:rPr>
              <w:t>:</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rPr>
            </w:pPr>
            <w:r w:rsidRPr="00B27E82">
              <w:rPr>
                <w:noProof/>
                <w:sz w:val="24"/>
                <w:lang w:val="en-US"/>
              </w:rPr>
              <w:t>С</w:t>
            </w:r>
            <w:r w:rsidRPr="00B27E82">
              <w:rPr>
                <w:noProof/>
                <w:sz w:val="24"/>
              </w:rPr>
              <w:t>реда</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sz w:val="24"/>
                <w:lang w:val="en-US"/>
              </w:rPr>
            </w:pPr>
            <w:r w:rsidRPr="00B27E82">
              <w:rPr>
                <w:noProof/>
                <w:sz w:val="24"/>
              </w:rPr>
              <w:t>Четверг</w:t>
            </w:r>
            <w:r w:rsidRPr="00B27E82">
              <w:rPr>
                <w:noProof/>
                <w:sz w:val="24"/>
                <w:lang w:val="en-US"/>
              </w:rPr>
              <w:t>:</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sz w:val="24"/>
              </w:rPr>
            </w:pPr>
            <w:r w:rsidRPr="00C0093E">
              <w:rPr>
                <w:noProof/>
                <w:sz w:val="24"/>
                <w:lang w:val="en-US"/>
              </w:rPr>
              <w:t>выходной день.</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noProof/>
                <w:sz w:val="24"/>
                <w:lang w:val="en-US"/>
              </w:rPr>
            </w:pPr>
            <w:r w:rsidRPr="00C0093E">
              <w:rPr>
                <w:noProof/>
                <w:sz w:val="24"/>
                <w:lang w:val="en-US"/>
              </w:rPr>
              <w:t>выходной день.</w:t>
            </w:r>
          </w:p>
        </w:tc>
      </w:tr>
    </w:tbl>
    <w:p w:rsidR="00830D21" w:rsidRPr="00B27E82" w:rsidRDefault="00830D21" w:rsidP="00830D21">
      <w:pPr>
        <w:tabs>
          <w:tab w:val="left" w:pos="1134"/>
        </w:tabs>
        <w:autoSpaceDE w:val="0"/>
        <w:autoSpaceDN w:val="0"/>
        <w:adjustRightInd w:val="0"/>
        <w:ind w:firstLine="567"/>
        <w:jc w:val="both"/>
        <w:rPr>
          <w:sz w:val="24"/>
        </w:rPr>
      </w:pPr>
    </w:p>
    <w:p w:rsidR="00830D21" w:rsidRPr="00B27E82" w:rsidRDefault="00830D21" w:rsidP="00830D21">
      <w:pPr>
        <w:tabs>
          <w:tab w:val="left" w:pos="1134"/>
        </w:tabs>
        <w:autoSpaceDE w:val="0"/>
        <w:autoSpaceDN w:val="0"/>
        <w:adjustRightInd w:val="0"/>
        <w:spacing w:line="360" w:lineRule="auto"/>
        <w:ind w:firstLine="567"/>
        <w:jc w:val="both"/>
        <w:rPr>
          <w:i/>
          <w:sz w:val="24"/>
        </w:rPr>
      </w:pPr>
      <w:r w:rsidRPr="00B27E82">
        <w:rPr>
          <w:sz w:val="24"/>
        </w:rPr>
        <w:t xml:space="preserve">График приема заявителей в Администрации </w:t>
      </w:r>
      <w:r w:rsidRPr="00B27E82">
        <w:rPr>
          <w:bCs/>
          <w:color w:val="000000"/>
          <w:sz w:val="24"/>
        </w:rPr>
        <w:t>Кожевниковского района</w:t>
      </w:r>
      <w:r w:rsidRPr="00B27E82">
        <w:rPr>
          <w:i/>
          <w:sz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Понедельник: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Вторник: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Среда</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lastRenderedPageBreak/>
              <w:t>Четверг:</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autoSpaceDE w:val="0"/>
              <w:autoSpaceDN w:val="0"/>
              <w:adjustRightInd w:val="0"/>
              <w:jc w:val="both"/>
              <w:rPr>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noProof/>
                <w:sz w:val="24"/>
                <w:lang w:val="en-US"/>
              </w:rPr>
            </w:pPr>
            <w:r w:rsidRPr="00C0093E">
              <w:rPr>
                <w:noProof/>
                <w:sz w:val="24"/>
                <w:lang w:val="en-US"/>
              </w:rPr>
              <w:t>выходной день.</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noProof/>
                <w:sz w:val="24"/>
                <w:lang w:val="en-US"/>
              </w:rPr>
            </w:pPr>
            <w:r w:rsidRPr="00C0093E">
              <w:rPr>
                <w:noProof/>
                <w:sz w:val="24"/>
                <w:lang w:val="en-US"/>
              </w:rPr>
              <w:t>выходной день.</w:t>
            </w:r>
          </w:p>
        </w:tc>
      </w:tr>
    </w:tbl>
    <w:p w:rsidR="00830D21" w:rsidRPr="00B27E82" w:rsidRDefault="00830D21" w:rsidP="00830D21">
      <w:pPr>
        <w:tabs>
          <w:tab w:val="left" w:pos="1134"/>
        </w:tabs>
        <w:autoSpaceDE w:val="0"/>
        <w:autoSpaceDN w:val="0"/>
        <w:adjustRightInd w:val="0"/>
        <w:ind w:firstLine="567"/>
        <w:jc w:val="both"/>
        <w:rPr>
          <w:sz w:val="24"/>
        </w:rPr>
      </w:pPr>
    </w:p>
    <w:p w:rsidR="00830D21" w:rsidRPr="00D6332F" w:rsidRDefault="00830D21" w:rsidP="00830D21">
      <w:pPr>
        <w:autoSpaceDE w:val="0"/>
        <w:autoSpaceDN w:val="0"/>
        <w:adjustRightInd w:val="0"/>
        <w:jc w:val="both"/>
        <w:rPr>
          <w:bCs/>
          <w:color w:val="000000"/>
          <w:sz w:val="24"/>
        </w:rPr>
      </w:pPr>
      <w:r w:rsidRPr="00B27E82">
        <w:rPr>
          <w:sz w:val="24"/>
        </w:rPr>
        <w:t>Почтовый адрес Администрации</w:t>
      </w:r>
      <w:r w:rsidRPr="00B27E82">
        <w:rPr>
          <w:bCs/>
          <w:color w:val="000000"/>
          <w:sz w:val="24"/>
        </w:rPr>
        <w:t xml:space="preserve"> Кожевниковского </w:t>
      </w:r>
      <w:r>
        <w:rPr>
          <w:bCs/>
          <w:color w:val="000000"/>
          <w:sz w:val="24"/>
        </w:rPr>
        <w:t>района: 636160</w:t>
      </w:r>
      <w:r w:rsidRPr="00D6332F">
        <w:rPr>
          <w:bCs/>
          <w:color w:val="000000"/>
          <w:sz w:val="24"/>
        </w:rPr>
        <w:t xml:space="preserve">, Томская область, </w:t>
      </w:r>
      <w:proofErr w:type="spellStart"/>
      <w:r>
        <w:rPr>
          <w:bCs/>
          <w:color w:val="000000"/>
          <w:sz w:val="24"/>
        </w:rPr>
        <w:t>селоКожевниково</w:t>
      </w:r>
      <w:proofErr w:type="spellEnd"/>
      <w:r w:rsidRPr="00D6332F">
        <w:rPr>
          <w:bCs/>
          <w:color w:val="000000"/>
          <w:sz w:val="24"/>
        </w:rPr>
        <w:t xml:space="preserve">, ул. </w:t>
      </w:r>
      <w:r>
        <w:rPr>
          <w:bCs/>
          <w:color w:val="000000"/>
          <w:sz w:val="24"/>
        </w:rPr>
        <w:t>Гагарин</w:t>
      </w:r>
      <w:r w:rsidRPr="00D6332F">
        <w:rPr>
          <w:bCs/>
          <w:color w:val="000000"/>
          <w:sz w:val="24"/>
        </w:rPr>
        <w:t xml:space="preserve">а, </w:t>
      </w:r>
      <w:r>
        <w:rPr>
          <w:bCs/>
          <w:color w:val="000000"/>
          <w:sz w:val="24"/>
        </w:rPr>
        <w:t>17</w:t>
      </w:r>
      <w:r w:rsidRPr="00D6332F">
        <w:rPr>
          <w:bCs/>
          <w:color w:val="000000"/>
          <w:sz w:val="24"/>
        </w:rPr>
        <w:t>.</w:t>
      </w:r>
    </w:p>
    <w:p w:rsidR="00830D21" w:rsidRPr="00D6332F" w:rsidRDefault="00830D21" w:rsidP="00830D21">
      <w:pPr>
        <w:autoSpaceDE w:val="0"/>
        <w:autoSpaceDN w:val="0"/>
        <w:adjustRightInd w:val="0"/>
        <w:jc w:val="both"/>
        <w:rPr>
          <w:bCs/>
          <w:i/>
          <w:iCs/>
          <w:color w:val="000000"/>
          <w:sz w:val="24"/>
        </w:rPr>
      </w:pPr>
      <w:r>
        <w:rPr>
          <w:bCs/>
          <w:color w:val="000000"/>
          <w:sz w:val="24"/>
        </w:rPr>
        <w:t>Контактный телефон: 8 (38244) 22</w:t>
      </w:r>
      <w:r w:rsidRPr="00D6332F">
        <w:rPr>
          <w:bCs/>
          <w:color w:val="000000"/>
          <w:sz w:val="24"/>
        </w:rPr>
        <w:t>-</w:t>
      </w:r>
      <w:r>
        <w:rPr>
          <w:bCs/>
          <w:color w:val="000000"/>
          <w:sz w:val="24"/>
        </w:rPr>
        <w:t>344</w:t>
      </w:r>
      <w:r w:rsidRPr="00D6332F">
        <w:rPr>
          <w:bCs/>
          <w:i/>
          <w:iCs/>
          <w:color w:val="000000"/>
          <w:sz w:val="24"/>
        </w:rPr>
        <w:t>.</w:t>
      </w:r>
    </w:p>
    <w:p w:rsidR="00830D21" w:rsidRPr="00B27E82" w:rsidRDefault="00830D21" w:rsidP="00830D21">
      <w:pPr>
        <w:tabs>
          <w:tab w:val="left" w:pos="1134"/>
        </w:tabs>
        <w:autoSpaceDE w:val="0"/>
        <w:autoSpaceDN w:val="0"/>
        <w:adjustRightInd w:val="0"/>
        <w:spacing w:line="360" w:lineRule="auto"/>
        <w:ind w:firstLine="567"/>
        <w:jc w:val="both"/>
        <w:rPr>
          <w:sz w:val="24"/>
        </w:rPr>
      </w:pPr>
      <w:r w:rsidRPr="00B27E82">
        <w:rPr>
          <w:sz w:val="24"/>
        </w:rPr>
        <w:t xml:space="preserve">Официальный сайт </w:t>
      </w:r>
      <w:r w:rsidR="00711393">
        <w:rPr>
          <w:sz w:val="24"/>
        </w:rPr>
        <w:t xml:space="preserve">органов местного самоуправления </w:t>
      </w:r>
      <w:proofErr w:type="spellStart"/>
      <w:r w:rsidR="00453D56">
        <w:rPr>
          <w:bCs/>
          <w:color w:val="000000"/>
          <w:sz w:val="24"/>
        </w:rPr>
        <w:t>Кожевниковского</w:t>
      </w:r>
      <w:r w:rsidR="00711393">
        <w:rPr>
          <w:bCs/>
          <w:color w:val="000000"/>
          <w:sz w:val="24"/>
        </w:rPr>
        <w:t>район</w:t>
      </w:r>
      <w:r w:rsidR="00453D56">
        <w:rPr>
          <w:bCs/>
          <w:color w:val="000000"/>
          <w:sz w:val="24"/>
        </w:rPr>
        <w:t>а</w:t>
      </w:r>
      <w:proofErr w:type="spellEnd"/>
      <w:r w:rsidRPr="00B27E82">
        <w:rPr>
          <w:sz w:val="24"/>
        </w:rPr>
        <w:t xml:space="preserve"> в информационно-коммуникационной сети «Интернет</w:t>
      </w:r>
      <w:r w:rsidR="00D45C6E">
        <w:rPr>
          <w:sz w:val="24"/>
        </w:rPr>
        <w:t>»</w:t>
      </w:r>
      <w:r>
        <w:rPr>
          <w:sz w:val="24"/>
        </w:rPr>
        <w:t xml:space="preserve">: </w:t>
      </w:r>
      <w:hyperlink r:id="rId32" w:history="1">
        <w:r w:rsidRPr="00D2570F">
          <w:rPr>
            <w:rStyle w:val="a4"/>
            <w:sz w:val="24"/>
          </w:rPr>
          <w:t>http://kogadm.ru/</w:t>
        </w:r>
      </w:hyperlink>
    </w:p>
    <w:p w:rsidR="00830D21" w:rsidRPr="00B27E82" w:rsidRDefault="00830D21" w:rsidP="00532FAB">
      <w:pPr>
        <w:widowControl w:val="0"/>
        <w:tabs>
          <w:tab w:val="left" w:pos="1134"/>
        </w:tabs>
        <w:autoSpaceDE w:val="0"/>
        <w:autoSpaceDN w:val="0"/>
        <w:adjustRightInd w:val="0"/>
        <w:ind w:firstLine="567"/>
        <w:jc w:val="both"/>
        <w:outlineLvl w:val="2"/>
        <w:rPr>
          <w:sz w:val="24"/>
        </w:rPr>
      </w:pPr>
      <w:r w:rsidRPr="00B27E82">
        <w:rPr>
          <w:sz w:val="24"/>
        </w:rPr>
        <w:t xml:space="preserve">Адрес электронной почты Администрации </w:t>
      </w:r>
      <w:r w:rsidRPr="00B27E82">
        <w:rPr>
          <w:bCs/>
          <w:color w:val="000000"/>
          <w:sz w:val="24"/>
        </w:rPr>
        <w:t xml:space="preserve">Кожевниковского </w:t>
      </w:r>
      <w:r>
        <w:rPr>
          <w:bCs/>
          <w:color w:val="000000"/>
          <w:sz w:val="24"/>
        </w:rPr>
        <w:t>района</w:t>
      </w:r>
      <w:r w:rsidRPr="00B27E82">
        <w:rPr>
          <w:sz w:val="24"/>
        </w:rPr>
        <w:t xml:space="preserve"> в сети </w:t>
      </w:r>
      <w:r w:rsidR="00D45C6E">
        <w:rPr>
          <w:sz w:val="24"/>
        </w:rPr>
        <w:t>«</w:t>
      </w:r>
      <w:r w:rsidRPr="00B27E82">
        <w:rPr>
          <w:sz w:val="24"/>
        </w:rPr>
        <w:t>Интернет</w:t>
      </w:r>
      <w:r w:rsidR="00D45C6E">
        <w:rPr>
          <w:sz w:val="24"/>
        </w:rPr>
        <w:t>»</w:t>
      </w:r>
      <w:r w:rsidRPr="00B27E82">
        <w:rPr>
          <w:sz w:val="24"/>
        </w:rPr>
        <w:t xml:space="preserve">: </w:t>
      </w:r>
      <w:proofErr w:type="spellStart"/>
      <w:r>
        <w:rPr>
          <w:bCs/>
          <w:color w:val="0000FF"/>
          <w:sz w:val="24"/>
          <w:lang w:val="en-US"/>
        </w:rPr>
        <w:t>kogadm</w:t>
      </w:r>
      <w:proofErr w:type="spellEnd"/>
      <w:r>
        <w:rPr>
          <w:bCs/>
          <w:color w:val="0000FF"/>
          <w:sz w:val="24"/>
        </w:rPr>
        <w:t>@</w:t>
      </w:r>
      <w:proofErr w:type="spellStart"/>
      <w:r w:rsidRPr="00D6332F">
        <w:rPr>
          <w:bCs/>
          <w:color w:val="0000FF"/>
          <w:sz w:val="24"/>
        </w:rPr>
        <w:t>tomsk</w:t>
      </w:r>
      <w:proofErr w:type="spellEnd"/>
      <w:r w:rsidRPr="00D6332F">
        <w:rPr>
          <w:bCs/>
          <w:color w:val="0000FF"/>
          <w:sz w:val="24"/>
        </w:rPr>
        <w:t>.</w:t>
      </w:r>
      <w:proofErr w:type="spellStart"/>
      <w:r>
        <w:rPr>
          <w:bCs/>
          <w:color w:val="0000FF"/>
          <w:sz w:val="24"/>
          <w:lang w:val="en-US"/>
        </w:rPr>
        <w:t>gov</w:t>
      </w:r>
      <w:proofErr w:type="spellEnd"/>
      <w:r w:rsidRPr="0028584C">
        <w:rPr>
          <w:bCs/>
          <w:color w:val="0000FF"/>
          <w:sz w:val="24"/>
        </w:rPr>
        <w:t>.</w:t>
      </w:r>
      <w:proofErr w:type="spellStart"/>
      <w:r w:rsidRPr="00D6332F">
        <w:rPr>
          <w:bCs/>
          <w:color w:val="0000FF"/>
          <w:sz w:val="24"/>
        </w:rPr>
        <w:t>ru</w:t>
      </w:r>
      <w:proofErr w:type="spellEnd"/>
      <w:r w:rsidRPr="00D6332F">
        <w:rPr>
          <w:bCs/>
          <w:color w:val="000000"/>
          <w:sz w:val="24"/>
        </w:rPr>
        <w:t>.</w:t>
      </w:r>
    </w:p>
    <w:p w:rsidR="00830D21" w:rsidRPr="00873B02" w:rsidRDefault="00830D21" w:rsidP="00532FAB">
      <w:pPr>
        <w:pStyle w:val="a5"/>
        <w:widowControl w:val="0"/>
        <w:numPr>
          <w:ilvl w:val="0"/>
          <w:numId w:val="2"/>
        </w:numPr>
        <w:tabs>
          <w:tab w:val="left" w:pos="1134"/>
        </w:tabs>
        <w:autoSpaceDE w:val="0"/>
        <w:autoSpaceDN w:val="0"/>
        <w:adjustRightInd w:val="0"/>
        <w:spacing w:after="0" w:line="240" w:lineRule="auto"/>
        <w:jc w:val="both"/>
        <w:outlineLvl w:val="2"/>
        <w:rPr>
          <w:rFonts w:ascii="Times New Roman" w:hAnsi="Times New Roman" w:cs="Times New Roman"/>
          <w:bCs/>
          <w:color w:val="000000"/>
          <w:sz w:val="24"/>
          <w:szCs w:val="24"/>
        </w:rPr>
      </w:pPr>
      <w:r w:rsidRPr="00873B02">
        <w:rPr>
          <w:rFonts w:ascii="Times New Roman" w:hAnsi="Times New Roman" w:cs="Times New Roman"/>
          <w:bCs/>
          <w:color w:val="000000"/>
          <w:sz w:val="24"/>
          <w:szCs w:val="24"/>
        </w:rPr>
        <w:t>Отдел  экономического анализа и прогнозирования Администрации Кожевниковского района.</w:t>
      </w:r>
    </w:p>
    <w:p w:rsidR="00830D21" w:rsidRPr="00D6332F" w:rsidRDefault="00830D21" w:rsidP="00830D21">
      <w:pPr>
        <w:autoSpaceDE w:val="0"/>
        <w:autoSpaceDN w:val="0"/>
        <w:adjustRightInd w:val="0"/>
        <w:jc w:val="both"/>
        <w:rPr>
          <w:bCs/>
          <w:color w:val="000000"/>
          <w:sz w:val="24"/>
        </w:rPr>
      </w:pPr>
      <w:r w:rsidRPr="00873B02">
        <w:rPr>
          <w:sz w:val="24"/>
        </w:rPr>
        <w:t xml:space="preserve">Место нахождения </w:t>
      </w:r>
      <w:proofErr w:type="spellStart"/>
      <w:r w:rsidR="00A67E12">
        <w:rPr>
          <w:bCs/>
          <w:color w:val="000000"/>
          <w:sz w:val="24"/>
        </w:rPr>
        <w:t>о</w:t>
      </w:r>
      <w:r w:rsidRPr="00D6332F">
        <w:rPr>
          <w:bCs/>
          <w:color w:val="000000"/>
          <w:sz w:val="24"/>
        </w:rPr>
        <w:t>тдел</w:t>
      </w:r>
      <w:r>
        <w:rPr>
          <w:bCs/>
          <w:color w:val="000000"/>
          <w:sz w:val="24"/>
        </w:rPr>
        <w:t>аэкономического</w:t>
      </w:r>
      <w:proofErr w:type="spellEnd"/>
      <w:r>
        <w:rPr>
          <w:bCs/>
          <w:color w:val="000000"/>
          <w:sz w:val="24"/>
        </w:rPr>
        <w:t xml:space="preserve"> анализа и прогнозирования Администрации Кожевниковского </w:t>
      </w:r>
      <w:proofErr w:type="spellStart"/>
      <w:r>
        <w:rPr>
          <w:bCs/>
          <w:color w:val="000000"/>
          <w:sz w:val="24"/>
        </w:rPr>
        <w:t>района</w:t>
      </w:r>
      <w:proofErr w:type="gramStart"/>
      <w:r>
        <w:rPr>
          <w:bCs/>
          <w:color w:val="000000"/>
          <w:sz w:val="24"/>
        </w:rPr>
        <w:t>:с</w:t>
      </w:r>
      <w:proofErr w:type="spellEnd"/>
      <w:proofErr w:type="gramEnd"/>
      <w:r w:rsidRPr="00D6332F">
        <w:rPr>
          <w:bCs/>
          <w:color w:val="000000"/>
          <w:sz w:val="24"/>
        </w:rPr>
        <w:t xml:space="preserve">. </w:t>
      </w:r>
      <w:r>
        <w:rPr>
          <w:bCs/>
          <w:color w:val="000000"/>
          <w:sz w:val="24"/>
        </w:rPr>
        <w:t>Кожевниково, улица Гагарин</w:t>
      </w:r>
      <w:r w:rsidRPr="00D6332F">
        <w:rPr>
          <w:bCs/>
          <w:color w:val="000000"/>
          <w:sz w:val="24"/>
        </w:rPr>
        <w:t xml:space="preserve">а, </w:t>
      </w:r>
      <w:r>
        <w:rPr>
          <w:bCs/>
          <w:color w:val="000000"/>
          <w:sz w:val="24"/>
        </w:rPr>
        <w:t>17</w:t>
      </w:r>
      <w:r w:rsidRPr="00D6332F">
        <w:rPr>
          <w:bCs/>
          <w:color w:val="000000"/>
          <w:sz w:val="24"/>
        </w:rPr>
        <w:t>.</w:t>
      </w:r>
    </w:p>
    <w:p w:rsidR="00830D21" w:rsidRPr="00B27E82" w:rsidRDefault="00830D21" w:rsidP="00532FAB">
      <w:pPr>
        <w:widowControl w:val="0"/>
        <w:tabs>
          <w:tab w:val="left" w:pos="1134"/>
        </w:tabs>
        <w:autoSpaceDE w:val="0"/>
        <w:autoSpaceDN w:val="0"/>
        <w:adjustRightInd w:val="0"/>
        <w:jc w:val="both"/>
        <w:outlineLvl w:val="2"/>
        <w:rPr>
          <w:sz w:val="24"/>
        </w:rPr>
      </w:pPr>
      <w:r w:rsidRPr="00B27E82">
        <w:rPr>
          <w:sz w:val="24"/>
        </w:rPr>
        <w:t xml:space="preserve">График работы </w:t>
      </w:r>
      <w:proofErr w:type="spellStart"/>
      <w:r w:rsidR="00A67E12">
        <w:rPr>
          <w:bCs/>
          <w:color w:val="000000"/>
          <w:sz w:val="24"/>
        </w:rPr>
        <w:t>о</w:t>
      </w:r>
      <w:r w:rsidRPr="00D6332F">
        <w:rPr>
          <w:bCs/>
          <w:color w:val="000000"/>
          <w:sz w:val="24"/>
        </w:rPr>
        <w:t>тдел</w:t>
      </w:r>
      <w:r>
        <w:rPr>
          <w:bCs/>
          <w:color w:val="000000"/>
          <w:sz w:val="24"/>
        </w:rPr>
        <w:t>аэкономического</w:t>
      </w:r>
      <w:proofErr w:type="spellEnd"/>
      <w:r>
        <w:rPr>
          <w:bCs/>
          <w:color w:val="000000"/>
          <w:sz w:val="24"/>
        </w:rPr>
        <w:t xml:space="preserve"> анализа и прогнозирования Администрации Кожевниковского района</w:t>
      </w:r>
      <w:r w:rsidRPr="00B27E82">
        <w:rPr>
          <w:i/>
          <w:sz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Понедельник: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Вторник: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Среда</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Четверг:</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ind w:right="-108"/>
              <w:jc w:val="center"/>
              <w:rPr>
                <w:noProof/>
                <w:sz w:val="24"/>
              </w:rPr>
            </w:pPr>
            <w:r w:rsidRPr="00C0093E">
              <w:rPr>
                <w:noProof/>
                <w:sz w:val="24"/>
                <w:lang w:val="en-US"/>
              </w:rPr>
              <w:t>выходной день.</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noProof/>
                <w:sz w:val="24"/>
                <w:lang w:val="en-US"/>
              </w:rPr>
            </w:pPr>
            <w:r w:rsidRPr="00C0093E">
              <w:rPr>
                <w:noProof/>
                <w:sz w:val="24"/>
                <w:lang w:val="en-US"/>
              </w:rPr>
              <w:t>выходной день.</w:t>
            </w:r>
          </w:p>
        </w:tc>
      </w:tr>
    </w:tbl>
    <w:p w:rsidR="00830D21" w:rsidRPr="00B27E82" w:rsidRDefault="00830D21" w:rsidP="00830D21">
      <w:pPr>
        <w:tabs>
          <w:tab w:val="left" w:pos="1134"/>
        </w:tabs>
        <w:autoSpaceDE w:val="0"/>
        <w:autoSpaceDN w:val="0"/>
        <w:adjustRightInd w:val="0"/>
        <w:ind w:firstLine="567"/>
        <w:jc w:val="both"/>
        <w:rPr>
          <w:sz w:val="24"/>
        </w:rPr>
      </w:pPr>
    </w:p>
    <w:p w:rsidR="00830D21" w:rsidRPr="00B27E82" w:rsidRDefault="00830D21" w:rsidP="00830D21">
      <w:pPr>
        <w:tabs>
          <w:tab w:val="left" w:pos="1134"/>
        </w:tabs>
        <w:autoSpaceDE w:val="0"/>
        <w:autoSpaceDN w:val="0"/>
        <w:adjustRightInd w:val="0"/>
        <w:spacing w:line="360" w:lineRule="auto"/>
        <w:ind w:firstLine="567"/>
        <w:jc w:val="both"/>
        <w:rPr>
          <w:i/>
          <w:sz w:val="24"/>
        </w:rPr>
      </w:pPr>
      <w:r w:rsidRPr="00B27E82">
        <w:rPr>
          <w:sz w:val="24"/>
        </w:rPr>
        <w:t xml:space="preserve">График приема заявителей в </w:t>
      </w:r>
      <w:r>
        <w:rPr>
          <w:sz w:val="24"/>
        </w:rPr>
        <w:t>отделе экономического анализа и прогнозирования</w:t>
      </w:r>
      <w:r w:rsidRPr="00B27E82">
        <w:rPr>
          <w:i/>
          <w:sz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Понедельник: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Вторник:</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Среда</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Четверг:</w:t>
            </w:r>
          </w:p>
        </w:tc>
        <w:tc>
          <w:tcPr>
            <w:tcW w:w="3845" w:type="pct"/>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autoSpaceDE w:val="0"/>
              <w:autoSpaceDN w:val="0"/>
              <w:adjustRightInd w:val="0"/>
              <w:jc w:val="both"/>
              <w:rPr>
                <w:bCs/>
                <w:iCs/>
                <w:color w:val="000000"/>
                <w:sz w:val="24"/>
              </w:rPr>
            </w:pPr>
            <w:r w:rsidRPr="00C0093E">
              <w:rPr>
                <w:bCs/>
                <w:iCs/>
                <w:color w:val="000000"/>
                <w:sz w:val="24"/>
              </w:rPr>
              <w:t>с 9.00 до 17.00-рабочее время</w:t>
            </w:r>
          </w:p>
          <w:p w:rsidR="00830D21" w:rsidRPr="00C0093E" w:rsidRDefault="00830D21" w:rsidP="00711393">
            <w:pPr>
              <w:tabs>
                <w:tab w:val="left" w:pos="1134"/>
                <w:tab w:val="left" w:pos="1276"/>
              </w:tabs>
              <w:spacing w:line="264" w:lineRule="auto"/>
              <w:ind w:right="-108"/>
              <w:rPr>
                <w:noProof/>
                <w:sz w:val="24"/>
              </w:rPr>
            </w:pPr>
            <w:r w:rsidRPr="00C0093E">
              <w:rPr>
                <w:bCs/>
                <w:iCs/>
                <w:color w:val="000000"/>
                <w:sz w:val="24"/>
              </w:rPr>
              <w:t>с 13.00 до 14.00 - время обеденного перерыва</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ind w:right="-108"/>
              <w:jc w:val="center"/>
              <w:rPr>
                <w:noProof/>
                <w:sz w:val="24"/>
              </w:rPr>
            </w:pPr>
            <w:r w:rsidRPr="00C0093E">
              <w:rPr>
                <w:noProof/>
                <w:sz w:val="24"/>
                <w:lang w:val="en-US"/>
              </w:rPr>
              <w:t>выходной день.</w:t>
            </w:r>
          </w:p>
        </w:tc>
      </w:tr>
      <w:tr w:rsidR="00830D21" w:rsidRPr="00B27E82" w:rsidTr="0071139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30D21" w:rsidRPr="00B27E82" w:rsidRDefault="00830D21" w:rsidP="00711393">
            <w:pPr>
              <w:tabs>
                <w:tab w:val="left" w:pos="1134"/>
                <w:tab w:val="left" w:pos="1276"/>
              </w:tabs>
              <w:spacing w:line="264" w:lineRule="auto"/>
              <w:rPr>
                <w:noProof/>
                <w:sz w:val="24"/>
                <w:lang w:val="en-US"/>
              </w:rPr>
            </w:pPr>
            <w:r w:rsidRPr="00B27E82">
              <w:rPr>
                <w:noProof/>
                <w:sz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30D21" w:rsidRPr="00C0093E" w:rsidRDefault="00830D21" w:rsidP="00711393">
            <w:pPr>
              <w:tabs>
                <w:tab w:val="left" w:pos="1134"/>
                <w:tab w:val="left" w:pos="1276"/>
              </w:tabs>
              <w:spacing w:line="264" w:lineRule="auto"/>
              <w:jc w:val="center"/>
              <w:rPr>
                <w:noProof/>
                <w:sz w:val="24"/>
                <w:lang w:val="en-US"/>
              </w:rPr>
            </w:pPr>
            <w:r w:rsidRPr="00C0093E">
              <w:rPr>
                <w:noProof/>
                <w:sz w:val="24"/>
                <w:lang w:val="en-US"/>
              </w:rPr>
              <w:t>выходной день.</w:t>
            </w:r>
          </w:p>
        </w:tc>
      </w:tr>
    </w:tbl>
    <w:p w:rsidR="00830D21" w:rsidRPr="00B27E82" w:rsidRDefault="00830D21" w:rsidP="00830D21">
      <w:pPr>
        <w:tabs>
          <w:tab w:val="left" w:pos="1134"/>
        </w:tabs>
        <w:autoSpaceDE w:val="0"/>
        <w:autoSpaceDN w:val="0"/>
        <w:adjustRightInd w:val="0"/>
        <w:ind w:firstLine="567"/>
        <w:jc w:val="both"/>
        <w:rPr>
          <w:sz w:val="24"/>
        </w:rPr>
      </w:pPr>
    </w:p>
    <w:p w:rsidR="00830D21" w:rsidRPr="00D6332F" w:rsidRDefault="00830D21" w:rsidP="00830D21">
      <w:pPr>
        <w:autoSpaceDE w:val="0"/>
        <w:autoSpaceDN w:val="0"/>
        <w:adjustRightInd w:val="0"/>
        <w:jc w:val="both"/>
        <w:rPr>
          <w:bCs/>
          <w:color w:val="000000"/>
          <w:sz w:val="24"/>
        </w:rPr>
      </w:pPr>
      <w:r w:rsidRPr="00B27E82">
        <w:rPr>
          <w:sz w:val="24"/>
        </w:rPr>
        <w:lastRenderedPageBreak/>
        <w:t xml:space="preserve">Почтовый адрес </w:t>
      </w:r>
      <w:r>
        <w:rPr>
          <w:sz w:val="24"/>
        </w:rPr>
        <w:t>отдела экономического анализа и прогнозирования</w:t>
      </w:r>
      <w:r w:rsidR="00A67E12">
        <w:rPr>
          <w:sz w:val="24"/>
        </w:rPr>
        <w:t xml:space="preserve"> Администрации Кожевниковского района</w:t>
      </w:r>
      <w:r w:rsidRPr="00B27E82">
        <w:rPr>
          <w:i/>
          <w:sz w:val="24"/>
        </w:rPr>
        <w:t xml:space="preserve">: </w:t>
      </w:r>
      <w:r>
        <w:rPr>
          <w:bCs/>
          <w:color w:val="000000"/>
          <w:sz w:val="24"/>
        </w:rPr>
        <w:t>636160</w:t>
      </w:r>
      <w:r w:rsidRPr="00D6332F">
        <w:rPr>
          <w:bCs/>
          <w:color w:val="000000"/>
          <w:sz w:val="24"/>
        </w:rPr>
        <w:t xml:space="preserve">, Томская область, </w:t>
      </w:r>
      <w:proofErr w:type="spellStart"/>
      <w:r>
        <w:rPr>
          <w:bCs/>
          <w:color w:val="000000"/>
          <w:sz w:val="24"/>
        </w:rPr>
        <w:t>селоКожевниково</w:t>
      </w:r>
      <w:proofErr w:type="spellEnd"/>
      <w:r w:rsidRPr="00D6332F">
        <w:rPr>
          <w:bCs/>
          <w:color w:val="000000"/>
          <w:sz w:val="24"/>
        </w:rPr>
        <w:t xml:space="preserve">, ул. </w:t>
      </w:r>
      <w:r>
        <w:rPr>
          <w:bCs/>
          <w:color w:val="000000"/>
          <w:sz w:val="24"/>
        </w:rPr>
        <w:t>Гагарин</w:t>
      </w:r>
      <w:r w:rsidRPr="00D6332F">
        <w:rPr>
          <w:bCs/>
          <w:color w:val="000000"/>
          <w:sz w:val="24"/>
        </w:rPr>
        <w:t xml:space="preserve">а, </w:t>
      </w:r>
      <w:r>
        <w:rPr>
          <w:bCs/>
          <w:color w:val="000000"/>
          <w:sz w:val="24"/>
        </w:rPr>
        <w:t>17</w:t>
      </w:r>
      <w:r w:rsidRPr="00D6332F">
        <w:rPr>
          <w:bCs/>
          <w:color w:val="000000"/>
          <w:sz w:val="24"/>
        </w:rPr>
        <w:t>.</w:t>
      </w:r>
    </w:p>
    <w:p w:rsidR="00830D21" w:rsidRPr="00D6332F" w:rsidRDefault="00830D21" w:rsidP="00830D21">
      <w:pPr>
        <w:autoSpaceDE w:val="0"/>
        <w:autoSpaceDN w:val="0"/>
        <w:adjustRightInd w:val="0"/>
        <w:jc w:val="both"/>
        <w:rPr>
          <w:bCs/>
          <w:i/>
          <w:iCs/>
          <w:color w:val="000000"/>
          <w:sz w:val="24"/>
        </w:rPr>
      </w:pPr>
      <w:r>
        <w:rPr>
          <w:bCs/>
          <w:color w:val="000000"/>
          <w:sz w:val="24"/>
        </w:rPr>
        <w:t>Контактный телефон: 8 (38244) 22</w:t>
      </w:r>
      <w:r w:rsidRPr="00D6332F">
        <w:rPr>
          <w:bCs/>
          <w:color w:val="000000"/>
          <w:sz w:val="24"/>
        </w:rPr>
        <w:t>-</w:t>
      </w:r>
      <w:r>
        <w:rPr>
          <w:bCs/>
          <w:color w:val="000000"/>
          <w:sz w:val="24"/>
        </w:rPr>
        <w:t>568; 23-390</w:t>
      </w:r>
      <w:r w:rsidRPr="00D6332F">
        <w:rPr>
          <w:bCs/>
          <w:i/>
          <w:iCs/>
          <w:color w:val="000000"/>
          <w:sz w:val="24"/>
        </w:rPr>
        <w:t>.</w:t>
      </w:r>
    </w:p>
    <w:p w:rsidR="00830D21" w:rsidRPr="006F727B" w:rsidRDefault="00830D21" w:rsidP="00830D21">
      <w:pPr>
        <w:widowControl w:val="0"/>
        <w:tabs>
          <w:tab w:val="left" w:pos="1134"/>
        </w:tabs>
        <w:autoSpaceDE w:val="0"/>
        <w:autoSpaceDN w:val="0"/>
        <w:adjustRightInd w:val="0"/>
        <w:spacing w:line="360" w:lineRule="auto"/>
        <w:ind w:firstLine="567"/>
        <w:jc w:val="both"/>
        <w:outlineLvl w:val="2"/>
        <w:rPr>
          <w:sz w:val="24"/>
        </w:rPr>
      </w:pPr>
      <w:r w:rsidRPr="00B27E82">
        <w:rPr>
          <w:sz w:val="24"/>
        </w:rPr>
        <w:t xml:space="preserve">Адрес электронной почты </w:t>
      </w:r>
      <w:r>
        <w:rPr>
          <w:sz w:val="24"/>
        </w:rPr>
        <w:t>отдела экономического анализа и прогнозирования</w:t>
      </w:r>
      <w:r w:rsidRPr="00B27E82">
        <w:rPr>
          <w:sz w:val="24"/>
        </w:rPr>
        <w:t xml:space="preserve"> Администрации </w:t>
      </w:r>
      <w:r>
        <w:rPr>
          <w:sz w:val="24"/>
        </w:rPr>
        <w:t>Кожевниковского района</w:t>
      </w:r>
      <w:r w:rsidRPr="00B27E82">
        <w:rPr>
          <w:sz w:val="24"/>
        </w:rPr>
        <w:t xml:space="preserve"> в сети </w:t>
      </w:r>
      <w:r w:rsidR="00D45C6E">
        <w:rPr>
          <w:sz w:val="24"/>
        </w:rPr>
        <w:t>«</w:t>
      </w:r>
      <w:r w:rsidRPr="00B27E82">
        <w:rPr>
          <w:sz w:val="24"/>
        </w:rPr>
        <w:t>Интернет</w:t>
      </w:r>
      <w:r w:rsidR="00D45C6E">
        <w:rPr>
          <w:sz w:val="24"/>
        </w:rPr>
        <w:t>»:</w:t>
      </w:r>
      <w:proofErr w:type="spellStart"/>
      <w:r w:rsidR="00125E7D">
        <w:fldChar w:fldCharType="begin"/>
      </w:r>
      <w:r w:rsidR="00125E7D">
        <w:instrText>HYPERLINK "mailto:kogeko@tomsk.gov.ru"</w:instrText>
      </w:r>
      <w:r w:rsidR="00125E7D">
        <w:fldChar w:fldCharType="separate"/>
      </w:r>
      <w:r w:rsidRPr="007D0C7B">
        <w:rPr>
          <w:rStyle w:val="a4"/>
          <w:sz w:val="24"/>
        </w:rPr>
        <w:t>k</w:t>
      </w:r>
      <w:proofErr w:type="spellEnd"/>
      <w:r w:rsidRPr="007D0C7B">
        <w:rPr>
          <w:rStyle w:val="a4"/>
          <w:sz w:val="24"/>
          <w:lang w:val="en-US"/>
        </w:rPr>
        <w:t>ogeko</w:t>
      </w:r>
      <w:r w:rsidRPr="007D0C7B">
        <w:rPr>
          <w:rStyle w:val="a4"/>
          <w:sz w:val="24"/>
        </w:rPr>
        <w:t>@tomsk.</w:t>
      </w:r>
      <w:r w:rsidRPr="007D0C7B">
        <w:rPr>
          <w:rStyle w:val="a4"/>
          <w:sz w:val="24"/>
          <w:lang w:val="en-US"/>
        </w:rPr>
        <w:t>gov</w:t>
      </w:r>
      <w:r w:rsidRPr="007D0C7B">
        <w:rPr>
          <w:rStyle w:val="a4"/>
          <w:sz w:val="24"/>
        </w:rPr>
        <w:t>.</w:t>
      </w:r>
      <w:proofErr w:type="spellStart"/>
      <w:r w:rsidRPr="007D0C7B">
        <w:rPr>
          <w:rStyle w:val="a4"/>
          <w:sz w:val="24"/>
        </w:rPr>
        <w:t>ru</w:t>
      </w:r>
      <w:proofErr w:type="spellEnd"/>
      <w:r w:rsidR="00125E7D">
        <w:fldChar w:fldCharType="end"/>
      </w: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453D56" w:rsidRDefault="00453D56" w:rsidP="00830D21">
      <w:pPr>
        <w:autoSpaceDE w:val="0"/>
        <w:autoSpaceDN w:val="0"/>
        <w:adjustRightInd w:val="0"/>
        <w:jc w:val="right"/>
        <w:rPr>
          <w:bCs/>
          <w:color w:val="000000"/>
          <w:sz w:val="24"/>
        </w:rPr>
      </w:pPr>
    </w:p>
    <w:p w:rsidR="00532FAB" w:rsidRDefault="00532FAB" w:rsidP="00830D21">
      <w:pPr>
        <w:autoSpaceDE w:val="0"/>
        <w:autoSpaceDN w:val="0"/>
        <w:adjustRightInd w:val="0"/>
        <w:jc w:val="right"/>
        <w:rPr>
          <w:bCs/>
          <w:color w:val="000000"/>
          <w:sz w:val="24"/>
        </w:rPr>
      </w:pPr>
    </w:p>
    <w:p w:rsidR="00532FAB" w:rsidRDefault="00532FAB" w:rsidP="00830D21">
      <w:pPr>
        <w:autoSpaceDE w:val="0"/>
        <w:autoSpaceDN w:val="0"/>
        <w:adjustRightInd w:val="0"/>
        <w:jc w:val="right"/>
        <w:rPr>
          <w:bCs/>
          <w:color w:val="000000"/>
          <w:sz w:val="24"/>
        </w:rPr>
      </w:pPr>
    </w:p>
    <w:p w:rsidR="00532FAB" w:rsidRDefault="00532FAB" w:rsidP="00830D21">
      <w:pPr>
        <w:autoSpaceDE w:val="0"/>
        <w:autoSpaceDN w:val="0"/>
        <w:adjustRightInd w:val="0"/>
        <w:jc w:val="right"/>
        <w:rPr>
          <w:bCs/>
          <w:color w:val="000000"/>
          <w:sz w:val="24"/>
        </w:rPr>
      </w:pPr>
    </w:p>
    <w:p w:rsidR="00D06EA3" w:rsidRDefault="00D06EA3" w:rsidP="00830D21">
      <w:pPr>
        <w:autoSpaceDE w:val="0"/>
        <w:autoSpaceDN w:val="0"/>
        <w:adjustRightInd w:val="0"/>
        <w:jc w:val="right"/>
        <w:rPr>
          <w:bCs/>
          <w:color w:val="000000"/>
          <w:sz w:val="24"/>
        </w:rPr>
      </w:pPr>
    </w:p>
    <w:p w:rsidR="00830D21" w:rsidRDefault="00830D21" w:rsidP="00830D21">
      <w:pPr>
        <w:autoSpaceDE w:val="0"/>
        <w:autoSpaceDN w:val="0"/>
        <w:adjustRightInd w:val="0"/>
        <w:jc w:val="right"/>
        <w:rPr>
          <w:bCs/>
          <w:color w:val="000000"/>
          <w:sz w:val="24"/>
        </w:rPr>
      </w:pPr>
      <w:r w:rsidRPr="00D6332F">
        <w:rPr>
          <w:bCs/>
          <w:color w:val="000000"/>
          <w:sz w:val="24"/>
        </w:rPr>
        <w:t>Приложение 2</w:t>
      </w:r>
    </w:p>
    <w:p w:rsidR="00830D21" w:rsidRDefault="00830D21" w:rsidP="00830D21">
      <w:pPr>
        <w:autoSpaceDE w:val="0"/>
        <w:autoSpaceDN w:val="0"/>
        <w:adjustRightInd w:val="0"/>
        <w:jc w:val="right"/>
        <w:rPr>
          <w:bCs/>
          <w:color w:val="000000"/>
          <w:sz w:val="24"/>
        </w:rPr>
      </w:pPr>
      <w:r>
        <w:rPr>
          <w:bCs/>
          <w:color w:val="000000"/>
          <w:sz w:val="24"/>
        </w:rPr>
        <w:t>к Административному регламенту</w:t>
      </w:r>
    </w:p>
    <w:p w:rsidR="00830D21" w:rsidRPr="00D6332F" w:rsidRDefault="00830D21" w:rsidP="00830D21">
      <w:pPr>
        <w:autoSpaceDE w:val="0"/>
        <w:autoSpaceDN w:val="0"/>
        <w:adjustRightInd w:val="0"/>
        <w:jc w:val="right"/>
        <w:rPr>
          <w:bCs/>
          <w:color w:val="000000"/>
          <w:sz w:val="24"/>
        </w:rPr>
      </w:pPr>
    </w:p>
    <w:p w:rsidR="00830D21" w:rsidRPr="00D502F7" w:rsidRDefault="00830D21" w:rsidP="00830D21">
      <w:pPr>
        <w:tabs>
          <w:tab w:val="left" w:pos="4536"/>
        </w:tabs>
        <w:jc w:val="both"/>
        <w:rPr>
          <w:sz w:val="24"/>
        </w:rPr>
      </w:pPr>
      <w:proofErr w:type="spellStart"/>
      <w:r w:rsidRPr="00D502F7">
        <w:rPr>
          <w:sz w:val="24"/>
        </w:rPr>
        <w:t>Главе</w:t>
      </w:r>
      <w:r>
        <w:rPr>
          <w:bCs/>
          <w:color w:val="000000"/>
          <w:sz w:val="24"/>
        </w:rPr>
        <w:t>Кожевниковского</w:t>
      </w:r>
      <w:proofErr w:type="spellEnd"/>
      <w:r>
        <w:rPr>
          <w:bCs/>
          <w:color w:val="000000"/>
          <w:sz w:val="24"/>
        </w:rPr>
        <w:t xml:space="preserve"> района___________________</w:t>
      </w:r>
    </w:p>
    <w:p w:rsidR="00830D21" w:rsidRPr="00D502F7" w:rsidRDefault="00830D21" w:rsidP="00830D21">
      <w:pPr>
        <w:jc w:val="both"/>
        <w:rPr>
          <w:sz w:val="24"/>
        </w:rPr>
      </w:pPr>
      <w:r w:rsidRPr="00D502F7">
        <w:rPr>
          <w:sz w:val="24"/>
        </w:rPr>
        <w:t xml:space="preserve">                                                                             _______________________________________</w:t>
      </w:r>
    </w:p>
    <w:p w:rsidR="00830D21" w:rsidRPr="00D502F7" w:rsidRDefault="00830D21" w:rsidP="00830D21">
      <w:pPr>
        <w:jc w:val="both"/>
        <w:rPr>
          <w:sz w:val="24"/>
          <w:vertAlign w:val="superscript"/>
        </w:rPr>
      </w:pPr>
      <w:r w:rsidRPr="00D502F7">
        <w:rPr>
          <w:sz w:val="24"/>
          <w:vertAlign w:val="superscript"/>
        </w:rPr>
        <w:t xml:space="preserve">                                                                                                                                         (Ф.И.О. руководителя юридического лица)</w:t>
      </w:r>
    </w:p>
    <w:p w:rsidR="00830D21" w:rsidRPr="00D502F7" w:rsidRDefault="00830D21" w:rsidP="00830D21">
      <w:pPr>
        <w:jc w:val="both"/>
        <w:rPr>
          <w:sz w:val="24"/>
        </w:rPr>
      </w:pPr>
      <w:r w:rsidRPr="00D502F7">
        <w:rPr>
          <w:sz w:val="24"/>
        </w:rPr>
        <w:t xml:space="preserve">                                                                             _______________________________________ </w:t>
      </w:r>
    </w:p>
    <w:p w:rsidR="00830D21" w:rsidRPr="00D502F7" w:rsidRDefault="00830D21" w:rsidP="00830D21">
      <w:pPr>
        <w:jc w:val="both"/>
        <w:rPr>
          <w:sz w:val="24"/>
          <w:vertAlign w:val="superscript"/>
        </w:rPr>
      </w:pPr>
      <w:r w:rsidRPr="00D502F7">
        <w:rPr>
          <w:sz w:val="24"/>
          <w:vertAlign w:val="superscript"/>
        </w:rPr>
        <w:t xml:space="preserve">                                                                                                                                              (наименование юридического лица) </w:t>
      </w:r>
    </w:p>
    <w:p w:rsidR="00830D21" w:rsidRPr="00D502F7" w:rsidRDefault="00830D21" w:rsidP="00830D21">
      <w:pPr>
        <w:jc w:val="both"/>
        <w:rPr>
          <w:sz w:val="24"/>
        </w:rPr>
      </w:pPr>
      <w:r w:rsidRPr="00D502F7">
        <w:rPr>
          <w:sz w:val="24"/>
        </w:rPr>
        <w:t xml:space="preserve">                                                                             _______________________________________ </w:t>
      </w:r>
    </w:p>
    <w:p w:rsidR="00830D21" w:rsidRPr="00D502F7" w:rsidRDefault="00830D21" w:rsidP="00830D21">
      <w:pPr>
        <w:jc w:val="both"/>
        <w:rPr>
          <w:sz w:val="24"/>
          <w:vertAlign w:val="superscript"/>
        </w:rPr>
      </w:pPr>
      <w:r w:rsidRPr="00D502F7">
        <w:rPr>
          <w:sz w:val="24"/>
          <w:vertAlign w:val="superscript"/>
        </w:rPr>
        <w:t>(</w:t>
      </w:r>
      <w:proofErr w:type="gramStart"/>
      <w:r w:rsidRPr="00D502F7">
        <w:rPr>
          <w:sz w:val="24"/>
          <w:vertAlign w:val="superscript"/>
        </w:rPr>
        <w:t>почтовый</w:t>
      </w:r>
      <w:proofErr w:type="gramEnd"/>
      <w:r w:rsidRPr="00D502F7">
        <w:rPr>
          <w:sz w:val="24"/>
          <w:vertAlign w:val="superscript"/>
        </w:rPr>
        <w:t xml:space="preserve"> </w:t>
      </w:r>
      <w:proofErr w:type="spellStart"/>
      <w:r w:rsidRPr="00D502F7">
        <w:rPr>
          <w:sz w:val="24"/>
          <w:vertAlign w:val="superscript"/>
        </w:rPr>
        <w:t>адресюридического</w:t>
      </w:r>
      <w:proofErr w:type="spellEnd"/>
      <w:r w:rsidRPr="00D502F7">
        <w:rPr>
          <w:sz w:val="24"/>
          <w:vertAlign w:val="superscript"/>
        </w:rPr>
        <w:t xml:space="preserve"> лица)</w:t>
      </w:r>
    </w:p>
    <w:p w:rsidR="00830D21" w:rsidRPr="00D502F7" w:rsidRDefault="00830D21" w:rsidP="00830D21">
      <w:pPr>
        <w:jc w:val="both"/>
        <w:rPr>
          <w:sz w:val="24"/>
        </w:rPr>
      </w:pPr>
    </w:p>
    <w:p w:rsidR="00830D21" w:rsidRPr="00D502F7" w:rsidRDefault="00830D21" w:rsidP="00830D21">
      <w:pPr>
        <w:jc w:val="center"/>
        <w:rPr>
          <w:b/>
          <w:sz w:val="24"/>
        </w:rPr>
      </w:pPr>
      <w:proofErr w:type="gramStart"/>
      <w:r w:rsidRPr="00D502F7">
        <w:rPr>
          <w:b/>
          <w:sz w:val="24"/>
        </w:rPr>
        <w:t>З</w:t>
      </w:r>
      <w:proofErr w:type="gramEnd"/>
      <w:r w:rsidRPr="00D502F7">
        <w:rPr>
          <w:b/>
          <w:sz w:val="24"/>
        </w:rPr>
        <w:t xml:space="preserve"> А Я В Л Е Н И Е</w:t>
      </w:r>
    </w:p>
    <w:p w:rsidR="00830D21" w:rsidRPr="00D502F7" w:rsidRDefault="00830D21" w:rsidP="00830D21">
      <w:pPr>
        <w:jc w:val="center"/>
        <w:rPr>
          <w:b/>
          <w:sz w:val="24"/>
        </w:rPr>
      </w:pPr>
      <w:r w:rsidRPr="00D502F7">
        <w:rPr>
          <w:b/>
          <w:sz w:val="24"/>
        </w:rPr>
        <w:t>о выдаче, продлении срока действия, переоформлении</w:t>
      </w:r>
    </w:p>
    <w:p w:rsidR="00830D21" w:rsidRPr="00D502F7" w:rsidRDefault="00830D21" w:rsidP="00830D21">
      <w:pPr>
        <w:jc w:val="center"/>
        <w:rPr>
          <w:b/>
          <w:sz w:val="24"/>
          <w:vertAlign w:val="superscript"/>
        </w:rPr>
      </w:pPr>
      <w:r w:rsidRPr="00D502F7">
        <w:rPr>
          <w:b/>
          <w:sz w:val="24"/>
        </w:rPr>
        <w:t>разрешения на право организации розничного рынка</w:t>
      </w:r>
      <w:r>
        <w:rPr>
          <w:b/>
          <w:sz w:val="24"/>
        </w:rPr>
        <w:t>*</w:t>
      </w:r>
    </w:p>
    <w:p w:rsidR="00830D21" w:rsidRPr="00D502F7" w:rsidRDefault="00830D21" w:rsidP="00830D21">
      <w:pPr>
        <w:jc w:val="center"/>
        <w:rPr>
          <w:sz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830D21" w:rsidRPr="00D502F7" w:rsidTr="00711393">
        <w:tc>
          <w:tcPr>
            <w:tcW w:w="9464" w:type="dxa"/>
            <w:gridSpan w:val="2"/>
          </w:tcPr>
          <w:p w:rsidR="00830D21" w:rsidRPr="00D502F7" w:rsidRDefault="00830D21" w:rsidP="00711393">
            <w:pPr>
              <w:jc w:val="both"/>
              <w:rPr>
                <w:b/>
                <w:i/>
                <w:sz w:val="20"/>
                <w:szCs w:val="20"/>
              </w:rPr>
            </w:pPr>
            <w:r w:rsidRPr="00D502F7">
              <w:rPr>
                <w:b/>
                <w:i/>
                <w:sz w:val="20"/>
                <w:szCs w:val="20"/>
              </w:rPr>
              <w:t>Сведения о заявителе:</w:t>
            </w: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Организационно-правовая форма, полное и сокращенное наименования (в т.ч. фирменное наименование) юридического лица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Местонахождение юридического лица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Телефон</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Факс</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Электронный адрес</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Идентификационный номер налогоплательщика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Данные документа о постановке на учет в налоговом органе</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Государственный регистрационный номер записи о создании юридического лица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Данные документа, подтверждающего факт внесения сведений о юридическом лице в единый государственный реестр юридических лиц</w:t>
            </w:r>
          </w:p>
        </w:tc>
        <w:tc>
          <w:tcPr>
            <w:tcW w:w="4679" w:type="dxa"/>
          </w:tcPr>
          <w:p w:rsidR="00830D21" w:rsidRPr="00D502F7" w:rsidRDefault="00830D21" w:rsidP="00711393">
            <w:pPr>
              <w:jc w:val="both"/>
              <w:rPr>
                <w:sz w:val="24"/>
              </w:rPr>
            </w:pPr>
          </w:p>
        </w:tc>
      </w:tr>
      <w:tr w:rsidR="00830D21" w:rsidRPr="00D502F7" w:rsidTr="00711393">
        <w:tc>
          <w:tcPr>
            <w:tcW w:w="9464" w:type="dxa"/>
            <w:gridSpan w:val="2"/>
          </w:tcPr>
          <w:p w:rsidR="00830D21" w:rsidRPr="00D502F7" w:rsidRDefault="00830D21" w:rsidP="00711393">
            <w:pPr>
              <w:jc w:val="both"/>
              <w:rPr>
                <w:b/>
                <w:sz w:val="24"/>
              </w:rPr>
            </w:pPr>
          </w:p>
          <w:p w:rsidR="00830D21" w:rsidRPr="00D502F7" w:rsidRDefault="00830D21" w:rsidP="00711393">
            <w:pPr>
              <w:jc w:val="both"/>
              <w:rPr>
                <w:b/>
                <w:i/>
                <w:sz w:val="24"/>
              </w:rPr>
            </w:pPr>
            <w:r>
              <w:rPr>
                <w:b/>
                <w:i/>
                <w:sz w:val="24"/>
              </w:rPr>
              <w:t>Прошу</w:t>
            </w:r>
            <w:r w:rsidRPr="00D502F7">
              <w:rPr>
                <w:b/>
                <w:i/>
                <w:sz w:val="24"/>
              </w:rPr>
              <w:t xml:space="preserve"> выдать, продлить срок действия, переоформить разрешение на право организации розничного рынка</w:t>
            </w:r>
            <w:r>
              <w:rPr>
                <w:b/>
                <w:i/>
                <w:sz w:val="24"/>
              </w:rPr>
              <w:t>*</w:t>
            </w:r>
            <w:r w:rsidRPr="00D502F7">
              <w:rPr>
                <w:b/>
                <w:i/>
                <w:sz w:val="24"/>
              </w:rPr>
              <w:t xml:space="preserve"> ______________________________________________ </w:t>
            </w:r>
          </w:p>
          <w:p w:rsidR="00830D21" w:rsidRPr="00D502F7" w:rsidRDefault="00830D21" w:rsidP="00711393">
            <w:pPr>
              <w:jc w:val="both"/>
              <w:rPr>
                <w:b/>
                <w:i/>
                <w:sz w:val="24"/>
              </w:rPr>
            </w:pPr>
            <w:r w:rsidRPr="00D502F7">
              <w:rPr>
                <w:b/>
                <w:i/>
                <w:sz w:val="24"/>
              </w:rPr>
              <w:t xml:space="preserve">по адресу  ____________________________________________ на срок _______________                                                                </w:t>
            </w:r>
          </w:p>
          <w:p w:rsidR="00830D21" w:rsidRPr="00D502F7" w:rsidRDefault="00830D21" w:rsidP="00711393">
            <w:pPr>
              <w:jc w:val="both"/>
              <w:rPr>
                <w:b/>
                <w:sz w:val="24"/>
              </w:rPr>
            </w:pPr>
          </w:p>
        </w:tc>
      </w:tr>
      <w:tr w:rsidR="00830D21" w:rsidRPr="00D502F7" w:rsidTr="00711393">
        <w:tc>
          <w:tcPr>
            <w:tcW w:w="4785" w:type="dxa"/>
          </w:tcPr>
          <w:p w:rsidR="00830D21" w:rsidRPr="00D502F7" w:rsidRDefault="00830D21" w:rsidP="00711393">
            <w:pPr>
              <w:jc w:val="both"/>
              <w:rPr>
                <w:b/>
                <w:i/>
                <w:sz w:val="20"/>
                <w:szCs w:val="20"/>
              </w:rPr>
            </w:pPr>
            <w:r w:rsidRPr="00D502F7">
              <w:rPr>
                <w:b/>
                <w:i/>
                <w:sz w:val="20"/>
                <w:szCs w:val="20"/>
              </w:rPr>
              <w:t>Сведения о рынке:</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lastRenderedPageBreak/>
              <w:t>Тип рынка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Специализация</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Место нахождения объекта (объектов) недвижимости для организации розничного рынка</w:t>
            </w:r>
          </w:p>
        </w:tc>
        <w:tc>
          <w:tcPr>
            <w:tcW w:w="4679" w:type="dxa"/>
          </w:tcPr>
          <w:p w:rsidR="00830D21" w:rsidRPr="00D502F7" w:rsidRDefault="00830D21" w:rsidP="00711393">
            <w:pPr>
              <w:jc w:val="both"/>
              <w:rPr>
                <w:sz w:val="24"/>
              </w:rPr>
            </w:pPr>
          </w:p>
        </w:tc>
      </w:tr>
      <w:tr w:rsidR="00830D21" w:rsidRPr="00D502F7" w:rsidTr="00711393">
        <w:tc>
          <w:tcPr>
            <w:tcW w:w="4785" w:type="dxa"/>
          </w:tcPr>
          <w:p w:rsidR="00830D21" w:rsidRPr="00D502F7" w:rsidRDefault="00830D21" w:rsidP="00711393">
            <w:pPr>
              <w:jc w:val="both"/>
              <w:rPr>
                <w:i/>
                <w:sz w:val="20"/>
                <w:szCs w:val="20"/>
              </w:rPr>
            </w:pPr>
            <w:r w:rsidRPr="00D502F7">
              <w:rPr>
                <w:i/>
                <w:sz w:val="20"/>
                <w:szCs w:val="20"/>
              </w:rPr>
              <w:t>Площадь рынка, количество торговых мест</w:t>
            </w:r>
          </w:p>
        </w:tc>
        <w:tc>
          <w:tcPr>
            <w:tcW w:w="4679" w:type="dxa"/>
          </w:tcPr>
          <w:p w:rsidR="00830D21" w:rsidRPr="00D502F7" w:rsidRDefault="00830D21" w:rsidP="00711393">
            <w:pPr>
              <w:jc w:val="both"/>
              <w:rPr>
                <w:sz w:val="24"/>
              </w:rPr>
            </w:pPr>
          </w:p>
        </w:tc>
      </w:tr>
    </w:tbl>
    <w:p w:rsidR="00830D21" w:rsidRDefault="00830D21" w:rsidP="00830D21">
      <w:pPr>
        <w:spacing w:before="120"/>
        <w:jc w:val="both"/>
        <w:rPr>
          <w:sz w:val="20"/>
          <w:szCs w:val="20"/>
        </w:rPr>
      </w:pPr>
      <w:r>
        <w:rPr>
          <w:sz w:val="20"/>
          <w:szCs w:val="20"/>
        </w:rPr>
        <w:t>*</w:t>
      </w:r>
      <w:r w:rsidRPr="00D502F7">
        <w:rPr>
          <w:sz w:val="20"/>
          <w:szCs w:val="20"/>
        </w:rPr>
        <w:t>(нужное подчеркнуть)</w:t>
      </w:r>
    </w:p>
    <w:p w:rsidR="00830D21" w:rsidRPr="00D502F7" w:rsidRDefault="00830D21" w:rsidP="00830D21">
      <w:pPr>
        <w:spacing w:before="120"/>
        <w:jc w:val="both"/>
        <w:rPr>
          <w:sz w:val="20"/>
          <w:szCs w:val="20"/>
        </w:rPr>
      </w:pPr>
      <w:r w:rsidRPr="00D502F7">
        <w:rPr>
          <w:sz w:val="20"/>
          <w:szCs w:val="20"/>
        </w:rPr>
        <w:t>Способ получения ____</w:t>
      </w:r>
      <w:r>
        <w:rPr>
          <w:sz w:val="20"/>
          <w:szCs w:val="20"/>
        </w:rPr>
        <w:t>______________________</w:t>
      </w:r>
      <w:r w:rsidRPr="00D502F7">
        <w:rPr>
          <w:i/>
          <w:sz w:val="20"/>
          <w:szCs w:val="20"/>
        </w:rPr>
        <w:t xml:space="preserve">(результат предоставления услуги) </w:t>
      </w:r>
      <w:r w:rsidRPr="00D502F7">
        <w:rPr>
          <w:sz w:val="20"/>
          <w:szCs w:val="20"/>
        </w:rPr>
        <w:t>(</w:t>
      </w:r>
      <w:proofErr w:type="gramStart"/>
      <w:r w:rsidRPr="00D502F7">
        <w:rPr>
          <w:sz w:val="20"/>
          <w:szCs w:val="20"/>
        </w:rPr>
        <w:t>нужное</w:t>
      </w:r>
      <w:proofErr w:type="gramEnd"/>
      <w:r w:rsidRPr="00D502F7">
        <w:rPr>
          <w:sz w:val="20"/>
          <w:szCs w:val="20"/>
        </w:rPr>
        <w:t xml:space="preserve"> подчеркнуть): </w:t>
      </w:r>
    </w:p>
    <w:p w:rsidR="00830D21" w:rsidRPr="00D502F7" w:rsidRDefault="00830D21" w:rsidP="00830D21">
      <w:pPr>
        <w:jc w:val="both"/>
        <w:rPr>
          <w:sz w:val="20"/>
          <w:szCs w:val="20"/>
        </w:rPr>
      </w:pPr>
      <w:r>
        <w:rPr>
          <w:sz w:val="20"/>
          <w:szCs w:val="20"/>
        </w:rPr>
        <w:t>лично в отделе экономического анализа и прогнозирования</w:t>
      </w:r>
      <w:r w:rsidRPr="00D502F7">
        <w:rPr>
          <w:sz w:val="20"/>
          <w:szCs w:val="20"/>
        </w:rPr>
        <w:t xml:space="preserve">; </w:t>
      </w:r>
    </w:p>
    <w:p w:rsidR="00830D21" w:rsidRPr="00D502F7" w:rsidRDefault="00830D21" w:rsidP="00830D21">
      <w:pPr>
        <w:jc w:val="both"/>
        <w:rPr>
          <w:sz w:val="20"/>
          <w:szCs w:val="20"/>
        </w:rPr>
      </w:pPr>
      <w:r>
        <w:rPr>
          <w:sz w:val="20"/>
          <w:szCs w:val="20"/>
        </w:rPr>
        <w:t>лично в МФЦ</w:t>
      </w:r>
    </w:p>
    <w:p w:rsidR="00830D21" w:rsidRPr="001D66F3" w:rsidRDefault="00830D21" w:rsidP="00830D21">
      <w:pPr>
        <w:autoSpaceDE w:val="0"/>
        <w:autoSpaceDN w:val="0"/>
        <w:adjustRightInd w:val="0"/>
        <w:jc w:val="both"/>
        <w:rPr>
          <w:sz w:val="20"/>
          <w:szCs w:val="20"/>
        </w:rPr>
      </w:pPr>
      <w:r w:rsidRPr="001D66F3">
        <w:rPr>
          <w:rFonts w:eastAsiaTheme="minorHAnsi"/>
          <w:sz w:val="20"/>
          <w:szCs w:val="20"/>
        </w:rPr>
        <w:t>почтовой связью пи</w:t>
      </w:r>
      <w:r>
        <w:rPr>
          <w:rFonts w:eastAsiaTheme="minorHAnsi"/>
          <w:sz w:val="20"/>
          <w:szCs w:val="20"/>
        </w:rPr>
        <w:t>сьмом с уведомлением о вручении;</w:t>
      </w:r>
    </w:p>
    <w:p w:rsidR="00830D21" w:rsidRPr="00D502F7" w:rsidRDefault="00830D21" w:rsidP="00830D21">
      <w:pPr>
        <w:jc w:val="both"/>
        <w:rPr>
          <w:sz w:val="20"/>
          <w:szCs w:val="20"/>
        </w:rPr>
      </w:pPr>
      <w:r w:rsidRPr="00D502F7">
        <w:rPr>
          <w:sz w:val="20"/>
          <w:szCs w:val="20"/>
        </w:rPr>
        <w:t xml:space="preserve"> личный кабинет на Портале государственных и муниципальных услуг Томской области) </w:t>
      </w:r>
      <w:r w:rsidRPr="00D502F7">
        <w:rPr>
          <w:i/>
          <w:sz w:val="20"/>
          <w:szCs w:val="20"/>
        </w:rPr>
        <w:t>(в случае если такая возможность предусмотрена)</w:t>
      </w:r>
    </w:p>
    <w:p w:rsidR="00830D21" w:rsidRPr="00D502F7" w:rsidRDefault="00830D21" w:rsidP="00830D21">
      <w:pPr>
        <w:jc w:val="both"/>
        <w:rPr>
          <w:sz w:val="24"/>
        </w:rPr>
      </w:pPr>
      <w:r w:rsidRPr="00D502F7">
        <w:rPr>
          <w:sz w:val="24"/>
        </w:rPr>
        <w:t xml:space="preserve">Руководитель юридического лица               _____________              ____________________ </w:t>
      </w:r>
    </w:p>
    <w:p w:rsidR="00830D21" w:rsidRPr="00D502F7" w:rsidRDefault="00830D21" w:rsidP="00830D21">
      <w:pPr>
        <w:jc w:val="both"/>
        <w:rPr>
          <w:sz w:val="24"/>
          <w:vertAlign w:val="superscript"/>
        </w:rPr>
      </w:pPr>
      <w:r w:rsidRPr="00D502F7">
        <w:rPr>
          <w:sz w:val="24"/>
          <w:vertAlign w:val="superscript"/>
        </w:rPr>
        <w:t>(подпись)                                                           (Ф.И.О.)</w:t>
      </w:r>
    </w:p>
    <w:p w:rsidR="00830D21" w:rsidRDefault="00830D21" w:rsidP="00830D21">
      <w:pPr>
        <w:jc w:val="both"/>
        <w:rPr>
          <w:sz w:val="24"/>
        </w:rPr>
      </w:pPr>
      <w:r w:rsidRPr="00D502F7">
        <w:rPr>
          <w:sz w:val="24"/>
        </w:rPr>
        <w:t xml:space="preserve"> «______»  ___________________  20____ г.</w:t>
      </w:r>
    </w:p>
    <w:p w:rsidR="00830D21" w:rsidRPr="00C50CBF" w:rsidRDefault="00830D21" w:rsidP="00830D21">
      <w:pPr>
        <w:jc w:val="both"/>
        <w:rPr>
          <w:sz w:val="20"/>
          <w:szCs w:val="20"/>
        </w:rPr>
      </w:pPr>
      <w:r w:rsidRPr="00C50CBF">
        <w:rPr>
          <w:sz w:val="20"/>
          <w:szCs w:val="20"/>
        </w:rPr>
        <w:t>М.П.</w:t>
      </w:r>
    </w:p>
    <w:p w:rsidR="00830D21" w:rsidRDefault="00830D21" w:rsidP="00830D21">
      <w:pPr>
        <w:widowControl w:val="0"/>
        <w:tabs>
          <w:tab w:val="left" w:pos="1134"/>
        </w:tabs>
        <w:autoSpaceDE w:val="0"/>
        <w:autoSpaceDN w:val="0"/>
        <w:adjustRightInd w:val="0"/>
        <w:spacing w:line="360" w:lineRule="auto"/>
        <w:ind w:firstLine="567"/>
        <w:jc w:val="right"/>
        <w:outlineLvl w:val="2"/>
        <w:rPr>
          <w:sz w:val="24"/>
        </w:rPr>
      </w:pPr>
    </w:p>
    <w:p w:rsidR="00830D21" w:rsidRDefault="00830D21" w:rsidP="00D45C6E">
      <w:pPr>
        <w:widowControl w:val="0"/>
        <w:tabs>
          <w:tab w:val="left" w:pos="1134"/>
        </w:tabs>
        <w:autoSpaceDE w:val="0"/>
        <w:autoSpaceDN w:val="0"/>
        <w:adjustRightInd w:val="0"/>
        <w:ind w:firstLine="567"/>
        <w:jc w:val="right"/>
        <w:outlineLvl w:val="2"/>
        <w:rPr>
          <w:sz w:val="24"/>
        </w:rPr>
      </w:pPr>
      <w:r w:rsidRPr="00D570AB">
        <w:rPr>
          <w:sz w:val="24"/>
        </w:rPr>
        <w:t>Приложение 3</w:t>
      </w:r>
    </w:p>
    <w:p w:rsidR="00830D21" w:rsidRPr="00D570AB" w:rsidRDefault="00830D21" w:rsidP="00D45C6E">
      <w:pPr>
        <w:widowControl w:val="0"/>
        <w:tabs>
          <w:tab w:val="left" w:pos="1134"/>
        </w:tabs>
        <w:autoSpaceDE w:val="0"/>
        <w:autoSpaceDN w:val="0"/>
        <w:adjustRightInd w:val="0"/>
        <w:ind w:firstLine="567"/>
        <w:jc w:val="right"/>
        <w:outlineLvl w:val="2"/>
        <w:rPr>
          <w:sz w:val="24"/>
        </w:rPr>
      </w:pPr>
      <w:r>
        <w:rPr>
          <w:sz w:val="24"/>
        </w:rPr>
        <w:t>к Административному регламенту</w:t>
      </w:r>
    </w:p>
    <w:p w:rsidR="00830D21" w:rsidRPr="00711393" w:rsidRDefault="00830D21" w:rsidP="00830D21">
      <w:pPr>
        <w:widowControl w:val="0"/>
        <w:tabs>
          <w:tab w:val="left" w:pos="1134"/>
        </w:tabs>
        <w:autoSpaceDE w:val="0"/>
        <w:autoSpaceDN w:val="0"/>
        <w:adjustRightInd w:val="0"/>
        <w:ind w:firstLine="567"/>
        <w:jc w:val="center"/>
        <w:outlineLvl w:val="2"/>
        <w:rPr>
          <w:sz w:val="24"/>
        </w:rPr>
      </w:pPr>
      <w:r w:rsidRPr="00711393">
        <w:rPr>
          <w:sz w:val="24"/>
        </w:rPr>
        <w:t xml:space="preserve">БЛОК-СХЕМА </w:t>
      </w:r>
    </w:p>
    <w:p w:rsidR="00830D21" w:rsidRPr="009E1E4A" w:rsidRDefault="00830D21" w:rsidP="00830D21">
      <w:pPr>
        <w:widowControl w:val="0"/>
        <w:tabs>
          <w:tab w:val="left" w:pos="1134"/>
        </w:tabs>
        <w:autoSpaceDE w:val="0"/>
        <w:autoSpaceDN w:val="0"/>
        <w:adjustRightInd w:val="0"/>
        <w:ind w:firstLine="709"/>
        <w:jc w:val="center"/>
        <w:rPr>
          <w:sz w:val="24"/>
        </w:rPr>
      </w:pPr>
      <w:r w:rsidRPr="009E1E4A">
        <w:rPr>
          <w:sz w:val="24"/>
        </w:rPr>
        <w:t xml:space="preserve">предоставления муниципальной услуги </w:t>
      </w:r>
    </w:p>
    <w:p w:rsidR="00830D21" w:rsidRPr="009E1E4A" w:rsidRDefault="00830D21" w:rsidP="00830D21">
      <w:pPr>
        <w:widowControl w:val="0"/>
        <w:tabs>
          <w:tab w:val="left" w:pos="1134"/>
        </w:tabs>
        <w:autoSpaceDE w:val="0"/>
        <w:autoSpaceDN w:val="0"/>
        <w:adjustRightInd w:val="0"/>
        <w:ind w:firstLine="709"/>
        <w:jc w:val="center"/>
        <w:rPr>
          <w:rFonts w:eastAsia="PMingLiU"/>
          <w:sz w:val="24"/>
        </w:rPr>
      </w:pPr>
      <w:r w:rsidRPr="009E1E4A">
        <w:rPr>
          <w:rFonts w:eastAsia="PMingLiU"/>
          <w:bCs/>
          <w:sz w:val="24"/>
        </w:rPr>
        <w:t>«</w:t>
      </w:r>
      <w:r w:rsidRPr="009E1E4A">
        <w:rPr>
          <w:rFonts w:eastAsia="PMingLiU"/>
          <w:sz w:val="24"/>
        </w:rPr>
        <w:t>Выдача</w:t>
      </w:r>
      <w:r w:rsidR="00711393">
        <w:rPr>
          <w:rFonts w:eastAsia="PMingLiU"/>
          <w:sz w:val="24"/>
        </w:rPr>
        <w:t xml:space="preserve">, продление срока действия и переоформление </w:t>
      </w:r>
      <w:r w:rsidR="007C53A7">
        <w:rPr>
          <w:rFonts w:eastAsia="PMingLiU"/>
          <w:sz w:val="24"/>
        </w:rPr>
        <w:t xml:space="preserve"> разрешения</w:t>
      </w:r>
      <w:r w:rsidRPr="009E1E4A">
        <w:rPr>
          <w:rFonts w:eastAsia="PMingLiU"/>
          <w:sz w:val="24"/>
        </w:rPr>
        <w:t xml:space="preserve"> на право организации розничного рынка»</w:t>
      </w:r>
    </w:p>
    <w:p w:rsidR="00830D21" w:rsidRPr="00D6332F" w:rsidRDefault="00830D21" w:rsidP="00830D21">
      <w:pPr>
        <w:autoSpaceDE w:val="0"/>
        <w:autoSpaceDN w:val="0"/>
        <w:adjustRightInd w:val="0"/>
        <w:jc w:val="right"/>
        <w:rPr>
          <w:sz w:val="24"/>
        </w:rPr>
      </w:pPr>
      <w:r w:rsidRPr="00D502F7">
        <w:object w:dxaOrig="9563" w:dyaOrig="1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16.5pt" o:ole="">
            <v:imagedata r:id="rId33" o:title=""/>
          </v:shape>
          <o:OLEObject Type="Embed" ProgID="Visio.Drawing.11" ShapeID="_x0000_i1025" DrawAspect="Content" ObjectID="_1604995335" r:id="rId34"/>
        </w:object>
      </w:r>
    </w:p>
    <w:p w:rsidR="00F24B51" w:rsidRDefault="00F24B51"/>
    <w:sectPr w:rsidR="00F24B51" w:rsidSect="00125E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40" w:rsidRDefault="00422A40" w:rsidP="005007FB">
      <w:r>
        <w:separator/>
      </w:r>
    </w:p>
  </w:endnote>
  <w:endnote w:type="continuationSeparator" w:id="1">
    <w:p w:rsidR="00422A40" w:rsidRDefault="00422A40" w:rsidP="00500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40" w:rsidRDefault="00422A40" w:rsidP="005007FB">
      <w:r>
        <w:separator/>
      </w:r>
    </w:p>
  </w:footnote>
  <w:footnote w:type="continuationSeparator" w:id="1">
    <w:p w:rsidR="00422A40" w:rsidRDefault="00422A40" w:rsidP="00500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E4BAD"/>
    <w:multiLevelType w:val="multilevel"/>
    <w:tmpl w:val="E2927ADE"/>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2415ED0"/>
    <w:multiLevelType w:val="hybridMultilevel"/>
    <w:tmpl w:val="A4B8D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1117EF"/>
    <w:multiLevelType w:val="hybridMultilevel"/>
    <w:tmpl w:val="C9D44F3A"/>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3C26579"/>
    <w:multiLevelType w:val="hybridMultilevel"/>
    <w:tmpl w:val="3CC82030"/>
    <w:lvl w:ilvl="0" w:tplc="ED1E1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452DD"/>
    <w:rsid w:val="00002DE2"/>
    <w:rsid w:val="00013419"/>
    <w:rsid w:val="000553E4"/>
    <w:rsid w:val="00073CF8"/>
    <w:rsid w:val="00086D23"/>
    <w:rsid w:val="00107F99"/>
    <w:rsid w:val="001102EF"/>
    <w:rsid w:val="00125E7D"/>
    <w:rsid w:val="00265DC8"/>
    <w:rsid w:val="002E78F3"/>
    <w:rsid w:val="00335753"/>
    <w:rsid w:val="003A67DE"/>
    <w:rsid w:val="003B6EB7"/>
    <w:rsid w:val="00422A40"/>
    <w:rsid w:val="00453D56"/>
    <w:rsid w:val="004E1690"/>
    <w:rsid w:val="005007FB"/>
    <w:rsid w:val="00525E2E"/>
    <w:rsid w:val="00532FAB"/>
    <w:rsid w:val="005B3D5F"/>
    <w:rsid w:val="005B6B2B"/>
    <w:rsid w:val="006748F5"/>
    <w:rsid w:val="006C05EB"/>
    <w:rsid w:val="00711393"/>
    <w:rsid w:val="007C53A7"/>
    <w:rsid w:val="00830D21"/>
    <w:rsid w:val="00901F3C"/>
    <w:rsid w:val="00A110BA"/>
    <w:rsid w:val="00A3498B"/>
    <w:rsid w:val="00A56F2E"/>
    <w:rsid w:val="00A67E12"/>
    <w:rsid w:val="00AC3738"/>
    <w:rsid w:val="00AE45B5"/>
    <w:rsid w:val="00B17FED"/>
    <w:rsid w:val="00BA4973"/>
    <w:rsid w:val="00BB0A56"/>
    <w:rsid w:val="00C11582"/>
    <w:rsid w:val="00C2182C"/>
    <w:rsid w:val="00C21C58"/>
    <w:rsid w:val="00CB3DEC"/>
    <w:rsid w:val="00D05E76"/>
    <w:rsid w:val="00D06EA3"/>
    <w:rsid w:val="00D452DD"/>
    <w:rsid w:val="00D45C6E"/>
    <w:rsid w:val="00D50BD6"/>
    <w:rsid w:val="00D519D5"/>
    <w:rsid w:val="00D63D2C"/>
    <w:rsid w:val="00D65CF5"/>
    <w:rsid w:val="00D71298"/>
    <w:rsid w:val="00D96D51"/>
    <w:rsid w:val="00E00DC9"/>
    <w:rsid w:val="00EC4CA3"/>
    <w:rsid w:val="00F0748A"/>
    <w:rsid w:val="00F24B51"/>
    <w:rsid w:val="00F61402"/>
    <w:rsid w:val="00F91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D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452DD"/>
    <w:pPr>
      <w:keepNext/>
      <w:shd w:val="clear" w:color="auto" w:fill="FFFFFF"/>
      <w:ind w:left="686" w:right="346" w:firstLine="3230"/>
      <w:jc w:val="both"/>
      <w:outlineLvl w:val="0"/>
    </w:pPr>
    <w:rPr>
      <w:b/>
      <w:bCs/>
      <w:color w:val="000000"/>
      <w:spacing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2DD"/>
    <w:rPr>
      <w:rFonts w:ascii="Times New Roman" w:eastAsia="Times New Roman" w:hAnsi="Times New Roman" w:cs="Times New Roman"/>
      <w:b/>
      <w:bCs/>
      <w:color w:val="000000"/>
      <w:spacing w:val="-2"/>
      <w:sz w:val="32"/>
      <w:szCs w:val="24"/>
      <w:shd w:val="clear" w:color="auto" w:fill="FFFFFF"/>
      <w:lang w:eastAsia="ru-RU"/>
    </w:rPr>
  </w:style>
  <w:style w:type="paragraph" w:styleId="2">
    <w:name w:val="Body Text Indent 2"/>
    <w:basedOn w:val="a"/>
    <w:link w:val="20"/>
    <w:rsid w:val="00D452DD"/>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D452DD"/>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D452DD"/>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uiPriority w:val="22"/>
    <w:qFormat/>
    <w:rsid w:val="00D452DD"/>
    <w:rPr>
      <w:b/>
      <w:bCs/>
    </w:rPr>
  </w:style>
  <w:style w:type="character" w:styleId="a4">
    <w:name w:val="Hyperlink"/>
    <w:rsid w:val="00830D21"/>
    <w:rPr>
      <w:color w:val="0000FF"/>
      <w:u w:val="single"/>
    </w:rPr>
  </w:style>
  <w:style w:type="paragraph" w:styleId="a5">
    <w:name w:val="List Paragraph"/>
    <w:basedOn w:val="a"/>
    <w:uiPriority w:val="34"/>
    <w:qFormat/>
    <w:rsid w:val="00830D2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6">
    <w:name w:val="МУ Обычный стиль"/>
    <w:basedOn w:val="a"/>
    <w:autoRedefine/>
    <w:rsid w:val="00830D21"/>
    <w:pPr>
      <w:tabs>
        <w:tab w:val="left" w:pos="851"/>
      </w:tabs>
      <w:autoSpaceDE w:val="0"/>
      <w:autoSpaceDN w:val="0"/>
      <w:adjustRightInd w:val="0"/>
      <w:spacing w:line="360" w:lineRule="auto"/>
      <w:ind w:firstLine="567"/>
      <w:jc w:val="both"/>
    </w:pPr>
    <w:rPr>
      <w:szCs w:val="28"/>
    </w:rPr>
  </w:style>
  <w:style w:type="character" w:customStyle="1" w:styleId="ConsPlusNormal0">
    <w:name w:val="ConsPlusNormal Знак"/>
    <w:basedOn w:val="a0"/>
    <w:link w:val="ConsPlusNormal"/>
    <w:rsid w:val="00830D21"/>
    <w:rPr>
      <w:rFonts w:ascii="Arial" w:eastAsia="Times New Roman" w:hAnsi="Arial" w:cs="Arial"/>
      <w:sz w:val="20"/>
      <w:szCs w:val="20"/>
      <w:lang w:eastAsia="ru-RU"/>
    </w:rPr>
  </w:style>
  <w:style w:type="paragraph" w:styleId="a7">
    <w:name w:val="Balloon Text"/>
    <w:basedOn w:val="a"/>
    <w:link w:val="a8"/>
    <w:uiPriority w:val="99"/>
    <w:semiHidden/>
    <w:unhideWhenUsed/>
    <w:rsid w:val="00830D21"/>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830D21"/>
    <w:rPr>
      <w:rFonts w:ascii="Segoe UI" w:hAnsi="Segoe UI" w:cs="Segoe UI"/>
      <w:sz w:val="18"/>
      <w:szCs w:val="18"/>
    </w:rPr>
  </w:style>
  <w:style w:type="paragraph" w:styleId="a9">
    <w:name w:val="footer"/>
    <w:basedOn w:val="a"/>
    <w:link w:val="aa"/>
    <w:uiPriority w:val="99"/>
    <w:semiHidden/>
    <w:unhideWhenUsed/>
    <w:rsid w:val="005007FB"/>
    <w:pPr>
      <w:tabs>
        <w:tab w:val="center" w:pos="4677"/>
        <w:tab w:val="right" w:pos="9355"/>
      </w:tabs>
    </w:pPr>
  </w:style>
  <w:style w:type="character" w:customStyle="1" w:styleId="aa">
    <w:name w:val="Нижний колонтитул Знак"/>
    <w:basedOn w:val="a0"/>
    <w:link w:val="a9"/>
    <w:uiPriority w:val="99"/>
    <w:semiHidden/>
    <w:rsid w:val="005007FB"/>
    <w:rPr>
      <w:rFonts w:ascii="Times New Roman" w:eastAsia="Times New Roman" w:hAnsi="Times New Roman" w:cs="Times New Roman"/>
      <w:sz w:val="28"/>
      <w:szCs w:val="24"/>
      <w:lang w:eastAsia="ru-RU"/>
    </w:rPr>
  </w:style>
  <w:style w:type="paragraph" w:customStyle="1" w:styleId="22">
    <w:name w:val="Основной текст 22"/>
    <w:basedOn w:val="a"/>
    <w:rsid w:val="00073CF8"/>
    <w:pPr>
      <w:ind w:firstLine="851"/>
      <w:jc w:val="both"/>
    </w:pPr>
    <w:rPr>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gadm.ru/" TargetMode="External"/><Relationship Id="rId18" Type="http://schemas.openxmlformats.org/officeDocument/2006/relationships/hyperlink" Target="consultantplus://offline/ref=D3D512F8D44941CBC4AC503C31FBA9329857251F8708839E195823BDBD45F58AD931C7A9A62E3596A4BF68EE861EFD82C1E91FF44D729B42y7rFI" TargetMode="External"/><Relationship Id="rId26" Type="http://schemas.openxmlformats.org/officeDocument/2006/relationships/hyperlink" Target="consultantplus://offline/ref=572DEAD8001600C20DDA65F51028C46CC86E57C7F13C98F88582FF730DF35C5404874BBEDF3C33EEjEb8H" TargetMode="External"/><Relationship Id="rId3" Type="http://schemas.openxmlformats.org/officeDocument/2006/relationships/styles" Target="styles.xml"/><Relationship Id="rId21" Type="http://schemas.openxmlformats.org/officeDocument/2006/relationships/hyperlink" Target="http://kogadm.ru/"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D81D8FC7433BA39BFCF2E20602C7D847E4C1236EE8FD4D67DCD982F0E64241CCD69618205Ay6oEF" TargetMode="External"/><Relationship Id="rId17" Type="http://schemas.openxmlformats.org/officeDocument/2006/relationships/hyperlink" Target="consultantplus://offline/ref=D3D512F8D44941CBC4AC503C31FBA9329857251F8708839E195823BDBD45F58AD931C7A9A62E3596A4BF68EE861EFD82C1E91FF44D729B42y7rFI" TargetMode="External"/><Relationship Id="rId25" Type="http://schemas.openxmlformats.org/officeDocument/2006/relationships/hyperlink" Target="consultantplus://offline/ref=572DEAD8001600C20DDA65F51028C46CC86E57C7F13C98F88582FF730DF35C5404874BBEDF3C33EEjEb8H"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D3D512F8D44941CBC4AC503C31FBA9329857251F8708839E195823BDBD45F58AD931C7ACA52562C2E2E131BDC455F180D9F51EF5y5rBI" TargetMode="External"/><Relationship Id="rId20" Type="http://schemas.openxmlformats.org/officeDocument/2006/relationships/hyperlink" Target="consultantplus://offline/ref=06E01EAE2FA29F0A1F59CC0DACE42FCCF3227699A2F29EAB3CCE79BE4A364033541E64E5F4F545DFuD53F" TargetMode="External"/><Relationship Id="rId29" Type="http://schemas.openxmlformats.org/officeDocument/2006/relationships/hyperlink" Target="consultantplus://offline/ref=572DEAD8001600C20DDA65F51028C46CC86E57C7F13C98F88582FF730DF35C5404874BBEDF3C33EEjEb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gadm.ru/" TargetMode="External"/><Relationship Id="rId24" Type="http://schemas.openxmlformats.org/officeDocument/2006/relationships/hyperlink" Target="consultantplus://offline/ref=572DEAD8001600C20DDA65F51028C46CC86E57C7F13C98F88582FF730DF35C5404874BBDDBj3b8H" TargetMode="External"/><Relationship Id="rId32" Type="http://schemas.openxmlformats.org/officeDocument/2006/relationships/hyperlink" Target="http://kogadm.ru/" TargetMode="External"/><Relationship Id="rId5" Type="http://schemas.openxmlformats.org/officeDocument/2006/relationships/webSettings" Target="webSettings.xml"/><Relationship Id="rId15" Type="http://schemas.openxmlformats.org/officeDocument/2006/relationships/hyperlink" Target="consultantplus://offline/ref=D3D512F8D44941CBC4AC503C31FBA9329857251F8708839E195823BDBD45F58AD931C7A9A62E3692A6BF68EE861EFD82C1E91FF44D729B42y7rFI" TargetMode="External"/><Relationship Id="rId23" Type="http://schemas.openxmlformats.org/officeDocument/2006/relationships/hyperlink" Target="consultantplus://offline/ref=F708E4AA4496EC7880F57C9F3F780C76E382987825ED42EE525F31C6B851D80680072FEFC4C3546816Y4D" TargetMode="External"/><Relationship Id="rId28" Type="http://schemas.openxmlformats.org/officeDocument/2006/relationships/hyperlink" Target="consultantplus://offline/ref=572DEAD8001600C20DDA65F51028C46CC86E57C7F13C98F88582FF730DF35C5404874BBEDF3C33EEjEb8H" TargetMode="External"/><Relationship Id="rId36" Type="http://schemas.openxmlformats.org/officeDocument/2006/relationships/theme" Target="theme/theme1.xml"/><Relationship Id="rId10" Type="http://schemas.openxmlformats.org/officeDocument/2006/relationships/hyperlink" Target="http://kogadm.ru/" TargetMode="External"/><Relationship Id="rId19" Type="http://schemas.openxmlformats.org/officeDocument/2006/relationships/hyperlink" Target="consultantplus://offline/ref=06E01EAE2FA29F0A1F59CC0DACE42FCCF3227699A2F29EAB3CCE79BE4A364033541E64E5F4F545DFuD53F" TargetMode="External"/><Relationship Id="rId31" Type="http://schemas.openxmlformats.org/officeDocument/2006/relationships/hyperlink" Target="consultantplus://offline/ref=572DEAD8001600C20DDA65F51028C46CC86E57C7F13C98F88582FF730DF35C5404874BBEDF3C33EEjEb8H" TargetMode="External"/><Relationship Id="rId4" Type="http://schemas.openxmlformats.org/officeDocument/2006/relationships/settings" Target="settings.xml"/><Relationship Id="rId9" Type="http://schemas.openxmlformats.org/officeDocument/2006/relationships/hyperlink" Target="consultantplus://offline/ref=D81D8FC7433BA39BFCF2E20602C7D847E7CE296AEDF04D67DCD982F0E64241CCD69618235E6A59AFyBoFF" TargetMode="External"/><Relationship Id="rId14" Type="http://schemas.openxmlformats.org/officeDocument/2006/relationships/hyperlink" Target="consultantplus://offline/ref=D81D8FC7433BA39BFCF2E20602C7D847E4C1236EE8FD4D67DCD982F0E64241CCD69618205Ay6oEF" TargetMode="External"/><Relationship Id="rId22" Type="http://schemas.openxmlformats.org/officeDocument/2006/relationships/hyperlink" Target="consultantplus://offline/ref=D81D8FC7433BA39BFCF2E20602C7D847E4C1236EE8FD4D67DCD982F0E64241CCD69618205Ay6oEF" TargetMode="External"/><Relationship Id="rId27" Type="http://schemas.openxmlformats.org/officeDocument/2006/relationships/hyperlink" Target="consultantplus://offline/ref=572DEAD8001600C20DDA65F51028C46CC86E57C7F13C98F88582FF730DF35C5404874BBEDF3C33EEjEbEH" TargetMode="External"/><Relationship Id="rId30" Type="http://schemas.openxmlformats.org/officeDocument/2006/relationships/hyperlink" Target="consultantplus://offline/ref=572DEAD8001600C20DDA65F51028C46CC86E57C7F13C98F88582FF730DF35C5404874BBDD6j3b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A3A2-6415-44C7-B912-D79DC642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11355</Words>
  <Characters>64724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PonomarenkoM</cp:lastModifiedBy>
  <cp:revision>3</cp:revision>
  <cp:lastPrinted>2018-11-16T04:39:00Z</cp:lastPrinted>
  <dcterms:created xsi:type="dcterms:W3CDTF">2018-11-19T08:54:00Z</dcterms:created>
  <dcterms:modified xsi:type="dcterms:W3CDTF">2018-11-29T04:16:00Z</dcterms:modified>
</cp:coreProperties>
</file>