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ook w:val="01E0" w:firstRow="1" w:lastRow="1" w:firstColumn="1" w:lastColumn="1" w:noHBand="0" w:noVBand="0"/>
      </w:tblPr>
      <w:tblGrid>
        <w:gridCol w:w="3828"/>
        <w:gridCol w:w="6095"/>
      </w:tblGrid>
      <w:tr w:rsidR="007E54C5" w:rsidRPr="00DD62F0" w:rsidTr="0000074A">
        <w:tc>
          <w:tcPr>
            <w:tcW w:w="3828" w:type="dxa"/>
            <w:shd w:val="clear" w:color="auto" w:fill="auto"/>
          </w:tcPr>
          <w:p w:rsidR="007E54C5" w:rsidRPr="00DD62F0" w:rsidRDefault="007E54C5" w:rsidP="004D457F">
            <w:pPr>
              <w:ind w:firstLine="0"/>
              <w:rPr>
                <w:sz w:val="30"/>
                <w:szCs w:val="30"/>
              </w:rPr>
            </w:pPr>
          </w:p>
        </w:tc>
        <w:tc>
          <w:tcPr>
            <w:tcW w:w="6095" w:type="dxa"/>
            <w:shd w:val="clear" w:color="auto" w:fill="auto"/>
          </w:tcPr>
          <w:p w:rsidR="007E54C5" w:rsidRPr="00DD62F0" w:rsidRDefault="007E54C5" w:rsidP="004D457F">
            <w:pPr>
              <w:ind w:firstLine="0"/>
              <w:jc w:val="right"/>
              <w:rPr>
                <w:sz w:val="28"/>
                <w:szCs w:val="28"/>
              </w:rPr>
            </w:pPr>
            <w:r w:rsidRPr="00DD62F0">
              <w:rPr>
                <w:sz w:val="28"/>
                <w:szCs w:val="28"/>
              </w:rPr>
              <w:t>Устав муниципального образования</w:t>
            </w:r>
          </w:p>
          <w:p w:rsidR="007E54C5" w:rsidRPr="00DD62F0" w:rsidRDefault="007E54C5" w:rsidP="004D457F">
            <w:pPr>
              <w:ind w:firstLine="0"/>
              <w:jc w:val="right"/>
              <w:rPr>
                <w:sz w:val="28"/>
                <w:szCs w:val="28"/>
              </w:rPr>
            </w:pPr>
            <w:r w:rsidRPr="00DD62F0">
              <w:rPr>
                <w:sz w:val="28"/>
                <w:szCs w:val="28"/>
              </w:rPr>
              <w:t xml:space="preserve">           Кожевниковский район</w:t>
            </w:r>
          </w:p>
          <w:p w:rsidR="007E54C5" w:rsidRDefault="007E54C5" w:rsidP="0000074A">
            <w:pPr>
              <w:ind w:firstLine="0"/>
              <w:jc w:val="right"/>
              <w:rPr>
                <w:sz w:val="28"/>
                <w:szCs w:val="28"/>
              </w:rPr>
            </w:pPr>
            <w:r w:rsidRPr="00DD62F0">
              <w:rPr>
                <w:sz w:val="28"/>
                <w:szCs w:val="28"/>
              </w:rPr>
              <w:t xml:space="preserve">           принят решен</w:t>
            </w:r>
            <w:r w:rsidR="0000074A">
              <w:rPr>
                <w:sz w:val="28"/>
                <w:szCs w:val="28"/>
              </w:rPr>
              <w:t>ием Думы Кожевниковского района</w:t>
            </w:r>
            <w:r w:rsidRPr="00DD62F0">
              <w:rPr>
                <w:sz w:val="28"/>
                <w:szCs w:val="28"/>
              </w:rPr>
              <w:t xml:space="preserve"> от </w:t>
            </w:r>
            <w:r>
              <w:rPr>
                <w:sz w:val="28"/>
                <w:szCs w:val="28"/>
              </w:rPr>
              <w:t>18.06.2015г. № 393</w:t>
            </w:r>
          </w:p>
          <w:p w:rsidR="0000074A" w:rsidRPr="0000074A" w:rsidRDefault="0000074A" w:rsidP="004D457F">
            <w:pPr>
              <w:ind w:firstLine="0"/>
              <w:jc w:val="right"/>
              <w:rPr>
                <w:i/>
                <w:sz w:val="28"/>
                <w:szCs w:val="28"/>
              </w:rPr>
            </w:pPr>
            <w:r w:rsidRPr="0000074A">
              <w:rPr>
                <w:i/>
                <w:sz w:val="28"/>
                <w:szCs w:val="28"/>
              </w:rPr>
              <w:t xml:space="preserve">(зарегистрирован у Управлении Министерства юстиции Российской Федерации по Томской области 08.10.2015г. № </w:t>
            </w:r>
            <w:r w:rsidRPr="0000074A">
              <w:rPr>
                <w:i/>
                <w:sz w:val="28"/>
                <w:szCs w:val="28"/>
                <w:lang w:val="en-US"/>
              </w:rPr>
              <w:t>RU</w:t>
            </w:r>
            <w:r w:rsidRPr="0000074A">
              <w:rPr>
                <w:i/>
                <w:sz w:val="28"/>
                <w:szCs w:val="28"/>
              </w:rPr>
              <w:t>705070002015003)</w:t>
            </w:r>
          </w:p>
          <w:p w:rsidR="007E54C5" w:rsidRPr="00DD62F0" w:rsidRDefault="007E54C5" w:rsidP="004D457F">
            <w:pPr>
              <w:ind w:firstLine="0"/>
              <w:jc w:val="right"/>
              <w:rPr>
                <w:sz w:val="28"/>
                <w:szCs w:val="28"/>
              </w:rPr>
            </w:pPr>
          </w:p>
          <w:p w:rsidR="007E54C5" w:rsidRPr="00DD62F0" w:rsidRDefault="007E54C5" w:rsidP="004D457F">
            <w:pPr>
              <w:ind w:firstLine="0"/>
              <w:jc w:val="right"/>
              <w:rPr>
                <w:sz w:val="28"/>
                <w:szCs w:val="28"/>
              </w:rPr>
            </w:pPr>
            <w:r w:rsidRPr="00DD62F0">
              <w:rPr>
                <w:sz w:val="28"/>
                <w:szCs w:val="28"/>
              </w:rPr>
              <w:t>Глава Кожевниковского района</w:t>
            </w:r>
          </w:p>
          <w:p w:rsidR="007E54C5" w:rsidRPr="00DD62F0" w:rsidRDefault="007E54C5" w:rsidP="004D457F">
            <w:pPr>
              <w:ind w:firstLine="0"/>
              <w:jc w:val="right"/>
              <w:rPr>
                <w:sz w:val="28"/>
                <w:szCs w:val="28"/>
              </w:rPr>
            </w:pPr>
            <w:r w:rsidRPr="00DD62F0">
              <w:rPr>
                <w:sz w:val="28"/>
                <w:szCs w:val="28"/>
              </w:rPr>
              <w:t>_____________ А.М. Емельянов</w:t>
            </w:r>
          </w:p>
          <w:p w:rsidR="007E54C5" w:rsidRPr="00DD62F0" w:rsidRDefault="007E54C5" w:rsidP="004D457F">
            <w:pPr>
              <w:ind w:firstLine="0"/>
              <w:jc w:val="right"/>
              <w:rPr>
                <w:sz w:val="28"/>
                <w:szCs w:val="28"/>
              </w:rPr>
            </w:pPr>
          </w:p>
        </w:tc>
      </w:tr>
    </w:tbl>
    <w:p w:rsidR="007E54C5" w:rsidRPr="00DD62F0" w:rsidRDefault="007E54C5" w:rsidP="007E54C5">
      <w:pPr>
        <w:tabs>
          <w:tab w:val="left" w:pos="720"/>
        </w:tabs>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3540" w:firstLine="0"/>
        <w:jc w:val="center"/>
        <w:rPr>
          <w:b/>
          <w:sz w:val="30"/>
          <w:szCs w:val="30"/>
        </w:rPr>
      </w:pPr>
    </w:p>
    <w:p w:rsidR="007E54C5" w:rsidRPr="00DD62F0" w:rsidRDefault="007E54C5" w:rsidP="007E54C5">
      <w:pPr>
        <w:ind w:left="1800" w:firstLine="0"/>
        <w:rPr>
          <w:b/>
          <w:sz w:val="40"/>
          <w:szCs w:val="40"/>
        </w:rPr>
      </w:pPr>
      <w:r w:rsidRPr="00DD62F0">
        <w:rPr>
          <w:b/>
          <w:sz w:val="40"/>
          <w:szCs w:val="40"/>
        </w:rPr>
        <w:t xml:space="preserve">                     УСТАВ</w:t>
      </w:r>
    </w:p>
    <w:p w:rsidR="007E54C5" w:rsidRPr="00DD62F0" w:rsidRDefault="007E54C5" w:rsidP="007E54C5">
      <w:pPr>
        <w:ind w:firstLine="0"/>
        <w:jc w:val="center"/>
        <w:rPr>
          <w:b/>
          <w:sz w:val="40"/>
          <w:szCs w:val="40"/>
        </w:rPr>
      </w:pPr>
      <w:r w:rsidRPr="00DD62F0">
        <w:rPr>
          <w:b/>
          <w:sz w:val="40"/>
          <w:szCs w:val="40"/>
        </w:rPr>
        <w:t>МУНИЦИПАЛЬНОГО ОБРАЗОВАНИЯ КОЖЕВНИКОВСКИЙ РАЙОН</w:t>
      </w:r>
    </w:p>
    <w:p w:rsidR="007E54C5" w:rsidRPr="00DD62F0" w:rsidRDefault="007E54C5" w:rsidP="007E54C5">
      <w:pPr>
        <w:ind w:firstLine="0"/>
        <w:jc w:val="right"/>
        <w:rPr>
          <w:b/>
          <w:sz w:val="32"/>
          <w:szCs w:val="32"/>
        </w:rPr>
      </w:pPr>
      <w:r w:rsidRPr="00DD62F0">
        <w:rPr>
          <w:b/>
          <w:sz w:val="32"/>
          <w:szCs w:val="32"/>
        </w:rPr>
        <w:t xml:space="preserve"> </w:t>
      </w:r>
      <w:r w:rsidRPr="00DD62F0">
        <w:rPr>
          <w:b/>
          <w:sz w:val="32"/>
          <w:szCs w:val="32"/>
        </w:rPr>
        <w:br w:type="page"/>
      </w:r>
    </w:p>
    <w:p w:rsidR="007E54C5" w:rsidRPr="00DD62F0" w:rsidRDefault="007E54C5" w:rsidP="007E54C5">
      <w:pPr>
        <w:ind w:firstLine="0"/>
        <w:jc w:val="center"/>
        <w:rPr>
          <w:b/>
          <w:sz w:val="30"/>
          <w:szCs w:val="30"/>
        </w:rPr>
      </w:pPr>
      <w:r w:rsidRPr="00DD62F0">
        <w:rPr>
          <w:b/>
          <w:sz w:val="30"/>
          <w:szCs w:val="30"/>
        </w:rPr>
        <w:lastRenderedPageBreak/>
        <w:t xml:space="preserve">УСТАВ МУНИЦИПАЛЬНОГО ОБРАЗОВАНИЯ </w:t>
      </w:r>
    </w:p>
    <w:p w:rsidR="007E54C5" w:rsidRDefault="007E54C5" w:rsidP="007E54C5">
      <w:pPr>
        <w:spacing w:line="360" w:lineRule="auto"/>
        <w:ind w:firstLine="0"/>
        <w:jc w:val="center"/>
        <w:rPr>
          <w:b/>
          <w:sz w:val="30"/>
          <w:szCs w:val="30"/>
        </w:rPr>
      </w:pPr>
      <w:r w:rsidRPr="00DD62F0">
        <w:rPr>
          <w:b/>
          <w:sz w:val="30"/>
          <w:szCs w:val="30"/>
        </w:rPr>
        <w:t>КОЖЕВНИКОВСКИЙ РАЙОН</w:t>
      </w:r>
    </w:p>
    <w:p w:rsidR="000D05CA" w:rsidRPr="004C1EE6" w:rsidRDefault="002A0C6A" w:rsidP="000D05CA">
      <w:pPr>
        <w:ind w:firstLine="0"/>
        <w:jc w:val="center"/>
        <w:rPr>
          <w:b/>
          <w:sz w:val="28"/>
          <w:szCs w:val="28"/>
        </w:rPr>
      </w:pPr>
      <w:r>
        <w:rPr>
          <w:b/>
          <w:sz w:val="28"/>
          <w:szCs w:val="28"/>
        </w:rPr>
        <w:t>(в редакции решений</w:t>
      </w:r>
      <w:r w:rsidR="000D05CA" w:rsidRPr="004C1EE6">
        <w:rPr>
          <w:b/>
          <w:sz w:val="28"/>
          <w:szCs w:val="28"/>
        </w:rPr>
        <w:t xml:space="preserve"> Думы Кожевниковского района </w:t>
      </w:r>
    </w:p>
    <w:p w:rsidR="00523D96" w:rsidRDefault="000D05CA" w:rsidP="000D05CA">
      <w:pPr>
        <w:ind w:firstLine="0"/>
        <w:jc w:val="center"/>
        <w:rPr>
          <w:i/>
          <w:sz w:val="28"/>
          <w:szCs w:val="28"/>
        </w:rPr>
      </w:pPr>
      <w:r w:rsidRPr="004C1EE6">
        <w:rPr>
          <w:b/>
          <w:sz w:val="28"/>
          <w:szCs w:val="28"/>
        </w:rPr>
        <w:t>от 28.01.2016г. № 37</w:t>
      </w:r>
      <w:r w:rsidR="0000074A" w:rsidRPr="0000074A">
        <w:rPr>
          <w:b/>
          <w:sz w:val="28"/>
          <w:szCs w:val="28"/>
        </w:rPr>
        <w:t xml:space="preserve"> </w:t>
      </w:r>
      <w:r w:rsidR="0000074A" w:rsidRPr="0000074A">
        <w:rPr>
          <w:i/>
          <w:sz w:val="28"/>
          <w:szCs w:val="28"/>
        </w:rPr>
        <w:t xml:space="preserve">(зарегистрировано 03.03.2016г. № </w:t>
      </w:r>
      <w:r w:rsidR="0000074A" w:rsidRPr="0000074A">
        <w:rPr>
          <w:i/>
          <w:sz w:val="28"/>
          <w:szCs w:val="28"/>
          <w:lang w:val="en-US"/>
        </w:rPr>
        <w:t>RU</w:t>
      </w:r>
      <w:r w:rsidR="0000074A" w:rsidRPr="0000074A">
        <w:rPr>
          <w:i/>
          <w:sz w:val="28"/>
          <w:szCs w:val="28"/>
        </w:rPr>
        <w:t>705070002016001)</w:t>
      </w:r>
      <w:r w:rsidR="00FB7901" w:rsidRPr="00C64C15">
        <w:rPr>
          <w:sz w:val="28"/>
          <w:szCs w:val="28"/>
        </w:rPr>
        <w:t>,</w:t>
      </w:r>
      <w:r w:rsidR="00FB7901">
        <w:rPr>
          <w:b/>
          <w:sz w:val="28"/>
          <w:szCs w:val="28"/>
        </w:rPr>
        <w:t xml:space="preserve"> от 26.05.2016г. № 67</w:t>
      </w:r>
      <w:r w:rsidR="0000074A" w:rsidRPr="0000074A">
        <w:rPr>
          <w:b/>
          <w:sz w:val="28"/>
          <w:szCs w:val="28"/>
        </w:rPr>
        <w:t xml:space="preserve"> </w:t>
      </w:r>
      <w:r w:rsidR="0000074A" w:rsidRPr="0000074A">
        <w:rPr>
          <w:i/>
          <w:sz w:val="28"/>
          <w:szCs w:val="28"/>
        </w:rPr>
        <w:t>(зарегистрировано</w:t>
      </w:r>
      <w:r w:rsidR="0000074A">
        <w:rPr>
          <w:i/>
          <w:sz w:val="28"/>
          <w:szCs w:val="28"/>
        </w:rPr>
        <w:t xml:space="preserve"> 07.07</w:t>
      </w:r>
      <w:r w:rsidR="0000074A" w:rsidRPr="0000074A">
        <w:rPr>
          <w:i/>
          <w:sz w:val="28"/>
          <w:szCs w:val="28"/>
        </w:rPr>
        <w:t xml:space="preserve">.2016г. № </w:t>
      </w:r>
      <w:r w:rsidR="0000074A" w:rsidRPr="0000074A">
        <w:rPr>
          <w:i/>
          <w:sz w:val="28"/>
          <w:szCs w:val="28"/>
          <w:lang w:val="en-US"/>
        </w:rPr>
        <w:t>RU</w:t>
      </w:r>
      <w:r w:rsidR="0000074A">
        <w:rPr>
          <w:i/>
          <w:sz w:val="28"/>
          <w:szCs w:val="28"/>
        </w:rPr>
        <w:t>705070002016002</w:t>
      </w:r>
      <w:r w:rsidR="0000074A" w:rsidRPr="0000074A">
        <w:rPr>
          <w:i/>
          <w:sz w:val="28"/>
          <w:szCs w:val="28"/>
        </w:rPr>
        <w:t>)</w:t>
      </w:r>
      <w:r w:rsidR="002A0C6A" w:rsidRPr="00C64C15">
        <w:rPr>
          <w:sz w:val="28"/>
          <w:szCs w:val="28"/>
        </w:rPr>
        <w:t xml:space="preserve">, </w:t>
      </w:r>
      <w:r w:rsidR="002A0C6A">
        <w:rPr>
          <w:b/>
          <w:sz w:val="28"/>
          <w:szCs w:val="28"/>
        </w:rPr>
        <w:t>от 29.09.2016г. № 85</w:t>
      </w:r>
      <w:r w:rsidR="0000074A">
        <w:rPr>
          <w:b/>
          <w:sz w:val="28"/>
          <w:szCs w:val="28"/>
        </w:rPr>
        <w:t xml:space="preserve"> </w:t>
      </w:r>
      <w:r w:rsidR="0000074A" w:rsidRPr="0000074A">
        <w:rPr>
          <w:i/>
          <w:sz w:val="28"/>
          <w:szCs w:val="28"/>
        </w:rPr>
        <w:t>(зарегистрировано</w:t>
      </w:r>
      <w:r w:rsidR="0000074A">
        <w:rPr>
          <w:i/>
          <w:sz w:val="28"/>
          <w:szCs w:val="28"/>
        </w:rPr>
        <w:t xml:space="preserve"> 25.11</w:t>
      </w:r>
      <w:r w:rsidR="0000074A" w:rsidRPr="0000074A">
        <w:rPr>
          <w:i/>
          <w:sz w:val="28"/>
          <w:szCs w:val="28"/>
        </w:rPr>
        <w:t xml:space="preserve">.2016г. № </w:t>
      </w:r>
      <w:r w:rsidR="0000074A" w:rsidRPr="0000074A">
        <w:rPr>
          <w:i/>
          <w:sz w:val="28"/>
          <w:szCs w:val="28"/>
          <w:lang w:val="en-US"/>
        </w:rPr>
        <w:t>RU</w:t>
      </w:r>
      <w:r w:rsidR="0000074A">
        <w:rPr>
          <w:i/>
          <w:sz w:val="28"/>
          <w:szCs w:val="28"/>
        </w:rPr>
        <w:t>705070002016003</w:t>
      </w:r>
      <w:r w:rsidR="0000074A" w:rsidRPr="0000074A">
        <w:rPr>
          <w:i/>
          <w:sz w:val="28"/>
          <w:szCs w:val="28"/>
        </w:rPr>
        <w:t>)</w:t>
      </w:r>
      <w:r w:rsidR="00523D96">
        <w:rPr>
          <w:i/>
          <w:sz w:val="28"/>
          <w:szCs w:val="28"/>
        </w:rPr>
        <w:t>,</w:t>
      </w:r>
    </w:p>
    <w:p w:rsidR="00C64C15" w:rsidRDefault="00523D96" w:rsidP="00C64C15">
      <w:pPr>
        <w:ind w:firstLine="0"/>
        <w:jc w:val="center"/>
        <w:rPr>
          <w:i/>
          <w:sz w:val="28"/>
          <w:szCs w:val="28"/>
        </w:rPr>
      </w:pPr>
      <w:r w:rsidRPr="00523D96">
        <w:rPr>
          <w:b/>
          <w:sz w:val="28"/>
          <w:szCs w:val="28"/>
        </w:rPr>
        <w:t>от 27.04.2017г. № 126</w:t>
      </w:r>
      <w:r>
        <w:rPr>
          <w:i/>
          <w:sz w:val="28"/>
          <w:szCs w:val="28"/>
        </w:rPr>
        <w:t xml:space="preserve"> </w:t>
      </w:r>
      <w:r w:rsidRPr="0000074A">
        <w:rPr>
          <w:i/>
          <w:sz w:val="28"/>
          <w:szCs w:val="28"/>
        </w:rPr>
        <w:t>(зарегистрировано</w:t>
      </w:r>
      <w:r w:rsidR="00862288">
        <w:rPr>
          <w:i/>
          <w:sz w:val="28"/>
          <w:szCs w:val="28"/>
        </w:rPr>
        <w:t xml:space="preserve"> 07.06</w:t>
      </w:r>
      <w:r>
        <w:rPr>
          <w:i/>
          <w:sz w:val="28"/>
          <w:szCs w:val="28"/>
        </w:rPr>
        <w:t>.2017</w:t>
      </w:r>
      <w:r w:rsidR="00C64C15">
        <w:rPr>
          <w:i/>
          <w:sz w:val="28"/>
          <w:szCs w:val="28"/>
        </w:rPr>
        <w:t>г. №</w:t>
      </w:r>
      <w:r w:rsidRPr="0000074A">
        <w:rPr>
          <w:i/>
          <w:sz w:val="28"/>
          <w:szCs w:val="28"/>
          <w:lang w:val="en-US"/>
        </w:rPr>
        <w:t>RU</w:t>
      </w:r>
      <w:r>
        <w:rPr>
          <w:i/>
          <w:sz w:val="28"/>
          <w:szCs w:val="28"/>
        </w:rPr>
        <w:t>705070002017001</w:t>
      </w:r>
      <w:r w:rsidRPr="0000074A">
        <w:rPr>
          <w:i/>
          <w:sz w:val="28"/>
          <w:szCs w:val="28"/>
        </w:rPr>
        <w:t>)</w:t>
      </w:r>
      <w:r w:rsidR="00C64C15">
        <w:rPr>
          <w:i/>
          <w:sz w:val="28"/>
          <w:szCs w:val="28"/>
        </w:rPr>
        <w:t>,</w:t>
      </w:r>
    </w:p>
    <w:p w:rsidR="000D05CA" w:rsidRPr="004C1EE6" w:rsidRDefault="00C64C15" w:rsidP="00C64C15">
      <w:pPr>
        <w:ind w:firstLine="0"/>
        <w:rPr>
          <w:b/>
          <w:sz w:val="28"/>
          <w:szCs w:val="28"/>
        </w:rPr>
      </w:pPr>
      <w:r w:rsidRPr="00C64C15">
        <w:rPr>
          <w:b/>
          <w:sz w:val="28"/>
          <w:szCs w:val="28"/>
        </w:rPr>
        <w:t>от 10.08.2017г. № 150</w:t>
      </w:r>
      <w:r>
        <w:rPr>
          <w:i/>
          <w:sz w:val="28"/>
          <w:szCs w:val="28"/>
        </w:rPr>
        <w:t xml:space="preserve"> </w:t>
      </w:r>
      <w:r w:rsidRPr="0000074A">
        <w:rPr>
          <w:i/>
          <w:sz w:val="28"/>
          <w:szCs w:val="28"/>
        </w:rPr>
        <w:t>(зарегистрировано</w:t>
      </w:r>
      <w:r>
        <w:rPr>
          <w:i/>
          <w:sz w:val="28"/>
          <w:szCs w:val="28"/>
        </w:rPr>
        <w:t xml:space="preserve"> 06.09.2017г.№</w:t>
      </w:r>
      <w:r w:rsidRPr="0000074A">
        <w:rPr>
          <w:i/>
          <w:sz w:val="28"/>
          <w:szCs w:val="28"/>
          <w:lang w:val="en-US"/>
        </w:rPr>
        <w:t>RU</w:t>
      </w:r>
      <w:r>
        <w:rPr>
          <w:i/>
          <w:sz w:val="28"/>
          <w:szCs w:val="28"/>
        </w:rPr>
        <w:t>705070002017002</w:t>
      </w:r>
      <w:r w:rsidRPr="0000074A">
        <w:rPr>
          <w:i/>
          <w:sz w:val="28"/>
          <w:szCs w:val="28"/>
        </w:rPr>
        <w:t>)</w:t>
      </w:r>
      <w:r w:rsidR="000D05CA" w:rsidRPr="004C1EE6">
        <w:rPr>
          <w:b/>
          <w:sz w:val="28"/>
          <w:szCs w:val="28"/>
        </w:rPr>
        <w:t>)</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 ОБЩИЕ ПОЛОЖЕНИЯ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2. ТЕРРИТОРИЯ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p>
    <w:p w:rsidR="007E54C5" w:rsidRPr="00DD62F0" w:rsidRDefault="007E54C5" w:rsidP="007E54C5">
      <w:pPr>
        <w:spacing w:line="360" w:lineRule="auto"/>
        <w:ind w:firstLine="0"/>
        <w:jc w:val="both"/>
        <w:rPr>
          <w:b/>
          <w:sz w:val="20"/>
        </w:rPr>
      </w:pPr>
      <w:r w:rsidRPr="00DD62F0">
        <w:rPr>
          <w:b/>
          <w:sz w:val="20"/>
        </w:rPr>
        <w:t xml:space="preserve"> </w:t>
      </w:r>
    </w:p>
    <w:p w:rsidR="007E54C5" w:rsidRPr="00DD62F0" w:rsidRDefault="007E54C5" w:rsidP="007E54C5">
      <w:pPr>
        <w:spacing w:line="360" w:lineRule="auto"/>
        <w:ind w:firstLine="0"/>
        <w:jc w:val="both"/>
        <w:rPr>
          <w:b/>
          <w:sz w:val="20"/>
        </w:rPr>
      </w:pPr>
      <w:r w:rsidRPr="00DD62F0">
        <w:rPr>
          <w:b/>
          <w:sz w:val="20"/>
        </w:rPr>
        <w:t>ГЛАВА 4. НЕПОСРЕДСТВЕННОЕ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5. ОРГАНЫ МЕСТНОГО САМОУПРАВЛЕНИЯ И ДОЛЖНОСТНЫЕ ЛИЦА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6. МУНИЦИПАЛЬНЫЕ ПРАВОВЫЕ АКТЫ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7. ЭКОНОМИЧЕСКАЯ ОСНОВА МЕСТНОГО САМОУПРАВЛЕНИЯ КОЖЕВНИКОВСКОГО РАЙОНА</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8. УЧАСТИЕ МЕСТНОГО САМОУПРАВЛЕНИЯ В МЕЖМУНИЦИПАЛЬНОМ СОТРУДНИЧЕСТВЕ</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 xml:space="preserve">ГЛАВА 9. ОТВЕТСТВЕННОСТЬ ОРГАНОВ МЕСТНОГО САМОУПРАВЛЕНИЯ И ДОЛЖНОСТНЫХ ЛИЦ МЕСТНОГО САМОУПРАВЛЕНИЯ КОЖЕВНИКОВСКОГО РАЙОНА </w:t>
      </w:r>
    </w:p>
    <w:p w:rsidR="007E54C5" w:rsidRPr="00DD62F0" w:rsidRDefault="007E54C5" w:rsidP="007E54C5">
      <w:pPr>
        <w:spacing w:line="360" w:lineRule="auto"/>
        <w:ind w:firstLine="0"/>
        <w:jc w:val="both"/>
        <w:rPr>
          <w:b/>
          <w:sz w:val="20"/>
        </w:rPr>
      </w:pPr>
    </w:p>
    <w:p w:rsidR="007E54C5" w:rsidRPr="00DD62F0" w:rsidRDefault="007E54C5" w:rsidP="007E54C5">
      <w:pPr>
        <w:spacing w:line="360" w:lineRule="auto"/>
        <w:ind w:firstLine="0"/>
        <w:jc w:val="both"/>
        <w:rPr>
          <w:b/>
          <w:sz w:val="20"/>
        </w:rPr>
      </w:pPr>
      <w:r w:rsidRPr="00DD62F0">
        <w:rPr>
          <w:b/>
          <w:sz w:val="20"/>
        </w:rPr>
        <w:t>ГЛАВА 10. ПЕРЕХОДНЫЕ ПОЛОЖЕНИЯ</w:t>
      </w: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Pr="00DD62F0" w:rsidRDefault="007E54C5" w:rsidP="007E54C5">
      <w:pPr>
        <w:ind w:firstLine="0"/>
        <w:rPr>
          <w:b/>
          <w:sz w:val="30"/>
          <w:szCs w:val="30"/>
        </w:rPr>
      </w:pPr>
    </w:p>
    <w:p w:rsidR="007E54C5" w:rsidRDefault="007E54C5" w:rsidP="007E54C5">
      <w:pPr>
        <w:ind w:firstLine="0"/>
        <w:rPr>
          <w:sz w:val="24"/>
          <w:szCs w:val="24"/>
        </w:rPr>
      </w:pPr>
    </w:p>
    <w:p w:rsidR="007E54C5" w:rsidRDefault="007E54C5" w:rsidP="007E54C5">
      <w:pPr>
        <w:ind w:firstLine="0"/>
        <w:rPr>
          <w:sz w:val="24"/>
          <w:szCs w:val="24"/>
        </w:rPr>
      </w:pPr>
    </w:p>
    <w:p w:rsidR="007E54C5" w:rsidRPr="00DD62F0" w:rsidRDefault="007E54C5" w:rsidP="007E54C5">
      <w:pPr>
        <w:keepNext/>
        <w:tabs>
          <w:tab w:val="left" w:pos="851"/>
        </w:tabs>
        <w:spacing w:line="360" w:lineRule="auto"/>
        <w:ind w:firstLine="0"/>
        <w:jc w:val="both"/>
        <w:outlineLvl w:val="0"/>
        <w:rPr>
          <w:sz w:val="24"/>
        </w:rPr>
      </w:pPr>
      <w:r w:rsidRPr="00DD62F0">
        <w:rPr>
          <w:sz w:val="24"/>
        </w:rPr>
        <w:lastRenderedPageBreak/>
        <w:tab/>
        <w:t>Настоящий Устав в соответствии с Конституцией Российской Федерации, федеральными законами и законами Томской области определяет правовые, территориальные, организационные и экономические принципы организации местного самоуправления в Кожевниковском районе, гарантии его осуществления.</w:t>
      </w:r>
    </w:p>
    <w:p w:rsidR="007E54C5" w:rsidRPr="00DD62F0" w:rsidRDefault="007E54C5" w:rsidP="007E54C5">
      <w:pPr>
        <w:ind w:firstLine="0"/>
        <w:rPr>
          <w:sz w:val="24"/>
          <w:szCs w:val="24"/>
        </w:rPr>
      </w:pPr>
    </w:p>
    <w:p w:rsidR="007E54C5" w:rsidRPr="00DD62F0" w:rsidRDefault="007E54C5" w:rsidP="007E54C5">
      <w:pPr>
        <w:keepNext/>
        <w:spacing w:line="360" w:lineRule="auto"/>
        <w:ind w:firstLine="0"/>
        <w:jc w:val="center"/>
        <w:outlineLvl w:val="0"/>
        <w:rPr>
          <w:b/>
          <w:bCs/>
          <w:sz w:val="28"/>
        </w:rPr>
      </w:pPr>
      <w:r w:rsidRPr="00DD62F0">
        <w:rPr>
          <w:b/>
          <w:bCs/>
          <w:sz w:val="28"/>
        </w:rPr>
        <w:t>ГЛАВА 1. ОБЩИЕ ПОЛОЖЕНИЯ</w:t>
      </w:r>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0" w:name="_Toc96328170"/>
      <w:bookmarkStart w:id="1" w:name="_Toc96328727"/>
      <w:r w:rsidRPr="00DD62F0">
        <w:rPr>
          <w:bCs/>
          <w:sz w:val="24"/>
        </w:rPr>
        <w:t>Статья 1.</w:t>
      </w:r>
      <w:r w:rsidRPr="00DD62F0">
        <w:rPr>
          <w:b/>
          <w:bCs/>
          <w:sz w:val="24"/>
        </w:rPr>
        <w:t xml:space="preserve"> Историческая справка Кожевниковского района</w:t>
      </w:r>
    </w:p>
    <w:p w:rsidR="007E54C5" w:rsidRPr="00DD62F0" w:rsidRDefault="007E54C5" w:rsidP="007E54C5">
      <w:pPr>
        <w:keepNext/>
        <w:numPr>
          <w:ilvl w:val="0"/>
          <w:numId w:val="38"/>
        </w:numPr>
        <w:tabs>
          <w:tab w:val="clear" w:pos="720"/>
          <w:tab w:val="left" w:pos="993"/>
        </w:tabs>
        <w:spacing w:line="360" w:lineRule="auto"/>
        <w:ind w:left="0" w:firstLine="851"/>
        <w:jc w:val="both"/>
        <w:outlineLvl w:val="1"/>
        <w:rPr>
          <w:bCs/>
          <w:sz w:val="24"/>
        </w:rPr>
      </w:pPr>
      <w:r w:rsidRPr="00DD62F0">
        <w:rPr>
          <w:bCs/>
          <w:sz w:val="24"/>
        </w:rPr>
        <w:t xml:space="preserve">Первыми из русских на </w:t>
      </w:r>
      <w:proofErr w:type="spellStart"/>
      <w:r w:rsidRPr="00DD62F0">
        <w:rPr>
          <w:bCs/>
          <w:sz w:val="24"/>
        </w:rPr>
        <w:t>Кожевниковскую</w:t>
      </w:r>
      <w:proofErr w:type="spellEnd"/>
      <w:r w:rsidRPr="00DD62F0">
        <w:rPr>
          <w:bCs/>
          <w:sz w:val="24"/>
        </w:rPr>
        <w:t xml:space="preserve"> землю в 1681 году пришли и основали свои заимки конные казаки Афанасий и Степан Кожевниковы и Иван Березовский. Заимка Кожевниковых с постройкой в ней церкви Святого Великомученика Георгия Победоносца стала центром южного административного района Томской области.</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Кожевниковский район, как административно-территориальная единица Томской области, образован 20 июня 1930 года постановлением Всероссийского Центрального исполнительного комитета. </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Кожевниковский район имеет сельскохозяйственную направленность, так как основное богатство района – земля, в структуре которой 45,6% - сельскохозяйственные угодья с наивысшей в области продуктивностью.</w:t>
      </w:r>
    </w:p>
    <w:p w:rsidR="007E54C5" w:rsidRPr="00DD62F0" w:rsidRDefault="007E54C5" w:rsidP="007E54C5">
      <w:pPr>
        <w:numPr>
          <w:ilvl w:val="0"/>
          <w:numId w:val="38"/>
        </w:numPr>
        <w:tabs>
          <w:tab w:val="clear" w:pos="720"/>
          <w:tab w:val="left" w:pos="993"/>
        </w:tabs>
        <w:spacing w:line="360" w:lineRule="auto"/>
        <w:ind w:left="0" w:firstLine="851"/>
        <w:jc w:val="both"/>
        <w:rPr>
          <w:sz w:val="24"/>
          <w:szCs w:val="24"/>
        </w:rPr>
      </w:pPr>
      <w:r w:rsidRPr="00DD62F0">
        <w:rPr>
          <w:sz w:val="24"/>
          <w:szCs w:val="24"/>
        </w:rPr>
        <w:t xml:space="preserve">Специфика хозяйственной деятельности района накладывает отпечаток на образ жизни, традиции и черты характера сельских жителей – это люди основательные, трудолюбивые, уравновешенные, предпочитающие стабильность и постоянство. </w:t>
      </w:r>
    </w:p>
    <w:p w:rsidR="007E54C5" w:rsidRPr="00DD62F0" w:rsidRDefault="007E54C5" w:rsidP="007E54C5">
      <w:pPr>
        <w:tabs>
          <w:tab w:val="left" w:pos="720"/>
        </w:tabs>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w:t>
      </w:r>
      <w:r w:rsidRPr="00DD62F0">
        <w:rPr>
          <w:b/>
          <w:bCs/>
          <w:sz w:val="24"/>
        </w:rPr>
        <w:t xml:space="preserve"> Основные понятия и термины</w:t>
      </w:r>
      <w:bookmarkEnd w:id="0"/>
      <w:bookmarkEnd w:id="1"/>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2"/>
        </w:numPr>
        <w:tabs>
          <w:tab w:val="left" w:pos="720"/>
        </w:tabs>
        <w:spacing w:line="360" w:lineRule="auto"/>
        <w:ind w:left="0" w:firstLine="851"/>
        <w:jc w:val="both"/>
        <w:rPr>
          <w:sz w:val="24"/>
        </w:rPr>
      </w:pPr>
      <w:r w:rsidRPr="00DD62F0">
        <w:rPr>
          <w:sz w:val="24"/>
        </w:rPr>
        <w:t>Наименования органов и должностных лиц местного самоуправления Кожевниковского района установлены в соответствии с Законом Томской области «О наименованиях органов и должностных лиц местного самоуправления муниципальных образований в Томской области».</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2" w:name="_Toc96328171"/>
      <w:bookmarkStart w:id="3" w:name="_Toc96328728"/>
      <w:r w:rsidRPr="00DD62F0">
        <w:rPr>
          <w:bCs/>
          <w:sz w:val="24"/>
        </w:rPr>
        <w:t>Статья 3.</w:t>
      </w:r>
      <w:r w:rsidRPr="00DD62F0">
        <w:rPr>
          <w:b/>
          <w:bCs/>
          <w:sz w:val="24"/>
        </w:rPr>
        <w:t xml:space="preserve"> </w:t>
      </w:r>
      <w:bookmarkEnd w:id="2"/>
      <w:bookmarkEnd w:id="3"/>
      <w:r w:rsidRPr="00DD62F0">
        <w:rPr>
          <w:b/>
          <w:bCs/>
          <w:sz w:val="24"/>
        </w:rPr>
        <w:t>Кожевниковский район и его статус</w:t>
      </w:r>
    </w:p>
    <w:p w:rsidR="007E54C5" w:rsidRPr="00DD62F0" w:rsidRDefault="007E54C5" w:rsidP="007E54C5">
      <w:pPr>
        <w:spacing w:line="360" w:lineRule="auto"/>
        <w:ind w:firstLine="851"/>
        <w:jc w:val="both"/>
        <w:rPr>
          <w:sz w:val="24"/>
        </w:rPr>
      </w:pPr>
      <w:r w:rsidRPr="00DD62F0">
        <w:rPr>
          <w:sz w:val="24"/>
        </w:rPr>
        <w:t xml:space="preserve">1. Кожевниковский район является муниципальным образованием, наделенным Законом Томской области от 10.09.2004 № 202-ОЗ «О наделении статусом муниципального района, сельского поселения и установлении границ муниципальных образований на территории                                                                                                                                                                                                                                                                                                                                                                                                                                                                                                                                                                                  </w:t>
      </w:r>
      <w:r w:rsidRPr="00DD62F0">
        <w:rPr>
          <w:sz w:val="24"/>
        </w:rPr>
        <w:lastRenderedPageBreak/>
        <w:t>Кожевниковского района» статусом муниципального района, на территории которого осуществляется местное самоуправление.</w:t>
      </w:r>
    </w:p>
    <w:p w:rsidR="007E54C5" w:rsidRPr="00DD62F0" w:rsidRDefault="007E54C5" w:rsidP="007E54C5">
      <w:pPr>
        <w:spacing w:line="360" w:lineRule="auto"/>
        <w:ind w:firstLine="851"/>
        <w:jc w:val="both"/>
        <w:rPr>
          <w:sz w:val="24"/>
        </w:rPr>
      </w:pPr>
      <w:r w:rsidRPr="00DD62F0">
        <w:rPr>
          <w:sz w:val="24"/>
        </w:rPr>
        <w:t xml:space="preserve">2. Официальное наименование муниципального образования – «муниципальное образование Кожевниковский район». Допускается применение сокращенного наименования – «Кожевниковский район». В настоящем Уставе понятия «Кожевниковский район», «муниципальное образование» и «муниципальный район» используются как равнозначные. </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 w:name="_Toc96328173"/>
      <w:bookmarkStart w:id="5" w:name="_Toc96328730"/>
      <w:r w:rsidRPr="00DD62F0">
        <w:rPr>
          <w:bCs/>
          <w:sz w:val="24"/>
        </w:rPr>
        <w:t>Статья 4.</w:t>
      </w:r>
      <w:r w:rsidRPr="00DD62F0">
        <w:rPr>
          <w:b/>
          <w:bCs/>
          <w:sz w:val="24"/>
        </w:rPr>
        <w:t xml:space="preserve"> Официальные символы Кожевниковского района</w:t>
      </w:r>
      <w:bookmarkEnd w:id="4"/>
      <w:bookmarkEnd w:id="5"/>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 xml:space="preserve">Кожевниковский </w:t>
      </w:r>
      <w:r w:rsidRPr="00DD62F0">
        <w:rPr>
          <w:bCs/>
          <w:sz w:val="24"/>
        </w:rPr>
        <w:t>район</w:t>
      </w:r>
      <w:r w:rsidRPr="00DD62F0">
        <w:rPr>
          <w:sz w:val="24"/>
        </w:rPr>
        <w:t xml:space="preserve"> может иметь собственные официальные символы: эмблема, гимн и флаг, описание и правила использования которых содержатся соответственно в положениях об эмблеме, гимне и флаге.</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Положения об эмблеме, гимне и флаге Кожевниковского</w:t>
      </w:r>
      <w:r w:rsidRPr="00DD62F0">
        <w:rPr>
          <w:bCs/>
          <w:sz w:val="24"/>
        </w:rPr>
        <w:t xml:space="preserve"> района </w:t>
      </w:r>
      <w:r w:rsidRPr="00DD62F0">
        <w:rPr>
          <w:sz w:val="24"/>
        </w:rPr>
        <w:t xml:space="preserve">принимаются Думой Кожевниковского района. </w:t>
      </w:r>
    </w:p>
    <w:p w:rsidR="007E54C5" w:rsidRPr="00DD62F0" w:rsidRDefault="007E54C5" w:rsidP="007E54C5">
      <w:pPr>
        <w:numPr>
          <w:ilvl w:val="0"/>
          <w:numId w:val="3"/>
        </w:numPr>
        <w:tabs>
          <w:tab w:val="left" w:pos="720"/>
        </w:tabs>
        <w:spacing w:line="360" w:lineRule="auto"/>
        <w:ind w:left="0" w:firstLine="851"/>
        <w:jc w:val="both"/>
        <w:rPr>
          <w:sz w:val="24"/>
        </w:rPr>
      </w:pPr>
      <w:r w:rsidRPr="00DD62F0">
        <w:rPr>
          <w:sz w:val="24"/>
        </w:rPr>
        <w:t>Эмблема Кожевниковского</w:t>
      </w:r>
      <w:r w:rsidRPr="00DD62F0">
        <w:rPr>
          <w:bCs/>
          <w:sz w:val="24"/>
        </w:rPr>
        <w:t xml:space="preserve"> района </w:t>
      </w:r>
      <w:r w:rsidRPr="00DD62F0">
        <w:rPr>
          <w:sz w:val="24"/>
        </w:rPr>
        <w:t>подлежит обязательному воспроизведению на официальных бланках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left="708" w:firstLine="0"/>
        <w:jc w:val="both"/>
        <w:rPr>
          <w:sz w:val="24"/>
        </w:rPr>
      </w:pPr>
    </w:p>
    <w:p w:rsidR="007E54C5" w:rsidRPr="00DD62F0" w:rsidRDefault="007E54C5" w:rsidP="007E54C5">
      <w:pPr>
        <w:spacing w:line="360" w:lineRule="auto"/>
        <w:ind w:left="708" w:firstLine="0"/>
        <w:jc w:val="center"/>
        <w:rPr>
          <w:b/>
          <w:bCs/>
          <w:sz w:val="24"/>
        </w:rPr>
      </w:pPr>
      <w:bookmarkStart w:id="6" w:name="_Toc96328174"/>
      <w:bookmarkStart w:id="7" w:name="_Toc96328731"/>
      <w:r w:rsidRPr="00DD62F0">
        <w:rPr>
          <w:bCs/>
          <w:sz w:val="24"/>
        </w:rPr>
        <w:t>Статья 5.</w:t>
      </w:r>
      <w:r w:rsidRPr="00DD62F0">
        <w:rPr>
          <w:b/>
          <w:bCs/>
          <w:sz w:val="24"/>
        </w:rPr>
        <w:t xml:space="preserve"> Почетный гражданин Кожевниковского района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Звание «Почетный гражданин Кожевниковского района» является высшим знаком признательности жителей района к лицу, внесшему большой вклад в развитие района, защиту его среды и укрепление его авторитета.</w:t>
      </w:r>
    </w:p>
    <w:p w:rsidR="007E54C5" w:rsidRPr="00DD62F0" w:rsidRDefault="007E54C5" w:rsidP="007E54C5">
      <w:pPr>
        <w:numPr>
          <w:ilvl w:val="0"/>
          <w:numId w:val="5"/>
        </w:numPr>
        <w:tabs>
          <w:tab w:val="left" w:pos="720"/>
        </w:tabs>
        <w:spacing w:line="360" w:lineRule="auto"/>
        <w:ind w:left="0" w:firstLine="851"/>
        <w:jc w:val="both"/>
        <w:rPr>
          <w:sz w:val="24"/>
        </w:rPr>
      </w:pPr>
      <w:r w:rsidRPr="00DD62F0">
        <w:rPr>
          <w:sz w:val="24"/>
        </w:rPr>
        <w:t>Статус звания «Почетный гражданин Кожевниковского района», порядок и условия его присвоения устанавливаются нормативным правовым актом Думы Кожевниковского района.</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6.</w:t>
      </w:r>
      <w:r w:rsidRPr="00DD62F0">
        <w:rPr>
          <w:b/>
          <w:bCs/>
          <w:sz w:val="24"/>
        </w:rPr>
        <w:t xml:space="preserve"> Участие Кожевниковского района в объединениях муниципальных образований</w:t>
      </w:r>
      <w:bookmarkEnd w:id="6"/>
      <w:bookmarkEnd w:id="7"/>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Кожевниковский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DD62F0">
        <w:rPr>
          <w:snapToGrid w:val="0"/>
          <w:sz w:val="24"/>
        </w:rPr>
        <w:t>выражения и защиты их общих интересов,</w:t>
      </w:r>
      <w:r w:rsidRPr="00DD62F0">
        <w:rPr>
          <w:sz w:val="24"/>
        </w:rPr>
        <w:t xml:space="preserve"> объединения финансовых средств, материальных и иных ресурсов для решения вопросов местного значения, заключать договоры и соглашения с этой целью с другими муниципальными образованиями.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 xml:space="preserve">Порядок принятия решений об участии Кожевниковского района в объединениях муниципальных образований и межмуниципальных организациях, </w:t>
      </w:r>
      <w:r w:rsidRPr="00DD62F0">
        <w:rPr>
          <w:sz w:val="24"/>
        </w:rPr>
        <w:lastRenderedPageBreak/>
        <w:t xml:space="preserve">заключения договоров и соглашений с другими муниципальными образованиями устанавливается Думой Кожевниковского района. </w:t>
      </w:r>
    </w:p>
    <w:p w:rsidR="007E54C5" w:rsidRPr="00DD62F0" w:rsidRDefault="007E54C5" w:rsidP="007E54C5">
      <w:pPr>
        <w:numPr>
          <w:ilvl w:val="0"/>
          <w:numId w:val="4"/>
        </w:numPr>
        <w:tabs>
          <w:tab w:val="left" w:pos="720"/>
        </w:tabs>
        <w:spacing w:line="360" w:lineRule="auto"/>
        <w:ind w:left="0" w:firstLine="851"/>
        <w:jc w:val="both"/>
        <w:rPr>
          <w:sz w:val="24"/>
        </w:rPr>
      </w:pPr>
      <w:r w:rsidRPr="00DD62F0">
        <w:rPr>
          <w:sz w:val="24"/>
        </w:rPr>
        <w:t>Указанным в части 1 настоящей статьи объединениям и организациям не могут передаваться полномочия органов и должностных лиц Кожевниковского</w:t>
      </w:r>
      <w:r w:rsidRPr="00DD62F0">
        <w:rPr>
          <w:bCs/>
          <w:sz w:val="24"/>
        </w:rPr>
        <w:t xml:space="preserve"> района</w:t>
      </w:r>
      <w:r w:rsidRPr="00DD62F0">
        <w:rPr>
          <w:sz w:val="24"/>
        </w:rPr>
        <w:t>.</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ind w:firstLine="0"/>
        <w:jc w:val="center"/>
        <w:outlineLvl w:val="0"/>
        <w:rPr>
          <w:b/>
          <w:bCs/>
          <w:sz w:val="28"/>
        </w:rPr>
      </w:pPr>
      <w:bookmarkStart w:id="8" w:name="_Toc96328175"/>
      <w:bookmarkStart w:id="9" w:name="_Toc96328732"/>
      <w:r w:rsidRPr="00DD62F0">
        <w:rPr>
          <w:b/>
          <w:bCs/>
          <w:sz w:val="28"/>
        </w:rPr>
        <w:t>ГЛАВА 2. ТЕРРИТОРИЯ КОЖЕВНИКОВСКОГО РАЙОНА</w:t>
      </w:r>
      <w:bookmarkEnd w:id="8"/>
      <w:bookmarkEnd w:id="9"/>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bookmarkStart w:id="10" w:name="_Toc96328176"/>
      <w:bookmarkStart w:id="11" w:name="_Toc96328733"/>
      <w:r w:rsidRPr="00DD62F0">
        <w:rPr>
          <w:bCs/>
          <w:sz w:val="24"/>
        </w:rPr>
        <w:t>Статья 7.</w:t>
      </w:r>
      <w:r w:rsidRPr="00DD62F0">
        <w:rPr>
          <w:b/>
          <w:bCs/>
          <w:sz w:val="24"/>
        </w:rPr>
        <w:t xml:space="preserve"> Состав территории Кожевниковского района</w:t>
      </w:r>
      <w:bookmarkEnd w:id="10"/>
      <w:bookmarkEnd w:id="11"/>
    </w:p>
    <w:p w:rsidR="007E54C5" w:rsidRPr="00DD62F0" w:rsidRDefault="007E54C5" w:rsidP="007E54C5">
      <w:pPr>
        <w:numPr>
          <w:ilvl w:val="0"/>
          <w:numId w:val="6"/>
        </w:numPr>
        <w:tabs>
          <w:tab w:val="left" w:pos="720"/>
        </w:tabs>
        <w:spacing w:line="360" w:lineRule="auto"/>
        <w:ind w:left="0" w:firstLine="851"/>
        <w:jc w:val="both"/>
        <w:rPr>
          <w:sz w:val="24"/>
        </w:rPr>
      </w:pPr>
      <w:r w:rsidRPr="00DD62F0">
        <w:rPr>
          <w:sz w:val="24"/>
        </w:rPr>
        <w:t>В состав территории Кожевниковского</w:t>
      </w:r>
      <w:r w:rsidRPr="00DD62F0">
        <w:rPr>
          <w:bCs/>
          <w:sz w:val="24"/>
        </w:rPr>
        <w:t xml:space="preserve"> района </w:t>
      </w:r>
      <w:r w:rsidRPr="00DD62F0">
        <w:rPr>
          <w:sz w:val="24"/>
        </w:rPr>
        <w:t>входят:</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1) Кожевниковское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Кожевниково, с. </w:t>
      </w:r>
      <w:proofErr w:type="spellStart"/>
      <w:r w:rsidRPr="00DD62F0">
        <w:rPr>
          <w:sz w:val="24"/>
        </w:rPr>
        <w:t>Киреевск</w:t>
      </w:r>
      <w:proofErr w:type="spellEnd"/>
      <w:r w:rsidRPr="00DD62F0">
        <w:rPr>
          <w:sz w:val="24"/>
        </w:rPr>
        <w:t xml:space="preserve">, д. </w:t>
      </w:r>
      <w:proofErr w:type="spellStart"/>
      <w:r w:rsidRPr="00DD62F0">
        <w:rPr>
          <w:sz w:val="24"/>
        </w:rPr>
        <w:t>Астраханцево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Кожевниково;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2) Новопокровское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Новопокровка, с. </w:t>
      </w:r>
      <w:proofErr w:type="spellStart"/>
      <w:r w:rsidRPr="00DD62F0">
        <w:rPr>
          <w:sz w:val="24"/>
        </w:rPr>
        <w:t>Десятово</w:t>
      </w:r>
      <w:proofErr w:type="spellEnd"/>
      <w:r w:rsidRPr="00DD62F0">
        <w:rPr>
          <w:sz w:val="24"/>
        </w:rPr>
        <w:t xml:space="preserve">, д. </w:t>
      </w:r>
      <w:proofErr w:type="spellStart"/>
      <w:r w:rsidRPr="00DD62F0">
        <w:rPr>
          <w:sz w:val="24"/>
        </w:rPr>
        <w:t>Сафроновка</w:t>
      </w:r>
      <w:proofErr w:type="spellEnd"/>
      <w:r w:rsidRPr="00DD62F0">
        <w:rPr>
          <w:sz w:val="24"/>
        </w:rPr>
        <w:t xml:space="preserve">, д. </w:t>
      </w:r>
      <w:proofErr w:type="spellStart"/>
      <w:r w:rsidRPr="00DD62F0">
        <w:rPr>
          <w:sz w:val="24"/>
        </w:rPr>
        <w:t>Аркадьево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Новопокровка;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3) Песочнодубровское сельское поселение, включающее в себя населенные пункты: с. Песочнодубровка, д. </w:t>
      </w:r>
      <w:proofErr w:type="spellStart"/>
      <w:r w:rsidRPr="00DD62F0">
        <w:rPr>
          <w:sz w:val="24"/>
        </w:rPr>
        <w:t>Муллова</w:t>
      </w:r>
      <w:proofErr w:type="spellEnd"/>
      <w:r w:rsidRPr="00DD62F0">
        <w:rPr>
          <w:sz w:val="24"/>
        </w:rPr>
        <w:t>, д. Кожевниково-на-</w:t>
      </w:r>
      <w:proofErr w:type="spellStart"/>
      <w:r w:rsidRPr="00DD62F0">
        <w:rPr>
          <w:sz w:val="24"/>
        </w:rPr>
        <w:t>Шегарке</w:t>
      </w:r>
      <w:proofErr w:type="spellEnd"/>
      <w:r w:rsidRPr="00DD62F0">
        <w:rPr>
          <w:sz w:val="24"/>
        </w:rPr>
        <w:t xml:space="preserve">, д. </w:t>
      </w:r>
      <w:proofErr w:type="spellStart"/>
      <w:proofErr w:type="gramStart"/>
      <w:r w:rsidRPr="00DD62F0">
        <w:rPr>
          <w:sz w:val="24"/>
        </w:rPr>
        <w:t>Ново</w:t>
      </w:r>
      <w:r w:rsidR="0026156F">
        <w:rPr>
          <w:sz w:val="24"/>
        </w:rPr>
        <w:t>дубровка</w:t>
      </w:r>
      <w:proofErr w:type="spellEnd"/>
      <w:r w:rsidR="0026156F">
        <w:rPr>
          <w:sz w:val="24"/>
        </w:rPr>
        <w:t xml:space="preserve">,   </w:t>
      </w:r>
      <w:proofErr w:type="gramEnd"/>
      <w:r w:rsidR="0026156F">
        <w:rPr>
          <w:sz w:val="24"/>
        </w:rPr>
        <w:t xml:space="preserve">                        </w:t>
      </w:r>
      <w:r w:rsidRPr="00DD62F0">
        <w:rPr>
          <w:sz w:val="24"/>
        </w:rPr>
        <w:t xml:space="preserve">д. </w:t>
      </w:r>
      <w:proofErr w:type="spellStart"/>
      <w:r w:rsidRPr="00DD62F0">
        <w:rPr>
          <w:sz w:val="24"/>
        </w:rPr>
        <w:t>Терсалгай</w:t>
      </w:r>
      <w:proofErr w:type="spellEnd"/>
      <w:r w:rsidRPr="00DD62F0">
        <w:rPr>
          <w:sz w:val="24"/>
        </w:rPr>
        <w:t xml:space="preserve">, д. </w:t>
      </w:r>
      <w:proofErr w:type="spellStart"/>
      <w:r w:rsidRPr="00DD62F0">
        <w:rPr>
          <w:sz w:val="24"/>
        </w:rPr>
        <w:t>Новоуспенка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Песочнодубровка;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4) Староювалинское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Старая Ювала, с. </w:t>
      </w:r>
      <w:proofErr w:type="spellStart"/>
      <w:r w:rsidRPr="00DD62F0">
        <w:rPr>
          <w:sz w:val="24"/>
        </w:rPr>
        <w:t>Елгай</w:t>
      </w:r>
      <w:proofErr w:type="spellEnd"/>
      <w:r w:rsidRPr="00DD62F0">
        <w:rPr>
          <w:sz w:val="24"/>
        </w:rPr>
        <w:t xml:space="preserve">, с. Хмелевка, д. Зайцево, д. Новая Ювала, д. </w:t>
      </w:r>
      <w:proofErr w:type="spellStart"/>
      <w:r w:rsidRPr="00DD62F0">
        <w:rPr>
          <w:sz w:val="24"/>
        </w:rPr>
        <w:t>Аптала</w:t>
      </w:r>
      <w:proofErr w:type="spellEnd"/>
      <w:r w:rsidRPr="00DD62F0">
        <w:rPr>
          <w:sz w:val="24"/>
        </w:rPr>
        <w:t xml:space="preserve">,                             </w:t>
      </w:r>
      <w:r w:rsidR="0026156F">
        <w:rPr>
          <w:sz w:val="24"/>
        </w:rPr>
        <w:t xml:space="preserve">                </w:t>
      </w:r>
      <w:r w:rsidRPr="00DD62F0">
        <w:rPr>
          <w:sz w:val="24"/>
        </w:rPr>
        <w:t xml:space="preserve">д. </w:t>
      </w:r>
      <w:proofErr w:type="spellStart"/>
      <w:r w:rsidRPr="00DD62F0">
        <w:rPr>
          <w:sz w:val="24"/>
        </w:rPr>
        <w:t>Старочерново</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Старая Ювала;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5) Малиновское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Малиновка, д. </w:t>
      </w:r>
      <w:proofErr w:type="spellStart"/>
      <w:r w:rsidRPr="00DD62F0">
        <w:rPr>
          <w:sz w:val="24"/>
        </w:rPr>
        <w:t>Борзуновка</w:t>
      </w:r>
      <w:proofErr w:type="spellEnd"/>
      <w:r w:rsidRPr="00DD62F0">
        <w:rPr>
          <w:sz w:val="24"/>
        </w:rPr>
        <w:t xml:space="preserve">, с. Новосергеевка, с. </w:t>
      </w:r>
      <w:proofErr w:type="spellStart"/>
      <w:r w:rsidRPr="00DD62F0">
        <w:rPr>
          <w:sz w:val="24"/>
        </w:rPr>
        <w:t>Тека</w:t>
      </w:r>
      <w:proofErr w:type="spellEnd"/>
      <w:r w:rsidRPr="00DD62F0">
        <w:rPr>
          <w:sz w:val="24"/>
        </w:rPr>
        <w:t xml:space="preserve">, д. Верхняя </w:t>
      </w:r>
      <w:proofErr w:type="spellStart"/>
      <w:r w:rsidRPr="00DD62F0">
        <w:rPr>
          <w:sz w:val="24"/>
        </w:rPr>
        <w:t>Уртамка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Малиновка;</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6) Уртамское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w:t>
      </w:r>
      <w:r w:rsidR="0026156F">
        <w:rPr>
          <w:sz w:val="24"/>
        </w:rPr>
        <w:t xml:space="preserve">    </w:t>
      </w:r>
      <w:r w:rsidRPr="00DD62F0">
        <w:rPr>
          <w:sz w:val="24"/>
        </w:rPr>
        <w:t xml:space="preserve">с. </w:t>
      </w:r>
      <w:proofErr w:type="spellStart"/>
      <w:r w:rsidRPr="00DD62F0">
        <w:rPr>
          <w:sz w:val="24"/>
        </w:rPr>
        <w:t>Уртам</w:t>
      </w:r>
      <w:proofErr w:type="spellEnd"/>
      <w:r w:rsidRPr="00DD62F0">
        <w:rPr>
          <w:sz w:val="24"/>
        </w:rPr>
        <w:t>, д. Могильники.</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Уртам</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7) Вороновское сельское поселение, включающее в себя населенные </w:t>
      </w:r>
      <w:proofErr w:type="gramStart"/>
      <w:r w:rsidRPr="00DD62F0">
        <w:rPr>
          <w:sz w:val="24"/>
        </w:rPr>
        <w:t xml:space="preserve">пункты:   </w:t>
      </w:r>
      <w:proofErr w:type="gramEnd"/>
      <w:r w:rsidRPr="00DD62F0">
        <w:rPr>
          <w:sz w:val="24"/>
        </w:rPr>
        <w:t xml:space="preserve">               с. Вороново, с. Осиновка, д. </w:t>
      </w:r>
      <w:proofErr w:type="spellStart"/>
      <w:r w:rsidRPr="00DD62F0">
        <w:rPr>
          <w:sz w:val="24"/>
        </w:rPr>
        <w:t>Еловка</w:t>
      </w:r>
      <w:proofErr w:type="spellEnd"/>
      <w:r w:rsidRPr="00DD62F0">
        <w:rPr>
          <w:sz w:val="24"/>
        </w:rPr>
        <w:t xml:space="preserve">, д. </w:t>
      </w:r>
      <w:proofErr w:type="spellStart"/>
      <w:r w:rsidRPr="00DD62F0">
        <w:rPr>
          <w:sz w:val="24"/>
        </w:rPr>
        <w:t>Екимово</w:t>
      </w:r>
      <w:proofErr w:type="spellEnd"/>
      <w:r w:rsidRPr="00DD62F0">
        <w:rPr>
          <w:sz w:val="24"/>
        </w:rPr>
        <w:t xml:space="preserve">, д. Красный Яр, д. </w:t>
      </w:r>
      <w:proofErr w:type="spellStart"/>
      <w:r w:rsidRPr="00DD62F0">
        <w:rPr>
          <w:sz w:val="24"/>
        </w:rPr>
        <w:t>Каштаково</w:t>
      </w:r>
      <w:proofErr w:type="spellEnd"/>
      <w:r w:rsidRPr="00DD62F0">
        <w:rPr>
          <w:sz w:val="24"/>
        </w:rPr>
        <w:t xml:space="preserve">,                        </w:t>
      </w:r>
      <w:r w:rsidR="0026156F">
        <w:rPr>
          <w:sz w:val="24"/>
        </w:rPr>
        <w:t xml:space="preserve">              </w:t>
      </w:r>
      <w:r w:rsidRPr="00DD62F0">
        <w:rPr>
          <w:sz w:val="24"/>
        </w:rPr>
        <w:t xml:space="preserve">  д. </w:t>
      </w:r>
      <w:proofErr w:type="spellStart"/>
      <w:r w:rsidRPr="00DD62F0">
        <w:rPr>
          <w:sz w:val="24"/>
        </w:rPr>
        <w:t>Волкодаевка</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Административный центр - село Вороново;</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8) Чилинское сельское поселение, включающее в себя населенные пункты:              </w:t>
      </w:r>
    </w:p>
    <w:p w:rsidR="007E54C5" w:rsidRPr="00DD62F0" w:rsidRDefault="007E54C5" w:rsidP="007E54C5">
      <w:pPr>
        <w:autoSpaceDE w:val="0"/>
        <w:autoSpaceDN w:val="0"/>
        <w:adjustRightInd w:val="0"/>
        <w:spacing w:line="360" w:lineRule="auto"/>
        <w:ind w:firstLine="851"/>
        <w:jc w:val="both"/>
        <w:rPr>
          <w:sz w:val="24"/>
        </w:rPr>
      </w:pPr>
      <w:r w:rsidRPr="00DD62F0">
        <w:rPr>
          <w:sz w:val="24"/>
        </w:rPr>
        <w:t xml:space="preserve"> с. </w:t>
      </w:r>
      <w:proofErr w:type="spellStart"/>
      <w:r w:rsidRPr="00DD62F0">
        <w:rPr>
          <w:sz w:val="24"/>
        </w:rPr>
        <w:t>Чилино</w:t>
      </w:r>
      <w:proofErr w:type="spellEnd"/>
      <w:r w:rsidRPr="00DD62F0">
        <w:rPr>
          <w:sz w:val="24"/>
        </w:rPr>
        <w:t xml:space="preserve">, с. Базой, с. Батурино, д. </w:t>
      </w:r>
      <w:proofErr w:type="spellStart"/>
      <w:r w:rsidRPr="00DD62F0">
        <w:rPr>
          <w:sz w:val="24"/>
        </w:rPr>
        <w:t>Ерестная</w:t>
      </w:r>
      <w:proofErr w:type="spellEnd"/>
      <w:r w:rsidRPr="00DD62F0">
        <w:rPr>
          <w:sz w:val="24"/>
        </w:rPr>
        <w:t>.</w:t>
      </w:r>
    </w:p>
    <w:p w:rsidR="007E54C5" w:rsidRPr="00DD62F0" w:rsidRDefault="007E54C5" w:rsidP="007E54C5">
      <w:pPr>
        <w:tabs>
          <w:tab w:val="left" w:pos="720"/>
        </w:tabs>
        <w:autoSpaceDE w:val="0"/>
        <w:autoSpaceDN w:val="0"/>
        <w:adjustRightInd w:val="0"/>
        <w:spacing w:line="360" w:lineRule="auto"/>
        <w:ind w:firstLine="851"/>
        <w:jc w:val="both"/>
        <w:rPr>
          <w:sz w:val="24"/>
        </w:rPr>
      </w:pPr>
      <w:r w:rsidRPr="00DD62F0">
        <w:rPr>
          <w:sz w:val="24"/>
        </w:rPr>
        <w:t xml:space="preserve">Административный центр - село </w:t>
      </w:r>
      <w:proofErr w:type="spellStart"/>
      <w:r w:rsidRPr="00DD62F0">
        <w:rPr>
          <w:sz w:val="24"/>
        </w:rPr>
        <w:t>Чилино</w:t>
      </w:r>
      <w:proofErr w:type="spellEnd"/>
      <w:r w:rsidRPr="00DD62F0">
        <w:rPr>
          <w:sz w:val="24"/>
        </w:rPr>
        <w:t>.</w:t>
      </w:r>
    </w:p>
    <w:p w:rsidR="007E54C5" w:rsidRPr="00DD62F0" w:rsidRDefault="007E54C5" w:rsidP="007E54C5">
      <w:pPr>
        <w:numPr>
          <w:ilvl w:val="0"/>
          <w:numId w:val="6"/>
        </w:numPr>
        <w:tabs>
          <w:tab w:val="num" w:pos="360"/>
          <w:tab w:val="left" w:pos="720"/>
        </w:tabs>
        <w:spacing w:line="360" w:lineRule="auto"/>
        <w:ind w:left="0" w:firstLine="851"/>
        <w:jc w:val="both"/>
        <w:rPr>
          <w:sz w:val="24"/>
        </w:rPr>
      </w:pPr>
      <w:r w:rsidRPr="00DD62F0">
        <w:rPr>
          <w:sz w:val="24"/>
        </w:rPr>
        <w:lastRenderedPageBreak/>
        <w:t>Территорию Кожевниковского</w:t>
      </w:r>
      <w:r w:rsidRPr="00DD62F0">
        <w:rPr>
          <w:bCs/>
          <w:sz w:val="24"/>
        </w:rPr>
        <w:t xml:space="preserve"> района</w:t>
      </w:r>
      <w:r w:rsidRPr="00DD62F0">
        <w:rPr>
          <w:sz w:val="24"/>
        </w:rPr>
        <w:t xml:space="preserve"> составляют все земли, находящиеся в границах Кожевниковского</w:t>
      </w:r>
      <w:r w:rsidRPr="00DD62F0">
        <w:rPr>
          <w:bCs/>
          <w:sz w:val="24"/>
        </w:rPr>
        <w:t xml:space="preserve"> района</w:t>
      </w:r>
      <w:r w:rsidRPr="00DD62F0">
        <w:rPr>
          <w:sz w:val="24"/>
        </w:rPr>
        <w:t>, независимо от форм собственности и целевого назначения.</w:t>
      </w:r>
    </w:p>
    <w:p w:rsidR="007E54C5" w:rsidRPr="00DD62F0" w:rsidRDefault="007E54C5" w:rsidP="007E54C5">
      <w:pPr>
        <w:tabs>
          <w:tab w:val="left" w:pos="720"/>
        </w:tabs>
        <w:spacing w:line="360" w:lineRule="auto"/>
        <w:ind w:left="720" w:firstLine="0"/>
        <w:jc w:val="both"/>
        <w:rPr>
          <w:sz w:val="24"/>
        </w:rPr>
      </w:pPr>
    </w:p>
    <w:p w:rsidR="007E54C5" w:rsidRPr="00DD62F0" w:rsidRDefault="007E54C5" w:rsidP="007E54C5">
      <w:pPr>
        <w:keepNext/>
        <w:spacing w:line="360" w:lineRule="auto"/>
        <w:jc w:val="center"/>
        <w:outlineLvl w:val="1"/>
        <w:rPr>
          <w:b/>
          <w:bCs/>
          <w:sz w:val="24"/>
        </w:rPr>
      </w:pPr>
      <w:bookmarkStart w:id="12" w:name="_Toc96328177"/>
      <w:bookmarkStart w:id="13" w:name="_Toc96328734"/>
      <w:r w:rsidRPr="00DD62F0">
        <w:rPr>
          <w:bCs/>
          <w:sz w:val="24"/>
        </w:rPr>
        <w:t>Статья 8.</w:t>
      </w:r>
      <w:r w:rsidRPr="00DD62F0">
        <w:rPr>
          <w:b/>
          <w:bCs/>
          <w:sz w:val="24"/>
        </w:rPr>
        <w:t xml:space="preserve"> Граница территории Кожевниковского района</w:t>
      </w:r>
      <w:bookmarkEnd w:id="12"/>
      <w:bookmarkEnd w:id="13"/>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Граница Кожевниковского района устанавливается и изменяется законом Томской области.</w:t>
      </w:r>
    </w:p>
    <w:p w:rsidR="007E54C5" w:rsidRPr="00DD62F0" w:rsidRDefault="007E54C5" w:rsidP="007E54C5">
      <w:pPr>
        <w:numPr>
          <w:ilvl w:val="0"/>
          <w:numId w:val="7"/>
        </w:numPr>
        <w:tabs>
          <w:tab w:val="num" w:pos="0"/>
          <w:tab w:val="left" w:pos="720"/>
        </w:tabs>
        <w:spacing w:line="360" w:lineRule="auto"/>
        <w:ind w:left="0" w:firstLine="851"/>
        <w:jc w:val="both"/>
        <w:rPr>
          <w:sz w:val="24"/>
        </w:rPr>
      </w:pPr>
      <w:r w:rsidRPr="00DD62F0">
        <w:rPr>
          <w:sz w:val="24"/>
        </w:rPr>
        <w:t xml:space="preserve">Описание границ и план земель Кожевниковского района прилагаются к настоящему Уставу и являются его неотъемлемой частью. </w:t>
      </w:r>
    </w:p>
    <w:p w:rsidR="007E54C5" w:rsidRPr="00DD62F0" w:rsidRDefault="007E54C5" w:rsidP="007E54C5">
      <w:pPr>
        <w:spacing w:line="360" w:lineRule="auto"/>
        <w:ind w:firstLine="0"/>
        <w:jc w:val="both"/>
        <w:rPr>
          <w:sz w:val="24"/>
        </w:rPr>
      </w:pPr>
      <w:r w:rsidRPr="00DD62F0">
        <w:rPr>
          <w:sz w:val="24"/>
        </w:rPr>
        <w:t xml:space="preserve"> </w:t>
      </w:r>
    </w:p>
    <w:p w:rsidR="007E54C5" w:rsidRPr="00DD62F0" w:rsidRDefault="007E54C5" w:rsidP="007E54C5">
      <w:pPr>
        <w:keepNext/>
        <w:spacing w:line="360" w:lineRule="auto"/>
        <w:ind w:firstLine="851"/>
        <w:jc w:val="both"/>
        <w:outlineLvl w:val="1"/>
        <w:rPr>
          <w:b/>
          <w:bCs/>
          <w:sz w:val="24"/>
        </w:rPr>
      </w:pPr>
      <w:bookmarkStart w:id="14" w:name="_Toc96328178"/>
      <w:bookmarkStart w:id="15" w:name="_Toc96328735"/>
      <w:r w:rsidRPr="00DD62F0">
        <w:rPr>
          <w:bCs/>
          <w:sz w:val="24"/>
        </w:rPr>
        <w:t>Статья 9.</w:t>
      </w:r>
      <w:r w:rsidRPr="00DD62F0">
        <w:rPr>
          <w:b/>
          <w:bCs/>
          <w:sz w:val="24"/>
        </w:rPr>
        <w:t xml:space="preserve"> Изменение границы территории, преобразование Кожевниковского района</w:t>
      </w:r>
      <w:bookmarkEnd w:id="14"/>
      <w:bookmarkEnd w:id="15"/>
    </w:p>
    <w:p w:rsidR="007E54C5" w:rsidRPr="00DD62F0" w:rsidRDefault="007E54C5" w:rsidP="007E54C5">
      <w:pPr>
        <w:numPr>
          <w:ilvl w:val="0"/>
          <w:numId w:val="8"/>
        </w:numPr>
        <w:tabs>
          <w:tab w:val="left" w:pos="720"/>
        </w:tabs>
        <w:spacing w:line="360" w:lineRule="auto"/>
        <w:ind w:left="0" w:firstLine="851"/>
        <w:jc w:val="both"/>
        <w:rPr>
          <w:sz w:val="24"/>
        </w:rPr>
      </w:pPr>
      <w:bookmarkStart w:id="16" w:name="_Toc96328179"/>
      <w:r w:rsidRPr="00DD62F0">
        <w:rPr>
          <w:sz w:val="24"/>
        </w:rPr>
        <w:t>Изменение границы Кожевниковского района осуществляется по инициативе населения, органов местного самоуправления, органов государственной власти Томской области, федеральных органов государственной власти</w:t>
      </w:r>
      <w:bookmarkEnd w:id="16"/>
      <w:r w:rsidRPr="00DD62F0">
        <w:rPr>
          <w:sz w:val="24"/>
        </w:rPr>
        <w:t xml:space="preserve"> законом Томской области в соответствии с федеральным законодательством.</w:t>
      </w:r>
    </w:p>
    <w:p w:rsidR="007E54C5" w:rsidRPr="00DD62F0" w:rsidRDefault="007E54C5" w:rsidP="007E54C5">
      <w:pPr>
        <w:numPr>
          <w:ilvl w:val="0"/>
          <w:numId w:val="8"/>
        </w:numPr>
        <w:tabs>
          <w:tab w:val="left" w:pos="720"/>
        </w:tabs>
        <w:spacing w:line="360" w:lineRule="auto"/>
        <w:ind w:left="0" w:firstLine="851"/>
        <w:jc w:val="both"/>
        <w:rPr>
          <w:b/>
          <w:sz w:val="24"/>
        </w:rPr>
      </w:pPr>
      <w:r w:rsidRPr="00DD62F0">
        <w:rPr>
          <w:sz w:val="24"/>
        </w:rPr>
        <w:t xml:space="preserve">Порядок принятия решения о выдвижении органами местного самоуправления </w:t>
      </w:r>
      <w:r w:rsidRPr="00DD62F0">
        <w:rPr>
          <w:bCs/>
          <w:sz w:val="24"/>
        </w:rPr>
        <w:t>Кожевниковского района инициативы об изменении границы территории, преобразовании Кожевниковского района устанавливается Думой Кожевниковского района.</w:t>
      </w:r>
    </w:p>
    <w:p w:rsidR="007E54C5" w:rsidRPr="00DD62F0" w:rsidRDefault="007E54C5" w:rsidP="007E54C5">
      <w:pPr>
        <w:spacing w:line="360" w:lineRule="auto"/>
        <w:ind w:firstLine="0"/>
        <w:jc w:val="both"/>
        <w:rPr>
          <w:b/>
          <w:sz w:val="24"/>
        </w:rPr>
      </w:pPr>
    </w:p>
    <w:p w:rsidR="007E54C5" w:rsidRPr="00DD62F0" w:rsidRDefault="007E54C5" w:rsidP="007E54C5">
      <w:pPr>
        <w:keepNext/>
        <w:spacing w:line="360" w:lineRule="auto"/>
        <w:ind w:firstLine="0"/>
        <w:jc w:val="center"/>
        <w:outlineLvl w:val="0"/>
        <w:rPr>
          <w:b/>
          <w:bCs/>
          <w:sz w:val="28"/>
        </w:rPr>
      </w:pPr>
      <w:bookmarkStart w:id="17" w:name="_Toc96328180"/>
      <w:bookmarkStart w:id="18" w:name="_Toc96328736"/>
      <w:r w:rsidRPr="00DD62F0">
        <w:rPr>
          <w:b/>
          <w:bCs/>
          <w:sz w:val="28"/>
        </w:rPr>
        <w:t>ГЛАВА 3. ВОПРОСЫ МЕСТНОГО ЗНАЧЕНИЯ КОЖЕВНИКОВСКОГО РАЙОНА И ИСПОЛНЕНИЕ ОРГАНАМИ МЕСТНОГО САМОУПРАВЛЕНИЯ КОЖЕВНИКОВСКОГО РАЙОНА ВОЗЛОЖЕННЫХ НА НИХ ГОСУДАРСТВЕННЫХ ПОЛНОМОЧИЙ</w:t>
      </w:r>
      <w:bookmarkEnd w:id="17"/>
      <w:bookmarkEnd w:id="18"/>
      <w:r w:rsidRPr="00DD62F0">
        <w:rPr>
          <w:b/>
          <w:bCs/>
          <w:sz w:val="28"/>
        </w:rPr>
        <w:t xml:space="preserve"> </w:t>
      </w:r>
    </w:p>
    <w:p w:rsidR="007E54C5" w:rsidRPr="00DD62F0" w:rsidRDefault="007E54C5" w:rsidP="007E54C5">
      <w:pPr>
        <w:ind w:firstLine="0"/>
        <w:rPr>
          <w:sz w:val="24"/>
          <w:szCs w:val="24"/>
        </w:rPr>
      </w:pPr>
    </w:p>
    <w:p w:rsidR="000D05CA" w:rsidRPr="00DD62F0" w:rsidRDefault="000D05CA" w:rsidP="000D05CA">
      <w:pPr>
        <w:keepNext/>
        <w:spacing w:line="360" w:lineRule="auto"/>
        <w:jc w:val="center"/>
        <w:outlineLvl w:val="1"/>
        <w:rPr>
          <w:b/>
          <w:bCs/>
          <w:sz w:val="24"/>
        </w:rPr>
      </w:pPr>
      <w:bookmarkStart w:id="19" w:name="_Toc96328181"/>
      <w:bookmarkStart w:id="20" w:name="_Toc96328737"/>
      <w:r w:rsidRPr="00DD62F0">
        <w:rPr>
          <w:bCs/>
          <w:sz w:val="24"/>
        </w:rPr>
        <w:t>Статья 10.</w:t>
      </w:r>
      <w:r w:rsidRPr="00DD62F0">
        <w:rPr>
          <w:b/>
          <w:bCs/>
          <w:sz w:val="24"/>
        </w:rPr>
        <w:t xml:space="preserve"> Вопросы местного значения Кожевниковского района</w:t>
      </w:r>
      <w:bookmarkEnd w:id="19"/>
      <w:bookmarkEnd w:id="20"/>
    </w:p>
    <w:p w:rsidR="000D05CA" w:rsidRPr="00DD62F0" w:rsidRDefault="000D05CA" w:rsidP="000D05CA">
      <w:pPr>
        <w:numPr>
          <w:ilvl w:val="0"/>
          <w:numId w:val="9"/>
        </w:numPr>
        <w:tabs>
          <w:tab w:val="clear" w:pos="720"/>
          <w:tab w:val="left" w:pos="900"/>
        </w:tabs>
        <w:spacing w:line="360" w:lineRule="auto"/>
        <w:ind w:left="0" w:firstLine="851"/>
        <w:jc w:val="both"/>
        <w:rPr>
          <w:snapToGrid w:val="0"/>
          <w:sz w:val="24"/>
        </w:rPr>
      </w:pPr>
      <w:r w:rsidRPr="00DD62F0">
        <w:rPr>
          <w:snapToGrid w:val="0"/>
          <w:sz w:val="24"/>
        </w:rPr>
        <w:t xml:space="preserve"> К   вопросам   местного   значения   Кожевниковского района относятся: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установление, изменение и отмена местных налогов и сборов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владение, пользование    и    распоряжение   имуществом, находящимся в муниципальной собственности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организация в границах Кожевниковского района электро- и газоснабжения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дорожная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осуществление муниципального контроля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участие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охраны общественного порядка на территории Кожевниковского района муниципальной милицией;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предоставление помещения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523D96" w:rsidRDefault="000D05CA" w:rsidP="000D05CA">
      <w:pPr>
        <w:numPr>
          <w:ilvl w:val="1"/>
          <w:numId w:val="9"/>
        </w:numPr>
        <w:tabs>
          <w:tab w:val="left" w:pos="709"/>
        </w:tabs>
        <w:spacing w:line="360" w:lineRule="auto"/>
        <w:ind w:left="0" w:firstLine="851"/>
        <w:contextualSpacing/>
        <w:jc w:val="both"/>
        <w:rPr>
          <w:snapToGrid w:val="0"/>
          <w:sz w:val="24"/>
        </w:rPr>
      </w:pPr>
      <w:r w:rsidRPr="00DD62F0">
        <w:rPr>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DD62F0">
        <w:rPr>
          <w:sz w:val="24"/>
          <w:szCs w:val="24"/>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создание условий для осуществления присмотра и ухода за детьми, содержания детей в муниципальных образовательных организациях, а также</w:t>
      </w:r>
      <w:r w:rsidR="00523D96" w:rsidRPr="00523D96">
        <w:rPr>
          <w:sz w:val="24"/>
          <w:szCs w:val="24"/>
        </w:rPr>
        <w:t xml:space="preserve"> </w:t>
      </w:r>
      <w:r w:rsidR="00523D96">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62F0">
        <w:rPr>
          <w:sz w:val="24"/>
          <w:szCs w:val="24"/>
        </w:rPr>
        <w:t>;</w:t>
      </w:r>
    </w:p>
    <w:p w:rsidR="00523D96" w:rsidRPr="00DD62F0" w:rsidRDefault="00523D96" w:rsidP="00523D96">
      <w:pPr>
        <w:spacing w:line="360" w:lineRule="auto"/>
        <w:ind w:left="851" w:firstLine="0"/>
        <w:contextualSpacing/>
        <w:jc w:val="both"/>
        <w:rPr>
          <w:snapToGrid w:val="0"/>
          <w:sz w:val="24"/>
        </w:rPr>
      </w:pPr>
      <w:r>
        <w:rPr>
          <w:sz w:val="24"/>
          <w:szCs w:val="24"/>
        </w:rPr>
        <w:t>(в ред. решения Думы Кожевниковского района от 27.04.2017 № 126)</w:t>
      </w:r>
    </w:p>
    <w:p w:rsidR="000D05CA" w:rsidRPr="00DD62F0" w:rsidRDefault="000D05CA" w:rsidP="000D05CA">
      <w:pPr>
        <w:numPr>
          <w:ilvl w:val="1"/>
          <w:numId w:val="9"/>
        </w:numPr>
        <w:tabs>
          <w:tab w:val="left" w:pos="851"/>
        </w:tabs>
        <w:spacing w:line="360" w:lineRule="auto"/>
        <w:ind w:left="0" w:firstLine="851"/>
        <w:contextualSpacing/>
        <w:jc w:val="both"/>
        <w:rPr>
          <w:snapToGrid w:val="0"/>
          <w:sz w:val="24"/>
        </w:rPr>
      </w:pPr>
      <w:r w:rsidRPr="00DD62F0">
        <w:rPr>
          <w:sz w:val="24"/>
          <w:szCs w:val="24"/>
        </w:rPr>
        <w:t>создание условий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C67D1A" w:rsidRDefault="000D05CA" w:rsidP="000D05CA">
      <w:pPr>
        <w:numPr>
          <w:ilvl w:val="1"/>
          <w:numId w:val="9"/>
        </w:numPr>
        <w:tabs>
          <w:tab w:val="left" w:pos="900"/>
        </w:tabs>
        <w:spacing w:line="360" w:lineRule="auto"/>
        <w:ind w:left="0" w:firstLine="851"/>
        <w:jc w:val="both"/>
        <w:rPr>
          <w:snapToGrid w:val="0"/>
          <w:sz w:val="24"/>
        </w:rPr>
      </w:pPr>
      <w:r w:rsidRPr="00A72DD3">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утверждение схем территориального планирования Кожевниковского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bCs/>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Кожевниковского района, аннулирование таких разрешений, выдача предписаний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7"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lastRenderedPageBreak/>
        <w:t>формирование и содержание муниципального архива, включая хранение архивных фондов поселений;</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организация ритуальных услуг;</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библиотечного обслуживания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комплектование и обеспечение сохранности их библиотечных фондов;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условий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выравнивание уровня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создание, развитие и обеспечение охраны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организация и осуществление мероприятий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мероприятий по обеспечению безопасности людей на водных объектах, охране их жизни и здоровья;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9A525F">
        <w:rPr>
          <w:sz w:val="24"/>
          <w:szCs w:val="24"/>
        </w:rPr>
        <w:t>обеспечение условий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 и массового спорта, организация проведения </w:t>
      </w:r>
      <w:r w:rsidRPr="009A525F">
        <w:rPr>
          <w:sz w:val="24"/>
          <w:szCs w:val="24"/>
        </w:rPr>
        <w:lastRenderedPageBreak/>
        <w:t xml:space="preserve">официальных физкультурно-оздоровительных и спортивных мероприятий </w:t>
      </w:r>
      <w:r>
        <w:rPr>
          <w:sz w:val="24"/>
          <w:szCs w:val="24"/>
        </w:rPr>
        <w:t>Кожевниковского</w:t>
      </w:r>
      <w:r w:rsidRPr="009A525F">
        <w:rPr>
          <w:sz w:val="24"/>
          <w:szCs w:val="24"/>
        </w:rPr>
        <w:t xml:space="preserve"> района</w:t>
      </w:r>
      <w:r>
        <w:rPr>
          <w:sz w:val="24"/>
          <w:szCs w:val="24"/>
        </w:rPr>
        <w:t>;</w:t>
      </w:r>
    </w:p>
    <w:p w:rsidR="000D05CA" w:rsidRDefault="000D05CA" w:rsidP="000D05CA">
      <w:pPr>
        <w:tabs>
          <w:tab w:val="left" w:pos="900"/>
        </w:tabs>
        <w:spacing w:line="360" w:lineRule="auto"/>
        <w:ind w:left="851" w:firstLine="0"/>
        <w:jc w:val="both"/>
        <w:rPr>
          <w:snapToGrid w:val="0"/>
          <w:sz w:val="24"/>
        </w:rPr>
      </w:pPr>
      <w:r>
        <w:rPr>
          <w:sz w:val="24"/>
          <w:szCs w:val="24"/>
        </w:rPr>
        <w:t>(в ред. решения Думы Кожевниковского района от 28.01.2016 № 37)</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и осуществление мероприятий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D62F0">
        <w:rPr>
          <w:sz w:val="24"/>
          <w:szCs w:val="24"/>
        </w:rPr>
        <w:t>, включая 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муниципального лесного контроля;</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обеспечение выполнения работ, необходимых для создания искусственных земельных участков для нужд Кожевниковского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осуществление мер по противодействию коррупции в границах Кожевниковского района;</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Кожевниковского района, изменение, аннулирование таких наименований, размещение информации в государственном адресном реестре;</w:t>
      </w:r>
    </w:p>
    <w:p w:rsidR="000D05CA" w:rsidRPr="00DD62F0" w:rsidRDefault="000D05CA" w:rsidP="000D05CA">
      <w:pPr>
        <w:numPr>
          <w:ilvl w:val="1"/>
          <w:numId w:val="9"/>
        </w:numPr>
        <w:tabs>
          <w:tab w:val="left" w:pos="900"/>
        </w:tabs>
        <w:spacing w:line="360" w:lineRule="auto"/>
        <w:ind w:left="0" w:firstLine="851"/>
        <w:jc w:val="both"/>
        <w:rPr>
          <w:snapToGrid w:val="0"/>
          <w:sz w:val="24"/>
        </w:rPr>
      </w:pPr>
      <w:r w:rsidRPr="00DD62F0">
        <w:rPr>
          <w:sz w:val="24"/>
          <w:szCs w:val="24"/>
        </w:rPr>
        <w:t xml:space="preserve">осуществление муниципального земельного контроля на межселенной территории Кожевниковского района; </w:t>
      </w:r>
    </w:p>
    <w:p w:rsidR="000D05CA" w:rsidRPr="00E445C2" w:rsidRDefault="000D05CA" w:rsidP="000D05CA">
      <w:pPr>
        <w:numPr>
          <w:ilvl w:val="1"/>
          <w:numId w:val="9"/>
        </w:numPr>
        <w:tabs>
          <w:tab w:val="left" w:pos="900"/>
        </w:tabs>
        <w:spacing w:line="360" w:lineRule="auto"/>
        <w:ind w:left="0" w:firstLine="851"/>
        <w:jc w:val="both"/>
        <w:rPr>
          <w:snapToGrid w:val="0"/>
          <w:sz w:val="24"/>
        </w:rPr>
      </w:pPr>
      <w:r w:rsidRPr="00DD62F0">
        <w:rPr>
          <w:snapToGrid w:val="0"/>
          <w:sz w:val="24"/>
        </w:rPr>
        <w:t xml:space="preserve">организация </w:t>
      </w:r>
      <w:r w:rsidRPr="00DD62F0">
        <w:rPr>
          <w:sz w:val="24"/>
          <w:szCs w:val="24"/>
        </w:rPr>
        <w:t>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4"/>
          <w:szCs w:val="24"/>
        </w:rPr>
        <w:t>ерждение карты-плана территории;</w:t>
      </w:r>
    </w:p>
    <w:p w:rsidR="000D05CA" w:rsidRPr="00E445C2" w:rsidRDefault="000D05CA" w:rsidP="000D05CA">
      <w:pPr>
        <w:numPr>
          <w:ilvl w:val="1"/>
          <w:numId w:val="9"/>
        </w:numPr>
        <w:tabs>
          <w:tab w:val="left" w:pos="900"/>
        </w:tabs>
        <w:spacing w:line="360" w:lineRule="auto"/>
        <w:ind w:left="0" w:firstLine="851"/>
        <w:jc w:val="both"/>
        <w:rPr>
          <w:snapToGrid w:val="0"/>
          <w:sz w:val="24"/>
        </w:rPr>
      </w:pPr>
      <w:r>
        <w:rPr>
          <w:sz w:val="24"/>
          <w:szCs w:val="24"/>
        </w:rPr>
        <w:t>сохранение, использование и популяризация объектов культурного наследия (памятников истории и культуры), находящихся в собственности Кожевниковского района, охрана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Pr="00DD62F0" w:rsidRDefault="000D05CA" w:rsidP="000D05CA">
      <w:pPr>
        <w:tabs>
          <w:tab w:val="left" w:pos="900"/>
        </w:tabs>
        <w:spacing w:line="360" w:lineRule="auto"/>
        <w:ind w:left="851" w:firstLine="0"/>
        <w:jc w:val="both"/>
        <w:rPr>
          <w:snapToGrid w:val="0"/>
          <w:sz w:val="24"/>
        </w:rPr>
      </w:pPr>
      <w:r>
        <w:rPr>
          <w:sz w:val="24"/>
          <w:szCs w:val="24"/>
        </w:rPr>
        <w:t>(п. 40 введен решением Думы Кожевниковского района от 28.01.2016 № 37)</w:t>
      </w:r>
    </w:p>
    <w:p w:rsidR="000D05CA" w:rsidRPr="00DD62F0" w:rsidRDefault="000D05CA" w:rsidP="000D05CA">
      <w:pPr>
        <w:tabs>
          <w:tab w:val="left" w:pos="1134"/>
        </w:tabs>
        <w:spacing w:line="360" w:lineRule="auto"/>
        <w:ind w:firstLine="851"/>
        <w:jc w:val="both"/>
        <w:rPr>
          <w:snapToGrid w:val="0"/>
          <w:sz w:val="24"/>
        </w:rPr>
      </w:pPr>
      <w:r w:rsidRPr="00DD62F0">
        <w:rPr>
          <w:snapToGrid w:val="0"/>
          <w:sz w:val="24"/>
        </w:rPr>
        <w:t>1.1. Органы местного самоуправления Кожевниковского района на территориях сельских поселений, входящих в состав Кожевниковского района, решают следующие вопросы местного значения: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lastRenderedPageBreak/>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t>2)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организация библиотечного обслуживания населения, комплектование и обеспечение сохранности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осуществление муниципального лесного контроля;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2. Органы местного самоуправления отдельных поселений, входящих в состав Кожевниковского района, вправе заключать соглашения с органами местного самоуправления Кожевниковского района о передаче им осуществления части своих </w:t>
      </w:r>
      <w:r w:rsidRPr="00DD62F0">
        <w:rPr>
          <w:snapToGrid w:val="0"/>
          <w:sz w:val="24"/>
        </w:rPr>
        <w:lastRenderedPageBreak/>
        <w:t>полномочий по решению вопросов местного значения за счет межбюджетных трансфертов, предоставляемых из бюджетов этих поселений в бюджет Кожевниковского района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napToGrid w:val="0"/>
          <w:sz w:val="24"/>
        </w:rPr>
      </w:pPr>
      <w:r w:rsidRPr="00DD62F0">
        <w:rPr>
          <w:snapToGrid w:val="0"/>
          <w:sz w:val="24"/>
        </w:rPr>
        <w:t>Органы местного самоуправления Кожевниковского района вправе заключать соглашения с органами местного самоуправления отдельных поселений, входящих в состав Кожевниковского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Кожевниковского района в бюджеты соответствующих поселений в соответствии с Бюджетным кодексом Российской Федерации.</w:t>
      </w:r>
    </w:p>
    <w:p w:rsidR="000D05CA" w:rsidRPr="00DD62F0" w:rsidRDefault="000D05CA" w:rsidP="000D05CA">
      <w:pPr>
        <w:tabs>
          <w:tab w:val="num" w:pos="360"/>
          <w:tab w:val="left" w:pos="900"/>
        </w:tabs>
        <w:spacing w:line="360" w:lineRule="auto"/>
        <w:ind w:firstLine="851"/>
        <w:jc w:val="both"/>
        <w:rPr>
          <w:sz w:val="24"/>
          <w:szCs w:val="24"/>
        </w:rPr>
      </w:pPr>
      <w:r w:rsidRPr="00DD62F0">
        <w:rPr>
          <w:snapToGrid w:val="0"/>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D05CA" w:rsidRPr="00DD62F0" w:rsidRDefault="000D05CA" w:rsidP="000D05CA">
      <w:pPr>
        <w:tabs>
          <w:tab w:val="num" w:pos="360"/>
        </w:tabs>
        <w:spacing w:line="360" w:lineRule="auto"/>
        <w:ind w:firstLine="851"/>
        <w:jc w:val="both"/>
        <w:rPr>
          <w:snapToGrid w:val="0"/>
          <w:sz w:val="24"/>
        </w:rPr>
      </w:pPr>
      <w:r w:rsidRPr="00DD62F0">
        <w:rPr>
          <w:snapToGrid w:val="0"/>
          <w:sz w:val="24"/>
        </w:rPr>
        <w:t>Для осуществления переданных в соответствии с указанными соглашениями полномочий органы местного самоуправления Кожевниковского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Кожевниковского района.</w:t>
      </w:r>
    </w:p>
    <w:p w:rsidR="007E54C5" w:rsidRPr="00DD62F0" w:rsidRDefault="007E54C5" w:rsidP="007E54C5">
      <w:pPr>
        <w:tabs>
          <w:tab w:val="num" w:pos="360"/>
        </w:tabs>
        <w:spacing w:line="360" w:lineRule="auto"/>
        <w:ind w:firstLine="720"/>
        <w:jc w:val="both"/>
        <w:rPr>
          <w:snapToGrid w:val="0"/>
          <w:sz w:val="24"/>
        </w:rPr>
      </w:pPr>
    </w:p>
    <w:p w:rsidR="002A0C6A" w:rsidRPr="00DD62F0" w:rsidRDefault="002A0C6A" w:rsidP="002A0C6A">
      <w:pPr>
        <w:tabs>
          <w:tab w:val="num" w:pos="360"/>
        </w:tabs>
        <w:spacing w:line="360" w:lineRule="auto"/>
        <w:ind w:firstLine="851"/>
        <w:jc w:val="both"/>
        <w:rPr>
          <w:b/>
          <w:snapToGrid w:val="0"/>
          <w:sz w:val="24"/>
        </w:rPr>
      </w:pPr>
      <w:bookmarkStart w:id="21" w:name="_Toc96328182"/>
      <w:bookmarkStart w:id="22" w:name="_Toc96328738"/>
      <w:r w:rsidRPr="00DD62F0">
        <w:rPr>
          <w:snapToGrid w:val="0"/>
          <w:sz w:val="24"/>
        </w:rPr>
        <w:t xml:space="preserve">Статья 10.1 </w:t>
      </w:r>
      <w:r w:rsidRPr="00DD62F0">
        <w:rPr>
          <w:b/>
          <w:snapToGrid w:val="0"/>
          <w:sz w:val="24"/>
        </w:rPr>
        <w:t>Права органов местного самоуправления Кожевниковского района на решение вопросов, не отнесенных к вопросам местного значения муниципального</w:t>
      </w:r>
    </w:p>
    <w:p w:rsidR="002A0C6A" w:rsidRPr="00DD62F0" w:rsidRDefault="002A0C6A" w:rsidP="002A0C6A">
      <w:pPr>
        <w:tabs>
          <w:tab w:val="num" w:pos="360"/>
          <w:tab w:val="left" w:pos="851"/>
        </w:tabs>
        <w:spacing w:line="360" w:lineRule="auto"/>
        <w:ind w:firstLine="0"/>
        <w:jc w:val="both"/>
        <w:rPr>
          <w:b/>
          <w:snapToGrid w:val="0"/>
          <w:sz w:val="24"/>
        </w:rPr>
      </w:pPr>
      <w:r w:rsidRPr="00DD62F0">
        <w:rPr>
          <w:b/>
          <w:snapToGrid w:val="0"/>
          <w:sz w:val="24"/>
        </w:rPr>
        <w:t>района</w:t>
      </w:r>
    </w:p>
    <w:p w:rsidR="002A0C6A" w:rsidRPr="00DD62F0" w:rsidRDefault="002A0C6A" w:rsidP="002A0C6A">
      <w:pPr>
        <w:numPr>
          <w:ilvl w:val="1"/>
          <w:numId w:val="7"/>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Органы местного самоуправления Кожевниковского района имеют право на: </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 xml:space="preserve">создание музеев Кожевниковского района; </w:t>
      </w:r>
    </w:p>
    <w:p w:rsidR="002A0C6A" w:rsidRPr="00DD62F0" w:rsidRDefault="002A0C6A" w:rsidP="002A0C6A">
      <w:pPr>
        <w:numPr>
          <w:ilvl w:val="0"/>
          <w:numId w:val="48"/>
        </w:numPr>
        <w:tabs>
          <w:tab w:val="clear" w:pos="1440"/>
          <w:tab w:val="left" w:pos="142"/>
          <w:tab w:val="left" w:pos="1276"/>
        </w:tabs>
        <w:spacing w:line="360" w:lineRule="auto"/>
        <w:ind w:left="0" w:firstLine="851"/>
        <w:jc w:val="both"/>
        <w:rPr>
          <w:snapToGrid w:val="0"/>
          <w:sz w:val="24"/>
        </w:rPr>
      </w:pPr>
      <w:r w:rsidRPr="00DD62F0">
        <w:rPr>
          <w:snapToGrid w:val="0"/>
          <w:sz w:val="24"/>
        </w:rPr>
        <w:t>участие в осуществлении деятельности по опеке и попечительству;</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осуществления деятельности, связанной с реализацией прав местных национально-культурных автономий на территории Кожевниковского района;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Кожевниковского района;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napToGrid w:val="0"/>
          <w:sz w:val="24"/>
        </w:rPr>
        <w:t>создание условий для развития туризма;</w:t>
      </w:r>
    </w:p>
    <w:p w:rsidR="002A0C6A" w:rsidRPr="00DD62F0" w:rsidRDefault="002A0C6A" w:rsidP="002A0C6A">
      <w:pPr>
        <w:numPr>
          <w:ilvl w:val="0"/>
          <w:numId w:val="48"/>
        </w:numPr>
        <w:tabs>
          <w:tab w:val="clear" w:pos="1440"/>
          <w:tab w:val="left" w:pos="142"/>
          <w:tab w:val="num" w:pos="1134"/>
        </w:tabs>
        <w:spacing w:line="360" w:lineRule="auto"/>
        <w:ind w:left="0" w:firstLine="851"/>
        <w:jc w:val="both"/>
        <w:rPr>
          <w:snapToGrid w:val="0"/>
          <w:sz w:val="24"/>
        </w:rPr>
      </w:pPr>
      <w:r w:rsidRPr="00DD62F0">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A0C6A" w:rsidRPr="00DD62F0" w:rsidRDefault="002A0C6A" w:rsidP="002A0C6A">
      <w:pPr>
        <w:tabs>
          <w:tab w:val="left" w:pos="851"/>
        </w:tabs>
        <w:spacing w:line="360" w:lineRule="auto"/>
        <w:ind w:firstLine="0"/>
        <w:jc w:val="both"/>
        <w:rPr>
          <w:sz w:val="24"/>
          <w:szCs w:val="24"/>
        </w:rPr>
      </w:pPr>
      <w:r w:rsidRPr="00DD62F0">
        <w:rPr>
          <w:sz w:val="24"/>
          <w:szCs w:val="24"/>
        </w:rPr>
        <w:lastRenderedPageBreak/>
        <w:tab/>
        <w:t>7) осуществление мероприятий, предусмотренных Федеральным законом от 20.07.2012 № 125-ФЗ «О донорстве крови и ее компонентов»;</w:t>
      </w:r>
    </w:p>
    <w:p w:rsidR="002A0C6A" w:rsidRPr="00DD62F0" w:rsidRDefault="002A0C6A" w:rsidP="002A0C6A">
      <w:pPr>
        <w:tabs>
          <w:tab w:val="left" w:pos="851"/>
          <w:tab w:val="left" w:pos="1418"/>
        </w:tabs>
        <w:spacing w:line="360" w:lineRule="auto"/>
        <w:ind w:firstLine="0"/>
        <w:jc w:val="both"/>
        <w:rPr>
          <w:sz w:val="24"/>
          <w:szCs w:val="24"/>
        </w:rPr>
      </w:pPr>
      <w:r w:rsidRPr="00DD62F0">
        <w:rPr>
          <w:sz w:val="24"/>
          <w:szCs w:val="24"/>
        </w:rPr>
        <w:tab/>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0C6A" w:rsidRPr="00DD62F0" w:rsidRDefault="002A0C6A" w:rsidP="002A0C6A">
      <w:pPr>
        <w:tabs>
          <w:tab w:val="left" w:pos="851"/>
        </w:tabs>
        <w:spacing w:line="360" w:lineRule="auto"/>
        <w:ind w:firstLine="0"/>
        <w:jc w:val="both"/>
        <w:rPr>
          <w:sz w:val="24"/>
          <w:szCs w:val="24"/>
        </w:rPr>
      </w:pPr>
      <w:r w:rsidRPr="00DD62F0">
        <w:rPr>
          <w:sz w:val="24"/>
          <w:szCs w:val="24"/>
        </w:rPr>
        <w:tab/>
        <w:t xml:space="preserve">9) совершение нотариальных действий, предусмотренных </w:t>
      </w:r>
      <w:hyperlink r:id="rId8" w:history="1">
        <w:r w:rsidRPr="00DD62F0">
          <w:rPr>
            <w:sz w:val="24"/>
            <w:szCs w:val="24"/>
          </w:rPr>
          <w:t>законодательством</w:t>
        </w:r>
      </w:hyperlink>
      <w:r w:rsidRPr="00DD62F0">
        <w:rPr>
          <w:sz w:val="24"/>
          <w:szCs w:val="24"/>
        </w:rPr>
        <w:t>, в случае отсутствия в расположенном на межселенной территории населенном пункте нотариуса;</w:t>
      </w:r>
    </w:p>
    <w:p w:rsidR="002A0C6A" w:rsidRDefault="002A0C6A" w:rsidP="002A0C6A">
      <w:pPr>
        <w:tabs>
          <w:tab w:val="left" w:pos="851"/>
        </w:tabs>
        <w:spacing w:line="360" w:lineRule="auto"/>
        <w:ind w:firstLine="0"/>
        <w:jc w:val="both"/>
        <w:rPr>
          <w:sz w:val="24"/>
          <w:szCs w:val="24"/>
        </w:rPr>
      </w:pPr>
      <w:r w:rsidRPr="00DD62F0">
        <w:rPr>
          <w:sz w:val="24"/>
          <w:szCs w:val="24"/>
        </w:rPr>
        <w:tab/>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A0C6A" w:rsidRDefault="002A0C6A" w:rsidP="002A0C6A">
      <w:pPr>
        <w:tabs>
          <w:tab w:val="left" w:pos="851"/>
        </w:tabs>
        <w:spacing w:line="360" w:lineRule="auto"/>
        <w:ind w:firstLine="851"/>
        <w:jc w:val="both"/>
        <w:rPr>
          <w:sz w:val="24"/>
          <w:szCs w:val="24"/>
        </w:rPr>
      </w:pPr>
      <w:r>
        <w:rPr>
          <w:sz w:val="24"/>
          <w:szCs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A0C6A" w:rsidRPr="00E61741" w:rsidRDefault="002A0C6A" w:rsidP="002A0C6A">
      <w:pPr>
        <w:tabs>
          <w:tab w:val="left" w:pos="851"/>
        </w:tabs>
        <w:spacing w:line="360" w:lineRule="auto"/>
        <w:ind w:firstLine="851"/>
        <w:jc w:val="both"/>
        <w:rPr>
          <w:sz w:val="24"/>
          <w:szCs w:val="24"/>
        </w:rPr>
      </w:pPr>
      <w:r>
        <w:rPr>
          <w:sz w:val="24"/>
          <w:szCs w:val="24"/>
        </w:rPr>
        <w:t>(п. 11 введен решением Думы Кожевниковского района от 29.09.2016 № 85)</w:t>
      </w:r>
    </w:p>
    <w:p w:rsidR="002A0C6A" w:rsidRPr="00DD62F0" w:rsidRDefault="002A0C6A" w:rsidP="002A0C6A">
      <w:pPr>
        <w:tabs>
          <w:tab w:val="left" w:pos="1080"/>
        </w:tabs>
        <w:spacing w:line="360" w:lineRule="auto"/>
        <w:ind w:firstLine="851"/>
        <w:jc w:val="both"/>
        <w:rPr>
          <w:snapToGrid w:val="0"/>
          <w:sz w:val="24"/>
        </w:rPr>
      </w:pPr>
      <w:r w:rsidRPr="00DD62F0">
        <w:rPr>
          <w:snapToGrid w:val="0"/>
          <w:sz w:val="24"/>
        </w:rPr>
        <w:t xml:space="preserve">2. Органы местного самоуправления Кожевниковского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E54C5" w:rsidRPr="00DD62F0" w:rsidRDefault="007E54C5" w:rsidP="007E54C5">
      <w:pPr>
        <w:tabs>
          <w:tab w:val="left" w:pos="1080"/>
        </w:tabs>
        <w:spacing w:line="360" w:lineRule="auto"/>
        <w:ind w:firstLine="720"/>
        <w:jc w:val="both"/>
        <w:rPr>
          <w:snapToGrid w:val="0"/>
          <w:sz w:val="24"/>
        </w:rPr>
      </w:pPr>
    </w:p>
    <w:p w:rsidR="007E54C5" w:rsidRPr="00DD62F0" w:rsidRDefault="007E54C5" w:rsidP="007E54C5">
      <w:pPr>
        <w:keepNext/>
        <w:spacing w:line="360" w:lineRule="auto"/>
        <w:ind w:firstLine="851"/>
        <w:jc w:val="both"/>
        <w:outlineLvl w:val="1"/>
        <w:rPr>
          <w:b/>
          <w:bCs/>
          <w:sz w:val="24"/>
        </w:rPr>
      </w:pPr>
      <w:bookmarkStart w:id="23" w:name="_Toc96328183"/>
      <w:bookmarkStart w:id="24" w:name="_Toc96328739"/>
      <w:bookmarkEnd w:id="21"/>
      <w:bookmarkEnd w:id="22"/>
      <w:r w:rsidRPr="00DD62F0">
        <w:rPr>
          <w:bCs/>
          <w:sz w:val="24"/>
        </w:rPr>
        <w:t>Статья 11.</w:t>
      </w:r>
      <w:r w:rsidRPr="00DD62F0">
        <w:rPr>
          <w:b/>
          <w:bCs/>
          <w:sz w:val="24"/>
        </w:rPr>
        <w:t xml:space="preserve"> Полномочия органов местного самоуправления Кожевниковского района по решению вопросов местного значения  </w:t>
      </w:r>
    </w:p>
    <w:p w:rsidR="007E54C5" w:rsidRPr="00DD62F0" w:rsidRDefault="007E54C5" w:rsidP="00950F74">
      <w:pPr>
        <w:numPr>
          <w:ilvl w:val="0"/>
          <w:numId w:val="10"/>
        </w:numPr>
        <w:tabs>
          <w:tab w:val="left" w:pos="720"/>
          <w:tab w:val="left" w:pos="1080"/>
        </w:tabs>
        <w:spacing w:line="360" w:lineRule="auto"/>
        <w:ind w:left="0" w:firstLine="851"/>
        <w:jc w:val="both"/>
        <w:rPr>
          <w:snapToGrid w:val="0"/>
          <w:sz w:val="24"/>
        </w:rPr>
      </w:pPr>
      <w:r w:rsidRPr="00DD62F0">
        <w:rPr>
          <w:snapToGrid w:val="0"/>
          <w:sz w:val="24"/>
        </w:rPr>
        <w:t>С целью решения вопросов местного значения органы местного   самоуправления Кожевниковского района обладают следующими полномочиями:</w:t>
      </w:r>
    </w:p>
    <w:p w:rsidR="007E54C5" w:rsidRPr="00DD62F0" w:rsidRDefault="007E54C5" w:rsidP="00950F74">
      <w:pPr>
        <w:numPr>
          <w:ilvl w:val="1"/>
          <w:numId w:val="10"/>
        </w:numPr>
        <w:tabs>
          <w:tab w:val="left" w:pos="1080"/>
        </w:tabs>
        <w:spacing w:line="360" w:lineRule="auto"/>
        <w:ind w:left="0" w:firstLine="851"/>
        <w:jc w:val="both"/>
        <w:rPr>
          <w:snapToGrid w:val="0"/>
          <w:sz w:val="24"/>
        </w:rPr>
      </w:pPr>
      <w:r w:rsidRPr="00DD62F0">
        <w:rPr>
          <w:snapToGrid w:val="0"/>
          <w:sz w:val="24"/>
        </w:rPr>
        <w:t xml:space="preserve"> принятие Устава Кожевниковского района и внесение в него изменений и дополнений, издание муниципальных правовых актов;</w:t>
      </w:r>
    </w:p>
    <w:p w:rsidR="007E54C5" w:rsidRPr="00DD62F0" w:rsidRDefault="007E54C5" w:rsidP="00950F74">
      <w:pPr>
        <w:numPr>
          <w:ilvl w:val="1"/>
          <w:numId w:val="10"/>
        </w:numPr>
        <w:tabs>
          <w:tab w:val="left" w:pos="1080"/>
        </w:tabs>
        <w:spacing w:line="360" w:lineRule="auto"/>
        <w:ind w:left="-180" w:firstLine="1031"/>
        <w:jc w:val="both"/>
        <w:rPr>
          <w:snapToGrid w:val="0"/>
          <w:sz w:val="24"/>
        </w:rPr>
      </w:pPr>
      <w:r w:rsidRPr="00DD62F0">
        <w:rPr>
          <w:snapToGrid w:val="0"/>
          <w:sz w:val="24"/>
        </w:rPr>
        <w:t xml:space="preserve"> установление официальных символов Кожевниковского района;</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w:t>
      </w:r>
      <w:r w:rsidRPr="00DD62F0">
        <w:rPr>
          <w:snapToGrid w:val="0"/>
          <w:sz w:val="24"/>
        </w:rPr>
        <w:lastRenderedPageBreak/>
        <w:t xml:space="preserve">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E54C5" w:rsidRPr="00DD62F0" w:rsidRDefault="007E54C5" w:rsidP="007E54C5">
      <w:pPr>
        <w:numPr>
          <w:ilvl w:val="1"/>
          <w:numId w:val="10"/>
        </w:numPr>
        <w:tabs>
          <w:tab w:val="left" w:pos="1080"/>
        </w:tabs>
        <w:spacing w:line="360" w:lineRule="auto"/>
        <w:ind w:left="0" w:firstLine="851"/>
        <w:jc w:val="both"/>
        <w:rPr>
          <w:snapToGrid w:val="0"/>
          <w:sz w:val="24"/>
        </w:rPr>
      </w:pPr>
      <w:r w:rsidRPr="00DD62F0">
        <w:rPr>
          <w:snapToGrid w:val="0"/>
          <w:sz w:val="24"/>
        </w:rPr>
        <w:t xml:space="preserve"> установление тарифов на услуги, предоставляемые муниципальными   предприятиями и учреждениями, </w:t>
      </w:r>
      <w:r w:rsidR="00950F74">
        <w:rPr>
          <w:snapToGrid w:val="0"/>
          <w:sz w:val="24"/>
        </w:rPr>
        <w:t xml:space="preserve">и работы, выполняемые муниципальными предприятиями и учреждениями, </w:t>
      </w:r>
      <w:r w:rsidRPr="00DD62F0">
        <w:rPr>
          <w:snapToGrid w:val="0"/>
          <w:sz w:val="24"/>
        </w:rPr>
        <w:t>если иное не предусмотрено федеральными законами;</w:t>
      </w:r>
    </w:p>
    <w:p w:rsidR="007E54C5" w:rsidRPr="00DD62F0" w:rsidRDefault="007E54C5" w:rsidP="007E54C5">
      <w:pPr>
        <w:autoSpaceDE w:val="0"/>
        <w:autoSpaceDN w:val="0"/>
        <w:adjustRightInd w:val="0"/>
        <w:spacing w:line="360" w:lineRule="auto"/>
        <w:ind w:firstLine="851"/>
        <w:jc w:val="both"/>
        <w:outlineLvl w:val="1"/>
        <w:rPr>
          <w:sz w:val="24"/>
          <w:szCs w:val="24"/>
        </w:rPr>
      </w:pPr>
      <w:r w:rsidRPr="00DD62F0">
        <w:rPr>
          <w:snapToGrid w:val="0"/>
          <w:sz w:val="24"/>
        </w:rPr>
        <w:t xml:space="preserve">5) </w:t>
      </w:r>
      <w:r w:rsidRPr="00DD62F0">
        <w:rPr>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E54C5" w:rsidRDefault="007E54C5" w:rsidP="00950F74">
      <w:pPr>
        <w:autoSpaceDE w:val="0"/>
        <w:autoSpaceDN w:val="0"/>
        <w:adjustRightInd w:val="0"/>
        <w:spacing w:line="360" w:lineRule="auto"/>
        <w:ind w:firstLine="851"/>
        <w:jc w:val="both"/>
        <w:outlineLvl w:val="1"/>
        <w:rPr>
          <w:sz w:val="24"/>
          <w:szCs w:val="24"/>
        </w:rPr>
      </w:pPr>
      <w:r w:rsidRPr="00DD62F0">
        <w:rPr>
          <w:sz w:val="24"/>
          <w:szCs w:val="24"/>
        </w:rPr>
        <w:t>6) полномочиями по организации теплоснабжения, предусмотренными Федеральным законом от 27.07.2010 № 190-ФЗ «О теплоснабжении»;</w:t>
      </w:r>
    </w:p>
    <w:p w:rsidR="00950F74" w:rsidRPr="00DD62F0" w:rsidRDefault="00950F74" w:rsidP="00950F74">
      <w:pPr>
        <w:pStyle w:val="ConsPlusNormal"/>
        <w:spacing w:line="360" w:lineRule="auto"/>
        <w:ind w:firstLine="851"/>
        <w:jc w:val="both"/>
      </w:pPr>
      <w:r>
        <w:t xml:space="preserve">7) полномочиями в сфере водоснабжения и водоотведения, предусмотренными Федеральным </w:t>
      </w:r>
      <w:hyperlink r:id="rId9" w:history="1">
        <w:r w:rsidRPr="00950F74">
          <w:t>законом</w:t>
        </w:r>
      </w:hyperlink>
      <w:r>
        <w:t xml:space="preserve"> от 07.12.2011 № 416-ФЗ «О водоснабжении и водоотведении»;</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8</w:t>
      </w:r>
      <w:r w:rsidR="007E54C5" w:rsidRPr="00DD62F0">
        <w:rPr>
          <w:snapToGrid w:val="0"/>
          <w:sz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snapToGrid w:val="0"/>
          <w:sz w:val="24"/>
        </w:rPr>
        <w:t xml:space="preserve">члена выборного органа местного самоуправления, </w:t>
      </w:r>
      <w:r w:rsidR="007E54C5" w:rsidRPr="00DD62F0">
        <w:rPr>
          <w:snapToGrid w:val="0"/>
          <w:sz w:val="24"/>
        </w:rPr>
        <w:t>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w:t>
      </w:r>
    </w:p>
    <w:p w:rsidR="007E54C5" w:rsidRPr="00DD62F0" w:rsidRDefault="00950F74" w:rsidP="007E54C5">
      <w:pPr>
        <w:autoSpaceDE w:val="0"/>
        <w:autoSpaceDN w:val="0"/>
        <w:adjustRightInd w:val="0"/>
        <w:spacing w:line="360" w:lineRule="auto"/>
        <w:ind w:firstLine="851"/>
        <w:jc w:val="both"/>
        <w:outlineLvl w:val="1"/>
        <w:rPr>
          <w:sz w:val="24"/>
          <w:szCs w:val="24"/>
        </w:rPr>
      </w:pPr>
      <w:r>
        <w:rPr>
          <w:snapToGrid w:val="0"/>
          <w:sz w:val="24"/>
        </w:rPr>
        <w:t>9</w:t>
      </w:r>
      <w:r w:rsidR="007E54C5" w:rsidRPr="00DD62F0">
        <w:rPr>
          <w:snapToGrid w:val="0"/>
          <w:sz w:val="24"/>
        </w:rPr>
        <w:t xml:space="preserve">) принятие и организация выполнения планов и программ комплексного   социально-экономического развития Кожевниковского района, а также организация сбора статистических показателей, характеризующих состояние экономики и социальной сферы </w:t>
      </w:r>
    </w:p>
    <w:p w:rsidR="007E54C5" w:rsidRPr="00DD62F0" w:rsidRDefault="007E54C5" w:rsidP="007E54C5">
      <w:pPr>
        <w:tabs>
          <w:tab w:val="left" w:pos="1080"/>
        </w:tabs>
        <w:spacing w:line="360" w:lineRule="auto"/>
        <w:ind w:firstLine="0"/>
        <w:jc w:val="both"/>
        <w:rPr>
          <w:snapToGrid w:val="0"/>
          <w:sz w:val="24"/>
        </w:rPr>
      </w:pPr>
      <w:r w:rsidRPr="00DD62F0">
        <w:rPr>
          <w:snapToGrid w:val="0"/>
          <w:sz w:val="24"/>
        </w:rPr>
        <w:t>Кожевниковского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E54C5" w:rsidRPr="00DD62F0" w:rsidRDefault="007E54C5" w:rsidP="007E54C5">
      <w:pPr>
        <w:tabs>
          <w:tab w:val="left" w:pos="851"/>
        </w:tabs>
        <w:spacing w:line="360" w:lineRule="auto"/>
        <w:ind w:hanging="142"/>
        <w:jc w:val="both"/>
        <w:rPr>
          <w:snapToGrid w:val="0"/>
          <w:sz w:val="24"/>
        </w:rPr>
      </w:pPr>
      <w:r w:rsidRPr="00DD62F0">
        <w:rPr>
          <w:snapToGrid w:val="0"/>
          <w:sz w:val="24"/>
        </w:rPr>
        <w:tab/>
      </w:r>
      <w:r w:rsidRPr="00DD62F0">
        <w:rPr>
          <w:snapToGrid w:val="0"/>
          <w:sz w:val="24"/>
        </w:rPr>
        <w:tab/>
      </w:r>
      <w:r w:rsidR="00950F74">
        <w:rPr>
          <w:snapToGrid w:val="0"/>
          <w:sz w:val="24"/>
        </w:rPr>
        <w:t>10</w:t>
      </w:r>
      <w:r w:rsidRPr="00DD62F0">
        <w:rPr>
          <w:snapToGrid w:val="0"/>
          <w:sz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7E54C5" w:rsidRPr="00DD62F0" w:rsidRDefault="00950F74" w:rsidP="007E54C5">
      <w:pPr>
        <w:tabs>
          <w:tab w:val="left" w:pos="851"/>
        </w:tabs>
        <w:spacing w:line="360" w:lineRule="auto"/>
        <w:ind w:hanging="142"/>
        <w:jc w:val="both"/>
        <w:rPr>
          <w:snapToGrid w:val="0"/>
          <w:sz w:val="24"/>
        </w:rPr>
      </w:pPr>
      <w:r>
        <w:rPr>
          <w:snapToGrid w:val="0"/>
          <w:sz w:val="24"/>
        </w:rPr>
        <w:lastRenderedPageBreak/>
        <w:tab/>
      </w:r>
      <w:r>
        <w:rPr>
          <w:snapToGrid w:val="0"/>
          <w:sz w:val="24"/>
        </w:rPr>
        <w:tab/>
        <w:t>11</w:t>
      </w:r>
      <w:r w:rsidR="007E54C5" w:rsidRPr="00DD62F0">
        <w:rPr>
          <w:snapToGrid w:val="0"/>
          <w:sz w:val="24"/>
        </w:rPr>
        <w:t>) осуществление международных и внешнеэкономических связей в соответствии с федеральными законами;</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12</w:t>
      </w:r>
      <w:r w:rsidR="007E54C5" w:rsidRPr="00DD62F0">
        <w:rPr>
          <w:snapToGrid w:val="0"/>
          <w:sz w:val="24"/>
        </w:rPr>
        <w:t xml:space="preserve">) </w:t>
      </w:r>
      <w:r w:rsidR="007E54C5" w:rsidRPr="00DD62F0">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54C5" w:rsidRPr="00DD62F0" w:rsidRDefault="00950F74" w:rsidP="007E54C5">
      <w:pPr>
        <w:tabs>
          <w:tab w:val="left" w:pos="851"/>
        </w:tabs>
        <w:spacing w:line="360" w:lineRule="auto"/>
        <w:ind w:hanging="142"/>
        <w:jc w:val="both"/>
        <w:rPr>
          <w:snapToGrid w:val="0"/>
          <w:sz w:val="24"/>
        </w:rPr>
      </w:pPr>
      <w:r>
        <w:rPr>
          <w:snapToGrid w:val="0"/>
          <w:sz w:val="24"/>
        </w:rPr>
        <w:tab/>
      </w:r>
      <w:r>
        <w:rPr>
          <w:snapToGrid w:val="0"/>
          <w:sz w:val="24"/>
        </w:rPr>
        <w:tab/>
        <w:t>13</w:t>
      </w:r>
      <w:r w:rsidR="007E54C5" w:rsidRPr="00DD62F0">
        <w:rPr>
          <w:snapToGrid w:val="0"/>
          <w:sz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Pr>
          <w:snapToGrid w:val="0"/>
          <w:sz w:val="24"/>
        </w:rPr>
        <w:t>жилищный</w:t>
      </w:r>
      <w:r w:rsidR="007E54C5" w:rsidRPr="00DD62F0">
        <w:rPr>
          <w:snapToGrid w:val="0"/>
          <w:sz w:val="24"/>
        </w:rPr>
        <w:t xml:space="preserve"> фонд в границах Кожевниковского района, организация и проведение иных мероприятий, предусмотренных законодательством об </w:t>
      </w:r>
      <w:r>
        <w:rPr>
          <w:snapToGrid w:val="0"/>
          <w:sz w:val="24"/>
        </w:rPr>
        <w:t>энергосбережении</w:t>
      </w:r>
      <w:r w:rsidR="007E54C5" w:rsidRPr="00DD62F0">
        <w:rPr>
          <w:snapToGrid w:val="0"/>
          <w:sz w:val="24"/>
        </w:rPr>
        <w:t xml:space="preserve"> и о повышении энергетической эффективности; </w:t>
      </w:r>
    </w:p>
    <w:p w:rsidR="007E54C5" w:rsidRDefault="00950F74" w:rsidP="00950F74">
      <w:pPr>
        <w:tabs>
          <w:tab w:val="left" w:pos="851"/>
        </w:tabs>
        <w:spacing w:line="360" w:lineRule="auto"/>
        <w:ind w:hanging="142"/>
        <w:jc w:val="both"/>
        <w:rPr>
          <w:snapToGrid w:val="0"/>
          <w:sz w:val="24"/>
        </w:rPr>
      </w:pPr>
      <w:r>
        <w:rPr>
          <w:snapToGrid w:val="0"/>
          <w:sz w:val="24"/>
        </w:rPr>
        <w:tab/>
      </w:r>
      <w:r>
        <w:rPr>
          <w:snapToGrid w:val="0"/>
          <w:sz w:val="24"/>
        </w:rPr>
        <w:tab/>
        <w:t>14</w:t>
      </w:r>
      <w:r w:rsidR="007E54C5" w:rsidRPr="00DD62F0">
        <w:rPr>
          <w:snapToGrid w:val="0"/>
          <w:sz w:val="24"/>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4C1EE6" w:rsidRPr="00DD62F0" w:rsidRDefault="004C1EE6" w:rsidP="00950F74">
      <w:pPr>
        <w:tabs>
          <w:tab w:val="left" w:pos="851"/>
        </w:tabs>
        <w:spacing w:line="360" w:lineRule="auto"/>
        <w:ind w:hanging="142"/>
        <w:jc w:val="both"/>
        <w:rPr>
          <w:snapToGrid w:val="0"/>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12.</w:t>
      </w:r>
      <w:r w:rsidRPr="00DD62F0">
        <w:rPr>
          <w:b/>
          <w:bCs/>
          <w:sz w:val="24"/>
        </w:rPr>
        <w:t xml:space="preserve"> Осуществление органами местного самоуправления Кожевниковского района отдельных государственных полномочий</w:t>
      </w:r>
      <w:bookmarkEnd w:id="23"/>
      <w:bookmarkEnd w:id="24"/>
      <w:r w:rsidRPr="00DD62F0">
        <w:rPr>
          <w:b/>
          <w:bCs/>
          <w:sz w:val="24"/>
        </w:rPr>
        <w:t xml:space="preserve">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Полномочия органов местного самоуправления, установленные федеральными законами и законами Томской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Томской области, отдельными государственными полномочиями Томской области – законами Томской области. </w:t>
      </w:r>
    </w:p>
    <w:p w:rsidR="007E54C5" w:rsidRPr="00DD62F0" w:rsidRDefault="007E54C5" w:rsidP="007E54C5">
      <w:pPr>
        <w:numPr>
          <w:ilvl w:val="0"/>
          <w:numId w:val="11"/>
        </w:numPr>
        <w:tabs>
          <w:tab w:val="num" w:pos="900"/>
        </w:tabs>
        <w:spacing w:line="360" w:lineRule="auto"/>
        <w:ind w:left="0" w:firstLine="851"/>
        <w:jc w:val="both"/>
        <w:rPr>
          <w:sz w:val="24"/>
        </w:rPr>
      </w:pPr>
      <w:r w:rsidRPr="00DD62F0">
        <w:rPr>
          <w:sz w:val="24"/>
        </w:rPr>
        <w:t xml:space="preserve"> В случае если при передаче отдельных государственных полномочий федеральным законом или законом Томской области не определен орган местного самоуправления, которому передаются соответствующие полномочия (представительный, исполнительно-распорядительный, иной орган местного самоуправления), данный орган определяется решением Думы Кожевниковского района.</w:t>
      </w:r>
    </w:p>
    <w:p w:rsidR="007E54C5" w:rsidRPr="00DD62F0" w:rsidRDefault="007E54C5" w:rsidP="007E54C5">
      <w:pPr>
        <w:spacing w:line="360" w:lineRule="auto"/>
        <w:ind w:firstLine="851"/>
        <w:jc w:val="both"/>
        <w:rPr>
          <w:sz w:val="24"/>
        </w:rPr>
      </w:pPr>
      <w:r w:rsidRPr="00DD62F0">
        <w:rPr>
          <w:sz w:val="24"/>
        </w:rPr>
        <w:lastRenderedPageBreak/>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Кожевниковского района субвенций из соответствующих бюджетов.</w:t>
      </w:r>
    </w:p>
    <w:p w:rsidR="007E54C5" w:rsidRPr="00DD62F0" w:rsidRDefault="007E54C5" w:rsidP="007E54C5">
      <w:pPr>
        <w:tabs>
          <w:tab w:val="num" w:pos="900"/>
        </w:tabs>
        <w:spacing w:line="360" w:lineRule="auto"/>
        <w:ind w:firstLine="851"/>
        <w:jc w:val="both"/>
        <w:rPr>
          <w:sz w:val="24"/>
        </w:rPr>
      </w:pPr>
      <w:r w:rsidRPr="00DD62F0">
        <w:rPr>
          <w:sz w:val="24"/>
        </w:rPr>
        <w:t>Использование собственных материальных ресурсов и финансовых средств для осуществления органами местного самоуправления Кожевниковского района переданных им отдельных государственных полномочий может осуществляться в случаях:</w:t>
      </w:r>
    </w:p>
    <w:p w:rsidR="007E54C5" w:rsidRPr="00DD62F0" w:rsidRDefault="007E54C5" w:rsidP="005D72D7">
      <w:pPr>
        <w:numPr>
          <w:ilvl w:val="0"/>
          <w:numId w:val="49"/>
        </w:numPr>
        <w:tabs>
          <w:tab w:val="clear" w:pos="1008"/>
          <w:tab w:val="num" w:pos="0"/>
          <w:tab w:val="num" w:pos="1276"/>
          <w:tab w:val="num" w:pos="1701"/>
        </w:tabs>
        <w:spacing w:line="360" w:lineRule="auto"/>
        <w:ind w:left="0" w:firstLine="851"/>
        <w:jc w:val="both"/>
        <w:rPr>
          <w:sz w:val="24"/>
        </w:rPr>
      </w:pPr>
      <w:r w:rsidRPr="00DD62F0">
        <w:rPr>
          <w:sz w:val="24"/>
        </w:rPr>
        <w:t xml:space="preserve">несвоевременного перечисления субвенций из соответствующего бюджета с целью обеспечения полного и своевременного исполнения переданных государственных полномочий с последующей компенсацией за счет средств соответствующего бюджета; </w:t>
      </w:r>
    </w:p>
    <w:p w:rsidR="007E54C5" w:rsidRPr="00DD62F0" w:rsidRDefault="007E54C5" w:rsidP="005D72D7">
      <w:pPr>
        <w:numPr>
          <w:ilvl w:val="0"/>
          <w:numId w:val="49"/>
        </w:numPr>
        <w:tabs>
          <w:tab w:val="clear" w:pos="1008"/>
          <w:tab w:val="num" w:pos="0"/>
          <w:tab w:val="num" w:pos="1276"/>
        </w:tabs>
        <w:spacing w:line="360" w:lineRule="auto"/>
        <w:ind w:left="0" w:firstLine="851"/>
        <w:jc w:val="both"/>
        <w:rPr>
          <w:sz w:val="24"/>
        </w:rPr>
      </w:pPr>
      <w:r w:rsidRPr="00DD62F0">
        <w:rPr>
          <w:sz w:val="24"/>
        </w:rPr>
        <w:t>недостаточности субвенции, выделенной из соответствующего бюджета, с целью повышения качества исполнения переданных государственных полномочий.</w:t>
      </w:r>
    </w:p>
    <w:p w:rsidR="007E54C5" w:rsidRDefault="007E54C5" w:rsidP="00950F74">
      <w:pPr>
        <w:spacing w:line="360" w:lineRule="auto"/>
        <w:ind w:firstLine="851"/>
        <w:jc w:val="both"/>
        <w:rPr>
          <w:sz w:val="24"/>
          <w:szCs w:val="24"/>
        </w:rPr>
      </w:pPr>
      <w:r w:rsidRPr="00DD62F0">
        <w:rPr>
          <w:sz w:val="24"/>
        </w:rPr>
        <w:t xml:space="preserve">5. Решение об использовании собственных материальных ресурсов и финансовых средств принимается Думой Кожевниковского района по инициативе Главы Кожевниковского района. Одновременно с проектом решения об использовании собственных материальных ресурсов и финансовых средств в Думу Кожевниковского района вносится проект решения Думы Кожевниковского района о внесении изменений в бюджет Кожевниковского района. Проект решения об использовании собственных материальных ресурсов и финансовых средств в обязательном порядке должен содержать расчет объема финансовых средств и перечень материальных ресурсов, а также обоснование их </w:t>
      </w:r>
      <w:r w:rsidRPr="00DD62F0">
        <w:rPr>
          <w:sz w:val="24"/>
          <w:szCs w:val="24"/>
        </w:rPr>
        <w:t xml:space="preserve">использования для осуществления отдельных переданных государственных полномочий. </w:t>
      </w:r>
      <w:bookmarkStart w:id="25" w:name="_Toc96328184"/>
      <w:bookmarkStart w:id="26" w:name="_Toc96328740"/>
    </w:p>
    <w:p w:rsidR="004C1EE6" w:rsidRPr="00950F74" w:rsidRDefault="004C1EE6" w:rsidP="00950F74">
      <w:pPr>
        <w:spacing w:line="360" w:lineRule="auto"/>
        <w:ind w:firstLine="851"/>
        <w:jc w:val="both"/>
        <w:rPr>
          <w:sz w:val="24"/>
        </w:rPr>
      </w:pPr>
    </w:p>
    <w:p w:rsidR="007E54C5" w:rsidRPr="00DD62F0" w:rsidRDefault="007E54C5" w:rsidP="007E54C5">
      <w:pPr>
        <w:keepNext/>
        <w:spacing w:line="360" w:lineRule="auto"/>
        <w:ind w:firstLine="0"/>
        <w:jc w:val="center"/>
        <w:outlineLvl w:val="0"/>
        <w:rPr>
          <w:b/>
          <w:bCs/>
          <w:sz w:val="24"/>
        </w:rPr>
      </w:pPr>
      <w:r w:rsidRPr="00DD62F0">
        <w:rPr>
          <w:b/>
          <w:bCs/>
          <w:sz w:val="24"/>
          <w:szCs w:val="24"/>
        </w:rPr>
        <w:t>ГЛАВА 4. НЕПОСРЕДСТВЕННОЕ</w:t>
      </w:r>
      <w:r w:rsidRPr="00DD62F0">
        <w:rPr>
          <w:b/>
          <w:bCs/>
          <w:sz w:val="24"/>
        </w:rPr>
        <w:t xml:space="preserve"> РЕШЕНИЕ НАСЕЛЕНИЕМ КОЖЕВНИКОВСКОГО РАЙОНА ВОПРОСОВ МЕСТНОГО ЗНАЧЕНИЯ И УЧАСТИЕ НАСЕЛЕНИЯ КОЖЕВНИКОВСКОГО РАЙОНА В РЕШЕНИИ ВОПРОСОВ МЕСТНОГО ЗНАЧЕНИЯ</w:t>
      </w:r>
      <w:bookmarkEnd w:id="25"/>
      <w:bookmarkEnd w:id="26"/>
      <w:r w:rsidRPr="00DD62F0">
        <w:rPr>
          <w:b/>
          <w:bCs/>
          <w:sz w:val="24"/>
        </w:rPr>
        <w:t xml:space="preserve"> </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27" w:name="_Toc96328185"/>
      <w:bookmarkStart w:id="28" w:name="_Toc96328741"/>
      <w:r w:rsidRPr="00DD62F0">
        <w:rPr>
          <w:bCs/>
          <w:sz w:val="24"/>
        </w:rPr>
        <w:t>Статья 13.</w:t>
      </w:r>
      <w:r w:rsidRPr="00DD62F0">
        <w:rPr>
          <w:b/>
          <w:bCs/>
          <w:sz w:val="24"/>
        </w:rPr>
        <w:t xml:space="preserve"> Права населения Кожевниковского района на </w:t>
      </w:r>
      <w:bookmarkEnd w:id="27"/>
      <w:bookmarkEnd w:id="28"/>
      <w:r w:rsidRPr="00DD62F0">
        <w:rPr>
          <w:b/>
          <w:bCs/>
          <w:sz w:val="24"/>
        </w:rPr>
        <w:t>осуществление местного самоуправления</w:t>
      </w:r>
    </w:p>
    <w:p w:rsidR="007E54C5" w:rsidRPr="00DD62F0" w:rsidRDefault="007E54C5" w:rsidP="007E54C5">
      <w:pPr>
        <w:numPr>
          <w:ilvl w:val="0"/>
          <w:numId w:val="12"/>
        </w:numPr>
        <w:tabs>
          <w:tab w:val="left" w:pos="720"/>
        </w:tabs>
        <w:spacing w:line="360" w:lineRule="auto"/>
        <w:ind w:left="0" w:firstLine="851"/>
        <w:jc w:val="both"/>
        <w:rPr>
          <w:sz w:val="24"/>
        </w:rPr>
      </w:pPr>
      <w:r w:rsidRPr="00DD62F0">
        <w:rPr>
          <w:sz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54C5" w:rsidRPr="00DD62F0" w:rsidRDefault="007E54C5" w:rsidP="007E54C5">
      <w:pPr>
        <w:numPr>
          <w:ilvl w:val="0"/>
          <w:numId w:val="12"/>
        </w:numPr>
        <w:tabs>
          <w:tab w:val="left" w:pos="720"/>
        </w:tabs>
        <w:spacing w:after="120" w:line="360" w:lineRule="auto"/>
        <w:ind w:left="0" w:firstLine="851"/>
        <w:jc w:val="both"/>
        <w:rPr>
          <w:bCs/>
          <w:sz w:val="24"/>
        </w:rPr>
      </w:pPr>
      <w:r w:rsidRPr="00DD62F0">
        <w:rPr>
          <w:bCs/>
          <w:sz w:val="24"/>
        </w:rPr>
        <w:t>Иностранные граждане, постоянно или преимущественно проживающие на территории Кожевниковского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54C5" w:rsidRPr="00DD62F0" w:rsidRDefault="007E54C5" w:rsidP="007E54C5">
      <w:pPr>
        <w:numPr>
          <w:ilvl w:val="0"/>
          <w:numId w:val="12"/>
        </w:numPr>
        <w:tabs>
          <w:tab w:val="left" w:pos="720"/>
        </w:tabs>
        <w:spacing w:line="360" w:lineRule="auto"/>
        <w:ind w:left="0" w:firstLine="851"/>
        <w:jc w:val="both"/>
        <w:rPr>
          <w:bCs/>
          <w:sz w:val="24"/>
        </w:rPr>
      </w:pPr>
      <w:r w:rsidRPr="00DD62F0">
        <w:rPr>
          <w:bCs/>
          <w:sz w:val="24"/>
        </w:rPr>
        <w:lastRenderedPageBreak/>
        <w:t xml:space="preserve">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E54C5" w:rsidRPr="00DD62F0" w:rsidRDefault="007E54C5" w:rsidP="007E54C5">
      <w:pPr>
        <w:tabs>
          <w:tab w:val="left" w:pos="720"/>
        </w:tabs>
        <w:spacing w:line="360" w:lineRule="auto"/>
        <w:ind w:firstLine="0"/>
        <w:jc w:val="both"/>
        <w:rPr>
          <w:bCs/>
          <w:sz w:val="24"/>
        </w:rPr>
      </w:pPr>
    </w:p>
    <w:p w:rsidR="007E54C5" w:rsidRPr="00DD62F0" w:rsidRDefault="007E54C5" w:rsidP="007E54C5">
      <w:pPr>
        <w:keepNext/>
        <w:spacing w:line="360" w:lineRule="auto"/>
        <w:jc w:val="center"/>
        <w:outlineLvl w:val="1"/>
        <w:rPr>
          <w:b/>
          <w:bCs/>
          <w:snapToGrid w:val="0"/>
          <w:sz w:val="24"/>
        </w:rPr>
      </w:pPr>
      <w:bookmarkStart w:id="29" w:name="_Toc96328186"/>
      <w:bookmarkStart w:id="30" w:name="_Toc96328742"/>
      <w:r w:rsidRPr="00DD62F0">
        <w:rPr>
          <w:bCs/>
          <w:sz w:val="24"/>
        </w:rPr>
        <w:t>Статья 14.</w:t>
      </w:r>
      <w:r w:rsidRPr="00DD62F0">
        <w:rPr>
          <w:b/>
          <w:bCs/>
          <w:sz w:val="24"/>
        </w:rPr>
        <w:t xml:space="preserve"> </w:t>
      </w:r>
      <w:r w:rsidRPr="00DD62F0">
        <w:rPr>
          <w:b/>
          <w:bCs/>
          <w:snapToGrid w:val="0"/>
          <w:sz w:val="24"/>
        </w:rPr>
        <w:t>Муниципальные выборы</w:t>
      </w:r>
      <w:bookmarkEnd w:id="29"/>
      <w:bookmarkEnd w:id="30"/>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в Кожевниковском районе проводятся с целью избрания депутатов Думы Кожевниковского района, Главы Кожевниковского района на основе всеобщего равного и прямого избирательного права при тайном голосовании. При проведении муниципальных выборов в Кожевниковском районе применяется мажоритарная избирательная система. </w:t>
      </w:r>
    </w:p>
    <w:p w:rsidR="007E54C5" w:rsidRPr="00DD62F0" w:rsidRDefault="007E54C5" w:rsidP="007E54C5">
      <w:pPr>
        <w:numPr>
          <w:ilvl w:val="0"/>
          <w:numId w:val="13"/>
        </w:numPr>
        <w:tabs>
          <w:tab w:val="left" w:pos="720"/>
        </w:tabs>
        <w:spacing w:line="360" w:lineRule="auto"/>
        <w:ind w:left="0" w:firstLine="851"/>
        <w:jc w:val="both"/>
        <w:rPr>
          <w:sz w:val="24"/>
          <w:szCs w:val="24"/>
        </w:rPr>
      </w:pPr>
      <w:r w:rsidRPr="00DD62F0">
        <w:rPr>
          <w:sz w:val="24"/>
          <w:szCs w:val="24"/>
        </w:rPr>
        <w:t xml:space="preserve">Муниципальные выборы назначаются Думой Кожевниковского района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случаях, установленных федеральным законом, муниципальные выборы назначаются избирательной комиссией Кожевниковского района. </w:t>
      </w:r>
    </w:p>
    <w:p w:rsidR="007E54C5" w:rsidRPr="00DD62F0" w:rsidRDefault="007E54C5" w:rsidP="007E54C5">
      <w:pPr>
        <w:tabs>
          <w:tab w:val="left" w:pos="720"/>
        </w:tabs>
        <w:spacing w:line="360" w:lineRule="auto"/>
        <w:ind w:firstLine="851"/>
        <w:jc w:val="both"/>
        <w:rPr>
          <w:sz w:val="24"/>
          <w:szCs w:val="24"/>
        </w:rPr>
      </w:pPr>
      <w:r w:rsidRPr="00DD62F0">
        <w:rPr>
          <w:sz w:val="24"/>
          <w:szCs w:val="24"/>
        </w:rPr>
        <w:t xml:space="preserve">В случае досрочного прекращения полномочий органов местного самоуправления Кожевниковского района или депутатов Думы Кожевниковского района, влекущего за собой неправомочность Думы Кожевниковского района, досрочные выборы должны быть проведены не позднее чем через шесть месяцев со дня такого досрочного прекращения полномочий.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В случае досрочного прекращения полномочий Главы Кожевниковского района досрочные выборы Главы Кожевниковского района проводятся в сроки, установленные федеральным законом. </w:t>
      </w:r>
    </w:p>
    <w:p w:rsidR="007E54C5" w:rsidRPr="00DD62F0" w:rsidRDefault="007E54C5" w:rsidP="007E54C5">
      <w:pPr>
        <w:tabs>
          <w:tab w:val="left" w:pos="360"/>
        </w:tabs>
        <w:spacing w:line="360" w:lineRule="auto"/>
        <w:ind w:firstLine="851"/>
        <w:jc w:val="both"/>
        <w:rPr>
          <w:sz w:val="24"/>
          <w:szCs w:val="24"/>
        </w:rPr>
      </w:pPr>
      <w:r w:rsidRPr="00DD62F0">
        <w:rPr>
          <w:sz w:val="24"/>
          <w:szCs w:val="24"/>
        </w:rPr>
        <w:t>3. В случае, если избранный на муниципальных выборах Глава Кожевниковского района, полномочия которого прекращены досрочно на основании решения Думы Кожевниковского района об удалении его в отставку, обжалует в судебном порядке указанное решение, досрочные выборы Главы Кожевниковского района не могут быть назначены до вступления решения суда в законную силу.</w:t>
      </w:r>
    </w:p>
    <w:p w:rsidR="007E54C5" w:rsidRPr="00DD62F0" w:rsidRDefault="007E54C5" w:rsidP="007E54C5">
      <w:pPr>
        <w:tabs>
          <w:tab w:val="left" w:pos="360"/>
        </w:tabs>
        <w:spacing w:line="360" w:lineRule="auto"/>
        <w:ind w:firstLine="851"/>
        <w:jc w:val="both"/>
        <w:rPr>
          <w:sz w:val="24"/>
          <w:szCs w:val="24"/>
        </w:rPr>
      </w:pPr>
      <w:r w:rsidRPr="00DD62F0">
        <w:rPr>
          <w:sz w:val="24"/>
          <w:szCs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законами Томской области, принимаемыми в соответствии с Федеральным законом «Об общих принципах организации местного самоуправления в Российской Федерации». </w:t>
      </w:r>
    </w:p>
    <w:p w:rsidR="007E54C5" w:rsidRPr="00DD62F0" w:rsidRDefault="007E54C5" w:rsidP="007E54C5">
      <w:pPr>
        <w:tabs>
          <w:tab w:val="left" w:pos="360"/>
        </w:tabs>
        <w:spacing w:line="360" w:lineRule="auto"/>
        <w:ind w:firstLine="851"/>
        <w:jc w:val="both"/>
        <w:rPr>
          <w:sz w:val="24"/>
          <w:szCs w:val="24"/>
        </w:rPr>
      </w:pPr>
      <w:r w:rsidRPr="00DD62F0">
        <w:rPr>
          <w:sz w:val="24"/>
          <w:szCs w:val="24"/>
        </w:rPr>
        <w:lastRenderedPageBreak/>
        <w:t>5. Подготовку и проведение муниципальных выборов организует избирательная комиссия Кожевниковского района.</w:t>
      </w:r>
    </w:p>
    <w:p w:rsidR="007E54C5" w:rsidRPr="00DD62F0" w:rsidRDefault="007E54C5" w:rsidP="007E54C5">
      <w:pPr>
        <w:tabs>
          <w:tab w:val="left" w:pos="360"/>
        </w:tabs>
        <w:spacing w:line="360" w:lineRule="auto"/>
        <w:ind w:firstLine="851"/>
        <w:jc w:val="both"/>
        <w:rPr>
          <w:sz w:val="24"/>
          <w:szCs w:val="24"/>
        </w:rPr>
      </w:pPr>
      <w:r w:rsidRPr="00DD62F0">
        <w:rPr>
          <w:sz w:val="24"/>
          <w:szCs w:val="24"/>
        </w:rPr>
        <w:t>6. Итоги муниципальных выборов подлежат официальному опубликованию (обнародованию).</w:t>
      </w:r>
      <w:bookmarkStart w:id="31" w:name="_Toc96328187"/>
      <w:bookmarkStart w:id="32" w:name="_Toc96328743"/>
    </w:p>
    <w:p w:rsidR="007E54C5" w:rsidRPr="00DD62F0" w:rsidRDefault="007E54C5" w:rsidP="007E54C5">
      <w:pPr>
        <w:spacing w:line="360" w:lineRule="auto"/>
        <w:ind w:firstLine="0"/>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15.</w:t>
      </w:r>
      <w:r w:rsidRPr="00DD62F0">
        <w:rPr>
          <w:b/>
          <w:bCs/>
          <w:sz w:val="24"/>
        </w:rPr>
        <w:t xml:space="preserve"> Местный референдум</w:t>
      </w:r>
      <w:bookmarkEnd w:id="31"/>
      <w:bookmarkEnd w:id="32"/>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С целью решения непосредственно населением Кожевниковского района</w:t>
      </w:r>
      <w:r w:rsidRPr="00DD62F0">
        <w:rPr>
          <w:sz w:val="24"/>
        </w:rPr>
        <w:t xml:space="preserve"> </w:t>
      </w:r>
      <w:r w:rsidRPr="00DD62F0">
        <w:rPr>
          <w:snapToGrid w:val="0"/>
          <w:sz w:val="24"/>
        </w:rPr>
        <w:t>вопросов местного значения, отнесенных к компетенции Кожевниковского</w:t>
      </w:r>
      <w:r w:rsidRPr="00DD62F0">
        <w:rPr>
          <w:sz w:val="24"/>
        </w:rPr>
        <w:t xml:space="preserve"> района,</w:t>
      </w:r>
      <w:r w:rsidRPr="00DD62F0">
        <w:rPr>
          <w:snapToGrid w:val="0"/>
          <w:sz w:val="24"/>
        </w:rPr>
        <w:t xml:space="preserve"> проводится местный референдум.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Местный референдум проводится на всей территории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назначении местного референдума принимается                                                                                                                                                                                                                                                                                                                                                                                                                                                                                                                                                                                                                                                                                                                                                                                                                                                                                                                                                                                                                                                                                                                                            Думой Кожевниковского района:</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гражданами Российской Федерации, проживающими на территории Кожевниковского</w:t>
      </w:r>
      <w:r w:rsidRPr="00DD62F0">
        <w:rPr>
          <w:sz w:val="24"/>
        </w:rPr>
        <w:t xml:space="preserve"> района, </w:t>
      </w:r>
      <w:r w:rsidRPr="00DD62F0">
        <w:rPr>
          <w:snapToGrid w:val="0"/>
          <w:sz w:val="24"/>
        </w:rPr>
        <w:t>имеющими право на участие в местном референдуме;</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54C5" w:rsidRPr="00DD62F0" w:rsidRDefault="007E54C5" w:rsidP="007E54C5">
      <w:pPr>
        <w:numPr>
          <w:ilvl w:val="1"/>
          <w:numId w:val="15"/>
        </w:numPr>
        <w:spacing w:line="360" w:lineRule="auto"/>
        <w:ind w:left="0" w:firstLine="851"/>
        <w:jc w:val="both"/>
        <w:rPr>
          <w:snapToGrid w:val="0"/>
          <w:sz w:val="24"/>
        </w:rPr>
      </w:pPr>
      <w:r w:rsidRPr="00DD62F0">
        <w:rPr>
          <w:snapToGrid w:val="0"/>
          <w:sz w:val="24"/>
        </w:rPr>
        <w:t xml:space="preserve">по инициативе Думы Кожевниковского района и Главы </w:t>
      </w:r>
      <w:r w:rsidRPr="00DD62F0">
        <w:rPr>
          <w:sz w:val="24"/>
        </w:rPr>
        <w:t xml:space="preserve">Кожевниковского района, </w:t>
      </w:r>
      <w:r w:rsidRPr="00DD62F0">
        <w:rPr>
          <w:snapToGrid w:val="0"/>
          <w:sz w:val="24"/>
        </w:rPr>
        <w:t>выдвинутой ими совместно.</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Кожевниковского</w:t>
      </w:r>
      <w:r w:rsidRPr="00DD62F0">
        <w:rPr>
          <w:sz w:val="24"/>
        </w:rPr>
        <w:t xml:space="preserve"> района </w:t>
      </w:r>
      <w:r w:rsidRPr="00DD62F0">
        <w:rPr>
          <w:snapToGrid w:val="0"/>
          <w:sz w:val="24"/>
        </w:rPr>
        <w:t xml:space="preserve">в соответствии с федеральным законом. </w:t>
      </w:r>
    </w:p>
    <w:p w:rsidR="007E54C5" w:rsidRPr="00DD62F0" w:rsidRDefault="007E54C5" w:rsidP="007E54C5">
      <w:pPr>
        <w:tabs>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7E54C5" w:rsidRPr="00DD62F0" w:rsidRDefault="007E54C5" w:rsidP="007E54C5">
      <w:pPr>
        <w:tabs>
          <w:tab w:val="left" w:pos="0"/>
          <w:tab w:val="left" w:pos="720"/>
        </w:tabs>
        <w:spacing w:line="360" w:lineRule="auto"/>
        <w:ind w:firstLine="851"/>
        <w:jc w:val="both"/>
        <w:rPr>
          <w:snapToGrid w:val="0"/>
          <w:sz w:val="24"/>
        </w:rPr>
      </w:pPr>
      <w:r w:rsidRPr="00DD62F0">
        <w:rPr>
          <w:snapToGrid w:val="0"/>
          <w:sz w:val="24"/>
        </w:rPr>
        <w:t>Инициатива проведения референдума, выдвинутая совместно Думой Кожевниковского района и Главой Кожевниковского района, оформляется решением Думы Кожевниковского района и постановлением Главы Кожевниковского</w:t>
      </w:r>
      <w:r w:rsidRPr="00DD62F0">
        <w:rPr>
          <w:sz w:val="24"/>
        </w:rPr>
        <w:t xml:space="preserve"> района</w:t>
      </w:r>
      <w:r w:rsidRPr="00DD62F0">
        <w:rPr>
          <w:snapToGrid w:val="0"/>
          <w:sz w:val="24"/>
        </w:rPr>
        <w:t>.</w:t>
      </w:r>
    </w:p>
    <w:p w:rsidR="007E54C5" w:rsidRPr="00DD62F0" w:rsidRDefault="007E54C5" w:rsidP="007E54C5">
      <w:pPr>
        <w:numPr>
          <w:ilvl w:val="0"/>
          <w:numId w:val="15"/>
        </w:numPr>
        <w:tabs>
          <w:tab w:val="num" w:pos="360"/>
          <w:tab w:val="left" w:pos="720"/>
        </w:tabs>
        <w:spacing w:line="360" w:lineRule="auto"/>
        <w:ind w:left="0" w:firstLine="851"/>
        <w:jc w:val="both"/>
        <w:rPr>
          <w:sz w:val="24"/>
          <w:szCs w:val="24"/>
        </w:rPr>
      </w:pPr>
      <w:r w:rsidRPr="00DD62F0">
        <w:rPr>
          <w:snapToGrid w:val="0"/>
          <w:sz w:val="24"/>
          <w:szCs w:val="24"/>
        </w:rPr>
        <w:lastRenderedPageBreak/>
        <w:t xml:space="preserve">Дума Кожевниковского района обязана назначить местный референдум в течение 30 дней со дня поступления в Думу Кожевниковского района документов, на основании которых назначается местный референдум. </w:t>
      </w:r>
    </w:p>
    <w:p w:rsidR="007E54C5" w:rsidRPr="00DD62F0" w:rsidRDefault="007E54C5" w:rsidP="007E54C5">
      <w:pPr>
        <w:spacing w:line="360" w:lineRule="auto"/>
        <w:ind w:firstLine="851"/>
        <w:jc w:val="both"/>
        <w:rPr>
          <w:sz w:val="24"/>
          <w:szCs w:val="24"/>
        </w:rPr>
      </w:pPr>
      <w:r w:rsidRPr="00DD62F0">
        <w:rPr>
          <w:sz w:val="24"/>
          <w:szCs w:val="24"/>
        </w:rPr>
        <w:t>В случае если местный референдум не назначен Думой Кожевниковского района в установленные сроки, референдум назначается судом на основании обращения граждан, избирательных объединений, Главы Кожевниковского района, органов государственной власти Томской области, избирательной комиссии Томской области или прокурора.  В случае если местный рефере</w:t>
      </w:r>
      <w:r w:rsidR="004D457F">
        <w:rPr>
          <w:sz w:val="24"/>
          <w:szCs w:val="24"/>
        </w:rPr>
        <w:t xml:space="preserve">ндум назначен судом, местный </w:t>
      </w:r>
      <w:r w:rsidRPr="00DD62F0">
        <w:rPr>
          <w:sz w:val="24"/>
          <w:szCs w:val="24"/>
        </w:rPr>
        <w:t xml:space="preserve">референдум организуется избирательной комиссией Кожевниковского района,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 </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В местном референдуме имеют право участвовать граждане Российской Федерации, место жительства которых расположено в границах Кожевниковского</w:t>
      </w:r>
      <w:r w:rsidRPr="00DD62F0">
        <w:rPr>
          <w:sz w:val="24"/>
        </w:rPr>
        <w:t xml:space="preserve"> района</w:t>
      </w:r>
      <w:r w:rsidRPr="00DD62F0">
        <w:rPr>
          <w:snapToGrid w:val="0"/>
          <w:sz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54C5" w:rsidRPr="00DD62F0" w:rsidRDefault="007E54C5" w:rsidP="007E54C5">
      <w:pPr>
        <w:tabs>
          <w:tab w:val="left" w:pos="360"/>
        </w:tabs>
        <w:spacing w:line="360" w:lineRule="auto"/>
        <w:ind w:firstLine="851"/>
        <w:jc w:val="both"/>
        <w:rPr>
          <w:snapToGrid w:val="0"/>
          <w:sz w:val="24"/>
        </w:rPr>
      </w:pPr>
      <w:r w:rsidRPr="00DD62F0">
        <w:rPr>
          <w:snapToGrid w:val="0"/>
          <w:sz w:val="24"/>
        </w:rPr>
        <w:t>Итоги голосования и принятое на местном референдуме решение подлежат официальному опубликованию (обнародованию).</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Принятое на местном референдуме решение подлежит обязательному исполнению на территории Кожевниковского</w:t>
      </w:r>
      <w:r w:rsidRPr="00DD62F0">
        <w:rPr>
          <w:sz w:val="24"/>
        </w:rPr>
        <w:t xml:space="preserve"> района</w:t>
      </w:r>
      <w:r w:rsidRPr="00DD62F0">
        <w:rPr>
          <w:snapToGrid w:val="0"/>
          <w:sz w:val="24"/>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Органы местного самоуправления Кожевниковского</w:t>
      </w:r>
      <w:r w:rsidRPr="00DD62F0">
        <w:rPr>
          <w:sz w:val="24"/>
        </w:rPr>
        <w:t xml:space="preserve"> района </w:t>
      </w:r>
      <w:r w:rsidRPr="00DD62F0">
        <w:rPr>
          <w:snapToGrid w:val="0"/>
          <w:sz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54C5" w:rsidRPr="00DD62F0" w:rsidRDefault="007E54C5" w:rsidP="007E54C5">
      <w:pPr>
        <w:numPr>
          <w:ilvl w:val="0"/>
          <w:numId w:val="15"/>
        </w:numPr>
        <w:tabs>
          <w:tab w:val="left" w:pos="720"/>
        </w:tabs>
        <w:spacing w:line="360" w:lineRule="auto"/>
        <w:ind w:left="0" w:firstLine="851"/>
        <w:jc w:val="both"/>
        <w:rPr>
          <w:snapToGrid w:val="0"/>
          <w:sz w:val="24"/>
        </w:rPr>
      </w:pPr>
      <w:r w:rsidRPr="00DD62F0">
        <w:rPr>
          <w:snapToGrid w:val="0"/>
          <w:sz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ними законами Томской области. </w:t>
      </w:r>
    </w:p>
    <w:p w:rsidR="007E54C5" w:rsidRPr="00DD62F0" w:rsidRDefault="007E54C5" w:rsidP="007E54C5">
      <w:pPr>
        <w:spacing w:line="360" w:lineRule="auto"/>
        <w:ind w:left="360" w:firstLine="0"/>
        <w:jc w:val="both"/>
        <w:rPr>
          <w:snapToGrid w:val="0"/>
          <w:sz w:val="24"/>
        </w:rPr>
      </w:pPr>
    </w:p>
    <w:p w:rsidR="007E54C5" w:rsidRPr="00DD62F0" w:rsidRDefault="007E54C5" w:rsidP="007E54C5">
      <w:pPr>
        <w:keepNext/>
        <w:spacing w:line="360" w:lineRule="auto"/>
        <w:jc w:val="center"/>
        <w:outlineLvl w:val="1"/>
        <w:rPr>
          <w:b/>
          <w:bCs/>
          <w:sz w:val="24"/>
        </w:rPr>
      </w:pPr>
      <w:bookmarkStart w:id="33" w:name="_Toc96328188"/>
      <w:bookmarkStart w:id="34" w:name="_Toc96328744"/>
      <w:r w:rsidRPr="00DD62F0">
        <w:rPr>
          <w:bCs/>
          <w:sz w:val="24"/>
        </w:rPr>
        <w:t>Статья 16.</w:t>
      </w:r>
      <w:r w:rsidRPr="00DD62F0">
        <w:rPr>
          <w:b/>
          <w:bCs/>
          <w:sz w:val="24"/>
        </w:rPr>
        <w:t xml:space="preserve"> Собрание граждан</w:t>
      </w:r>
      <w:bookmarkEnd w:id="33"/>
      <w:bookmarkEnd w:id="34"/>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DD62F0">
        <w:rPr>
          <w:sz w:val="24"/>
        </w:rPr>
        <w:lastRenderedPageBreak/>
        <w:t>самоуправления Кожевниковского района на части территории Кожевниковского района могут проводиться собрания граждан.</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проводится по инициативе населения, Думы Кожевниковского района, Главы Кожевниковского района.</w:t>
      </w:r>
    </w:p>
    <w:p w:rsidR="007E54C5" w:rsidRPr="00DD62F0" w:rsidRDefault="007E54C5" w:rsidP="007E54C5">
      <w:pPr>
        <w:tabs>
          <w:tab w:val="num" w:pos="0"/>
          <w:tab w:val="left" w:pos="900"/>
        </w:tabs>
        <w:spacing w:line="360" w:lineRule="auto"/>
        <w:ind w:firstLine="851"/>
        <w:jc w:val="both"/>
        <w:rPr>
          <w:sz w:val="24"/>
        </w:rPr>
      </w:pPr>
      <w:r w:rsidRPr="00DD62F0">
        <w:rPr>
          <w:sz w:val="24"/>
        </w:rPr>
        <w:t>Собрание граждан, проводимое по инициативе Думы Кожевниковского района или Главы Кожевниковского района, назначается соответственно Думой Кожевниковского района или Главой Кожевниковского района.</w:t>
      </w:r>
    </w:p>
    <w:p w:rsidR="007E54C5" w:rsidRPr="00DD62F0" w:rsidRDefault="007E54C5" w:rsidP="007E54C5">
      <w:pPr>
        <w:tabs>
          <w:tab w:val="num" w:pos="0"/>
          <w:tab w:val="left" w:pos="900"/>
        </w:tabs>
        <w:spacing w:line="360" w:lineRule="auto"/>
        <w:ind w:firstLine="851"/>
        <w:jc w:val="both"/>
        <w:rPr>
          <w:snapToGrid w:val="0"/>
          <w:sz w:val="24"/>
        </w:rPr>
      </w:pPr>
      <w:r w:rsidRPr="00DD62F0">
        <w:rPr>
          <w:sz w:val="24"/>
        </w:rPr>
        <w:t xml:space="preserve">Собрание граждан, проводимое по инициативе населения, назначается Думой Кожевниковского района. </w:t>
      </w:r>
      <w:r w:rsidRPr="00DD62F0">
        <w:rPr>
          <w:snapToGrid w:val="0"/>
          <w:sz w:val="24"/>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E54C5" w:rsidRPr="00DD62F0" w:rsidRDefault="007E54C5" w:rsidP="007E54C5">
      <w:pPr>
        <w:tabs>
          <w:tab w:val="num" w:pos="0"/>
          <w:tab w:val="left" w:pos="900"/>
        </w:tabs>
        <w:spacing w:line="360" w:lineRule="auto"/>
        <w:ind w:firstLine="851"/>
        <w:jc w:val="both"/>
        <w:rPr>
          <w:snapToGrid w:val="0"/>
          <w:sz w:val="24"/>
        </w:rPr>
      </w:pPr>
      <w:r w:rsidRPr="00DD62F0">
        <w:rPr>
          <w:snapToGrid w:val="0"/>
          <w:sz w:val="24"/>
        </w:rPr>
        <w:t xml:space="preserve">Дума Кожевниковского района обязана назначить собрание граждан в течение 30 дней со дня поступления в Думу Кожевниковского района документов о выдвижении инициативы проведения собрания граждан. </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Собрание граждан может принимать обращения к органам местного самоуправления и должностным лицам местного самоуправления Кожевниковского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Кожевниковского района, к компетенции которых отнесено решение содержащихся в обращениях вопросов, с направлением письменного ответа.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 правовым актом Думы Кожевниковского района.</w:t>
      </w:r>
    </w:p>
    <w:p w:rsidR="007E54C5" w:rsidRPr="00DD62F0" w:rsidRDefault="007E54C5" w:rsidP="007E54C5">
      <w:pPr>
        <w:numPr>
          <w:ilvl w:val="0"/>
          <w:numId w:val="14"/>
        </w:numPr>
        <w:tabs>
          <w:tab w:val="num" w:pos="0"/>
          <w:tab w:val="left" w:pos="900"/>
        </w:tabs>
        <w:spacing w:line="360" w:lineRule="auto"/>
        <w:ind w:left="0" w:firstLine="851"/>
        <w:jc w:val="both"/>
        <w:rPr>
          <w:sz w:val="24"/>
        </w:rPr>
      </w:pPr>
      <w:r w:rsidRPr="00DD62F0">
        <w:rPr>
          <w:sz w:val="24"/>
        </w:rPr>
        <w:t>Итоги собрания граждан подлежат официальному опубликованию (обнародованию).</w:t>
      </w:r>
    </w:p>
    <w:p w:rsidR="007E54C5" w:rsidRPr="00DD62F0" w:rsidRDefault="007E54C5" w:rsidP="007E54C5">
      <w:pPr>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35" w:name="_Toc96328189"/>
      <w:bookmarkStart w:id="36" w:name="_Toc96328745"/>
      <w:r w:rsidRPr="00DD62F0">
        <w:rPr>
          <w:bCs/>
          <w:sz w:val="24"/>
        </w:rPr>
        <w:t>Статья 17.</w:t>
      </w:r>
      <w:r w:rsidRPr="00DD62F0">
        <w:rPr>
          <w:b/>
          <w:bCs/>
          <w:sz w:val="24"/>
        </w:rPr>
        <w:t xml:space="preserve"> Конференция граждан (собрание делегатов)</w:t>
      </w:r>
      <w:bookmarkEnd w:id="35"/>
      <w:bookmarkEnd w:id="36"/>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решениями Думы Кожевниковского района, полномочия собрания граждан могут осуществляться конференцией граждан (собранием делегатов).</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lastRenderedPageBreak/>
        <w:t>Порядок назначения и проведения конференции граждан (собрания делегатов), избрания делегатов определяется нормативным правовым актом Думы Кожевниковского района.</w:t>
      </w:r>
    </w:p>
    <w:p w:rsidR="007E54C5" w:rsidRPr="00DD62F0" w:rsidRDefault="007E54C5" w:rsidP="007E54C5">
      <w:pPr>
        <w:numPr>
          <w:ilvl w:val="0"/>
          <w:numId w:val="16"/>
        </w:numPr>
        <w:tabs>
          <w:tab w:val="left" w:pos="720"/>
        </w:tabs>
        <w:spacing w:line="360" w:lineRule="auto"/>
        <w:ind w:left="0" w:firstLine="900"/>
        <w:jc w:val="both"/>
        <w:rPr>
          <w:sz w:val="24"/>
        </w:rPr>
      </w:pPr>
      <w:r w:rsidRPr="00DD62F0">
        <w:rPr>
          <w:sz w:val="24"/>
        </w:rPr>
        <w:t>Итоги конференции граждан (собрания делегатов) подлежат официальному опубликованию (обнародованию).</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jc w:val="center"/>
        <w:outlineLvl w:val="1"/>
        <w:rPr>
          <w:b/>
          <w:bCs/>
          <w:sz w:val="24"/>
        </w:rPr>
      </w:pPr>
      <w:bookmarkStart w:id="37" w:name="_Toc96328190"/>
      <w:bookmarkStart w:id="38" w:name="_Toc96328746"/>
      <w:r w:rsidRPr="00DD62F0">
        <w:rPr>
          <w:bCs/>
          <w:sz w:val="24"/>
        </w:rPr>
        <w:t>Статья 18.</w:t>
      </w:r>
      <w:r w:rsidRPr="00DD62F0">
        <w:rPr>
          <w:b/>
          <w:bCs/>
          <w:sz w:val="24"/>
        </w:rPr>
        <w:t xml:space="preserve"> Правотворческая инициатива граждан</w:t>
      </w:r>
      <w:bookmarkEnd w:id="37"/>
      <w:bookmarkEnd w:id="38"/>
    </w:p>
    <w:p w:rsidR="007E54C5" w:rsidRPr="00DD62F0" w:rsidRDefault="007E54C5" w:rsidP="007E54C5">
      <w:pPr>
        <w:numPr>
          <w:ilvl w:val="0"/>
          <w:numId w:val="17"/>
        </w:numPr>
        <w:tabs>
          <w:tab w:val="left" w:pos="720"/>
        </w:tabs>
        <w:spacing w:line="360" w:lineRule="auto"/>
        <w:ind w:left="0" w:firstLine="900"/>
        <w:jc w:val="both"/>
        <w:rPr>
          <w:sz w:val="24"/>
        </w:rPr>
      </w:pPr>
      <w:r w:rsidRPr="00DD62F0">
        <w:rPr>
          <w:sz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Минимальная численность инициативной группы граждан устанавливается нормативным правовым актом Думы Кожевниковского района и не может превышать 3 процента от числа жителей Кожевниковского района, обладающих избирательным правом.</w:t>
      </w:r>
    </w:p>
    <w:p w:rsidR="007E54C5" w:rsidRPr="00DD62F0" w:rsidRDefault="007E54C5" w:rsidP="007E54C5">
      <w:pPr>
        <w:tabs>
          <w:tab w:val="left" w:pos="720"/>
        </w:tabs>
        <w:spacing w:line="360" w:lineRule="auto"/>
        <w:ind w:firstLine="900"/>
        <w:jc w:val="both"/>
        <w:rPr>
          <w:sz w:val="24"/>
        </w:rPr>
      </w:pPr>
      <w:r w:rsidRPr="00DD62F0">
        <w:rPr>
          <w:sz w:val="24"/>
        </w:rPr>
        <w:t>В случае отсутствия нормативного правового акта Думы Кожевниковского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06.10.2003г. № 131-ФЗ «Об общих принципах организации местного самоуправления в Российской Федерации».</w:t>
      </w:r>
    </w:p>
    <w:p w:rsidR="007E54C5" w:rsidRPr="00DD62F0" w:rsidRDefault="007E54C5" w:rsidP="007E54C5">
      <w:pPr>
        <w:numPr>
          <w:ilvl w:val="0"/>
          <w:numId w:val="17"/>
        </w:numPr>
        <w:tabs>
          <w:tab w:val="num" w:pos="360"/>
          <w:tab w:val="left" w:pos="720"/>
        </w:tabs>
        <w:spacing w:line="360" w:lineRule="auto"/>
        <w:ind w:left="0" w:firstLine="900"/>
        <w:jc w:val="both"/>
        <w:rPr>
          <w:sz w:val="24"/>
        </w:rPr>
      </w:pPr>
      <w:r w:rsidRPr="00DD62F0">
        <w:rPr>
          <w:sz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Кожевниковского района, к компетенции которых относится принятие соответствующего акта, в течение трех месяцев со дня его внесения.</w:t>
      </w:r>
    </w:p>
    <w:p w:rsidR="007E54C5" w:rsidRPr="00DD62F0" w:rsidRDefault="007E54C5" w:rsidP="007E54C5">
      <w:pPr>
        <w:tabs>
          <w:tab w:val="left" w:pos="720"/>
        </w:tabs>
        <w:spacing w:line="360" w:lineRule="auto"/>
        <w:ind w:firstLine="900"/>
        <w:jc w:val="both"/>
        <w:rPr>
          <w:sz w:val="24"/>
        </w:rPr>
      </w:pPr>
      <w:r w:rsidRPr="00DD62F0">
        <w:rPr>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54C5" w:rsidRPr="00DD62F0" w:rsidRDefault="007E54C5" w:rsidP="007E54C5">
      <w:pPr>
        <w:tabs>
          <w:tab w:val="left" w:pos="720"/>
        </w:tabs>
        <w:spacing w:line="360" w:lineRule="auto"/>
        <w:ind w:firstLine="900"/>
        <w:jc w:val="both"/>
        <w:rPr>
          <w:sz w:val="24"/>
        </w:rPr>
      </w:pPr>
      <w:r w:rsidRPr="00DD62F0">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54C5" w:rsidRPr="00DD62F0" w:rsidRDefault="007E54C5" w:rsidP="007E54C5">
      <w:pPr>
        <w:tabs>
          <w:tab w:val="left" w:pos="720"/>
        </w:tabs>
        <w:spacing w:line="360" w:lineRule="auto"/>
        <w:ind w:firstLine="900"/>
        <w:jc w:val="both"/>
        <w:rPr>
          <w:sz w:val="24"/>
          <w:szCs w:val="24"/>
        </w:rPr>
      </w:pPr>
      <w:r w:rsidRPr="00DD62F0">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bookmarkStart w:id="39" w:name="_Toc96328191"/>
      <w:bookmarkStart w:id="40" w:name="_Toc96328747"/>
    </w:p>
    <w:p w:rsidR="000D05CA" w:rsidRPr="00DD62F0" w:rsidRDefault="000D05CA" w:rsidP="000D05CA">
      <w:pPr>
        <w:keepNext/>
        <w:tabs>
          <w:tab w:val="left" w:pos="3420"/>
        </w:tabs>
        <w:spacing w:line="360" w:lineRule="auto"/>
        <w:jc w:val="center"/>
        <w:outlineLvl w:val="1"/>
        <w:rPr>
          <w:b/>
          <w:bCs/>
          <w:sz w:val="24"/>
        </w:rPr>
      </w:pPr>
      <w:bookmarkStart w:id="41" w:name="_Toc96328192"/>
      <w:bookmarkStart w:id="42" w:name="_Toc96328748"/>
      <w:bookmarkEnd w:id="39"/>
      <w:bookmarkEnd w:id="40"/>
      <w:r w:rsidRPr="00DD62F0">
        <w:rPr>
          <w:bCs/>
          <w:sz w:val="24"/>
        </w:rPr>
        <w:lastRenderedPageBreak/>
        <w:t>Статья 19.</w:t>
      </w:r>
      <w:r w:rsidRPr="00DD62F0">
        <w:rPr>
          <w:b/>
          <w:bCs/>
          <w:sz w:val="24"/>
        </w:rPr>
        <w:t xml:space="preserve">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Для обсуждения проектов муниципальных правовых актов по вопросам местного значения с участием жителей Кожевниковского района Думой Кожевниковского района, Главой Кожевниковского района могут проводиться публичные слушания.</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Публичные слушания проводятся по инициативе населения, Думы Кожевниковского района или Главы Кожевниковского района.</w:t>
      </w:r>
    </w:p>
    <w:p w:rsidR="000D05CA" w:rsidRPr="00DD62F0" w:rsidRDefault="000D05CA" w:rsidP="000D05CA">
      <w:pPr>
        <w:tabs>
          <w:tab w:val="num" w:pos="0"/>
        </w:tabs>
        <w:spacing w:line="360" w:lineRule="auto"/>
        <w:ind w:firstLine="900"/>
        <w:jc w:val="both"/>
        <w:rPr>
          <w:sz w:val="24"/>
        </w:rPr>
      </w:pPr>
      <w:r w:rsidRPr="00DD62F0">
        <w:rPr>
          <w:sz w:val="24"/>
        </w:rPr>
        <w:t>Публичные слушания, проводимые по инициативе населения или Думы Кожевниковского района, назначаются Думой Кожевниковского района, а по инициативе Главы Кожевниковского района – Главой Кожевниковского района.</w:t>
      </w:r>
    </w:p>
    <w:p w:rsidR="000D05CA" w:rsidRPr="00DD62F0" w:rsidRDefault="000D05CA" w:rsidP="000D05CA">
      <w:pPr>
        <w:numPr>
          <w:ilvl w:val="0"/>
          <w:numId w:val="18"/>
        </w:numPr>
        <w:tabs>
          <w:tab w:val="num" w:pos="0"/>
        </w:tabs>
        <w:spacing w:line="360" w:lineRule="auto"/>
        <w:ind w:left="0" w:firstLine="900"/>
        <w:jc w:val="both"/>
        <w:rPr>
          <w:sz w:val="24"/>
        </w:rPr>
      </w:pPr>
      <w:r w:rsidRPr="00DD62F0">
        <w:rPr>
          <w:sz w:val="24"/>
        </w:rPr>
        <w:t>На публичные слушания должны выноситься:</w:t>
      </w:r>
    </w:p>
    <w:p w:rsidR="000D05CA" w:rsidRDefault="000D05CA" w:rsidP="000D05CA">
      <w:pPr>
        <w:spacing w:line="360" w:lineRule="auto"/>
        <w:ind w:firstLine="900"/>
        <w:jc w:val="both"/>
        <w:rPr>
          <w:sz w:val="24"/>
        </w:rPr>
      </w:pPr>
      <w:r w:rsidRPr="00DD62F0">
        <w:rPr>
          <w:sz w:val="24"/>
        </w:rPr>
        <w:t>1)</w:t>
      </w:r>
      <w:r w:rsidR="00523D96" w:rsidRPr="00523D96">
        <w:rPr>
          <w:sz w:val="24"/>
          <w:szCs w:val="24"/>
        </w:rPr>
        <w:t xml:space="preserve"> </w:t>
      </w:r>
      <w:r w:rsidR="00523D96" w:rsidRPr="00BF2F78">
        <w:rPr>
          <w:sz w:val="24"/>
          <w:szCs w:val="24"/>
        </w:rPr>
        <w:t>проект Устава</w:t>
      </w:r>
      <w:r w:rsidR="00523D96">
        <w:rPr>
          <w:sz w:val="24"/>
          <w:szCs w:val="24"/>
        </w:rPr>
        <w:t xml:space="preserve"> муниципального образования Кожевниковский район</w:t>
      </w:r>
      <w:r w:rsidR="00523D96" w:rsidRPr="00BF2F78">
        <w:rPr>
          <w:sz w:val="24"/>
          <w:szCs w:val="24"/>
        </w:rPr>
        <w:t xml:space="preserve">, а также проект решения </w:t>
      </w:r>
      <w:r w:rsidR="00523D96">
        <w:rPr>
          <w:sz w:val="24"/>
          <w:szCs w:val="24"/>
        </w:rPr>
        <w:t>Думы Кожевниковского района</w:t>
      </w:r>
      <w:r w:rsidR="00523D96" w:rsidRPr="00BF2F78">
        <w:rPr>
          <w:sz w:val="24"/>
          <w:szCs w:val="24"/>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Устава в соответствие с этим</w:t>
      </w:r>
      <w:r w:rsidR="00523D96">
        <w:rPr>
          <w:sz w:val="24"/>
          <w:szCs w:val="24"/>
        </w:rPr>
        <w:t>и нормативными правовыми актами</w:t>
      </w:r>
      <w:r w:rsidRPr="00DD62F0">
        <w:rPr>
          <w:sz w:val="24"/>
        </w:rPr>
        <w:t>;</w:t>
      </w:r>
    </w:p>
    <w:p w:rsidR="00523D96" w:rsidRPr="00DD62F0" w:rsidRDefault="00523D96" w:rsidP="000D05CA">
      <w:pPr>
        <w:spacing w:line="360" w:lineRule="auto"/>
        <w:ind w:firstLine="900"/>
        <w:jc w:val="both"/>
        <w:rPr>
          <w:sz w:val="24"/>
        </w:rPr>
      </w:pPr>
      <w:r>
        <w:rPr>
          <w:sz w:val="24"/>
        </w:rPr>
        <w:t>(в ред. решения Думы Кожевниковского района от 27.04.2017 № 126)</w:t>
      </w:r>
    </w:p>
    <w:p w:rsidR="000D05CA" w:rsidRPr="00DD62F0" w:rsidRDefault="000D05CA" w:rsidP="000D05CA">
      <w:pPr>
        <w:spacing w:line="360" w:lineRule="auto"/>
        <w:ind w:firstLine="900"/>
        <w:jc w:val="both"/>
        <w:rPr>
          <w:sz w:val="24"/>
        </w:rPr>
      </w:pPr>
      <w:r w:rsidRPr="00DD62F0">
        <w:rPr>
          <w:sz w:val="24"/>
        </w:rPr>
        <w:t>2) проект местного бюджета и отчет о его исполнении;</w:t>
      </w:r>
    </w:p>
    <w:p w:rsidR="000D05CA" w:rsidRPr="00DD62F0" w:rsidRDefault="000D05CA" w:rsidP="000D05CA">
      <w:pPr>
        <w:autoSpaceDE w:val="0"/>
        <w:autoSpaceDN w:val="0"/>
        <w:adjustRightInd w:val="0"/>
        <w:spacing w:line="360" w:lineRule="auto"/>
        <w:ind w:firstLine="900"/>
        <w:jc w:val="both"/>
        <w:outlineLvl w:val="1"/>
        <w:rPr>
          <w:sz w:val="24"/>
          <w:szCs w:val="24"/>
        </w:rPr>
      </w:pPr>
      <w:r w:rsidRPr="00DD62F0">
        <w:rPr>
          <w:sz w:val="24"/>
        </w:rPr>
        <w:t>3)</w:t>
      </w:r>
      <w:r w:rsidRPr="00DD62F0">
        <w:rPr>
          <w:sz w:val="24"/>
          <w:szCs w:val="24"/>
        </w:rPr>
        <w:t xml:space="preserve"> проекты планов и программ развития Кожевниковского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D62F0">
        <w:rPr>
          <w:sz w:val="24"/>
        </w:rPr>
        <w:t>;</w:t>
      </w:r>
    </w:p>
    <w:p w:rsidR="000D05CA" w:rsidRDefault="000D05CA" w:rsidP="000D05CA">
      <w:pPr>
        <w:spacing w:line="360" w:lineRule="auto"/>
        <w:ind w:firstLine="900"/>
        <w:jc w:val="both"/>
        <w:rPr>
          <w:sz w:val="24"/>
        </w:rPr>
      </w:pPr>
      <w:r w:rsidRPr="00DD62F0">
        <w:rPr>
          <w:sz w:val="24"/>
        </w:rPr>
        <w:t>4) вопросы о преобразовании Кожевниковского района</w:t>
      </w:r>
      <w:r w:rsidRPr="00F1094A">
        <w:rPr>
          <w:sz w:val="24"/>
          <w:szCs w:val="24"/>
        </w:rPr>
        <w:t>,</w:t>
      </w:r>
      <w:r>
        <w:rPr>
          <w:sz w:val="24"/>
          <w:szCs w:val="24"/>
        </w:rPr>
        <w:t xml:space="preserve"> </w:t>
      </w:r>
      <w:r w:rsidRPr="00F1094A">
        <w:rPr>
          <w:sz w:val="24"/>
          <w:szCs w:val="24"/>
        </w:rPr>
        <w:t>за исключением случаев, если в соответствии со статьей 13 Федерального закона</w:t>
      </w:r>
      <w:r>
        <w:rPr>
          <w:sz w:val="24"/>
          <w:szCs w:val="24"/>
        </w:rPr>
        <w:t xml:space="preserve"> от 06.10.2003 № 131-ФЗ «Об общих принципах организации местного самоуправления в Российской Федерации»</w:t>
      </w:r>
      <w:r w:rsidRPr="00F1094A">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4"/>
          <w:szCs w:val="24"/>
        </w:rPr>
        <w:t>.</w:t>
      </w:r>
    </w:p>
    <w:p w:rsidR="000D05CA" w:rsidRPr="00DD62F0" w:rsidRDefault="000D05CA" w:rsidP="000D05CA">
      <w:pPr>
        <w:spacing w:line="360" w:lineRule="auto"/>
        <w:ind w:firstLine="900"/>
        <w:jc w:val="both"/>
        <w:rPr>
          <w:sz w:val="24"/>
        </w:rPr>
      </w:pPr>
      <w:r>
        <w:rPr>
          <w:sz w:val="24"/>
        </w:rPr>
        <w:t>(в ред. решения Думы Кожевниковского района от 28.01.2016 № 37)</w:t>
      </w:r>
      <w:r w:rsidRPr="00DD62F0">
        <w:rPr>
          <w:sz w:val="24"/>
        </w:rPr>
        <w:t xml:space="preserve"> </w:t>
      </w:r>
    </w:p>
    <w:p w:rsidR="000D05CA" w:rsidRPr="00DD62F0" w:rsidRDefault="000D05CA" w:rsidP="000D05CA">
      <w:pPr>
        <w:numPr>
          <w:ilvl w:val="0"/>
          <w:numId w:val="18"/>
        </w:numPr>
        <w:tabs>
          <w:tab w:val="left" w:pos="720"/>
        </w:tabs>
        <w:spacing w:line="360" w:lineRule="auto"/>
        <w:ind w:left="0" w:firstLine="900"/>
        <w:jc w:val="both"/>
        <w:rPr>
          <w:sz w:val="24"/>
        </w:rPr>
      </w:pPr>
      <w:r w:rsidRPr="00DD62F0">
        <w:rPr>
          <w:sz w:val="24"/>
        </w:rPr>
        <w:t xml:space="preserve">Порядок организации и проведения публичных слушаний определяется нормативным правовым актом Думы Кожевниковского района и должен предусматривать </w:t>
      </w:r>
      <w:r w:rsidRPr="00DD62F0">
        <w:rPr>
          <w:sz w:val="24"/>
        </w:rPr>
        <w:lastRenderedPageBreak/>
        <w:t>заблаговременное оповещение жителей Кожевниковского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Кожевниковского района, опубликование (обнародование) результатов публичных слушаний.</w:t>
      </w:r>
    </w:p>
    <w:p w:rsidR="007E54C5" w:rsidRPr="00DD62F0" w:rsidRDefault="007E54C5" w:rsidP="007E54C5">
      <w:pPr>
        <w:keepNext/>
        <w:spacing w:line="360" w:lineRule="auto"/>
        <w:jc w:val="both"/>
        <w:outlineLvl w:val="1"/>
        <w:rPr>
          <w:b/>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20.</w:t>
      </w:r>
      <w:r w:rsidRPr="00DD62F0">
        <w:rPr>
          <w:b/>
          <w:bCs/>
          <w:sz w:val="24"/>
        </w:rPr>
        <w:t xml:space="preserve"> Голосование по отзыву депутата, выборного должностного лица местного самоуправления, голосование по вопросам изменения границ Кожевниковского района, преобразования Кожевниковского района</w:t>
      </w:r>
      <w:bookmarkEnd w:id="41"/>
      <w:bookmarkEnd w:id="42"/>
      <w:r w:rsidRPr="00DD62F0">
        <w:rPr>
          <w:b/>
          <w:bCs/>
          <w:sz w:val="24"/>
        </w:rPr>
        <w:t xml:space="preserve"> </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Голосование по отзыву депутата, выборного должностного лица местного самоуправления Кожевниковского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19"/>
        </w:numPr>
        <w:tabs>
          <w:tab w:val="left" w:pos="720"/>
        </w:tabs>
        <w:spacing w:line="360" w:lineRule="auto"/>
        <w:ind w:left="0" w:firstLine="900"/>
        <w:jc w:val="both"/>
        <w:rPr>
          <w:sz w:val="24"/>
        </w:rPr>
      </w:pPr>
      <w:r w:rsidRPr="00DD62F0">
        <w:rPr>
          <w:sz w:val="24"/>
        </w:rPr>
        <w:t>Основаниями для отзыва депутата, выборного должностного лица местного самоуправления Кожевниковского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 xml:space="preserve">Для проведения голосования по отзыву депутата, выборного должностного лица местного самоуправления необходим сбор подписей в поддержку данной инициативы, количество которых должно составлять не менее 5% от числа избирателей, зарегистрированных, соответственно, в Кожевниковском районе или в соответствующем избирательном округе. Процедура отзыва депутата, выборного должностного лица местного самоуправления аналогична процедуре проведения местного референдума, установленной действующим законодательством. </w:t>
      </w:r>
    </w:p>
    <w:p w:rsidR="007E54C5" w:rsidRPr="00DD62F0" w:rsidRDefault="007E54C5" w:rsidP="007E54C5">
      <w:pPr>
        <w:spacing w:line="360" w:lineRule="auto"/>
        <w:ind w:firstLine="900"/>
        <w:jc w:val="both"/>
        <w:rPr>
          <w:sz w:val="24"/>
        </w:rPr>
      </w:pPr>
      <w:r w:rsidRPr="00DD62F0">
        <w:rPr>
          <w:sz w:val="24"/>
        </w:rPr>
        <w:t xml:space="preserve">До проведения голосования депутату, выборному должностному лицу местного самоуправления должна быть обеспечена возможность проведения встреч с избирателями, опубликования в печатном средстве массовой информации объяснений по поводу обстоятельств, выдвигаемых в качестве оснований для отзыва. </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Депутат, выборное должностное лицо местного самоуправления Кожевниковского района считается отозванным, если за отзыв проголосовало не менее половины избирателей, зарегистрированных, соответственно, в Кожевниковском районе или в избирательном округе. Отзыв депутата, выборного должностного лица местного самоуправления влечет прекращение их полномочий с момента официального опубликования (обнародования) итогов голосования.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lastRenderedPageBreak/>
        <w:t>В случаях, предусмотренных федеральным законом, с целью получения согласия населения при изменении границ Кожевниковского района, преобразовании Кожевниковского района проводится голосование по вопросам изменения границ Кожевниковского района, преобразования Кожевниковского района.</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проводится на всей территории или на части его территории в соответствии с федеральным законом.</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назначается Думой Кожевниковского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54C5" w:rsidRPr="00DD62F0" w:rsidRDefault="007E54C5" w:rsidP="007E54C5">
      <w:pPr>
        <w:numPr>
          <w:ilvl w:val="0"/>
          <w:numId w:val="19"/>
        </w:numPr>
        <w:tabs>
          <w:tab w:val="num" w:pos="360"/>
          <w:tab w:val="left" w:pos="720"/>
        </w:tabs>
        <w:spacing w:line="360" w:lineRule="auto"/>
        <w:ind w:left="0" w:firstLine="900"/>
        <w:jc w:val="both"/>
        <w:rPr>
          <w:sz w:val="24"/>
        </w:rPr>
      </w:pPr>
      <w:r w:rsidRPr="00DD62F0">
        <w:rPr>
          <w:sz w:val="24"/>
        </w:rPr>
        <w:t>Голосование по вопросам изменения границ Кожевниковского района, преобразования Кожевниковского района считается состоявшимся, если в нем приняло участие более половины жителей, соответственно, Кожевниковского района или его части, обладающих избирательным правом. Согласие населения на изменение границ Кожевниковского района, преобразование Кожевниковского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Кожевниковского района или его части.</w:t>
      </w:r>
    </w:p>
    <w:p w:rsidR="00D15A8B" w:rsidRDefault="007E54C5" w:rsidP="00D15A8B">
      <w:pPr>
        <w:numPr>
          <w:ilvl w:val="0"/>
          <w:numId w:val="19"/>
        </w:numPr>
        <w:tabs>
          <w:tab w:val="num" w:pos="360"/>
          <w:tab w:val="left" w:pos="720"/>
        </w:tabs>
        <w:spacing w:line="360" w:lineRule="auto"/>
        <w:ind w:left="0" w:firstLine="900"/>
        <w:jc w:val="both"/>
        <w:rPr>
          <w:sz w:val="24"/>
        </w:rPr>
      </w:pPr>
      <w:r w:rsidRPr="00DD62F0">
        <w:rPr>
          <w:sz w:val="24"/>
        </w:rPr>
        <w:t>Итоги голосования по отзыву депутата, выборного должностного лица местного самоуправления, итоги голосования по вопросам изменения границ Кожевниковского района, преобразования Кожевниковского района и принятые решения подлежат официальном</w:t>
      </w:r>
      <w:bookmarkStart w:id="43" w:name="_Toc96328193"/>
      <w:bookmarkStart w:id="44" w:name="_Toc96328749"/>
      <w:r w:rsidR="00D15A8B">
        <w:rPr>
          <w:sz w:val="24"/>
        </w:rPr>
        <w:t>у опубликованию (обнародованию).</w:t>
      </w:r>
    </w:p>
    <w:p w:rsidR="00EE7203" w:rsidRDefault="00EE7203" w:rsidP="007E54C5">
      <w:pPr>
        <w:keepNext/>
        <w:spacing w:line="360" w:lineRule="auto"/>
        <w:jc w:val="center"/>
        <w:outlineLvl w:val="1"/>
        <w:rPr>
          <w:bCs/>
          <w:sz w:val="24"/>
        </w:rPr>
      </w:pPr>
    </w:p>
    <w:p w:rsidR="007E54C5" w:rsidRPr="00DD62F0" w:rsidRDefault="007E54C5" w:rsidP="007E54C5">
      <w:pPr>
        <w:keepNext/>
        <w:spacing w:line="360" w:lineRule="auto"/>
        <w:jc w:val="center"/>
        <w:outlineLvl w:val="1"/>
        <w:rPr>
          <w:b/>
          <w:bCs/>
          <w:sz w:val="24"/>
        </w:rPr>
      </w:pPr>
      <w:r w:rsidRPr="00DD62F0">
        <w:rPr>
          <w:bCs/>
          <w:sz w:val="24"/>
        </w:rPr>
        <w:t>Статья 21.</w:t>
      </w:r>
      <w:r w:rsidRPr="00DD62F0">
        <w:rPr>
          <w:b/>
          <w:bCs/>
          <w:sz w:val="24"/>
        </w:rPr>
        <w:t xml:space="preserve"> Опрос граждан</w:t>
      </w:r>
      <w:bookmarkEnd w:id="43"/>
      <w:bookmarkEnd w:id="44"/>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 xml:space="preserve">Опрос граждан проводится на всей территории Кожевниковского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E54C5" w:rsidRPr="00DD62F0" w:rsidRDefault="007E54C5" w:rsidP="007E54C5">
      <w:pPr>
        <w:tabs>
          <w:tab w:val="left" w:pos="720"/>
        </w:tabs>
        <w:spacing w:line="360" w:lineRule="auto"/>
        <w:ind w:firstLine="900"/>
        <w:jc w:val="both"/>
        <w:rPr>
          <w:sz w:val="24"/>
        </w:rPr>
      </w:pPr>
      <w:r w:rsidRPr="00DD62F0">
        <w:rPr>
          <w:sz w:val="24"/>
        </w:rPr>
        <w:t>Результаты опроса носят рекомендательный характер.</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В опросе граждан имеют право участвовать жители Кожевниковского района, обладающие избирательным правом.</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lastRenderedPageBreak/>
        <w:t>Опрос граждан проводится по инициативе:</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Думы Кожевниковского района или Главы Кожевниковского района - по вопросам местного значения;</w:t>
      </w:r>
    </w:p>
    <w:p w:rsidR="007E54C5" w:rsidRPr="00DD62F0" w:rsidRDefault="007E54C5" w:rsidP="007E54C5">
      <w:pPr>
        <w:numPr>
          <w:ilvl w:val="0"/>
          <w:numId w:val="39"/>
        </w:numPr>
        <w:tabs>
          <w:tab w:val="clear" w:pos="720"/>
          <w:tab w:val="left" w:pos="851"/>
        </w:tabs>
        <w:spacing w:line="360" w:lineRule="auto"/>
        <w:ind w:left="0" w:firstLine="851"/>
        <w:jc w:val="both"/>
        <w:rPr>
          <w:sz w:val="24"/>
        </w:rPr>
      </w:pPr>
      <w:r w:rsidRPr="00DD62F0">
        <w:rPr>
          <w:sz w:val="24"/>
        </w:rPr>
        <w:t>органов государственной власти Томской области - для учета мнения граждан при принятии решений об изменении целевого назначения земель Кожевниковского района для объектов регионального и межрегионального значения.</w:t>
      </w:r>
    </w:p>
    <w:p w:rsidR="007E54C5" w:rsidRPr="00DD62F0" w:rsidRDefault="007E54C5" w:rsidP="007E54C5">
      <w:pPr>
        <w:numPr>
          <w:ilvl w:val="0"/>
          <w:numId w:val="20"/>
        </w:numPr>
        <w:tabs>
          <w:tab w:val="clear" w:pos="720"/>
          <w:tab w:val="left" w:pos="851"/>
        </w:tabs>
        <w:spacing w:line="360" w:lineRule="auto"/>
        <w:ind w:left="0" w:firstLine="851"/>
        <w:jc w:val="both"/>
        <w:rPr>
          <w:sz w:val="24"/>
        </w:rPr>
      </w:pPr>
      <w:r w:rsidRPr="00DD62F0">
        <w:rPr>
          <w:sz w:val="24"/>
        </w:rPr>
        <w:t>Порядок назначения и проведения опроса граждан определяется нормативным правовым актом Думы Кожевниковского района в соответствии с Законом Томской области.</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Решение о назначении опроса граждан принимается Думой Кожевниковского района. В нормативном правовом акте Думы Кожевниковского района о назначении опроса граждан устанавливаются:</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дата и сроки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формулировка вопроса (вопросов), предлагаемого (предлагаемых) при проведении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методика проведения опроса;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форма опросного листа;</w:t>
      </w:r>
    </w:p>
    <w:p w:rsidR="007E54C5" w:rsidRPr="00DD62F0" w:rsidRDefault="007E54C5" w:rsidP="007E54C5">
      <w:pPr>
        <w:numPr>
          <w:ilvl w:val="0"/>
          <w:numId w:val="40"/>
        </w:numPr>
        <w:tabs>
          <w:tab w:val="clear" w:pos="900"/>
          <w:tab w:val="num" w:pos="1134"/>
          <w:tab w:val="left" w:pos="1276"/>
        </w:tabs>
        <w:spacing w:line="360" w:lineRule="auto"/>
        <w:ind w:left="0" w:firstLine="851"/>
        <w:jc w:val="both"/>
        <w:rPr>
          <w:sz w:val="24"/>
        </w:rPr>
      </w:pPr>
      <w:r w:rsidRPr="00DD62F0">
        <w:rPr>
          <w:sz w:val="24"/>
        </w:rPr>
        <w:t>минимальная численность жителей Кожевниковского района, участвующих в опросе.</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Жители Кожевниковского района должны быть проинформированы о проведении опроса граждан не менее чем за 10 дней до его проведения.</w:t>
      </w:r>
    </w:p>
    <w:p w:rsidR="007E54C5" w:rsidRPr="00DD62F0" w:rsidRDefault="007E54C5" w:rsidP="007E54C5">
      <w:pPr>
        <w:numPr>
          <w:ilvl w:val="0"/>
          <w:numId w:val="20"/>
        </w:numPr>
        <w:tabs>
          <w:tab w:val="left" w:pos="720"/>
        </w:tabs>
        <w:spacing w:line="360" w:lineRule="auto"/>
        <w:ind w:left="0" w:firstLine="900"/>
        <w:jc w:val="both"/>
        <w:rPr>
          <w:sz w:val="24"/>
        </w:rPr>
      </w:pPr>
      <w:r w:rsidRPr="00DD62F0">
        <w:rPr>
          <w:sz w:val="24"/>
        </w:rPr>
        <w:t>Финансирование мероприятий, связанных с подготовкой и проведением опроса граждан, осуществляется:</w:t>
      </w:r>
    </w:p>
    <w:p w:rsidR="007E54C5" w:rsidRPr="00DD62F0" w:rsidRDefault="007E54C5" w:rsidP="007E54C5">
      <w:pPr>
        <w:tabs>
          <w:tab w:val="left" w:pos="720"/>
        </w:tabs>
        <w:spacing w:line="360" w:lineRule="auto"/>
        <w:ind w:firstLine="900"/>
        <w:jc w:val="both"/>
        <w:rPr>
          <w:sz w:val="24"/>
        </w:rPr>
      </w:pPr>
      <w:r w:rsidRPr="00DD62F0">
        <w:rPr>
          <w:sz w:val="24"/>
        </w:rPr>
        <w:t>1) за счет средств бюджета Кожевниковского района - при проведении опроса по инициативе органов местного самоуправления Кожевниковского района;</w:t>
      </w:r>
    </w:p>
    <w:p w:rsidR="007E54C5" w:rsidRPr="00DD62F0" w:rsidRDefault="007E54C5" w:rsidP="007E54C5">
      <w:pPr>
        <w:tabs>
          <w:tab w:val="left" w:pos="720"/>
        </w:tabs>
        <w:spacing w:line="360" w:lineRule="auto"/>
        <w:ind w:firstLine="900"/>
        <w:jc w:val="both"/>
        <w:rPr>
          <w:sz w:val="24"/>
        </w:rPr>
      </w:pPr>
      <w:r w:rsidRPr="00DD62F0">
        <w:rPr>
          <w:sz w:val="24"/>
        </w:rPr>
        <w:t>2) за счет средств областного бюджета - при проведении опроса по инициативе органов государственной власти Томской области.</w:t>
      </w:r>
    </w:p>
    <w:p w:rsidR="00EE7203" w:rsidRDefault="00EE7203" w:rsidP="007E54C5">
      <w:pPr>
        <w:spacing w:line="360" w:lineRule="auto"/>
        <w:ind w:left="708" w:firstLine="12"/>
        <w:jc w:val="center"/>
        <w:rPr>
          <w:sz w:val="24"/>
        </w:rPr>
      </w:pPr>
    </w:p>
    <w:p w:rsidR="007E54C5" w:rsidRPr="00DD62F0" w:rsidRDefault="007E54C5" w:rsidP="007E54C5">
      <w:pPr>
        <w:spacing w:line="360" w:lineRule="auto"/>
        <w:ind w:left="708" w:firstLine="12"/>
        <w:jc w:val="center"/>
        <w:rPr>
          <w:b/>
          <w:sz w:val="24"/>
        </w:rPr>
      </w:pPr>
      <w:r w:rsidRPr="00DD62F0">
        <w:rPr>
          <w:sz w:val="24"/>
        </w:rPr>
        <w:t xml:space="preserve">Статья 21.1. </w:t>
      </w:r>
      <w:r w:rsidRPr="00DD62F0">
        <w:rPr>
          <w:b/>
          <w:sz w:val="24"/>
        </w:rPr>
        <w:t>Территориальное общественное самоуправление</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На территории сельских поселений Кожевниковского района граждане вправе участвовать в осуществлении местного самоуправления посредством организации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lastRenderedPageBreak/>
        <w:t xml:space="preserve"> Территориальное общественное самоуправление осуществляется в поселениях Кожевниковского района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E54C5" w:rsidRPr="00DD62F0" w:rsidRDefault="007E54C5" w:rsidP="007E54C5">
      <w:pPr>
        <w:numPr>
          <w:ilvl w:val="1"/>
          <w:numId w:val="40"/>
        </w:numPr>
        <w:tabs>
          <w:tab w:val="clear" w:pos="1440"/>
          <w:tab w:val="num" w:pos="0"/>
          <w:tab w:val="left" w:pos="1080"/>
          <w:tab w:val="num" w:pos="1560"/>
        </w:tabs>
        <w:spacing w:line="360" w:lineRule="auto"/>
        <w:ind w:left="0" w:firstLine="851"/>
        <w:jc w:val="both"/>
        <w:rPr>
          <w:sz w:val="24"/>
        </w:rPr>
      </w:pPr>
      <w:r w:rsidRPr="00DD62F0">
        <w:rPr>
          <w:sz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уставами сельских поселений и (или) нормативными правовыми актами представительных органов местного самоуправления сельских поселений. </w:t>
      </w:r>
    </w:p>
    <w:p w:rsidR="007E54C5" w:rsidRPr="00DD62F0" w:rsidRDefault="007E54C5" w:rsidP="007E54C5">
      <w:pPr>
        <w:tabs>
          <w:tab w:val="left" w:pos="1080"/>
        </w:tabs>
        <w:spacing w:line="360" w:lineRule="auto"/>
        <w:ind w:firstLine="0"/>
        <w:jc w:val="both"/>
        <w:rPr>
          <w:sz w:val="24"/>
        </w:rPr>
      </w:pPr>
    </w:p>
    <w:p w:rsidR="007E54C5" w:rsidRPr="00DD62F0" w:rsidRDefault="007E54C5" w:rsidP="007E54C5">
      <w:pPr>
        <w:keepNext/>
        <w:spacing w:line="360" w:lineRule="auto"/>
        <w:jc w:val="center"/>
        <w:outlineLvl w:val="1"/>
        <w:rPr>
          <w:b/>
          <w:bCs/>
          <w:sz w:val="24"/>
        </w:rPr>
      </w:pPr>
      <w:bookmarkStart w:id="45" w:name="_Toc96328194"/>
      <w:bookmarkStart w:id="46" w:name="_Toc96328750"/>
      <w:r w:rsidRPr="00DD62F0">
        <w:rPr>
          <w:bCs/>
          <w:sz w:val="24"/>
        </w:rPr>
        <w:t>Статья 22.</w:t>
      </w:r>
      <w:r w:rsidRPr="00DD62F0">
        <w:rPr>
          <w:b/>
          <w:bCs/>
          <w:sz w:val="24"/>
        </w:rPr>
        <w:t xml:space="preserve"> Обращения граждан в органы местного самоуправления</w:t>
      </w:r>
      <w:bookmarkEnd w:id="45"/>
      <w:bookmarkEnd w:id="46"/>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Граждане имеют право на индивидуальные и коллективные обращения в органы местного самоуправления Кожевниковского района.</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7E54C5" w:rsidRPr="00DD62F0" w:rsidRDefault="007E54C5" w:rsidP="007E54C5">
      <w:pPr>
        <w:numPr>
          <w:ilvl w:val="0"/>
          <w:numId w:val="21"/>
        </w:numPr>
        <w:tabs>
          <w:tab w:val="left" w:pos="1080"/>
        </w:tabs>
        <w:spacing w:line="360" w:lineRule="auto"/>
        <w:ind w:left="0" w:firstLine="900"/>
        <w:jc w:val="both"/>
        <w:rPr>
          <w:sz w:val="24"/>
        </w:rPr>
      </w:pPr>
      <w:r w:rsidRPr="00DD62F0">
        <w:rPr>
          <w:sz w:val="24"/>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7E54C5" w:rsidRPr="00DD62F0" w:rsidRDefault="007E54C5" w:rsidP="007E54C5">
      <w:pPr>
        <w:spacing w:line="360" w:lineRule="auto"/>
        <w:ind w:firstLine="0"/>
        <w:jc w:val="both"/>
        <w:rPr>
          <w:sz w:val="24"/>
        </w:rPr>
      </w:pPr>
    </w:p>
    <w:p w:rsidR="007E54C5" w:rsidRPr="00DD62F0" w:rsidRDefault="007E54C5" w:rsidP="007E54C5">
      <w:pPr>
        <w:spacing w:line="360" w:lineRule="auto"/>
        <w:ind w:firstLine="851"/>
        <w:jc w:val="both"/>
        <w:rPr>
          <w:b/>
          <w:bCs/>
          <w:sz w:val="24"/>
        </w:rPr>
      </w:pPr>
      <w:r w:rsidRPr="00DD62F0">
        <w:rPr>
          <w:bCs/>
          <w:sz w:val="24"/>
        </w:rPr>
        <w:t>Статья 23.</w:t>
      </w:r>
      <w:r w:rsidRPr="00DD62F0">
        <w:rPr>
          <w:b/>
          <w:bCs/>
          <w:sz w:val="24"/>
        </w:rPr>
        <w:t xml:space="preserve"> Другие формы непосредственного осуществления населением Кожевниковского района местного самоуправления и участия в его осуществлении</w:t>
      </w:r>
    </w:p>
    <w:p w:rsidR="007E54C5" w:rsidRPr="00DD62F0" w:rsidRDefault="007E54C5" w:rsidP="007E54C5">
      <w:pPr>
        <w:numPr>
          <w:ilvl w:val="0"/>
          <w:numId w:val="22"/>
        </w:numPr>
        <w:tabs>
          <w:tab w:val="num" w:pos="567"/>
        </w:tabs>
        <w:autoSpaceDE w:val="0"/>
        <w:autoSpaceDN w:val="0"/>
        <w:adjustRightInd w:val="0"/>
        <w:spacing w:line="360" w:lineRule="auto"/>
        <w:ind w:left="0" w:firstLine="851"/>
        <w:jc w:val="both"/>
        <w:rPr>
          <w:sz w:val="24"/>
          <w:szCs w:val="24"/>
        </w:rPr>
      </w:pPr>
      <w:r w:rsidRPr="00DD62F0">
        <w:rPr>
          <w:sz w:val="24"/>
          <w:szCs w:val="24"/>
        </w:rPr>
        <w:t xml:space="preserve">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 w:history="1">
        <w:r w:rsidRPr="00DD62F0">
          <w:rPr>
            <w:sz w:val="24"/>
            <w:szCs w:val="24"/>
          </w:rPr>
          <w:t>Конституции</w:t>
        </w:r>
      </w:hyperlink>
      <w:r w:rsidRPr="00DD62F0">
        <w:rPr>
          <w:sz w:val="24"/>
          <w:szCs w:val="24"/>
        </w:rPr>
        <w:t xml:space="preserve">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t>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РФ, федеральным законам и законам Томской области.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rP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7E54C5" w:rsidRPr="00DD62F0" w:rsidRDefault="007E54C5" w:rsidP="007E54C5">
      <w:pPr>
        <w:numPr>
          <w:ilvl w:val="0"/>
          <w:numId w:val="22"/>
        </w:numPr>
        <w:tabs>
          <w:tab w:val="left" w:pos="720"/>
        </w:tabs>
        <w:spacing w:line="360" w:lineRule="auto"/>
        <w:ind w:left="0" w:firstLine="900"/>
        <w:jc w:val="both"/>
        <w:rPr>
          <w:sz w:val="24"/>
        </w:rPr>
      </w:pPr>
      <w:r w:rsidRPr="00DD62F0">
        <w:rPr>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47" w:name="_Toc96328195"/>
      <w:bookmarkStart w:id="48" w:name="_Toc96328751"/>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tabs>
          <w:tab w:val="left" w:pos="720"/>
        </w:tabs>
        <w:spacing w:line="360" w:lineRule="auto"/>
        <w:ind w:firstLine="0"/>
        <w:jc w:val="center"/>
        <w:rPr>
          <w:b/>
          <w:sz w:val="24"/>
        </w:rPr>
      </w:pPr>
      <w:r w:rsidRPr="00DD62F0">
        <w:rPr>
          <w:b/>
          <w:sz w:val="24"/>
          <w:szCs w:val="24"/>
        </w:rPr>
        <w:t>ГЛАВА 5. ОРГАНЫ МЕСТНОГО САМОУПРАВЛЕНИЯ И ДОЛЖНОСТНЫЕ ЛИЦА МЕСТНОГО САМОУПРАВЛЕНИЯ КОЖЕВНИКОВСКОГО РАЙОНА</w:t>
      </w:r>
      <w:bookmarkEnd w:id="47"/>
      <w:bookmarkEnd w:id="48"/>
    </w:p>
    <w:p w:rsidR="007E54C5" w:rsidRPr="00DD62F0" w:rsidRDefault="007E54C5" w:rsidP="007E54C5">
      <w:pPr>
        <w:keepNext/>
        <w:spacing w:line="360" w:lineRule="auto"/>
        <w:jc w:val="both"/>
        <w:outlineLvl w:val="1"/>
        <w:rPr>
          <w:bCs/>
          <w:sz w:val="24"/>
        </w:rPr>
      </w:pPr>
      <w:bookmarkStart w:id="49" w:name="_Toc96328196"/>
      <w:bookmarkStart w:id="50" w:name="_Toc96328752"/>
    </w:p>
    <w:p w:rsidR="007E54C5" w:rsidRPr="00DD62F0" w:rsidRDefault="007E54C5" w:rsidP="007E54C5">
      <w:pPr>
        <w:keepNext/>
        <w:spacing w:line="360" w:lineRule="auto"/>
        <w:ind w:firstLine="851"/>
        <w:jc w:val="both"/>
        <w:outlineLvl w:val="1"/>
        <w:rPr>
          <w:b/>
          <w:bCs/>
          <w:sz w:val="24"/>
        </w:rPr>
      </w:pPr>
      <w:r w:rsidRPr="00DD62F0">
        <w:rPr>
          <w:bCs/>
          <w:sz w:val="24"/>
        </w:rPr>
        <w:t>Статья 24.</w:t>
      </w:r>
      <w:r w:rsidRPr="00DD62F0">
        <w:rPr>
          <w:b/>
          <w:bCs/>
          <w:sz w:val="24"/>
        </w:rPr>
        <w:t xml:space="preserve"> Структура органов местного самоуправления Кожевниковского района</w:t>
      </w:r>
      <w:bookmarkEnd w:id="49"/>
      <w:bookmarkEnd w:id="50"/>
    </w:p>
    <w:p w:rsidR="007E54C5" w:rsidRPr="00DD62F0" w:rsidRDefault="007E54C5" w:rsidP="007E54C5">
      <w:pPr>
        <w:numPr>
          <w:ilvl w:val="0"/>
          <w:numId w:val="23"/>
        </w:numPr>
        <w:tabs>
          <w:tab w:val="left" w:pos="720"/>
          <w:tab w:val="left" w:pos="1080"/>
        </w:tabs>
        <w:spacing w:line="360" w:lineRule="auto"/>
        <w:ind w:left="0" w:firstLine="851"/>
        <w:jc w:val="both"/>
        <w:rPr>
          <w:sz w:val="24"/>
          <w:szCs w:val="24"/>
        </w:rPr>
      </w:pPr>
      <w:r w:rsidRPr="00DD62F0">
        <w:rPr>
          <w:sz w:val="24"/>
          <w:szCs w:val="24"/>
        </w:rPr>
        <w:t>Структуру органов местного самоуправления составляют:</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Дума Кожевниковского района – представительный орган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Глава Кожевниковского района – Глава муниципального образования Кожевниковский район;</w:t>
      </w:r>
    </w:p>
    <w:p w:rsidR="007E54C5" w:rsidRPr="00DD62F0" w:rsidRDefault="007E54C5" w:rsidP="007E54C5">
      <w:pPr>
        <w:numPr>
          <w:ilvl w:val="0"/>
          <w:numId w:val="41"/>
        </w:numPr>
        <w:tabs>
          <w:tab w:val="clear" w:pos="720"/>
          <w:tab w:val="num" w:pos="0"/>
          <w:tab w:val="num" w:pos="993"/>
          <w:tab w:val="left" w:pos="1080"/>
        </w:tabs>
        <w:spacing w:line="360" w:lineRule="auto"/>
        <w:ind w:left="0" w:firstLine="851"/>
        <w:jc w:val="both"/>
        <w:rPr>
          <w:sz w:val="24"/>
          <w:szCs w:val="24"/>
        </w:rPr>
      </w:pPr>
      <w:r w:rsidRPr="00DD62F0">
        <w:rPr>
          <w:sz w:val="24"/>
          <w:szCs w:val="24"/>
        </w:rPr>
        <w:t xml:space="preserve"> Администрация Кожевниковского района – местная администрация (исполнительно-распорядительный орган) муниципального образования Кожевниковский район;</w:t>
      </w:r>
    </w:p>
    <w:p w:rsidR="007E54C5" w:rsidRPr="00DD62F0" w:rsidRDefault="007E54C5" w:rsidP="007E54C5">
      <w:pPr>
        <w:spacing w:line="360" w:lineRule="auto"/>
        <w:ind w:firstLine="851"/>
        <w:jc w:val="both"/>
        <w:rPr>
          <w:sz w:val="24"/>
          <w:szCs w:val="24"/>
        </w:rPr>
      </w:pPr>
      <w:r w:rsidRPr="00DD62F0">
        <w:rPr>
          <w:sz w:val="24"/>
          <w:szCs w:val="24"/>
        </w:rPr>
        <w:t>4) Контрольная комиссия муниципального образования Кожевниковский район (далее контрольная комиссия) - контрольно-счетный орган муниципального образования.</w:t>
      </w:r>
    </w:p>
    <w:p w:rsidR="007E54C5" w:rsidRPr="00DD62F0" w:rsidRDefault="007E54C5" w:rsidP="007E54C5">
      <w:pPr>
        <w:tabs>
          <w:tab w:val="left" w:pos="851"/>
          <w:tab w:val="left" w:pos="993"/>
        </w:tabs>
        <w:spacing w:line="360" w:lineRule="auto"/>
        <w:ind w:firstLine="0"/>
        <w:jc w:val="both"/>
        <w:rPr>
          <w:sz w:val="24"/>
          <w:szCs w:val="24"/>
        </w:rPr>
      </w:pPr>
      <w:r w:rsidRPr="00DD62F0">
        <w:rPr>
          <w:sz w:val="24"/>
          <w:szCs w:val="24"/>
        </w:rPr>
        <w:tab/>
        <w:t>Наименования Контрольная комиссия, Контрольная комиссия при Думе Кожевниковского района и Контрольный орган при Думе Кожевниковского района считать равнозначными.</w:t>
      </w:r>
    </w:p>
    <w:p w:rsidR="007E54C5" w:rsidRPr="00DD62F0" w:rsidRDefault="007E54C5" w:rsidP="007E54C5">
      <w:pPr>
        <w:tabs>
          <w:tab w:val="num" w:pos="0"/>
          <w:tab w:val="left" w:pos="851"/>
        </w:tabs>
        <w:spacing w:line="360" w:lineRule="auto"/>
        <w:ind w:firstLine="851"/>
        <w:jc w:val="both"/>
        <w:rPr>
          <w:sz w:val="24"/>
          <w:szCs w:val="24"/>
        </w:rPr>
      </w:pPr>
      <w:r w:rsidRPr="00DD62F0">
        <w:rPr>
          <w:sz w:val="24"/>
          <w:szCs w:val="24"/>
        </w:rPr>
        <w:t xml:space="preserve">Вышеперечисленные органы местного самоуправления обладают в соответствии с действующим законодательством и настоящим Уставом собственными полномочиями по решению вопросов местного значения.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Дума Кожевниковского района и Администрация Кожевниковского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Контрольная комиссия не наделяется правом юридического лица, имеет печать и бланки со своим наименованием.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lastRenderedPageBreak/>
        <w:t>2. Порядок формирования, полномочия и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 xml:space="preserve">3. С целью контроля за исполнением бюджета Кожевниковского района, за соблюдением установленного порядка управления и распоряжения муниципальным имуществом Кожевниковского района Думой Кожевниковского района может быть сформирован контрольный орган. Деятельность контрольного органа регламентируется Положением о нем, утверждаемым решением Думы Кожевниковского района. </w:t>
      </w:r>
    </w:p>
    <w:p w:rsidR="007E54C5" w:rsidRPr="00DD62F0" w:rsidRDefault="007E54C5" w:rsidP="007E54C5">
      <w:pPr>
        <w:tabs>
          <w:tab w:val="num" w:pos="0"/>
          <w:tab w:val="left" w:pos="1080"/>
        </w:tabs>
        <w:spacing w:line="360" w:lineRule="auto"/>
        <w:ind w:firstLine="851"/>
        <w:jc w:val="both"/>
        <w:rPr>
          <w:sz w:val="24"/>
          <w:szCs w:val="24"/>
        </w:rPr>
      </w:pPr>
      <w:r w:rsidRPr="00DD62F0">
        <w:rPr>
          <w:sz w:val="24"/>
          <w:szCs w:val="24"/>
        </w:rPr>
        <w:t>4. 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7E54C5" w:rsidRPr="00DD62F0" w:rsidRDefault="007E54C5" w:rsidP="007E54C5">
      <w:pPr>
        <w:tabs>
          <w:tab w:val="left" w:pos="1080"/>
        </w:tabs>
        <w:spacing w:line="360" w:lineRule="auto"/>
        <w:ind w:firstLine="851"/>
        <w:jc w:val="both"/>
        <w:rPr>
          <w:sz w:val="24"/>
          <w:szCs w:val="24"/>
        </w:rPr>
      </w:pPr>
      <w:r w:rsidRPr="00DD62F0">
        <w:rPr>
          <w:sz w:val="24"/>
          <w:szCs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частью 4 настоящей статьи, за счет собственных доходов и источников финансирования дефицита бюджета муниципального района.</w:t>
      </w:r>
    </w:p>
    <w:p w:rsidR="009B4F9D" w:rsidRDefault="009B4F9D" w:rsidP="007E54C5">
      <w:pPr>
        <w:keepNext/>
        <w:spacing w:line="360" w:lineRule="auto"/>
        <w:jc w:val="center"/>
        <w:outlineLvl w:val="1"/>
        <w:rPr>
          <w:bCs/>
          <w:sz w:val="24"/>
        </w:rPr>
      </w:pPr>
      <w:bookmarkStart w:id="51" w:name="_Toc96328197"/>
      <w:bookmarkStart w:id="52" w:name="_Toc96328753"/>
    </w:p>
    <w:p w:rsidR="007E54C5" w:rsidRPr="00DD62F0" w:rsidRDefault="007E54C5" w:rsidP="007E54C5">
      <w:pPr>
        <w:keepNext/>
        <w:spacing w:line="360" w:lineRule="auto"/>
        <w:jc w:val="center"/>
        <w:outlineLvl w:val="1"/>
        <w:rPr>
          <w:b/>
          <w:bCs/>
          <w:sz w:val="24"/>
        </w:rPr>
      </w:pPr>
      <w:r w:rsidRPr="00DD62F0">
        <w:rPr>
          <w:bCs/>
          <w:sz w:val="24"/>
        </w:rPr>
        <w:t>Статья 25.</w:t>
      </w:r>
      <w:r w:rsidRPr="00DD62F0">
        <w:rPr>
          <w:b/>
          <w:bCs/>
          <w:sz w:val="24"/>
        </w:rPr>
        <w:t xml:space="preserve"> </w:t>
      </w:r>
      <w:bookmarkEnd w:id="51"/>
      <w:bookmarkEnd w:id="52"/>
      <w:r w:rsidRPr="00DD62F0">
        <w:rPr>
          <w:b/>
          <w:bCs/>
          <w:sz w:val="24"/>
        </w:rPr>
        <w:t>Дума Кожевниковского района</w:t>
      </w:r>
    </w:p>
    <w:p w:rsidR="007E54C5" w:rsidRPr="00DD62F0" w:rsidRDefault="007E54C5" w:rsidP="007E54C5">
      <w:pPr>
        <w:numPr>
          <w:ilvl w:val="0"/>
          <w:numId w:val="24"/>
        </w:numPr>
        <w:tabs>
          <w:tab w:val="left" w:pos="900"/>
        </w:tabs>
        <w:spacing w:line="360" w:lineRule="auto"/>
        <w:ind w:left="0" w:firstLine="902"/>
        <w:jc w:val="both"/>
        <w:rPr>
          <w:bCs/>
          <w:sz w:val="24"/>
        </w:rPr>
      </w:pPr>
      <w:r w:rsidRPr="00DD62F0">
        <w:rPr>
          <w:bCs/>
          <w:sz w:val="24"/>
        </w:rPr>
        <w:t xml:space="preserve"> Дума Кожевниковского района может осуществлять свои полномочия в случае избрания не менее двух третей от установленной численности депутатов.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число депутатов, избираемых от одного поселения, не может превышать две пятые от установленной численности Думы Кожевниковского района.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Численность депутатов Думы Кожевниковского района составляет 15 человек. Дума Кожевниковского района формируется по мажоритарной избирательной системе с образованием одномандатных или многомандатных избирательных округов.</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Дума Кожевниковского района обладает правами юридического лица.</w:t>
      </w:r>
    </w:p>
    <w:p w:rsidR="007E54C5" w:rsidRPr="00DD62F0" w:rsidRDefault="007E54C5" w:rsidP="007E54C5">
      <w:pPr>
        <w:numPr>
          <w:ilvl w:val="0"/>
          <w:numId w:val="24"/>
        </w:numPr>
        <w:tabs>
          <w:tab w:val="left" w:pos="900"/>
        </w:tabs>
        <w:spacing w:line="360" w:lineRule="auto"/>
        <w:ind w:left="0" w:firstLine="900"/>
        <w:jc w:val="both"/>
        <w:rPr>
          <w:sz w:val="24"/>
        </w:rPr>
      </w:pPr>
      <w:r w:rsidRPr="00DD62F0">
        <w:rPr>
          <w:sz w:val="24"/>
        </w:rPr>
        <w:t xml:space="preserve"> В исключительной компетенции Думы Кожевниковского района находятся: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Устава Кожевниковского района и внесение в него изменений и дополнений;</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утверждение бюджета Кожевниковского района и отчета о его исполнении;</w:t>
      </w:r>
    </w:p>
    <w:p w:rsidR="00A5129F" w:rsidRDefault="007E54C5" w:rsidP="00A5129F">
      <w:pPr>
        <w:numPr>
          <w:ilvl w:val="0"/>
          <w:numId w:val="42"/>
        </w:numPr>
        <w:tabs>
          <w:tab w:val="clear" w:pos="720"/>
          <w:tab w:val="left" w:pos="900"/>
          <w:tab w:val="num" w:pos="993"/>
        </w:tabs>
        <w:spacing w:line="360" w:lineRule="auto"/>
        <w:ind w:left="0" w:firstLine="851"/>
        <w:jc w:val="both"/>
        <w:rPr>
          <w:sz w:val="24"/>
        </w:rPr>
      </w:pPr>
      <w:r w:rsidRPr="00DD62F0">
        <w:rPr>
          <w:sz w:val="24"/>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A5129F" w:rsidRPr="00A5129F" w:rsidRDefault="00A5129F" w:rsidP="00A5129F">
      <w:pPr>
        <w:numPr>
          <w:ilvl w:val="0"/>
          <w:numId w:val="42"/>
        </w:numPr>
        <w:tabs>
          <w:tab w:val="clear" w:pos="720"/>
          <w:tab w:val="left" w:pos="900"/>
          <w:tab w:val="num" w:pos="993"/>
        </w:tabs>
        <w:spacing w:line="360" w:lineRule="auto"/>
        <w:ind w:left="0" w:firstLine="851"/>
        <w:jc w:val="both"/>
        <w:rPr>
          <w:sz w:val="24"/>
        </w:rPr>
      </w:pPr>
      <w:r w:rsidRPr="00A5129F">
        <w:rPr>
          <w:sz w:val="24"/>
        </w:rPr>
        <w:t xml:space="preserve">принятие планов и программ развития </w:t>
      </w:r>
      <w:r>
        <w:rPr>
          <w:sz w:val="24"/>
        </w:rPr>
        <w:t>Кожевниковского района</w:t>
      </w:r>
      <w:r w:rsidRPr="00A5129F">
        <w:rPr>
          <w:sz w:val="24"/>
        </w:rPr>
        <w:t>, утверждение отчетов об их исполнении;</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управления и распоряжения имуществом, находящимся в муниципальной собственности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участия Кожевниковского района в организациях межмуниципального сотрудничества;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определение порядка материально-технического и организационного обеспечения деятельности органов местного самоуправления Кожевниковского района;</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контроль за исполнением органами местного самоуправления и должностными лицами местного самоуправления Кожевниковского района полномочий по решению вопросов местного значения;</w:t>
      </w:r>
    </w:p>
    <w:p w:rsidR="007E54C5" w:rsidRPr="00DD62F0" w:rsidRDefault="007E54C5" w:rsidP="007E54C5">
      <w:pPr>
        <w:numPr>
          <w:ilvl w:val="0"/>
          <w:numId w:val="42"/>
        </w:numPr>
        <w:tabs>
          <w:tab w:val="clear" w:pos="720"/>
          <w:tab w:val="left" w:pos="900"/>
          <w:tab w:val="num" w:pos="993"/>
        </w:tabs>
        <w:spacing w:line="360" w:lineRule="auto"/>
        <w:ind w:left="0" w:firstLine="851"/>
        <w:jc w:val="both"/>
        <w:rPr>
          <w:sz w:val="24"/>
        </w:rPr>
      </w:pPr>
      <w:r w:rsidRPr="00DD62F0">
        <w:rPr>
          <w:sz w:val="24"/>
        </w:rPr>
        <w:t>принятие решения об удалении Главы Кожевниковского района в отставку.</w:t>
      </w:r>
    </w:p>
    <w:p w:rsidR="007E54C5" w:rsidRPr="00DD62F0" w:rsidRDefault="007E54C5" w:rsidP="007E54C5">
      <w:pPr>
        <w:tabs>
          <w:tab w:val="left" w:pos="900"/>
        </w:tabs>
        <w:spacing w:line="360" w:lineRule="auto"/>
        <w:ind w:firstLine="900"/>
        <w:jc w:val="both"/>
        <w:rPr>
          <w:sz w:val="24"/>
        </w:rPr>
      </w:pPr>
      <w:r w:rsidRPr="00DD62F0">
        <w:rPr>
          <w:sz w:val="24"/>
        </w:rPr>
        <w:t>6. К полномочиям Думы Кожевниковского района также относится:</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схемы территориального планирования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структуры Администрации Кожевниковского района;</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Положения о бюджетном процессе в Кожевниковском районе;</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создание контрольного органа муниципального образования Кожевниковский район;</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размера арендной платы за земельные участки, находящиеся в собственности муниципального образования Кожевниковский район и предоставленные в аренду без торгов;</w:t>
      </w:r>
    </w:p>
    <w:p w:rsidR="007E54C5" w:rsidRPr="00DD62F0" w:rsidRDefault="007E54C5" w:rsidP="007E54C5">
      <w:pPr>
        <w:numPr>
          <w:ilvl w:val="1"/>
          <w:numId w:val="15"/>
        </w:numPr>
        <w:tabs>
          <w:tab w:val="left" w:pos="900"/>
        </w:tabs>
        <w:spacing w:line="360" w:lineRule="auto"/>
        <w:ind w:left="0" w:firstLine="900"/>
        <w:jc w:val="both"/>
        <w:rPr>
          <w:sz w:val="24"/>
        </w:rPr>
      </w:pPr>
      <w:r w:rsidRPr="00DD62F0">
        <w:rPr>
          <w:sz w:val="24"/>
        </w:rPr>
        <w:t>утверждение порядка определения цены земельного участка, находящегося в собственности муниципального образования Кожевниковский район, при заключении договора купли-продажи земельного участка без проведения торгов.</w:t>
      </w:r>
    </w:p>
    <w:p w:rsidR="007E54C5" w:rsidRPr="00DD62F0" w:rsidRDefault="007E54C5" w:rsidP="007E54C5">
      <w:pPr>
        <w:tabs>
          <w:tab w:val="left" w:pos="900"/>
        </w:tabs>
        <w:spacing w:line="360" w:lineRule="auto"/>
        <w:ind w:firstLine="900"/>
        <w:jc w:val="both"/>
        <w:rPr>
          <w:sz w:val="24"/>
        </w:rPr>
      </w:pPr>
      <w:r w:rsidRPr="00DD62F0">
        <w:rPr>
          <w:sz w:val="24"/>
        </w:rPr>
        <w:t>7. Иные полномочия определяются федеральными законами, Уставом Томской области и принимаемыми в соответствии с ними законами Томской области, настоящим Уставом.</w:t>
      </w:r>
    </w:p>
    <w:p w:rsidR="007E54C5" w:rsidRPr="00DD62F0" w:rsidRDefault="007E54C5" w:rsidP="007E54C5">
      <w:pPr>
        <w:tabs>
          <w:tab w:val="left" w:pos="900"/>
        </w:tabs>
        <w:spacing w:line="360" w:lineRule="auto"/>
        <w:ind w:firstLine="900"/>
        <w:jc w:val="both"/>
        <w:rPr>
          <w:sz w:val="24"/>
        </w:rPr>
      </w:pPr>
      <w:r w:rsidRPr="00DD62F0">
        <w:rPr>
          <w:sz w:val="24"/>
        </w:rPr>
        <w:t xml:space="preserve">7.1 Дума Кожевниковского района заслушивает ежегодные отчеты Главы Кожевниковского района о результатах его деятельности, деятельности Администрации Кожевниковского района и иных подведомственных Главе Кожевниковского района органов </w:t>
      </w:r>
      <w:r w:rsidRPr="00DD62F0">
        <w:rPr>
          <w:sz w:val="24"/>
        </w:rPr>
        <w:lastRenderedPageBreak/>
        <w:t xml:space="preserve">местного самоуправления, в том числе о решении вопросов, поставленных Думой Кожевниковского района. </w:t>
      </w:r>
    </w:p>
    <w:p w:rsidR="007E54C5" w:rsidRPr="00DD62F0" w:rsidRDefault="007E54C5" w:rsidP="007E54C5">
      <w:pPr>
        <w:tabs>
          <w:tab w:val="left" w:pos="900"/>
        </w:tabs>
        <w:spacing w:line="360" w:lineRule="auto"/>
        <w:ind w:firstLine="900"/>
        <w:jc w:val="both"/>
        <w:rPr>
          <w:sz w:val="24"/>
        </w:rPr>
      </w:pPr>
      <w:r w:rsidRPr="00DD62F0">
        <w:rPr>
          <w:sz w:val="24"/>
        </w:rPr>
        <w:t>Проекты нормативных правовых актов Думы Кожевниковского района, предусматривающие установление, изменение и отмену местных налогов и сборов, осуществление расходов из средств бюджета Кожевниковского района, могут быть внесены на рассмотрение Думы Кожевниковского района только по инициативе Главы Кожевниковского района или при наличии заключения Главы Кожевниковского района.</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 xml:space="preserve">Нормативный правовой акт, принятый Думой Кожевниковского района, направляется Главе Кожевниковского района для подписания и обнародования в течение 10 дней. </w:t>
      </w:r>
    </w:p>
    <w:p w:rsidR="007E54C5" w:rsidRPr="00DD62F0" w:rsidRDefault="007E54C5" w:rsidP="007E54C5">
      <w:pPr>
        <w:numPr>
          <w:ilvl w:val="0"/>
          <w:numId w:val="20"/>
        </w:numPr>
        <w:tabs>
          <w:tab w:val="left" w:pos="900"/>
        </w:tabs>
        <w:spacing w:line="360" w:lineRule="auto"/>
        <w:ind w:left="0" w:firstLine="900"/>
        <w:jc w:val="both"/>
        <w:rPr>
          <w:sz w:val="24"/>
          <w:szCs w:val="24"/>
        </w:rPr>
      </w:pPr>
      <w:r w:rsidRPr="00DD62F0">
        <w:rPr>
          <w:sz w:val="24"/>
          <w:szCs w:val="24"/>
        </w:rPr>
        <w:t>Глава Кожевниковского района имеет право отклонить нормативный правовой акт, принятый Думой Кожевниковского района. В этом случае указанный нормативный правовой акт в течение 10 дней возвращается в Думу Кожевниковского района с мотивированным обоснованием его отклонения либо с предложениями о внесении в него изменений и дополнений. Если Глава Кожевниковского района отклонит нормативный правовой акт, он вновь рассматривается Думой Кожевниковского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Кожевниковского района, он подлежит подписанию Главой Кожевниковского района в течение семи дней и обнародованию.</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Организацию деятельности Думы Кожевниковского района осуществляет председатель Думы, избираемый Думой Кожевниковского района из своего состава. Дума Кожевниковского района самостоятельно определяет свою структуру. Созыв собраний Думы Кожевниковского района, проведение собраний и иные организационные вопросы определяются Регламентом Думы Кожевниковского района.</w:t>
      </w:r>
    </w:p>
    <w:p w:rsidR="007E54C5" w:rsidRPr="00DD62F0" w:rsidRDefault="007E54C5" w:rsidP="007E54C5">
      <w:pPr>
        <w:tabs>
          <w:tab w:val="left" w:pos="900"/>
        </w:tabs>
        <w:spacing w:line="360" w:lineRule="auto"/>
        <w:ind w:firstLine="900"/>
        <w:jc w:val="both"/>
        <w:rPr>
          <w:sz w:val="24"/>
        </w:rPr>
      </w:pPr>
      <w:r w:rsidRPr="00DD62F0">
        <w:rPr>
          <w:sz w:val="24"/>
        </w:rPr>
        <w:t xml:space="preserve">10.1. Вновь избранная Дума Кожевниковского района собирается на первое собрание не позднее, чем на 30-ый день со дня ее избрания в правомочном составе. </w:t>
      </w:r>
    </w:p>
    <w:p w:rsidR="007E54C5" w:rsidRPr="00DD62F0" w:rsidRDefault="007E54C5" w:rsidP="007E54C5">
      <w:pPr>
        <w:tabs>
          <w:tab w:val="left" w:pos="900"/>
        </w:tabs>
        <w:spacing w:line="360" w:lineRule="auto"/>
        <w:ind w:firstLine="900"/>
        <w:jc w:val="both"/>
        <w:rPr>
          <w:sz w:val="24"/>
        </w:rPr>
      </w:pPr>
      <w:r w:rsidRPr="00DD62F0">
        <w:rPr>
          <w:sz w:val="24"/>
        </w:rPr>
        <w:t xml:space="preserve">Собрание Думы Кожевниковского района не может считаться правомочным, если на нем присутствует менее 50 процентов от числа избранных депутатов. Собрания Думы Кожевниковского района проводятся, как правило, один раз в месяц, но не реже одного раза в три месяца. </w:t>
      </w:r>
    </w:p>
    <w:p w:rsidR="007E54C5" w:rsidRPr="00DD62F0" w:rsidRDefault="007E54C5" w:rsidP="007E54C5">
      <w:pPr>
        <w:numPr>
          <w:ilvl w:val="0"/>
          <w:numId w:val="20"/>
        </w:numPr>
        <w:tabs>
          <w:tab w:val="num" w:pos="540"/>
          <w:tab w:val="left" w:pos="900"/>
        </w:tabs>
        <w:spacing w:line="360" w:lineRule="auto"/>
        <w:ind w:left="0" w:firstLine="900"/>
        <w:jc w:val="both"/>
        <w:rPr>
          <w:sz w:val="24"/>
        </w:rPr>
      </w:pPr>
      <w:r w:rsidRPr="00DD62F0">
        <w:rPr>
          <w:sz w:val="24"/>
        </w:rPr>
        <w:t>Расходы на обеспечение деятельности Думы Кожевниковского района предусматриваются в бюджете Кожевниковского района отдельной строкой в соответствии с классификацией расходов бюджетов Российской Федерации.</w:t>
      </w:r>
    </w:p>
    <w:p w:rsidR="007E54C5" w:rsidRPr="00DD62F0" w:rsidRDefault="007E54C5" w:rsidP="007E54C5">
      <w:pPr>
        <w:tabs>
          <w:tab w:val="left" w:pos="900"/>
        </w:tabs>
        <w:spacing w:line="360" w:lineRule="auto"/>
        <w:ind w:firstLine="900"/>
        <w:jc w:val="both"/>
        <w:rPr>
          <w:sz w:val="24"/>
        </w:rPr>
      </w:pPr>
      <w:r w:rsidRPr="00DD62F0">
        <w:rPr>
          <w:sz w:val="24"/>
        </w:rPr>
        <w:t xml:space="preserve">Управление и (или) распоряжение Думой Кожевниковского района или отдельными депутатами (группами депутатов) в какой бы то ни было форме средствами бюджета </w:t>
      </w:r>
      <w:r w:rsidRPr="00DD62F0">
        <w:rPr>
          <w:sz w:val="24"/>
        </w:rPr>
        <w:lastRenderedPageBreak/>
        <w:t>Кожевниковского района в процессе его исполнения не допускаются, за исключением средств бюджета Кожевниковского района, направляемых на обеспечение деятельности Думы Кожевниковского района и депутатов.</w:t>
      </w:r>
    </w:p>
    <w:p w:rsidR="007E54C5" w:rsidRPr="00DD62F0" w:rsidRDefault="007E54C5" w:rsidP="007E54C5">
      <w:pPr>
        <w:numPr>
          <w:ilvl w:val="0"/>
          <w:numId w:val="20"/>
        </w:numPr>
        <w:tabs>
          <w:tab w:val="left" w:pos="900"/>
        </w:tabs>
        <w:spacing w:line="360" w:lineRule="auto"/>
        <w:ind w:left="0" w:firstLine="900"/>
        <w:jc w:val="both"/>
        <w:rPr>
          <w:sz w:val="24"/>
        </w:rPr>
      </w:pPr>
      <w:r w:rsidRPr="00DD62F0">
        <w:rPr>
          <w:sz w:val="24"/>
        </w:rPr>
        <w:t xml:space="preserve">Полномочия Думы Кожевниковского района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Думы Кожевниковского района также прекращаются: </w:t>
      </w:r>
    </w:p>
    <w:p w:rsidR="007E54C5" w:rsidRPr="00DD62F0" w:rsidRDefault="007E54C5" w:rsidP="007E54C5">
      <w:pPr>
        <w:tabs>
          <w:tab w:val="left" w:pos="540"/>
        </w:tabs>
        <w:spacing w:line="360" w:lineRule="auto"/>
        <w:ind w:firstLine="900"/>
        <w:jc w:val="both"/>
        <w:rPr>
          <w:sz w:val="24"/>
        </w:rPr>
      </w:pPr>
      <w:r w:rsidRPr="00DD62F0">
        <w:rPr>
          <w:sz w:val="24"/>
        </w:rPr>
        <w:t xml:space="preserve">1) в случае принятия Думой Кожевниковского района решения о самороспуске. При этом решение о самороспуске принимается большинством в две трети голосов от </w:t>
      </w:r>
      <w:r w:rsidRPr="00DD62F0">
        <w:rPr>
          <w:iCs/>
          <w:sz w:val="24"/>
        </w:rPr>
        <w:t xml:space="preserve">избранного </w:t>
      </w:r>
      <w:r w:rsidRPr="00DD62F0">
        <w:rPr>
          <w:sz w:val="24"/>
        </w:rPr>
        <w:t>числа депутатов;</w:t>
      </w:r>
    </w:p>
    <w:p w:rsidR="007E54C5" w:rsidRPr="00DD62F0" w:rsidRDefault="007E54C5" w:rsidP="007E54C5">
      <w:pPr>
        <w:tabs>
          <w:tab w:val="left" w:pos="540"/>
        </w:tabs>
        <w:spacing w:line="360" w:lineRule="auto"/>
        <w:ind w:firstLine="900"/>
        <w:jc w:val="both"/>
        <w:rPr>
          <w:sz w:val="24"/>
        </w:rPr>
      </w:pPr>
      <w:r w:rsidRPr="00DD62F0">
        <w:rPr>
          <w:sz w:val="24"/>
        </w:rPr>
        <w:t>2) в случае вступления в силу решения Томского областного суда о неправомочности данного состава депутатов Думы Кожевниковского района, в том числе в связи со сложением депутатами своих полномочий;</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преобразования Кожевниковского района, осуществляемого в соответствии с частями 4, 6 ст.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rPr>
        <w:t xml:space="preserve">в случае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7E54C5" w:rsidRPr="00DD62F0" w:rsidRDefault="007E54C5" w:rsidP="007E54C5">
      <w:pPr>
        <w:numPr>
          <w:ilvl w:val="0"/>
          <w:numId w:val="39"/>
        </w:numPr>
        <w:tabs>
          <w:tab w:val="clear" w:pos="720"/>
          <w:tab w:val="num" w:pos="851"/>
          <w:tab w:val="left" w:pos="900"/>
        </w:tabs>
        <w:spacing w:line="360" w:lineRule="auto"/>
        <w:ind w:left="0" w:firstLine="993"/>
        <w:jc w:val="both"/>
        <w:rPr>
          <w:sz w:val="24"/>
        </w:rPr>
      </w:pPr>
      <w:r w:rsidRPr="00DD62F0">
        <w:rP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54C5" w:rsidRPr="00DD62F0" w:rsidRDefault="007E54C5" w:rsidP="007E54C5">
      <w:pPr>
        <w:numPr>
          <w:ilvl w:val="0"/>
          <w:numId w:val="20"/>
        </w:numPr>
        <w:tabs>
          <w:tab w:val="left" w:pos="900"/>
          <w:tab w:val="num" w:pos="993"/>
        </w:tabs>
        <w:spacing w:line="360" w:lineRule="auto"/>
        <w:ind w:left="0" w:firstLine="851"/>
        <w:jc w:val="both"/>
        <w:rPr>
          <w:sz w:val="24"/>
        </w:rPr>
      </w:pPr>
      <w:r w:rsidRPr="00DD62F0">
        <w:rPr>
          <w:sz w:val="24"/>
        </w:rPr>
        <w:t>Досрочное прекращение полномочий Думы Кожевниковского района влечет досрочное прекращение полномочий ее депутатов.</w:t>
      </w:r>
    </w:p>
    <w:p w:rsidR="007E54C5" w:rsidRDefault="007E54C5" w:rsidP="007E54C5">
      <w:pPr>
        <w:numPr>
          <w:ilvl w:val="0"/>
          <w:numId w:val="20"/>
        </w:numPr>
        <w:tabs>
          <w:tab w:val="num" w:pos="540"/>
          <w:tab w:val="left" w:pos="900"/>
        </w:tabs>
        <w:spacing w:line="360" w:lineRule="auto"/>
        <w:ind w:left="0" w:firstLine="900"/>
        <w:jc w:val="both"/>
        <w:rPr>
          <w:sz w:val="24"/>
        </w:rPr>
      </w:pPr>
      <w:r w:rsidRPr="00DD62F0">
        <w:rPr>
          <w:sz w:val="24"/>
        </w:rPr>
        <w:t xml:space="preserve">В случае досрочного прекращения полномочий Думы Кожевниковского района досрочные муниципальные выборы в Думу Кожевниковского района проводятся в установленные законом сроки. </w:t>
      </w:r>
    </w:p>
    <w:p w:rsidR="004C1EE6" w:rsidRPr="00DD62F0" w:rsidRDefault="004C1EE6" w:rsidP="004C1EE6">
      <w:pPr>
        <w:tabs>
          <w:tab w:val="left" w:pos="900"/>
        </w:tabs>
        <w:spacing w:line="360" w:lineRule="auto"/>
        <w:ind w:left="900" w:firstLine="0"/>
        <w:jc w:val="both"/>
        <w:rPr>
          <w:sz w:val="24"/>
        </w:rPr>
      </w:pPr>
    </w:p>
    <w:p w:rsidR="007E54C5" w:rsidRPr="00DD62F0" w:rsidRDefault="007E54C5" w:rsidP="007E54C5">
      <w:pPr>
        <w:spacing w:line="360" w:lineRule="auto"/>
        <w:ind w:left="709" w:firstLine="0"/>
        <w:jc w:val="center"/>
        <w:rPr>
          <w:b/>
          <w:sz w:val="24"/>
          <w:szCs w:val="24"/>
        </w:rPr>
      </w:pPr>
      <w:r w:rsidRPr="00DD62F0">
        <w:rPr>
          <w:sz w:val="24"/>
          <w:szCs w:val="24"/>
        </w:rPr>
        <w:t xml:space="preserve">Статья 25.1 </w:t>
      </w:r>
      <w:r w:rsidRPr="00DD62F0">
        <w:rPr>
          <w:b/>
          <w:sz w:val="24"/>
          <w:szCs w:val="24"/>
        </w:rPr>
        <w:t>Контрольная комиссия</w:t>
      </w:r>
    </w:p>
    <w:p w:rsidR="007E54C5" w:rsidRPr="00DD62F0" w:rsidRDefault="007E54C5" w:rsidP="007E54C5">
      <w:pPr>
        <w:spacing w:line="360" w:lineRule="auto"/>
        <w:ind w:firstLine="851"/>
        <w:jc w:val="both"/>
        <w:rPr>
          <w:sz w:val="24"/>
          <w:szCs w:val="24"/>
        </w:rPr>
      </w:pPr>
      <w:r w:rsidRPr="00DD62F0">
        <w:rPr>
          <w:sz w:val="24"/>
          <w:szCs w:val="24"/>
        </w:rPr>
        <w:t>1. Контрольная комиссия формируется Думой Кожевниковского района.</w:t>
      </w:r>
    </w:p>
    <w:p w:rsidR="007E54C5" w:rsidRPr="00DD62F0" w:rsidRDefault="007E54C5" w:rsidP="007E54C5">
      <w:pPr>
        <w:spacing w:line="360" w:lineRule="auto"/>
        <w:ind w:firstLine="851"/>
        <w:jc w:val="both"/>
        <w:rPr>
          <w:sz w:val="24"/>
          <w:szCs w:val="24"/>
        </w:rPr>
      </w:pPr>
      <w:r>
        <w:rPr>
          <w:sz w:val="24"/>
          <w:szCs w:val="24"/>
        </w:rPr>
        <w:t>2</w:t>
      </w:r>
      <w:r w:rsidRPr="00DD62F0">
        <w:rPr>
          <w:sz w:val="24"/>
          <w:szCs w:val="24"/>
        </w:rPr>
        <w:t>. Полномочия, состав, структуру, а также материальное и социальное обеспечение сотрудников Контрольной комиссии устанавливаются положением о Контрольной комиссии, утверждаемым решением Думы Кожевниковского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E54C5" w:rsidRPr="00DD62F0" w:rsidRDefault="007E54C5" w:rsidP="007E54C5">
      <w:pPr>
        <w:autoSpaceDE w:val="0"/>
        <w:autoSpaceDN w:val="0"/>
        <w:adjustRightInd w:val="0"/>
        <w:spacing w:line="360" w:lineRule="auto"/>
        <w:ind w:firstLine="851"/>
        <w:jc w:val="both"/>
        <w:rPr>
          <w:sz w:val="24"/>
          <w:szCs w:val="24"/>
        </w:rPr>
      </w:pPr>
      <w:r>
        <w:rPr>
          <w:sz w:val="24"/>
          <w:szCs w:val="24"/>
        </w:rPr>
        <w:lastRenderedPageBreak/>
        <w:t>3</w:t>
      </w:r>
      <w:r w:rsidRPr="00DD62F0">
        <w:rPr>
          <w:sz w:val="24"/>
          <w:szCs w:val="24"/>
        </w:rPr>
        <w:t>. Контрольная комиссия в целях обеспечения доступа к информации о своей деятельности размещает в информационно-телекоммуникационной сети Интернет на сайте органов местного самоуправления Кожевниковского района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54C5" w:rsidRPr="00DD62F0" w:rsidRDefault="007E54C5" w:rsidP="007E54C5">
      <w:pPr>
        <w:spacing w:line="360" w:lineRule="auto"/>
        <w:ind w:firstLine="851"/>
        <w:jc w:val="both"/>
        <w:rPr>
          <w:sz w:val="24"/>
          <w:szCs w:val="24"/>
        </w:rPr>
      </w:pPr>
      <w:r>
        <w:rPr>
          <w:sz w:val="24"/>
          <w:szCs w:val="24"/>
        </w:rPr>
        <w:t>4</w:t>
      </w:r>
      <w:r w:rsidRPr="00DD62F0">
        <w:rPr>
          <w:sz w:val="24"/>
          <w:szCs w:val="24"/>
        </w:rPr>
        <w:t>.  Органы местного самоуправления и должностные лица местного самоуправления муниципального образования обязаны представлять в Контрольную комиссию по ее требованию необходимую информацию и документы по вопросам, относящимся к ее компетенции.</w:t>
      </w:r>
    </w:p>
    <w:p w:rsidR="007E54C5" w:rsidRPr="00DD62F0" w:rsidRDefault="007E54C5" w:rsidP="007E54C5">
      <w:pPr>
        <w:spacing w:line="360" w:lineRule="auto"/>
        <w:ind w:firstLine="851"/>
        <w:jc w:val="both"/>
        <w:rPr>
          <w:sz w:val="24"/>
          <w:szCs w:val="24"/>
        </w:rPr>
      </w:pPr>
      <w:r>
        <w:rPr>
          <w:sz w:val="24"/>
          <w:szCs w:val="24"/>
        </w:rPr>
        <w:t>5</w:t>
      </w:r>
      <w:r w:rsidRPr="00DD62F0">
        <w:rPr>
          <w:sz w:val="24"/>
          <w:szCs w:val="24"/>
        </w:rPr>
        <w:t>. Порядок организации и деятельности Контрольной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Контрольной Комиссии осуществляется также законами субъекта Российской Федерации.</w:t>
      </w:r>
    </w:p>
    <w:p w:rsidR="007E54C5" w:rsidRPr="00DD62F0" w:rsidRDefault="007E54C5" w:rsidP="007E54C5">
      <w:pPr>
        <w:autoSpaceDE w:val="0"/>
        <w:autoSpaceDN w:val="0"/>
        <w:adjustRightInd w:val="0"/>
        <w:spacing w:line="360" w:lineRule="auto"/>
        <w:ind w:firstLine="0"/>
        <w:jc w:val="both"/>
        <w:outlineLvl w:val="1"/>
        <w:rPr>
          <w:sz w:val="24"/>
          <w:szCs w:val="24"/>
        </w:rPr>
      </w:pPr>
      <w:bookmarkStart w:id="53" w:name="_Toc96328198"/>
      <w:bookmarkStart w:id="54" w:name="_Toc96328754"/>
    </w:p>
    <w:p w:rsidR="009B4F9D" w:rsidRPr="00DD62F0" w:rsidRDefault="009B4F9D" w:rsidP="009B4F9D">
      <w:pPr>
        <w:keepNext/>
        <w:spacing w:line="360" w:lineRule="auto"/>
        <w:jc w:val="center"/>
        <w:outlineLvl w:val="1"/>
        <w:rPr>
          <w:b/>
          <w:bCs/>
          <w:sz w:val="24"/>
        </w:rPr>
      </w:pPr>
      <w:bookmarkStart w:id="55" w:name="_Toc96328200"/>
      <w:bookmarkStart w:id="56" w:name="_Toc96328756"/>
      <w:bookmarkStart w:id="57" w:name="_Toc96328199"/>
      <w:bookmarkStart w:id="58" w:name="_Toc96328755"/>
      <w:bookmarkEnd w:id="53"/>
      <w:bookmarkEnd w:id="54"/>
      <w:r w:rsidRPr="00DD62F0">
        <w:rPr>
          <w:bCs/>
          <w:sz w:val="24"/>
        </w:rPr>
        <w:t>Статья 26.</w:t>
      </w:r>
      <w:r w:rsidRPr="00DD62F0">
        <w:rPr>
          <w:b/>
          <w:bCs/>
          <w:sz w:val="24"/>
        </w:rPr>
        <w:t xml:space="preserve"> Глава Кожевниковского района</w:t>
      </w:r>
    </w:p>
    <w:p w:rsidR="009B4F9D" w:rsidRPr="00DD62F0" w:rsidRDefault="009B4F9D" w:rsidP="009B4F9D">
      <w:pPr>
        <w:numPr>
          <w:ilvl w:val="0"/>
          <w:numId w:val="1"/>
        </w:numPr>
        <w:tabs>
          <w:tab w:val="left" w:pos="720"/>
          <w:tab w:val="num" w:pos="900"/>
        </w:tabs>
        <w:spacing w:line="360" w:lineRule="auto"/>
        <w:ind w:left="0" w:firstLine="851"/>
        <w:jc w:val="both"/>
        <w:rPr>
          <w:sz w:val="24"/>
        </w:rPr>
      </w:pPr>
      <w:r w:rsidRPr="00DD62F0">
        <w:rPr>
          <w:sz w:val="24"/>
        </w:rPr>
        <w:t>Глава Кожевниковского района является Главой муниципального образования, высшим должностным лицом Кожевниковского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6"/>
        </w:numPr>
        <w:spacing w:line="360" w:lineRule="auto"/>
        <w:ind w:left="0" w:firstLine="851"/>
        <w:jc w:val="both"/>
        <w:rPr>
          <w:sz w:val="24"/>
        </w:rPr>
      </w:pPr>
      <w:r w:rsidRPr="00DD62F0">
        <w:rPr>
          <w:sz w:val="24"/>
        </w:rPr>
        <w:t>избирается населением Кожевниковского района, обладающим активным избирательным правом на основе всеобщего равного и прямого избирательного права при тайном голосовании сроком на 5 лет;</w:t>
      </w:r>
    </w:p>
    <w:p w:rsidR="009B4F9D" w:rsidRPr="00DD62F0" w:rsidRDefault="009B4F9D" w:rsidP="009B4F9D">
      <w:pPr>
        <w:numPr>
          <w:ilvl w:val="0"/>
          <w:numId w:val="46"/>
        </w:numPr>
        <w:spacing w:line="360" w:lineRule="auto"/>
        <w:ind w:left="0" w:firstLine="851"/>
        <w:jc w:val="both"/>
        <w:rPr>
          <w:sz w:val="24"/>
        </w:rPr>
      </w:pPr>
      <w:r w:rsidRPr="00DD62F0">
        <w:rPr>
          <w:sz w:val="24"/>
        </w:rPr>
        <w:t>возглавляет Администрацию Кожевниковского района.</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 xml:space="preserve">Полномочия Главы Кожевниковского района начинаются со дня его вступления в должность и прекращаются в день вступления в должность вновь избранного Главы Кожевниковского района. Глава Кожевниковского района вступает в должность с момента его регистрации избирательной комиссией Кожевниковского района. </w:t>
      </w:r>
    </w:p>
    <w:p w:rsidR="009B4F9D" w:rsidRPr="00DD62F0" w:rsidRDefault="009B4F9D" w:rsidP="009B4F9D">
      <w:pPr>
        <w:numPr>
          <w:ilvl w:val="0"/>
          <w:numId w:val="1"/>
        </w:numPr>
        <w:tabs>
          <w:tab w:val="num" w:pos="360"/>
          <w:tab w:val="left" w:pos="720"/>
          <w:tab w:val="num" w:pos="900"/>
        </w:tabs>
        <w:spacing w:line="360" w:lineRule="auto"/>
        <w:ind w:left="0" w:firstLine="851"/>
        <w:jc w:val="both"/>
        <w:rPr>
          <w:sz w:val="24"/>
        </w:rPr>
      </w:pPr>
      <w:r w:rsidRPr="00DD62F0">
        <w:rPr>
          <w:sz w:val="24"/>
        </w:rPr>
        <w:t>Глава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lastRenderedPageBreak/>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подписывает и обнародует в порядке, установленном Уставом, нормативные правовые решения, принятые Думой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издает в пределах своих полномочий правовые акты;</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вправе требовать созыва внеочередного собрания Думы Кожевниковского района;</w:t>
      </w:r>
    </w:p>
    <w:p w:rsidR="009B4F9D" w:rsidRPr="00DD62F0" w:rsidRDefault="009B4F9D" w:rsidP="009B4F9D">
      <w:pPr>
        <w:numPr>
          <w:ilvl w:val="0"/>
          <w:numId w:val="43"/>
        </w:numPr>
        <w:tabs>
          <w:tab w:val="clear" w:pos="690"/>
          <w:tab w:val="num" w:pos="851"/>
          <w:tab w:val="left" w:pos="993"/>
        </w:tabs>
        <w:spacing w:line="360" w:lineRule="auto"/>
        <w:ind w:left="0" w:firstLine="851"/>
        <w:jc w:val="both"/>
        <w:rPr>
          <w:sz w:val="24"/>
        </w:rPr>
      </w:pPr>
      <w:r w:rsidRPr="00DD62F0">
        <w:rPr>
          <w:sz w:val="24"/>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9B4F9D" w:rsidRDefault="009B4F9D" w:rsidP="009B4F9D">
      <w:pPr>
        <w:tabs>
          <w:tab w:val="left" w:pos="900"/>
        </w:tabs>
        <w:spacing w:line="360" w:lineRule="auto"/>
        <w:ind w:firstLine="851"/>
        <w:jc w:val="both"/>
        <w:rPr>
          <w:sz w:val="24"/>
          <w:szCs w:val="24"/>
        </w:rPr>
      </w:pPr>
      <w:r w:rsidRPr="00DD62F0">
        <w:rPr>
          <w:sz w:val="24"/>
        </w:rPr>
        <w:tab/>
      </w:r>
      <w:r w:rsidRPr="00DD62F0">
        <w:rPr>
          <w:sz w:val="24"/>
          <w:szCs w:val="24"/>
        </w:rPr>
        <w:t xml:space="preserve">4.1. </w:t>
      </w:r>
      <w:r w:rsidRPr="006C022F">
        <w:rPr>
          <w:sz w:val="24"/>
          <w:szCs w:val="24"/>
        </w:rPr>
        <w:t>Глава Кожевниковского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10.08.2017 № 150)</w:t>
      </w:r>
    </w:p>
    <w:p w:rsidR="009B4F9D" w:rsidRPr="00DD62F0" w:rsidRDefault="009B4F9D" w:rsidP="009B4F9D">
      <w:pPr>
        <w:tabs>
          <w:tab w:val="left" w:pos="900"/>
        </w:tabs>
        <w:spacing w:line="360" w:lineRule="auto"/>
        <w:ind w:firstLine="851"/>
        <w:jc w:val="both"/>
        <w:rPr>
          <w:sz w:val="24"/>
        </w:rPr>
      </w:pPr>
      <w:r w:rsidRPr="00DD62F0">
        <w:rPr>
          <w:sz w:val="24"/>
        </w:rPr>
        <w:tab/>
        <w:t>5. В сфере осуществления исполнительно-распорядительной деятельности Глава Кожевниковского района осуществляет следующие полномочия: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вносит в Думу Кожевниковского района проекты муниципальных правовых актов и вопросы, обязательные для рассмотрения на ближайшем собрании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заключает договоры и соглашения с иными муниципальными образованиями, предприятиями, учреждениями и организациями, в том числе зарубежными;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организует и обеспечивает в пределах своей компетенции выполнение решений Думы Кожевниковского района, собственных правовых актов на территории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от имени муниципального образования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заключает договоры и соглашения с </w:t>
      </w:r>
      <w:r w:rsidRPr="00DD62F0">
        <w:rPr>
          <w:sz w:val="24"/>
        </w:rPr>
        <w:lastRenderedPageBreak/>
        <w:t>государственными и общественными объединениями, предприятиями, учреждениями, организациями и физическими лицами, включая зарубежные;</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назначает и освобождает от занимаемой должности руководителей муниципальных предприятий и учреждений;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решения о перепрофилировании муниципального имущества, находящегося в муниципальной собственности;</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организует и ликвидирует муниципальные организации;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 xml:space="preserve">принимает решение об учреждении печатного средства массовой информации для официального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Кожевниковского района официальной информации о социально-экономическом и культурном развитии Кожевниковского района, о развитии его общественной инфраструктуры и иной официальной информации; </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принимает решение об осуществлении районных займов, предоставлении бюджетных кредитов в порядке, установленном решением Думы Кожевниковского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руководит гражданской обороной;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в пределах своей компетенции осуществляет организацию охраны общественного порядка на территории района муниципальной милицией;</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утверждает план реализации схемы территориального планирования района;</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обеспечивает участие органов местного самоуправления Кожевниковского района в предупреждении и ликвидации последствий чрезвычайных ситуаций в границах муниципального образования;</w:t>
      </w:r>
    </w:p>
    <w:p w:rsidR="009B4F9D" w:rsidRPr="00DD62F0" w:rsidRDefault="009B4F9D" w:rsidP="009B4F9D">
      <w:pPr>
        <w:numPr>
          <w:ilvl w:val="0"/>
          <w:numId w:val="44"/>
        </w:numPr>
        <w:tabs>
          <w:tab w:val="clear" w:pos="720"/>
          <w:tab w:val="left" w:pos="851"/>
        </w:tabs>
        <w:spacing w:line="360" w:lineRule="auto"/>
        <w:ind w:left="0" w:firstLine="851"/>
        <w:jc w:val="both"/>
        <w:rPr>
          <w:sz w:val="24"/>
        </w:rPr>
      </w:pPr>
      <w:r w:rsidRPr="00DD62F0">
        <w:rPr>
          <w:sz w:val="24"/>
        </w:rPr>
        <w:t>исполняет иные полномочия в соответствии с действующим законодательством, настоящим Уставом и решениями Думы Кожевниковского района.</w:t>
      </w:r>
    </w:p>
    <w:p w:rsidR="009B4F9D" w:rsidRPr="00DD62F0" w:rsidRDefault="009B4F9D" w:rsidP="009B4F9D">
      <w:pPr>
        <w:tabs>
          <w:tab w:val="left" w:pos="900"/>
        </w:tabs>
        <w:spacing w:line="360" w:lineRule="auto"/>
        <w:ind w:firstLine="851"/>
        <w:jc w:val="both"/>
        <w:rPr>
          <w:sz w:val="24"/>
        </w:rPr>
      </w:pPr>
      <w:r w:rsidRPr="00DD62F0">
        <w:rPr>
          <w:sz w:val="24"/>
        </w:rPr>
        <w:tab/>
        <w:t>6. В случае отсутствия Главы Кожевниковского района или невозможности исполнения им должностных обязанностей, его полномочия осуществляет первый заместитель Главы района. В это время Дума Кожевниковского района не имеет права вносить в Устав Кожевниковского района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B4F9D" w:rsidRPr="00DD62F0" w:rsidRDefault="009B4F9D" w:rsidP="009B4F9D">
      <w:pPr>
        <w:tabs>
          <w:tab w:val="left" w:pos="900"/>
        </w:tabs>
        <w:spacing w:line="360" w:lineRule="auto"/>
        <w:ind w:firstLine="851"/>
        <w:jc w:val="both"/>
        <w:rPr>
          <w:sz w:val="24"/>
        </w:rPr>
      </w:pPr>
      <w:r w:rsidRPr="00DD62F0">
        <w:rPr>
          <w:sz w:val="24"/>
        </w:rPr>
        <w:tab/>
        <w:t>7. Глава Кожевниковского района подконтролен и подотчетен населению Кожевниковского района и Думе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7.1. Глава Кожевниковского района представляет Думе Кожевниковского района ежегодные отчеты о результатах своей деятельности, деятельности Администрации Кожевниковского района и иных подведомственных ему органов местного самоуправления, в том числе о решении вопросов, поставленных Думой Кожевниковского района. </w:t>
      </w:r>
    </w:p>
    <w:p w:rsidR="009B4F9D" w:rsidRPr="00DD62F0" w:rsidRDefault="009B4F9D" w:rsidP="009B4F9D">
      <w:pPr>
        <w:spacing w:line="360" w:lineRule="auto"/>
        <w:ind w:firstLine="851"/>
        <w:jc w:val="both"/>
        <w:rPr>
          <w:sz w:val="24"/>
        </w:rPr>
      </w:pPr>
      <w:r w:rsidRPr="00DD62F0">
        <w:rPr>
          <w:sz w:val="24"/>
        </w:rPr>
        <w:lastRenderedPageBreak/>
        <w:t>8. Полномочия Главы Кожевниковского района прекращаются досрочно в случае:</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0"/>
        </w:numPr>
        <w:tabs>
          <w:tab w:val="num" w:pos="36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spacing w:line="360" w:lineRule="auto"/>
        <w:ind w:firstLine="851"/>
        <w:jc w:val="both"/>
        <w:rPr>
          <w:sz w:val="24"/>
        </w:rPr>
      </w:pPr>
      <w:r w:rsidRPr="00DD62F0">
        <w:rPr>
          <w:sz w:val="24"/>
        </w:rPr>
        <w:t xml:space="preserve">3) удаления в отставку в соответствии с действующим законодательством; </w:t>
      </w:r>
    </w:p>
    <w:p w:rsidR="009B4F9D" w:rsidRPr="00DD62F0" w:rsidRDefault="009B4F9D" w:rsidP="009B4F9D">
      <w:pPr>
        <w:spacing w:line="360" w:lineRule="auto"/>
        <w:ind w:firstLine="851"/>
        <w:jc w:val="both"/>
        <w:rPr>
          <w:sz w:val="24"/>
        </w:rPr>
      </w:pPr>
      <w:r w:rsidRPr="00DD62F0">
        <w:rPr>
          <w:sz w:val="24"/>
        </w:rPr>
        <w:t>4) отрешения от должности вследствие наступления ответственности перед государством в соответствии с федеральным законом;</w:t>
      </w:r>
    </w:p>
    <w:p w:rsidR="009B4F9D" w:rsidRPr="00DD62F0" w:rsidRDefault="009B4F9D" w:rsidP="009B4F9D">
      <w:pPr>
        <w:spacing w:line="360" w:lineRule="auto"/>
        <w:ind w:firstLine="851"/>
        <w:jc w:val="both"/>
        <w:rPr>
          <w:sz w:val="24"/>
        </w:rPr>
      </w:pPr>
      <w:r w:rsidRPr="00DD62F0">
        <w:rPr>
          <w:sz w:val="24"/>
        </w:rPr>
        <w:t>5) признания судом безвестно отсутствующим или объявления умершим;</w:t>
      </w:r>
    </w:p>
    <w:p w:rsidR="009B4F9D" w:rsidRPr="00DD62F0" w:rsidRDefault="009B4F9D" w:rsidP="009B4F9D">
      <w:pPr>
        <w:spacing w:line="360" w:lineRule="auto"/>
        <w:ind w:left="360" w:firstLine="491"/>
        <w:jc w:val="both"/>
        <w:rPr>
          <w:sz w:val="24"/>
        </w:rPr>
      </w:pPr>
      <w:r w:rsidRPr="00DD62F0">
        <w:rPr>
          <w:sz w:val="24"/>
        </w:rPr>
        <w:t>6) признания судом недееспособным или ограниченно дееспособным;</w:t>
      </w:r>
    </w:p>
    <w:p w:rsidR="009B4F9D" w:rsidRPr="00DD62F0" w:rsidRDefault="009B4F9D" w:rsidP="009B4F9D">
      <w:pPr>
        <w:spacing w:line="360" w:lineRule="auto"/>
        <w:ind w:left="360" w:firstLine="491"/>
        <w:jc w:val="both"/>
        <w:rPr>
          <w:sz w:val="24"/>
        </w:rPr>
      </w:pPr>
      <w:r w:rsidRPr="00DD62F0">
        <w:rPr>
          <w:sz w:val="24"/>
        </w:rPr>
        <w:t>7) вступления в отношении его в законную силу обвинительного приговора суда;</w:t>
      </w:r>
    </w:p>
    <w:p w:rsidR="009B4F9D" w:rsidRPr="00DD62F0" w:rsidRDefault="009B4F9D" w:rsidP="009B4F9D">
      <w:pPr>
        <w:spacing w:line="360" w:lineRule="auto"/>
        <w:ind w:left="360" w:firstLine="491"/>
        <w:jc w:val="both"/>
        <w:rPr>
          <w:sz w:val="24"/>
        </w:rPr>
      </w:pPr>
      <w:r w:rsidRPr="00DD62F0">
        <w:rPr>
          <w:sz w:val="24"/>
        </w:rPr>
        <w:t>8) выезда за пределы Российской Федерации на постоянное место жительства;</w:t>
      </w:r>
    </w:p>
    <w:p w:rsidR="009B4F9D" w:rsidRPr="00DD62F0" w:rsidRDefault="009B4F9D" w:rsidP="009B4F9D">
      <w:pPr>
        <w:spacing w:line="360" w:lineRule="auto"/>
        <w:ind w:firstLine="851"/>
        <w:jc w:val="both"/>
        <w:rPr>
          <w:sz w:val="24"/>
        </w:rPr>
      </w:pPr>
      <w:r w:rsidRPr="00DD62F0">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spacing w:line="360" w:lineRule="auto"/>
        <w:ind w:left="360" w:firstLine="491"/>
        <w:jc w:val="both"/>
        <w:rPr>
          <w:sz w:val="24"/>
        </w:rPr>
      </w:pPr>
      <w:r w:rsidRPr="00DD62F0">
        <w:rPr>
          <w:sz w:val="24"/>
        </w:rPr>
        <w:t>10) отзыва избирателями;</w:t>
      </w:r>
    </w:p>
    <w:p w:rsidR="009B4F9D" w:rsidRPr="00DD62F0" w:rsidRDefault="009B4F9D" w:rsidP="009B4F9D">
      <w:pPr>
        <w:spacing w:line="360" w:lineRule="auto"/>
        <w:ind w:firstLine="851"/>
        <w:jc w:val="both"/>
        <w:rPr>
          <w:sz w:val="24"/>
        </w:rPr>
      </w:pPr>
      <w:r w:rsidRPr="00DD62F0">
        <w:rPr>
          <w:sz w:val="24"/>
        </w:rPr>
        <w:t xml:space="preserve">11) установления в судебном порядке стойкой неспособности по состоянию здоровья осуществлять полномочия Главы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12) преобразования Кожевниковского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9B4F9D" w:rsidRPr="00DD62F0" w:rsidRDefault="009B4F9D" w:rsidP="009B4F9D">
      <w:pPr>
        <w:spacing w:line="360" w:lineRule="auto"/>
        <w:ind w:firstLine="851"/>
        <w:jc w:val="both"/>
        <w:rPr>
          <w:sz w:val="24"/>
        </w:rPr>
      </w:pPr>
      <w:r w:rsidRPr="00DD62F0">
        <w:rPr>
          <w:sz w:val="24"/>
        </w:rPr>
        <w:t xml:space="preserve">13) увеличения численности избирателей Кожевниковского района более чем на 25 процентов, произошедшего вследствие изменения границ Кожевниковского района; </w:t>
      </w:r>
    </w:p>
    <w:p w:rsidR="009B4F9D" w:rsidRDefault="009B4F9D" w:rsidP="009B4F9D">
      <w:pPr>
        <w:spacing w:line="360" w:lineRule="auto"/>
        <w:ind w:firstLine="851"/>
        <w:jc w:val="both"/>
        <w:rPr>
          <w:sz w:val="24"/>
          <w:szCs w:val="24"/>
        </w:rPr>
      </w:pPr>
      <w:r w:rsidRPr="00BF2F78">
        <w:rPr>
          <w:sz w:val="24"/>
          <w:szCs w:val="24"/>
        </w:rPr>
        <w:t xml:space="preserve">В случае досрочного прекращения полномочий Главы </w:t>
      </w:r>
      <w:r>
        <w:rPr>
          <w:sz w:val="24"/>
          <w:szCs w:val="24"/>
        </w:rPr>
        <w:t xml:space="preserve">Кожевниковского района </w:t>
      </w:r>
      <w:r w:rsidRPr="00BF2F78">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w:t>
      </w:r>
      <w:r>
        <w:rPr>
          <w:sz w:val="24"/>
          <w:szCs w:val="24"/>
        </w:rPr>
        <w:t xml:space="preserve">Кожевниковского района </w:t>
      </w:r>
      <w:r w:rsidRPr="00BF2F78">
        <w:rPr>
          <w:sz w:val="24"/>
          <w:szCs w:val="24"/>
        </w:rPr>
        <w:t>его полномочия временно исполняет</w:t>
      </w:r>
      <w:r>
        <w:rPr>
          <w:sz w:val="24"/>
          <w:szCs w:val="24"/>
        </w:rPr>
        <w:t xml:space="preserve"> первый заместитель Главы Кожевниковского района</w:t>
      </w:r>
      <w:r w:rsidRPr="00DD62F0">
        <w:rPr>
          <w:sz w:val="24"/>
          <w:szCs w:val="24"/>
        </w:rPr>
        <w:t>.</w:t>
      </w:r>
    </w:p>
    <w:p w:rsidR="009B4F9D" w:rsidRPr="00DD62F0" w:rsidRDefault="009B4F9D" w:rsidP="009B4F9D">
      <w:pPr>
        <w:spacing w:line="360" w:lineRule="auto"/>
        <w:ind w:firstLine="851"/>
        <w:jc w:val="both"/>
        <w:rPr>
          <w:sz w:val="24"/>
          <w:szCs w:val="24"/>
        </w:rPr>
      </w:pPr>
      <w:r>
        <w:rPr>
          <w:sz w:val="24"/>
          <w:szCs w:val="24"/>
        </w:rPr>
        <w:t>(в ред. решения Думы Кожевниковского района от 27.04.2017 № 126)</w:t>
      </w:r>
    </w:p>
    <w:p w:rsidR="009B4F9D" w:rsidRPr="00DD62F0" w:rsidRDefault="009B4F9D" w:rsidP="009B4F9D">
      <w:pPr>
        <w:spacing w:line="360" w:lineRule="auto"/>
        <w:ind w:firstLine="851"/>
        <w:jc w:val="both"/>
        <w:rPr>
          <w:sz w:val="24"/>
          <w:szCs w:val="24"/>
        </w:rPr>
      </w:pPr>
      <w:r w:rsidRPr="00DD62F0">
        <w:rPr>
          <w:sz w:val="24"/>
          <w:szCs w:val="24"/>
        </w:rPr>
        <w:t>8.1. Полномочия Главы Кожевниковского района прекращаются досрочно также в связи с утратой доверия Президента Российской Федерации в случаях:</w:t>
      </w:r>
    </w:p>
    <w:p w:rsidR="009B4F9D" w:rsidRPr="00DD62F0" w:rsidRDefault="009B4F9D" w:rsidP="009B4F9D">
      <w:pPr>
        <w:spacing w:line="360" w:lineRule="auto"/>
        <w:ind w:firstLine="851"/>
        <w:jc w:val="both"/>
        <w:rPr>
          <w:sz w:val="24"/>
          <w:szCs w:val="24"/>
        </w:rPr>
      </w:pPr>
      <w:r w:rsidRPr="00DD62F0">
        <w:rPr>
          <w:sz w:val="24"/>
          <w:szCs w:val="24"/>
        </w:rPr>
        <w:lastRenderedPageBreak/>
        <w:t>1) несоблюдения Главой Кожевниковского района его супругой(ом)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F9D" w:rsidRPr="00DD62F0" w:rsidRDefault="009B4F9D" w:rsidP="009B4F9D">
      <w:pPr>
        <w:spacing w:line="360" w:lineRule="auto"/>
        <w:ind w:firstLine="851"/>
        <w:jc w:val="both"/>
        <w:rPr>
          <w:sz w:val="24"/>
          <w:szCs w:val="24"/>
        </w:rPr>
      </w:pPr>
      <w:r w:rsidRPr="00DD62F0">
        <w:rPr>
          <w:sz w:val="24"/>
          <w:szCs w:val="24"/>
        </w:rPr>
        <w:t>2) установления в отношении избранного на муниципальных выборах Главы Кожевниковского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Кожевниковского района.</w:t>
      </w:r>
    </w:p>
    <w:p w:rsidR="009B4F9D" w:rsidRPr="00DD62F0" w:rsidRDefault="009B4F9D" w:rsidP="009B4F9D">
      <w:pPr>
        <w:spacing w:line="360" w:lineRule="auto"/>
        <w:ind w:firstLine="851"/>
        <w:jc w:val="both"/>
        <w:rPr>
          <w:sz w:val="24"/>
        </w:rPr>
      </w:pPr>
      <w:r w:rsidRPr="00DD62F0">
        <w:rPr>
          <w:sz w:val="24"/>
        </w:rPr>
        <w:t>9. Являясь одновременно Главой Администрации Кожевниковского района, Глава Кожевниковского района обладает следующими полномочиями по руководству Администрацией Кожевниковского района:</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представляет Администрацию Кожевниковского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Кожевниковского района, а также представляет Администрацию Кожевниковского района при осуществлении международных и внешнеэкономических связей;</w:t>
      </w:r>
    </w:p>
    <w:p w:rsidR="009B4F9D"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DD62F0">
        <w:rPr>
          <w:sz w:val="24"/>
        </w:rPr>
        <w:t>организует и обеспечивает исполнение полномочий Администрации Кожевниковского района по решению вопросов местного значения;</w:t>
      </w:r>
    </w:p>
    <w:p w:rsidR="009B4F9D" w:rsidRPr="0003339C" w:rsidRDefault="009B4F9D" w:rsidP="009B4F9D">
      <w:pPr>
        <w:numPr>
          <w:ilvl w:val="2"/>
          <w:numId w:val="20"/>
        </w:numPr>
        <w:tabs>
          <w:tab w:val="clear" w:pos="2340"/>
          <w:tab w:val="num" w:pos="360"/>
          <w:tab w:val="left" w:pos="720"/>
          <w:tab w:val="left" w:pos="1134"/>
        </w:tabs>
        <w:spacing w:line="360" w:lineRule="auto"/>
        <w:ind w:left="0" w:firstLine="851"/>
        <w:jc w:val="both"/>
        <w:rPr>
          <w:sz w:val="24"/>
        </w:rPr>
      </w:pPr>
      <w:r>
        <w:rPr>
          <w:sz w:val="24"/>
        </w:rPr>
        <w:t xml:space="preserve"> </w:t>
      </w:r>
      <w:r w:rsidRPr="0003339C">
        <w:rPr>
          <w:sz w:val="24"/>
        </w:rPr>
        <w:t>разрабатывает схему управления отраслями районного хозяйства и социальной сферой;</w:t>
      </w:r>
    </w:p>
    <w:p w:rsidR="009B4F9D" w:rsidRPr="00DD62F0" w:rsidRDefault="009B4F9D" w:rsidP="009B4F9D">
      <w:pPr>
        <w:numPr>
          <w:ilvl w:val="2"/>
          <w:numId w:val="20"/>
        </w:numPr>
        <w:tabs>
          <w:tab w:val="clear" w:pos="2340"/>
          <w:tab w:val="num" w:pos="360"/>
          <w:tab w:val="left" w:pos="720"/>
          <w:tab w:val="num" w:pos="1134"/>
        </w:tabs>
        <w:spacing w:line="360" w:lineRule="auto"/>
        <w:ind w:left="0" w:firstLine="851"/>
        <w:jc w:val="both"/>
        <w:rPr>
          <w:sz w:val="24"/>
        </w:rPr>
      </w:pPr>
      <w:r>
        <w:rPr>
          <w:sz w:val="24"/>
        </w:rPr>
        <w:t xml:space="preserve"> </w:t>
      </w:r>
      <w:r w:rsidRPr="00DD62F0">
        <w:rPr>
          <w:sz w:val="24"/>
        </w:rPr>
        <w:t>осуществляет общее руководство разработкой и вносит на утверждение Думы Кожевниковского района проекты планов и программ социально-экономического развития муниципального образования, решения об условиях приватизации объектов муниципальной собственности, организует их исполнение;</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обеспечивает разработку и вносит на утверждение Думы Кожевниковского района проект местного бюджета и отчет о его исполнении;</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вносит на рассмотрение Думы Кожевниковского района проекты правовых актов, предусматривающие установление и изменение, отмену местных налогов и сборов, осуществление расходов из средств местного бюджета, дает свое заключение по этим вопросам;</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lastRenderedPageBreak/>
        <w:t>определяет основные направления деятельности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 xml:space="preserve">представляет на утверждение Думы Кожевниковского района структуру Администрации Кожевниковского района, утверждает положения о структурных подразделениях Администрации Кожевниковского района; </w:t>
      </w:r>
    </w:p>
    <w:p w:rsidR="009B4F9D" w:rsidRPr="00DD62F0" w:rsidRDefault="009B4F9D" w:rsidP="009B4F9D">
      <w:pPr>
        <w:numPr>
          <w:ilvl w:val="2"/>
          <w:numId w:val="20"/>
        </w:numPr>
        <w:tabs>
          <w:tab w:val="clear" w:pos="2340"/>
          <w:tab w:val="num" w:pos="360"/>
          <w:tab w:val="left" w:pos="720"/>
          <w:tab w:val="num" w:pos="1276"/>
        </w:tabs>
        <w:spacing w:line="360" w:lineRule="auto"/>
        <w:ind w:left="0" w:firstLine="851"/>
        <w:jc w:val="both"/>
        <w:rPr>
          <w:sz w:val="24"/>
        </w:rPr>
      </w:pPr>
      <w:r w:rsidRPr="00DD62F0">
        <w:rPr>
          <w:sz w:val="24"/>
        </w:rPr>
        <w:t>осуществляет в пределах своей компетенции общее руководство структурными подразделениями Администрации Кожевниковского района, определяет их компетенцию;</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утверждает штаты Администрации Кожевниковского района с учетом предельной штатной численности, утвержденной Думой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организует работу с кадрами Администрации Кожевниковского района и ее подразделений, принимает меры по повышению квалификации работников;</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назначает и освобождает от должности лиц, замещающих должности муниципальной службы в Администрации Кожевниковского района, и лиц, замещающих должности муниципальной службы, учреждаемые для непосредственного обеспечения полномочий Главы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и увольняет работников Администрации района в соответствии с действующим законодательством и настоящим Уставом;</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принимает к должностным лицам и работникам Администрации района в соответствии с действующим законодательством меры поощрения и взыскания;</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 xml:space="preserve">принимает меры по защите прав и законных интересов Администрации Кожевниковского района, в </w:t>
      </w:r>
      <w:proofErr w:type="spellStart"/>
      <w:r w:rsidRPr="00DD62F0">
        <w:rPr>
          <w:sz w:val="24"/>
        </w:rPr>
        <w:t>т.ч</w:t>
      </w:r>
      <w:proofErr w:type="spellEnd"/>
      <w:r w:rsidRPr="00DD62F0">
        <w:rPr>
          <w:sz w:val="24"/>
        </w:rPr>
        <w:t xml:space="preserve">. в суде, арбитражном суде, органах государственной власти; </w:t>
      </w:r>
    </w:p>
    <w:p w:rsidR="009B4F9D" w:rsidRPr="00DD62F0" w:rsidRDefault="009B4F9D" w:rsidP="009B4F9D">
      <w:pPr>
        <w:numPr>
          <w:ilvl w:val="2"/>
          <w:numId w:val="20"/>
        </w:numPr>
        <w:tabs>
          <w:tab w:val="clear" w:pos="2340"/>
          <w:tab w:val="num" w:pos="360"/>
          <w:tab w:val="left" w:pos="720"/>
        </w:tabs>
        <w:spacing w:line="360" w:lineRule="auto"/>
        <w:ind w:left="0" w:firstLine="851"/>
        <w:jc w:val="both"/>
        <w:rPr>
          <w:sz w:val="24"/>
        </w:rPr>
      </w:pPr>
      <w:r w:rsidRPr="00DD62F0">
        <w:rPr>
          <w:sz w:val="24"/>
        </w:rPr>
        <w:t>открывает и закрывает счета Администрации района в банковских учреждениях, распоряжается ее средствами, подписывает финансовые документы Администрации Кожевниковского района;</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имеет право наделять отдельными исполнительными, распорядительными и контрольными полномочиями должностных лиц Администрации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17.1) организует осуществление мероприятий по мобилизационной подготовке муниципальных предприятий и учреждений, находящихся на территории Кожевниковского района; </w:t>
      </w:r>
    </w:p>
    <w:p w:rsidR="009B4F9D" w:rsidRPr="00DD62F0" w:rsidRDefault="009B4F9D" w:rsidP="009B4F9D">
      <w:pPr>
        <w:numPr>
          <w:ilvl w:val="2"/>
          <w:numId w:val="20"/>
        </w:numPr>
        <w:tabs>
          <w:tab w:val="clear" w:pos="2340"/>
          <w:tab w:val="num" w:pos="360"/>
          <w:tab w:val="left" w:pos="720"/>
          <w:tab w:val="num" w:pos="1418"/>
        </w:tabs>
        <w:spacing w:line="360" w:lineRule="auto"/>
        <w:ind w:left="0" w:firstLine="851"/>
        <w:jc w:val="both"/>
        <w:rPr>
          <w:sz w:val="24"/>
        </w:rPr>
      </w:pPr>
      <w:r w:rsidRPr="00DD62F0">
        <w:rPr>
          <w:sz w:val="24"/>
        </w:rPr>
        <w:t>осуществляет иные полномочия в соответствии с действующим законодательством, настоящим Уставом, нормативными правовыми актами Думы Кожевниковского района.</w:t>
      </w:r>
    </w:p>
    <w:p w:rsidR="009B4F9D" w:rsidRPr="00DD62F0" w:rsidRDefault="009B4F9D" w:rsidP="009B4F9D">
      <w:pPr>
        <w:spacing w:line="360" w:lineRule="auto"/>
        <w:ind w:firstLine="851"/>
        <w:jc w:val="both"/>
        <w:rPr>
          <w:sz w:val="24"/>
        </w:rPr>
      </w:pPr>
      <w:r w:rsidRPr="00DD62F0">
        <w:rPr>
          <w:sz w:val="24"/>
        </w:rPr>
        <w:t xml:space="preserve">10. Глава Кожевниковского района, возглавляя Администрацию Кожевниковского района, осуществляет свои полномочия на принципах единоначалия и ответственен за их осуществление, отвечает за ведение хозяйственных, имущественных и финансовых дел </w:t>
      </w:r>
      <w:r w:rsidRPr="00DD62F0">
        <w:rPr>
          <w:sz w:val="24"/>
        </w:rPr>
        <w:lastRenderedPageBreak/>
        <w:t>Администрации Кожевниковского района и полномочий Администрации Кожевниковского района.</w:t>
      </w:r>
    </w:p>
    <w:p w:rsidR="009B4F9D" w:rsidRPr="00DD62F0" w:rsidRDefault="009B4F9D" w:rsidP="009B4F9D">
      <w:pPr>
        <w:spacing w:line="360" w:lineRule="auto"/>
        <w:ind w:firstLine="851"/>
        <w:jc w:val="both"/>
        <w:rPr>
          <w:sz w:val="24"/>
          <w:szCs w:val="24"/>
        </w:rPr>
      </w:pPr>
      <w:r w:rsidRPr="00DD62F0">
        <w:rPr>
          <w:sz w:val="24"/>
          <w:szCs w:val="24"/>
        </w:rPr>
        <w:t xml:space="preserve">11. Глава Кожевниковского района не вправе: </w:t>
      </w:r>
    </w:p>
    <w:p w:rsidR="009B4F9D" w:rsidRPr="00DD62F0" w:rsidRDefault="009B4F9D" w:rsidP="009B4F9D">
      <w:pPr>
        <w:spacing w:line="360" w:lineRule="auto"/>
        <w:ind w:firstLine="851"/>
        <w:jc w:val="both"/>
        <w:rPr>
          <w:sz w:val="24"/>
          <w:szCs w:val="24"/>
        </w:rPr>
      </w:pPr>
      <w:r w:rsidRPr="00DD62F0">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B4F9D" w:rsidRPr="00DD62F0" w:rsidRDefault="009B4F9D" w:rsidP="009B4F9D">
      <w:pPr>
        <w:spacing w:line="360" w:lineRule="auto"/>
        <w:ind w:firstLine="851"/>
        <w:jc w:val="both"/>
        <w:rPr>
          <w:sz w:val="24"/>
          <w:szCs w:val="24"/>
        </w:rPr>
      </w:pPr>
      <w:r w:rsidRPr="00DD62F0">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spacing w:line="360" w:lineRule="auto"/>
        <w:ind w:firstLine="851"/>
        <w:jc w:val="both"/>
        <w:rPr>
          <w:sz w:val="24"/>
          <w:szCs w:val="24"/>
        </w:rPr>
      </w:pPr>
      <w:r w:rsidRPr="00DD62F0">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57"/>
      <w:bookmarkEnd w:id="58"/>
    </w:p>
    <w:p w:rsidR="009B4F9D" w:rsidRPr="00DD62F0" w:rsidRDefault="009B4F9D" w:rsidP="009B4F9D">
      <w:pPr>
        <w:spacing w:line="360" w:lineRule="auto"/>
        <w:ind w:firstLine="851"/>
        <w:jc w:val="both"/>
        <w:rPr>
          <w:sz w:val="24"/>
          <w:szCs w:val="24"/>
        </w:rPr>
      </w:pPr>
      <w:r w:rsidRPr="00DD62F0">
        <w:rPr>
          <w:sz w:val="24"/>
          <w:szCs w:val="24"/>
        </w:rPr>
        <w:t>12. Глава Кожевниковского района, в отношении которого Думой Кожевниковского района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9B4F9D" w:rsidRPr="00DD62F0" w:rsidRDefault="009B4F9D" w:rsidP="009B4F9D">
      <w:pPr>
        <w:spacing w:line="360" w:lineRule="auto"/>
        <w:ind w:firstLine="851"/>
        <w:jc w:val="both"/>
        <w:rPr>
          <w:sz w:val="24"/>
          <w:szCs w:val="24"/>
        </w:rPr>
      </w:pPr>
      <w:r w:rsidRPr="00DD62F0">
        <w:rPr>
          <w:sz w:val="24"/>
          <w:szCs w:val="24"/>
        </w:rPr>
        <w:t>Суд должен рассмотреть заявление и принять решение не позднее чем через 10 дней со дня подачи заявления.</w:t>
      </w:r>
    </w:p>
    <w:p w:rsidR="007E54C5" w:rsidRPr="00DD62F0" w:rsidRDefault="007E54C5" w:rsidP="007E54C5">
      <w:pPr>
        <w:spacing w:line="360" w:lineRule="auto"/>
        <w:ind w:firstLine="0"/>
        <w:jc w:val="both"/>
        <w:rPr>
          <w:sz w:val="24"/>
          <w:szCs w:val="24"/>
        </w:rPr>
      </w:pPr>
    </w:p>
    <w:p w:rsidR="000D05CA" w:rsidRPr="00DD62F0" w:rsidRDefault="000D05CA" w:rsidP="000D05CA">
      <w:pPr>
        <w:keepNext/>
        <w:spacing w:line="360" w:lineRule="auto"/>
        <w:ind w:firstLine="0"/>
        <w:jc w:val="center"/>
        <w:outlineLvl w:val="1"/>
        <w:rPr>
          <w:b/>
          <w:bCs/>
          <w:sz w:val="24"/>
        </w:rPr>
      </w:pPr>
      <w:r w:rsidRPr="00DD62F0">
        <w:rPr>
          <w:bCs/>
          <w:sz w:val="24"/>
        </w:rPr>
        <w:t>Статья 27.</w:t>
      </w:r>
      <w:r w:rsidRPr="00DD62F0">
        <w:rPr>
          <w:b/>
          <w:bCs/>
          <w:sz w:val="24"/>
        </w:rPr>
        <w:t xml:space="preserve"> Администрация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является исполнительно-распорядительным органом местного самоуправления и в соответствии с настоящим Уставом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полномочия по решению вопросов местного значения;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полномочия по осуществлению отдельных государственных полномочий, переданные органам местного самоуправления федеральными законами и законами Томской области.</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Администрацией Кожевниковского района руководит Глава Кожевниковского района на принципах единоначалия.</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 Администрация Кожевниковского района обладает правами юридического лица.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района формируется Главой Кожевниковского района в соответствии с действующим законодательством и Уставом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Структура Администрации Кожевниковского района утверждается Думой Кожевниковского района по представлению Главы Кожевниковского района. В структуру Администрации Кожевниковского района входят отраслевые, функциональные структурные подразделения, наделенные полномочиями по решению вопросов местного значения, осуществляющие деятельность на основании положений о них.  Положения о структурных подразделениях и должностные инструкции утверждаются Главой Кожевниковского района.</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Администрация Кожевниковского района осуществляет следующие полномочия: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утверждает муниципальные программы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координирует деятельность муниципальных предприятий и учреждений по реализации планов и программ социально-экономического развития;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составляет проект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исполнение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отчета об исполнении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порядке, установленном Думой Кожевниковского района,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заключает с организациями, независимо от форм собственности, договоры о сотрудничестве;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формирование и обеспечивает размещение муниципального заказа в установленном порядке;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закупку товаров, работ, услуг для обеспечения муниципальных нужд;</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ведет учет и реестр объектов муниципальной собственности;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подготовку и обеспечивает реализацию решений о приватизации муниципального имущества;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lastRenderedPageBreak/>
        <w:t>разрабатывает цены и тарифы на товары, работы и услуги муниципальных предприятий и учреждений;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выступает учредителем (участником) юридических лиц;</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организует прием населения, а также рассматривает жалобы, заявления и предложения граждан, принимает по ним необходимые меры в пределах своей компетенции;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регулирует систему оплаты труда в муниципальных учреждениях в соответствии с действующим законодательством;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в соответствии с законодательством реализацию основных направлений в области охраны труда;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обеспечивает деятельность административной комиссии и иных коллегиальных органов, созданных при Администрации Кожевниковского района в соответствии с действующим законодательством, для рассмотрения дел об административных правонарушениях;</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предъявляет в суд, арбитражный суд требования с целью защиты прав и законных интересов населения муниципального образования, а также прав и законных интересов Администрации Кожевниковского района, в том числе о признании недействительными актов органов государственной власти и органов местного самоуправления;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принимает предусмотренные законодательством меры, связанные с проведением собраний, митингов, уличных шествий и демонстраций;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в соответствии с законодательством обеспечивает защиту государственной и иной охраняемой законом тайны;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в границах Кожевниковского района электро- и газоснабжение поселений</w:t>
      </w:r>
      <w:r w:rsidRPr="00DD62F0">
        <w:rPr>
          <w:sz w:val="24"/>
          <w:szCs w:val="24"/>
        </w:rPr>
        <w:t xml:space="preserve"> в пределах полномочий, установленных законодательством Российской Федерации</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дорожную деятельность в отношении автомобильных дорог местного значения вне границ населенных пунктов в границах Кожевниковского района</w:t>
      </w:r>
      <w:r w:rsidRPr="00DD62F0">
        <w:rPr>
          <w:sz w:val="24"/>
          <w:szCs w:val="24"/>
        </w:rPr>
        <w:t xml:space="preserve">, осуществляет муниципальный контроль за сохранностью автомобильных дорог местного значения вне границ населенных пунктов в границах Кожевниковского района, </w:t>
      </w:r>
      <w:r w:rsidRPr="00DD62F0">
        <w:rPr>
          <w:snapToGrid w:val="0"/>
          <w:sz w:val="24"/>
        </w:rPr>
        <w:t xml:space="preserve">и обеспечивает безопасность дорожного движения на них, а также осуществляет иные </w:t>
      </w:r>
      <w:r w:rsidRPr="00DD62F0">
        <w:rPr>
          <w:snapToGrid w:val="0"/>
          <w:sz w:val="24"/>
        </w:rPr>
        <w:lastRenderedPageBreak/>
        <w:t>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Кожевниковского района, утверждает маршрут и график движения общественного транспорта;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Кожевниковского района, осуществляет реализацию прав национальных меньшинств, обеспечивает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участвует   в   предупреждении   и   ликвидации   последствий чрезвычайных ситуаций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охрану общественного порядка на территории Кожевниковского района муниципальной милицией;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предоставляет помещение для работы на обслуживаемом административном участке Кожевниковского района сотруднику, замещающему должность участкового уполномоченного полиции;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охране окружающей среды;</w:t>
      </w:r>
    </w:p>
    <w:p w:rsidR="000D05CA" w:rsidRPr="00523D96"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 области), создает условия для осуществления присмотра и </w:t>
      </w:r>
      <w:r w:rsidRPr="00DD62F0">
        <w:rPr>
          <w:sz w:val="24"/>
          <w:szCs w:val="24"/>
        </w:rPr>
        <w:lastRenderedPageBreak/>
        <w:t>ухода за детьми, содержания детей в муниципальных образовательных организациях, а также</w:t>
      </w:r>
      <w:r w:rsidR="00523D96" w:rsidRPr="00523D96">
        <w:rPr>
          <w:sz w:val="24"/>
          <w:szCs w:val="24"/>
        </w:rPr>
        <w:t xml:space="preserve"> </w:t>
      </w:r>
      <w:r w:rsidR="00523D96">
        <w:rPr>
          <w:sz w:val="24"/>
          <w:szCs w:val="24"/>
        </w:rPr>
        <w:t>осуществляет в</w:t>
      </w:r>
      <w:r w:rsidR="00523D96" w:rsidRPr="008369DC">
        <w:rPr>
          <w:sz w:val="24"/>
          <w:szCs w:val="24"/>
        </w:rPr>
        <w:t xml:space="preserve">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62F0">
        <w:rPr>
          <w:sz w:val="24"/>
          <w:szCs w:val="24"/>
        </w:rPr>
        <w:t>;</w:t>
      </w:r>
    </w:p>
    <w:p w:rsidR="00523D96" w:rsidRPr="00DD62F0" w:rsidRDefault="00523D96" w:rsidP="00523D96">
      <w:pPr>
        <w:spacing w:line="360" w:lineRule="auto"/>
        <w:ind w:left="900" w:firstLine="0"/>
        <w:jc w:val="both"/>
        <w:rPr>
          <w:sz w:val="24"/>
        </w:rPr>
      </w:pPr>
      <w:r>
        <w:rPr>
          <w:sz w:val="24"/>
          <w:szCs w:val="24"/>
        </w:rPr>
        <w:t>(в ред. решения Думы Кожевниковского района от 27.04.2017 № 126)</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создает условия для оказания медицинской помощи населению на территории Кожевниковского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DD62F0">
        <w:rPr>
          <w:snapToGrid w:val="0"/>
          <w:sz w:val="24"/>
        </w:rPr>
        <w:t xml:space="preserve">; </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участвует</w:t>
      </w:r>
      <w:r w:rsidRPr="00A72DD3">
        <w:rPr>
          <w:sz w:val="24"/>
          <w:szCs w:val="24"/>
        </w:rPr>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w:t>
      </w:r>
      <w:r>
        <w:rPr>
          <w:sz w:val="24"/>
          <w:szCs w:val="24"/>
        </w:rPr>
        <w:t>мунальных отходов на территории Кожевниковского района</w:t>
      </w:r>
      <w:r w:rsidRPr="00A72DD3">
        <w:rPr>
          <w:sz w:val="24"/>
          <w:szCs w:val="24"/>
        </w:rPr>
        <w:t>;</w:t>
      </w:r>
    </w:p>
    <w:p w:rsidR="000D05CA" w:rsidRPr="00AF2134" w:rsidRDefault="000D05CA" w:rsidP="000D05CA">
      <w:pPr>
        <w:spacing w:line="360" w:lineRule="auto"/>
        <w:ind w:left="900" w:firstLine="0"/>
        <w:jc w:val="both"/>
        <w:rPr>
          <w:sz w:val="24"/>
        </w:rPr>
      </w:pPr>
      <w:r>
        <w:rPr>
          <w:sz w:val="24"/>
          <w:szCs w:val="24"/>
        </w:rPr>
        <w:t>(в ред. решения Думы Кожевниковского района от 28.01.2016 № 37)</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утверждает схемы территориального планирования Кожевниковского района, утверждает подготовленную на основе схемы территориального планирования Кожевниковского района документацию по планировке территории, осуществляет ведение информационной системы обеспечения градостроительной деятельности, осуществляемой на территории Кожевниковского района, осуществляет резервирование и изъятие земельных участков в границах Кожевниковского района для муниципальных нужд;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bCs/>
          <w:sz w:val="24"/>
          <w:szCs w:val="24"/>
        </w:rPr>
        <w:t xml:space="preserve">утверждает схемы размещения рекламных конструкций, выдает разрешения на установку и эксплуатацию рекламных конструкций на территории Кожевниковского района, осуществляет аннулирование таких разрешений, выдает предписания о демонтаже самовольно установленных рекламных конструкций на территории Кожевниковского района, осуществляемые в соответствии с Федеральным </w:t>
      </w:r>
      <w:hyperlink r:id="rId11" w:history="1">
        <w:r w:rsidRPr="00DD62F0">
          <w:rPr>
            <w:bCs/>
            <w:sz w:val="24"/>
            <w:szCs w:val="24"/>
          </w:rPr>
          <w:t>законом</w:t>
        </w:r>
      </w:hyperlink>
      <w:r w:rsidRPr="00DD62F0">
        <w:rPr>
          <w:bCs/>
          <w:sz w:val="24"/>
          <w:szCs w:val="24"/>
        </w:rPr>
        <w:t xml:space="preserve"> от 13 марта 2006 года № 38-ФЗ «О рекламе»;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формирование и содержание муниципального архива, включая хранение архивных фондов поселений;</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rPr>
        <w:t xml:space="preserve">осуществляет </w:t>
      </w:r>
      <w:r w:rsidRPr="00DD62F0">
        <w:rPr>
          <w:snapToGrid w:val="0"/>
          <w:sz w:val="24"/>
        </w:rPr>
        <w:t xml:space="preserve">содержание на территории района </w:t>
      </w:r>
      <w:proofErr w:type="spellStart"/>
      <w:r w:rsidRPr="00DD62F0">
        <w:rPr>
          <w:snapToGrid w:val="0"/>
          <w:sz w:val="24"/>
        </w:rPr>
        <w:t>межпоселенческих</w:t>
      </w:r>
      <w:proofErr w:type="spellEnd"/>
      <w:r w:rsidRPr="00DD62F0">
        <w:rPr>
          <w:snapToGrid w:val="0"/>
          <w:sz w:val="24"/>
        </w:rPr>
        <w:t xml:space="preserve"> мест захоронения, осуществляет организацию ритуальных услуг;</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связи, общественного питания, торговли и бытового обслуживания;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lastRenderedPageBreak/>
        <w:t xml:space="preserve">организует библиотечное обслуживание населения </w:t>
      </w:r>
      <w:proofErr w:type="spellStart"/>
      <w:r w:rsidRPr="00DD62F0">
        <w:rPr>
          <w:snapToGrid w:val="0"/>
          <w:sz w:val="24"/>
        </w:rPr>
        <w:t>межпоселенческими</w:t>
      </w:r>
      <w:proofErr w:type="spellEnd"/>
      <w:r w:rsidRPr="00DD62F0">
        <w:rPr>
          <w:snapToGrid w:val="0"/>
          <w:sz w:val="24"/>
        </w:rPr>
        <w:t xml:space="preserve"> библиотеками, организует комплектование и обеспечение сохранности их библиотечных фондов;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обеспечения поселений, входящих в состав Кожевниковского района, услугами по организации досуга и услугами организаций культуры;</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условия для развития местного традиционного народного художественного творчества в поселениях, входящих в состав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выравнивает уровень бюджетной обеспеченности поселений, входящих в состав Кожевниковского района, за счет средств бюджета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создает, развивает и обеспечивает охрану лечебно-оздоровительных местностей и курортов местного значения на территории Кожевниковского района</w:t>
      </w:r>
      <w:r w:rsidRPr="00DD62F0">
        <w:rPr>
          <w:sz w:val="24"/>
          <w:szCs w:val="24"/>
        </w:rPr>
        <w:t>, а также осуществляет муниципальный контроль в области использования и охраны особо охраняемых природных территорий местного значения</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организует и осуществляет мероприятия по мобилизационной подготовке муниципальных предприятий и учреждений, находящихся на территории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мероприятия по обеспечению безопасности людей на водных объектах, охране их жизни и здоровья;</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обеспечивает условия для развития на территории Кожевниковского района физической культуры и массового спорта, организует проведение официальных физкультурно-оздоровительных и спортивных мероприятий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и осуществляет мероприятия </w:t>
      </w:r>
      <w:proofErr w:type="spellStart"/>
      <w:r w:rsidRPr="00DD62F0">
        <w:rPr>
          <w:snapToGrid w:val="0"/>
          <w:sz w:val="24"/>
        </w:rPr>
        <w:t>межпоселенческого</w:t>
      </w:r>
      <w:proofErr w:type="spellEnd"/>
      <w:r w:rsidRPr="00DD62F0">
        <w:rPr>
          <w:snapToGrid w:val="0"/>
          <w:sz w:val="24"/>
        </w:rPr>
        <w:t xml:space="preserve"> характера по работе с детьми и молодежью; </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w:t>
      </w:r>
      <w:r w:rsidRPr="00DD62F0">
        <w:rPr>
          <w:sz w:val="24"/>
          <w:szCs w:val="24"/>
        </w:rPr>
        <w:t xml:space="preserve">, включая </w:t>
      </w:r>
      <w:r w:rsidRPr="00DD62F0">
        <w:rPr>
          <w:sz w:val="24"/>
          <w:szCs w:val="24"/>
        </w:rPr>
        <w:lastRenderedPageBreak/>
        <w:t>обеспечение свободного доступа граждан к водным объектам общего пользования и их береговым полосам</w:t>
      </w:r>
      <w:r w:rsidRPr="00DD62F0">
        <w:rPr>
          <w:snapToGrid w:val="0"/>
          <w:sz w:val="24"/>
        </w:rPr>
        <w:t>;</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муниципальный лесной контроль;</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обеспечивает выполнение работ, необходимых для создания искусственных земельных участков для нужд Кожевниковского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осуществляет меры по противодействию коррупции в границах Кожевниковского района;</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Кожевниковского района, изменяет, аннулирует такие наименования, размещает информацию в государственном адресном реестре;</w:t>
      </w:r>
    </w:p>
    <w:p w:rsidR="000D05CA" w:rsidRPr="00DD62F0" w:rsidRDefault="000D05CA" w:rsidP="000D05CA">
      <w:pPr>
        <w:numPr>
          <w:ilvl w:val="2"/>
          <w:numId w:val="25"/>
        </w:numPr>
        <w:tabs>
          <w:tab w:val="left" w:pos="720"/>
        </w:tabs>
        <w:spacing w:line="360" w:lineRule="auto"/>
        <w:ind w:left="0" w:firstLine="900"/>
        <w:jc w:val="both"/>
        <w:rPr>
          <w:sz w:val="24"/>
        </w:rPr>
      </w:pPr>
      <w:r w:rsidRPr="00DD62F0">
        <w:rPr>
          <w:sz w:val="24"/>
          <w:szCs w:val="24"/>
        </w:rPr>
        <w:t xml:space="preserve">осуществляет муниципальный земельный контроль на межселенной территории Кожевниковского района; </w:t>
      </w:r>
    </w:p>
    <w:p w:rsidR="000D05CA" w:rsidRPr="00AF2134" w:rsidRDefault="000D05CA" w:rsidP="000D05CA">
      <w:pPr>
        <w:numPr>
          <w:ilvl w:val="2"/>
          <w:numId w:val="25"/>
        </w:numPr>
        <w:tabs>
          <w:tab w:val="left" w:pos="720"/>
        </w:tabs>
        <w:spacing w:line="360" w:lineRule="auto"/>
        <w:ind w:left="0" w:firstLine="900"/>
        <w:jc w:val="both"/>
        <w:rPr>
          <w:sz w:val="24"/>
        </w:rPr>
      </w:pPr>
      <w:r w:rsidRPr="00DD62F0">
        <w:rPr>
          <w:snapToGrid w:val="0"/>
          <w:sz w:val="24"/>
        </w:rPr>
        <w:t xml:space="preserve">организует </w:t>
      </w:r>
      <w:r w:rsidRPr="00DD62F0">
        <w:rPr>
          <w:sz w:val="24"/>
          <w:szCs w:val="24"/>
        </w:rPr>
        <w:t>в соответствии с Федеральным законом от 24 июля 2007 года № 221-ФЗ «О государственном кадастре недвижимости» выполнение комплексных кадастровых работ и у</w:t>
      </w:r>
      <w:r>
        <w:rPr>
          <w:sz w:val="24"/>
          <w:szCs w:val="24"/>
        </w:rPr>
        <w:t>тверждает карту-план территории;</w:t>
      </w:r>
    </w:p>
    <w:p w:rsidR="000D05CA" w:rsidRPr="00AF2134" w:rsidRDefault="000D05CA" w:rsidP="000D05CA">
      <w:pPr>
        <w:numPr>
          <w:ilvl w:val="2"/>
          <w:numId w:val="25"/>
        </w:numPr>
        <w:tabs>
          <w:tab w:val="left" w:pos="720"/>
        </w:tabs>
        <w:spacing w:line="360" w:lineRule="auto"/>
        <w:ind w:left="0" w:firstLine="900"/>
        <w:jc w:val="both"/>
        <w:rPr>
          <w:sz w:val="24"/>
        </w:rPr>
      </w:pPr>
      <w:r>
        <w:rPr>
          <w:sz w:val="24"/>
          <w:szCs w:val="24"/>
        </w:rPr>
        <w:t>осуществляет сохранение, использование и популяризацию объектов культурного наследия (памятников истории и культуры), находящихся в собственности Кожевниковского района, осуществляет охрану объектов культурного наследия (памятников истории и культуры) местного (муниципального) значения, расположенных на территории Кожевниковского района;</w:t>
      </w:r>
    </w:p>
    <w:p w:rsidR="000D05CA" w:rsidRDefault="000D05CA" w:rsidP="000D05CA">
      <w:pPr>
        <w:tabs>
          <w:tab w:val="left" w:pos="720"/>
        </w:tabs>
        <w:spacing w:line="360" w:lineRule="auto"/>
        <w:ind w:left="900" w:firstLine="0"/>
        <w:jc w:val="both"/>
        <w:rPr>
          <w:sz w:val="24"/>
          <w:szCs w:val="24"/>
        </w:rPr>
      </w:pPr>
      <w:r>
        <w:rPr>
          <w:sz w:val="24"/>
          <w:szCs w:val="24"/>
        </w:rPr>
        <w:t>(п. 59 введен решением Думы Кожевниковского района от 28.01.2016 № 37)</w:t>
      </w:r>
    </w:p>
    <w:p w:rsidR="000D05CA" w:rsidRDefault="000D05CA" w:rsidP="000D05CA">
      <w:pPr>
        <w:tabs>
          <w:tab w:val="left" w:pos="720"/>
        </w:tabs>
        <w:spacing w:line="360" w:lineRule="auto"/>
        <w:ind w:firstLine="900"/>
        <w:jc w:val="both"/>
        <w:rPr>
          <w:sz w:val="24"/>
          <w:szCs w:val="24"/>
        </w:rPr>
      </w:pPr>
      <w:r w:rsidRPr="009A525F">
        <w:rPr>
          <w:sz w:val="24"/>
          <w:szCs w:val="24"/>
        </w:rPr>
        <w:t>60)</w:t>
      </w:r>
      <w:r>
        <w:rPr>
          <w:sz w:val="24"/>
          <w:szCs w:val="24"/>
        </w:rPr>
        <w:t xml:space="preserve"> обеспечивает условия</w:t>
      </w:r>
      <w:r w:rsidRPr="009A525F">
        <w:rPr>
          <w:sz w:val="24"/>
          <w:szCs w:val="24"/>
        </w:rPr>
        <w:t xml:space="preserve"> для разви</w:t>
      </w:r>
      <w:r>
        <w:rPr>
          <w:sz w:val="24"/>
          <w:szCs w:val="24"/>
        </w:rPr>
        <w:t>тия на территории Кожевниковского</w:t>
      </w:r>
      <w:r w:rsidRPr="009A525F">
        <w:rPr>
          <w:sz w:val="24"/>
          <w:szCs w:val="24"/>
        </w:rPr>
        <w:t xml:space="preserve"> района физической культуры, школьного спорта</w:t>
      </w:r>
      <w:r>
        <w:rPr>
          <w:sz w:val="24"/>
          <w:szCs w:val="24"/>
        </w:rPr>
        <w:t xml:space="preserve"> и массового спорта, организует проведение</w:t>
      </w:r>
      <w:r w:rsidRPr="009A525F">
        <w:rPr>
          <w:sz w:val="24"/>
          <w:szCs w:val="24"/>
        </w:rPr>
        <w:t xml:space="preserve"> официальных физкультурно-оздоровительных и спортивных мероприятий </w:t>
      </w:r>
      <w:r>
        <w:rPr>
          <w:sz w:val="24"/>
          <w:szCs w:val="24"/>
        </w:rPr>
        <w:t>Кожевниковского района.</w:t>
      </w:r>
    </w:p>
    <w:p w:rsidR="000D05CA" w:rsidRPr="00DD62F0" w:rsidRDefault="000D05CA" w:rsidP="000D05CA">
      <w:pPr>
        <w:tabs>
          <w:tab w:val="left" w:pos="720"/>
        </w:tabs>
        <w:spacing w:line="360" w:lineRule="auto"/>
        <w:ind w:firstLine="900"/>
        <w:jc w:val="both"/>
        <w:rPr>
          <w:sz w:val="24"/>
        </w:rPr>
      </w:pPr>
      <w:r>
        <w:rPr>
          <w:sz w:val="24"/>
          <w:szCs w:val="24"/>
        </w:rPr>
        <w:t>(п. 60 введен решением Думы Кожевниковского района от 28.01.2016 № 37)</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6.1. Администрация Кожевниковского района на территориях сельских поселений, входящих в состав Кожевниковского района, осуществляет следующие полномочия:</w:t>
      </w:r>
    </w:p>
    <w:p w:rsidR="000D05CA" w:rsidRPr="00DD62F0" w:rsidRDefault="000D05CA" w:rsidP="000D05CA">
      <w:pPr>
        <w:tabs>
          <w:tab w:val="left" w:pos="851"/>
        </w:tabs>
        <w:spacing w:line="360" w:lineRule="auto"/>
        <w:ind w:firstLine="0"/>
        <w:jc w:val="both"/>
        <w:rPr>
          <w:sz w:val="24"/>
        </w:rPr>
      </w:pPr>
      <w:r w:rsidRPr="00DD62F0">
        <w:rPr>
          <w:sz w:val="24"/>
        </w:rPr>
        <w:tab/>
      </w:r>
      <w:r w:rsidRPr="00DD62F0">
        <w:rPr>
          <w:snapToGrid w:val="0"/>
          <w:sz w:val="24"/>
        </w:rPr>
        <w:t>1) создает условия для предоставления транспортных услуг населению и организует транспортное обслуживание населения в границах поселения;</w:t>
      </w:r>
    </w:p>
    <w:p w:rsidR="000D05CA" w:rsidRPr="00DD62F0" w:rsidRDefault="000D05CA" w:rsidP="000D05CA">
      <w:pPr>
        <w:tabs>
          <w:tab w:val="left" w:pos="993"/>
          <w:tab w:val="left" w:pos="1560"/>
        </w:tabs>
        <w:spacing w:line="360" w:lineRule="auto"/>
        <w:ind w:firstLine="851"/>
        <w:jc w:val="both"/>
        <w:rPr>
          <w:snapToGrid w:val="0"/>
          <w:sz w:val="24"/>
        </w:rPr>
      </w:pPr>
      <w:r w:rsidRPr="00DD62F0">
        <w:rPr>
          <w:snapToGrid w:val="0"/>
          <w:sz w:val="24"/>
        </w:rPr>
        <w:lastRenderedPageBreak/>
        <w:t>2) участвует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0D05CA" w:rsidRPr="00DD62F0" w:rsidRDefault="000D05CA" w:rsidP="000D05CA">
      <w:pPr>
        <w:tabs>
          <w:tab w:val="left" w:pos="900"/>
        </w:tabs>
        <w:spacing w:line="360" w:lineRule="auto"/>
        <w:ind w:firstLine="851"/>
        <w:jc w:val="both"/>
        <w:rPr>
          <w:sz w:val="24"/>
          <w:szCs w:val="24"/>
        </w:rPr>
      </w:pPr>
      <w:r w:rsidRPr="00DD62F0">
        <w:rPr>
          <w:sz w:val="24"/>
          <w:szCs w:val="24"/>
        </w:rPr>
        <w:t>3)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осуществляет профилактику межнациональных (межэтнических) конфликтов;</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4) организует библиотечное обслуживание населения, комплектование и обеспечивает сохранность библиотечных фондов библиотек поселения;</w:t>
      </w:r>
    </w:p>
    <w:p w:rsidR="000D05CA" w:rsidRPr="00DD62F0" w:rsidRDefault="000D05CA" w:rsidP="000D05CA">
      <w:pPr>
        <w:tabs>
          <w:tab w:val="left" w:pos="900"/>
        </w:tabs>
        <w:spacing w:line="360" w:lineRule="auto"/>
        <w:ind w:firstLine="851"/>
        <w:jc w:val="both"/>
        <w:rPr>
          <w:snapToGrid w:val="0"/>
          <w:sz w:val="24"/>
        </w:rPr>
      </w:pPr>
      <w:r w:rsidRPr="00DD62F0">
        <w:rPr>
          <w:snapToGrid w:val="0"/>
          <w:sz w:val="24"/>
        </w:rPr>
        <w:t>5) организует использование, охрану, защиту, воспроизводство лесов особо охраняемых природных территорий, расположенных в границах населенных пунктов поселения;</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6) </w:t>
      </w:r>
      <w:r w:rsidRPr="00DD62F0">
        <w:rPr>
          <w:sz w:val="24"/>
          <w:szCs w:val="24"/>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7)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D05CA" w:rsidRPr="00DD62F0" w:rsidRDefault="000D05CA" w:rsidP="000D05CA">
      <w:pPr>
        <w:tabs>
          <w:tab w:val="left" w:pos="709"/>
        </w:tabs>
        <w:spacing w:line="360" w:lineRule="auto"/>
        <w:ind w:firstLine="851"/>
        <w:jc w:val="both"/>
        <w:rPr>
          <w:snapToGrid w:val="0"/>
          <w:sz w:val="24"/>
        </w:rPr>
      </w:pPr>
      <w:r w:rsidRPr="00DD62F0">
        <w:rPr>
          <w:sz w:val="24"/>
          <w:szCs w:val="24"/>
        </w:rPr>
        <w:t xml:space="preserve">8) </w:t>
      </w:r>
      <w:r w:rsidRPr="00DD62F0">
        <w:rPr>
          <w:snapToGrid w:val="0"/>
          <w:sz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D05CA" w:rsidRPr="00DD62F0" w:rsidRDefault="000D05CA" w:rsidP="000D05CA">
      <w:pPr>
        <w:tabs>
          <w:tab w:val="left" w:pos="709"/>
        </w:tabs>
        <w:spacing w:line="360" w:lineRule="auto"/>
        <w:ind w:firstLine="851"/>
        <w:jc w:val="both"/>
        <w:rPr>
          <w:snapToGrid w:val="0"/>
          <w:sz w:val="24"/>
        </w:rPr>
      </w:pPr>
      <w:r w:rsidRPr="00DD62F0">
        <w:rPr>
          <w:snapToGrid w:val="0"/>
          <w:sz w:val="24"/>
        </w:rPr>
        <w:t>9) осуществляет муниципальный лесной контроль;</w:t>
      </w:r>
    </w:p>
    <w:p w:rsidR="000D05CA" w:rsidRPr="00DD62F0" w:rsidRDefault="000D05CA" w:rsidP="000D05CA">
      <w:pPr>
        <w:autoSpaceDE w:val="0"/>
        <w:autoSpaceDN w:val="0"/>
        <w:adjustRightInd w:val="0"/>
        <w:spacing w:line="360" w:lineRule="auto"/>
        <w:ind w:firstLine="851"/>
        <w:jc w:val="both"/>
        <w:rPr>
          <w:sz w:val="24"/>
          <w:szCs w:val="24"/>
        </w:rPr>
      </w:pPr>
      <w:r w:rsidRPr="00DD62F0">
        <w:rPr>
          <w:snapToGrid w:val="0"/>
          <w:sz w:val="24"/>
        </w:rPr>
        <w:t xml:space="preserve">10) </w:t>
      </w:r>
      <w:r w:rsidRPr="00DD62F0">
        <w:rPr>
          <w:sz w:val="24"/>
          <w:szCs w:val="24"/>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11)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0D05CA" w:rsidRPr="00DD62F0" w:rsidRDefault="000D05CA" w:rsidP="000D05CA">
      <w:pPr>
        <w:autoSpaceDE w:val="0"/>
        <w:autoSpaceDN w:val="0"/>
        <w:adjustRightInd w:val="0"/>
        <w:spacing w:line="360" w:lineRule="auto"/>
        <w:ind w:firstLine="851"/>
        <w:jc w:val="both"/>
        <w:rPr>
          <w:sz w:val="24"/>
          <w:szCs w:val="24"/>
        </w:rPr>
      </w:pPr>
      <w:r w:rsidRPr="00DD62F0">
        <w:rPr>
          <w:sz w:val="24"/>
          <w:szCs w:val="24"/>
        </w:rPr>
        <w:t>12)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D05CA" w:rsidRPr="00DD62F0" w:rsidRDefault="000D05CA" w:rsidP="000D05CA">
      <w:pPr>
        <w:numPr>
          <w:ilvl w:val="0"/>
          <w:numId w:val="25"/>
        </w:numPr>
        <w:tabs>
          <w:tab w:val="left" w:pos="720"/>
        </w:tabs>
        <w:spacing w:line="360" w:lineRule="auto"/>
        <w:ind w:left="0" w:firstLine="900"/>
        <w:jc w:val="both"/>
        <w:rPr>
          <w:sz w:val="24"/>
        </w:rPr>
      </w:pPr>
      <w:r w:rsidRPr="00DD62F0">
        <w:rPr>
          <w:sz w:val="24"/>
        </w:rPr>
        <w:t xml:space="preserve">Администрация Кожевниковского района осуществляет иные полномочия по решению вопросов местного значения в соответствии с действующим законодательством, настоящим Уставом, правовыми актами органов местного самоуправления, а также </w:t>
      </w:r>
      <w:r w:rsidRPr="00DD62F0">
        <w:rPr>
          <w:sz w:val="24"/>
        </w:rPr>
        <w:lastRenderedPageBreak/>
        <w:t>отдельные государственные полномочия, переданные Администрации Кожевниковского района федеральными законами и законами Томской области.</w:t>
      </w:r>
    </w:p>
    <w:p w:rsidR="000D05CA" w:rsidRPr="00DD62F0" w:rsidRDefault="000D05CA" w:rsidP="000D05CA">
      <w:pPr>
        <w:numPr>
          <w:ilvl w:val="0"/>
          <w:numId w:val="25"/>
        </w:numPr>
        <w:tabs>
          <w:tab w:val="num" w:pos="567"/>
        </w:tabs>
        <w:spacing w:line="360" w:lineRule="auto"/>
        <w:ind w:left="0" w:firstLine="851"/>
        <w:jc w:val="both"/>
        <w:rPr>
          <w:sz w:val="24"/>
        </w:rPr>
      </w:pPr>
      <w:r w:rsidRPr="00DD62F0">
        <w:rPr>
          <w:sz w:val="24"/>
          <w:szCs w:val="24"/>
        </w:rPr>
        <w:t xml:space="preserve">Руководитель финансового органа Администрации Кожевниковского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E54C5" w:rsidRPr="00DD62F0" w:rsidRDefault="007E54C5" w:rsidP="007E54C5">
      <w:pPr>
        <w:spacing w:line="360" w:lineRule="auto"/>
        <w:ind w:firstLine="0"/>
        <w:rPr>
          <w:sz w:val="24"/>
          <w:szCs w:val="24"/>
        </w:rPr>
      </w:pPr>
    </w:p>
    <w:p w:rsidR="007E54C5" w:rsidRPr="00DD62F0" w:rsidRDefault="007E54C5" w:rsidP="007E54C5">
      <w:pPr>
        <w:spacing w:line="360" w:lineRule="auto"/>
        <w:ind w:firstLine="708"/>
        <w:jc w:val="center"/>
        <w:rPr>
          <w:b/>
          <w:sz w:val="24"/>
          <w:szCs w:val="24"/>
        </w:rPr>
      </w:pPr>
      <w:r w:rsidRPr="00DD62F0">
        <w:rPr>
          <w:sz w:val="24"/>
          <w:szCs w:val="24"/>
        </w:rPr>
        <w:t xml:space="preserve">27.1 </w:t>
      </w:r>
      <w:r w:rsidRPr="00DD62F0">
        <w:rPr>
          <w:b/>
          <w:sz w:val="24"/>
          <w:szCs w:val="24"/>
        </w:rPr>
        <w:t>Муниципальный контроль</w:t>
      </w:r>
    </w:p>
    <w:p w:rsidR="007E54C5" w:rsidRPr="00DD62F0" w:rsidRDefault="007E54C5" w:rsidP="007E54C5">
      <w:pPr>
        <w:spacing w:line="360" w:lineRule="auto"/>
        <w:ind w:firstLine="851"/>
        <w:jc w:val="both"/>
        <w:rPr>
          <w:sz w:val="24"/>
          <w:szCs w:val="24"/>
        </w:rPr>
      </w:pPr>
      <w:r w:rsidRPr="00DD62F0">
        <w:rPr>
          <w:sz w:val="24"/>
          <w:szCs w:val="24"/>
        </w:rPr>
        <w:t>1. Администрация Кожевниковского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FB7901" w:rsidRDefault="007E54C5" w:rsidP="00FB7901">
      <w:pPr>
        <w:spacing w:line="360" w:lineRule="auto"/>
        <w:ind w:firstLine="851"/>
        <w:jc w:val="both"/>
        <w:rPr>
          <w:sz w:val="24"/>
          <w:szCs w:val="24"/>
        </w:rPr>
      </w:pPr>
      <w:r w:rsidRPr="00DD62F0">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FB7901" w:rsidRPr="00FB7901" w:rsidRDefault="00FB7901" w:rsidP="00FB7901">
      <w:pPr>
        <w:spacing w:line="360" w:lineRule="auto"/>
        <w:ind w:firstLine="851"/>
        <w:jc w:val="both"/>
        <w:rPr>
          <w:sz w:val="24"/>
          <w:szCs w:val="24"/>
        </w:rPr>
      </w:pPr>
    </w:p>
    <w:p w:rsidR="007E54C5" w:rsidRPr="00DD62F0" w:rsidRDefault="007E54C5" w:rsidP="007E54C5">
      <w:pPr>
        <w:keepNext/>
        <w:spacing w:line="360" w:lineRule="auto"/>
        <w:jc w:val="center"/>
        <w:outlineLvl w:val="1"/>
        <w:rPr>
          <w:b/>
          <w:bCs/>
          <w:sz w:val="24"/>
        </w:rPr>
      </w:pPr>
      <w:r w:rsidRPr="00DD62F0">
        <w:rPr>
          <w:bCs/>
          <w:sz w:val="24"/>
        </w:rPr>
        <w:t>Статья 28.</w:t>
      </w:r>
      <w:r w:rsidRPr="00DD62F0">
        <w:rPr>
          <w:b/>
          <w:bCs/>
          <w:sz w:val="24"/>
        </w:rPr>
        <w:t xml:space="preserve"> </w:t>
      </w:r>
      <w:bookmarkEnd w:id="55"/>
      <w:bookmarkEnd w:id="56"/>
      <w:r w:rsidRPr="00DD62F0">
        <w:rPr>
          <w:b/>
          <w:bCs/>
          <w:sz w:val="24"/>
        </w:rPr>
        <w:t>Избирательная комиссия Кожевниковского района</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Кожевниковского района, преобразования Кожевниковского района в соответствии с федеральными законами, законами Томской области и принимаемыми в соответствии с ними муниципальными правовыми актами.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Избирательная комиссия Кожевниковского района формируется в количестве восьми членов с правом решающего голоса. </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 xml:space="preserve">Формирование избирательной комиссии Кожевниковского района осуществляется Думой Кожевниковского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иных общественных объединений, а также предложений собраний избирателей по месту жительства, работы, службы, учебы, предложений избирательной комиссии Кожевниковского района предыдущего состава, Избирательной комиссии Томской области. </w:t>
      </w:r>
    </w:p>
    <w:p w:rsidR="007E54C5" w:rsidRPr="00DD62F0" w:rsidRDefault="007E54C5" w:rsidP="007E54C5">
      <w:pPr>
        <w:tabs>
          <w:tab w:val="left" w:pos="720"/>
        </w:tabs>
        <w:spacing w:line="360" w:lineRule="auto"/>
        <w:ind w:firstLine="900"/>
        <w:jc w:val="both"/>
        <w:rPr>
          <w:sz w:val="24"/>
        </w:rPr>
      </w:pPr>
      <w:r w:rsidRPr="00DD62F0">
        <w:rPr>
          <w:sz w:val="24"/>
        </w:rPr>
        <w:t xml:space="preserve">Дума Кожевниковского района обеспечивает опубликование объявления о предстоящем формировании избирательной комиссии Кожевниковского района не позднее, </w:t>
      </w:r>
      <w:r w:rsidRPr="00DD62F0">
        <w:rPr>
          <w:sz w:val="24"/>
        </w:rPr>
        <w:lastRenderedPageBreak/>
        <w:t xml:space="preserve">чем за 40 дней до истечения срока полномочий комиссии. В течение 31 дня со дня публикации объявления Дума Кожевниковского района принимает предложения по формированию избирательной комиссии Кожевниковского района. </w:t>
      </w:r>
    </w:p>
    <w:p w:rsidR="007E54C5" w:rsidRPr="00DD62F0" w:rsidRDefault="007E54C5" w:rsidP="007E54C5">
      <w:pPr>
        <w:tabs>
          <w:tab w:val="left" w:pos="720"/>
        </w:tabs>
        <w:spacing w:line="360" w:lineRule="auto"/>
        <w:ind w:firstLine="900"/>
        <w:jc w:val="both"/>
        <w:rPr>
          <w:sz w:val="24"/>
        </w:rPr>
      </w:pPr>
      <w:r w:rsidRPr="00DD62F0">
        <w:rPr>
          <w:sz w:val="24"/>
        </w:rPr>
        <w:t xml:space="preserve">При назначении членов избирательной комиссии Кожевниковского района Дума Кожевниковского района руководствуется положениями действующего законодательства. </w:t>
      </w:r>
    </w:p>
    <w:p w:rsidR="007E54C5" w:rsidRPr="00DD62F0" w:rsidRDefault="007E54C5" w:rsidP="007E54C5">
      <w:pPr>
        <w:tabs>
          <w:tab w:val="left" w:pos="720"/>
        </w:tabs>
        <w:spacing w:line="360" w:lineRule="auto"/>
        <w:ind w:firstLine="0"/>
        <w:jc w:val="both"/>
        <w:rPr>
          <w:sz w:val="24"/>
        </w:rPr>
      </w:pPr>
      <w:r w:rsidRPr="00DD62F0">
        <w:rPr>
          <w:sz w:val="24"/>
        </w:rPr>
        <w:t xml:space="preserve"> Срок полномочий избирательной комиссии Кожевниковского района составляет 5 лет.</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Избирательная комиссия Кожевниковского района независима от органов государственной власти и органов местного самоуправления в пределах своей компетенции.</w:t>
      </w:r>
    </w:p>
    <w:p w:rsidR="007E54C5" w:rsidRPr="00DD62F0" w:rsidRDefault="007E54C5" w:rsidP="007E54C5">
      <w:pPr>
        <w:numPr>
          <w:ilvl w:val="0"/>
          <w:numId w:val="26"/>
        </w:numPr>
        <w:tabs>
          <w:tab w:val="num" w:pos="0"/>
          <w:tab w:val="left" w:pos="720"/>
        </w:tabs>
        <w:spacing w:line="360" w:lineRule="auto"/>
        <w:ind w:left="0" w:firstLine="900"/>
        <w:jc w:val="both"/>
        <w:rPr>
          <w:sz w:val="24"/>
        </w:rPr>
      </w:pPr>
      <w:r w:rsidRPr="00DD62F0">
        <w:rPr>
          <w:sz w:val="24"/>
        </w:rPr>
        <w:t>Финансовое обеспечение деятельности избирательной комиссии Кожевниковского района осуществляется за счет средств бюджета Кожевниковского района на очередной финансовый год в пределах ассигнований, предоставляемых на эти цели решением Думы Кожевниковского района об утверждении бюджета.</w:t>
      </w:r>
    </w:p>
    <w:p w:rsidR="007E54C5" w:rsidRPr="00DD62F0" w:rsidRDefault="007E54C5" w:rsidP="007E54C5">
      <w:pPr>
        <w:tabs>
          <w:tab w:val="left" w:pos="851"/>
        </w:tabs>
        <w:autoSpaceDE w:val="0"/>
        <w:autoSpaceDN w:val="0"/>
        <w:adjustRightInd w:val="0"/>
        <w:spacing w:line="360" w:lineRule="auto"/>
        <w:ind w:firstLine="0"/>
        <w:jc w:val="both"/>
        <w:outlineLvl w:val="2"/>
        <w:rPr>
          <w:sz w:val="24"/>
          <w:szCs w:val="24"/>
          <w:highlight w:val="yellow"/>
        </w:rPr>
      </w:pPr>
    </w:p>
    <w:p w:rsidR="009B4F9D" w:rsidRPr="00DD62F0" w:rsidRDefault="009B4F9D" w:rsidP="009B4F9D">
      <w:pPr>
        <w:keepNext/>
        <w:spacing w:line="360" w:lineRule="auto"/>
        <w:ind w:firstLine="851"/>
        <w:jc w:val="both"/>
        <w:outlineLvl w:val="1"/>
        <w:rPr>
          <w:b/>
          <w:bCs/>
          <w:sz w:val="24"/>
        </w:rPr>
      </w:pPr>
      <w:bookmarkStart w:id="59" w:name="_Toc96328201"/>
      <w:bookmarkStart w:id="60" w:name="_Toc96328757"/>
      <w:r w:rsidRPr="00DD62F0">
        <w:rPr>
          <w:bCs/>
          <w:sz w:val="24"/>
        </w:rPr>
        <w:t>Статья 29.</w:t>
      </w:r>
      <w:r w:rsidRPr="00DD62F0">
        <w:rPr>
          <w:b/>
          <w:bCs/>
          <w:sz w:val="24"/>
        </w:rPr>
        <w:t xml:space="preserve"> Статус депутата, выборного должностного лица местного самоуправления</w:t>
      </w:r>
      <w:bookmarkEnd w:id="59"/>
      <w:bookmarkEnd w:id="60"/>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Полномочия депутата начинаются со дня его избрания и прекращаются со дня начала работы Думы Кожевниковского района нового созыва.</w:t>
      </w:r>
    </w:p>
    <w:p w:rsidR="009B4F9D" w:rsidRPr="00DD62F0" w:rsidRDefault="009B4F9D" w:rsidP="009B4F9D">
      <w:pPr>
        <w:tabs>
          <w:tab w:val="num" w:pos="0"/>
          <w:tab w:val="left" w:pos="720"/>
        </w:tabs>
        <w:spacing w:line="360" w:lineRule="auto"/>
        <w:ind w:firstLine="851"/>
        <w:jc w:val="both"/>
        <w:rPr>
          <w:sz w:val="24"/>
        </w:rPr>
      </w:pPr>
      <w:r w:rsidRPr="00DD62F0">
        <w:rPr>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Глава Кожевниковского района</w:t>
      </w:r>
      <w:r w:rsidRPr="00DD62F0">
        <w:rPr>
          <w:i/>
          <w:sz w:val="24"/>
        </w:rPr>
        <w:t xml:space="preserve"> </w:t>
      </w:r>
      <w:r w:rsidRPr="00DD62F0">
        <w:rPr>
          <w:sz w:val="24"/>
        </w:rPr>
        <w:t>осуществляет свои полномочия на постоянной основе.</w:t>
      </w:r>
    </w:p>
    <w:p w:rsidR="009B4F9D" w:rsidRPr="00DD62F0" w:rsidRDefault="009B4F9D" w:rsidP="009B4F9D">
      <w:pPr>
        <w:tabs>
          <w:tab w:val="num" w:pos="0"/>
          <w:tab w:val="left" w:pos="720"/>
        </w:tabs>
        <w:spacing w:line="360" w:lineRule="auto"/>
        <w:ind w:firstLine="851"/>
        <w:jc w:val="both"/>
        <w:rPr>
          <w:sz w:val="24"/>
        </w:rPr>
      </w:pPr>
      <w:r w:rsidRPr="00DD62F0">
        <w:rPr>
          <w:sz w:val="24"/>
        </w:rPr>
        <w:t>Депутаты Думы Кожевниковского район</w:t>
      </w:r>
      <w:r>
        <w:rPr>
          <w:sz w:val="24"/>
        </w:rPr>
        <w:t xml:space="preserve">а осуществляют свои полномочия </w:t>
      </w:r>
      <w:r w:rsidRPr="00DD62F0">
        <w:rPr>
          <w:sz w:val="24"/>
        </w:rPr>
        <w:t xml:space="preserve">на непостоянной основе. </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DD62F0">
        <w:rPr>
          <w:sz w:val="24"/>
        </w:rPr>
        <w:lastRenderedPageBreak/>
        <w:t xml:space="preserve">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9B4F9D" w:rsidRPr="00DD62F0" w:rsidRDefault="009B4F9D" w:rsidP="009B4F9D">
      <w:pPr>
        <w:spacing w:line="360" w:lineRule="auto"/>
        <w:ind w:firstLine="851"/>
        <w:jc w:val="both"/>
        <w:rPr>
          <w:sz w:val="24"/>
        </w:rPr>
      </w:pPr>
      <w:r w:rsidRPr="00DD62F0">
        <w:rPr>
          <w:sz w:val="24"/>
        </w:rPr>
        <w:t>Депутат Думы Кожевниковского района,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B4F9D" w:rsidRPr="00DD62F0" w:rsidRDefault="009B4F9D" w:rsidP="009B4F9D">
      <w:pPr>
        <w:numPr>
          <w:ilvl w:val="0"/>
          <w:numId w:val="27"/>
        </w:numPr>
        <w:tabs>
          <w:tab w:val="num" w:pos="0"/>
          <w:tab w:val="left" w:pos="720"/>
        </w:tabs>
        <w:spacing w:line="360" w:lineRule="auto"/>
        <w:ind w:left="0" w:firstLine="851"/>
        <w:jc w:val="both"/>
        <w:rPr>
          <w:sz w:val="24"/>
        </w:rPr>
      </w:pPr>
      <w:r w:rsidRPr="00DD62F0">
        <w:rPr>
          <w:sz w:val="24"/>
        </w:rPr>
        <w:t xml:space="preserve">Осуществляющие свои полномочия на постоянной основе депутат, выборное должностное лицо местного самоуправления не вправе: </w:t>
      </w:r>
    </w:p>
    <w:p w:rsidR="009B4F9D" w:rsidRDefault="009B4F9D" w:rsidP="009B4F9D">
      <w:pPr>
        <w:tabs>
          <w:tab w:val="left" w:pos="993"/>
          <w:tab w:val="left" w:pos="1134"/>
        </w:tabs>
        <w:spacing w:line="360" w:lineRule="auto"/>
        <w:ind w:firstLine="851"/>
        <w:jc w:val="both"/>
        <w:rPr>
          <w:sz w:val="24"/>
          <w:szCs w:val="24"/>
        </w:rPr>
      </w:pPr>
      <w:r w:rsidRPr="006C022F">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z w:val="24"/>
          <w:szCs w:val="24"/>
        </w:rPr>
        <w:t xml:space="preserve"> </w:t>
      </w:r>
    </w:p>
    <w:p w:rsidR="009B4F9D" w:rsidRDefault="009B4F9D" w:rsidP="009B4F9D">
      <w:pPr>
        <w:tabs>
          <w:tab w:val="left" w:pos="993"/>
          <w:tab w:val="left" w:pos="1134"/>
        </w:tabs>
        <w:spacing w:line="360" w:lineRule="auto"/>
        <w:ind w:firstLine="851"/>
        <w:jc w:val="both"/>
        <w:rPr>
          <w:sz w:val="24"/>
        </w:rPr>
      </w:pPr>
      <w:r>
        <w:rPr>
          <w:sz w:val="24"/>
          <w:szCs w:val="24"/>
        </w:rPr>
        <w:t>(в ред. решений Думы Кожевниковского района от 26.05.2016 № 67, от 10.08.2017 № 150)</w:t>
      </w:r>
    </w:p>
    <w:p w:rsidR="009B4F9D" w:rsidRDefault="009B4F9D" w:rsidP="009B4F9D">
      <w:pPr>
        <w:tabs>
          <w:tab w:val="left" w:pos="993"/>
          <w:tab w:val="left" w:pos="1134"/>
        </w:tabs>
        <w:spacing w:line="360" w:lineRule="auto"/>
        <w:ind w:firstLine="851"/>
        <w:jc w:val="both"/>
        <w:rPr>
          <w:sz w:val="24"/>
        </w:rPr>
      </w:pPr>
      <w:r>
        <w:rPr>
          <w:sz w:val="24"/>
          <w:szCs w:val="24"/>
        </w:rPr>
        <w:t xml:space="preserve">2) </w:t>
      </w:r>
      <w:r w:rsidRPr="00DD62F0">
        <w:rPr>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F9D" w:rsidRPr="00DD62F0" w:rsidRDefault="009B4F9D" w:rsidP="009B4F9D">
      <w:pPr>
        <w:tabs>
          <w:tab w:val="left" w:pos="993"/>
          <w:tab w:val="left" w:pos="1134"/>
        </w:tabs>
        <w:spacing w:line="360" w:lineRule="auto"/>
        <w:ind w:firstLine="851"/>
        <w:jc w:val="both"/>
        <w:rPr>
          <w:sz w:val="24"/>
        </w:rPr>
      </w:pPr>
      <w:r>
        <w:rPr>
          <w:sz w:val="24"/>
        </w:rPr>
        <w:t xml:space="preserve">3) </w:t>
      </w:r>
      <w:r w:rsidRPr="00DD62F0">
        <w:rPr>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DD62F0">
        <w:rPr>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9B4F9D" w:rsidRDefault="009B4F9D" w:rsidP="009B4F9D">
      <w:pPr>
        <w:tabs>
          <w:tab w:val="num" w:pos="0"/>
          <w:tab w:val="left" w:pos="720"/>
        </w:tabs>
        <w:spacing w:line="360" w:lineRule="auto"/>
        <w:ind w:firstLine="851"/>
        <w:jc w:val="both"/>
        <w:rPr>
          <w:rFonts w:eastAsia="Calibri"/>
          <w:sz w:val="24"/>
          <w:szCs w:val="24"/>
          <w:lang w:eastAsia="en-US"/>
        </w:rPr>
      </w:pPr>
      <w:r w:rsidRPr="00DD62F0">
        <w:rPr>
          <w:sz w:val="24"/>
          <w:szCs w:val="24"/>
        </w:rPr>
        <w:t xml:space="preserve">6.1. </w:t>
      </w:r>
      <w:r w:rsidRPr="000B362B">
        <w:rPr>
          <w:rFonts w:eastAsia="Calibri"/>
          <w:sz w:val="24"/>
          <w:szCs w:val="24"/>
          <w:lang w:eastAsia="en-US"/>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Calibri"/>
          <w:sz w:val="24"/>
          <w:szCs w:val="24"/>
          <w:lang w:eastAsia="en-US"/>
        </w:rPr>
        <w:t>ными финансовыми инструментами.</w:t>
      </w:r>
    </w:p>
    <w:p w:rsidR="009B4F9D" w:rsidRDefault="009B4F9D" w:rsidP="009B4F9D">
      <w:pPr>
        <w:tabs>
          <w:tab w:val="num" w:pos="0"/>
          <w:tab w:val="left" w:pos="720"/>
        </w:tabs>
        <w:spacing w:line="360" w:lineRule="auto"/>
        <w:ind w:firstLine="851"/>
        <w:jc w:val="both"/>
        <w:rPr>
          <w:sz w:val="24"/>
          <w:szCs w:val="24"/>
        </w:rPr>
      </w:pPr>
      <w:r>
        <w:rPr>
          <w:rFonts w:eastAsia="Calibri"/>
          <w:sz w:val="24"/>
          <w:szCs w:val="24"/>
          <w:lang w:eastAsia="en-US"/>
        </w:rPr>
        <w:t>(в ред. решения Думы Кожевниковского района от 26.05.2016 № 67)</w:t>
      </w:r>
    </w:p>
    <w:p w:rsidR="009B4F9D" w:rsidRDefault="009B4F9D" w:rsidP="009B4F9D">
      <w:pPr>
        <w:tabs>
          <w:tab w:val="num" w:pos="0"/>
          <w:tab w:val="left" w:pos="720"/>
        </w:tabs>
        <w:spacing w:line="360" w:lineRule="auto"/>
        <w:ind w:firstLine="851"/>
        <w:jc w:val="both"/>
        <w:rPr>
          <w:sz w:val="24"/>
        </w:rPr>
      </w:pPr>
      <w:r>
        <w:rPr>
          <w:sz w:val="24"/>
        </w:rPr>
        <w:t xml:space="preserve">7. </w:t>
      </w:r>
      <w:r w:rsidRPr="00DD62F0">
        <w:rPr>
          <w:sz w:val="24"/>
        </w:rPr>
        <w:t>Депутатам, выборному должностному лицу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9B4F9D" w:rsidRPr="00DD62F0" w:rsidRDefault="009B4F9D" w:rsidP="009B4F9D">
      <w:pPr>
        <w:tabs>
          <w:tab w:val="num" w:pos="0"/>
          <w:tab w:val="left" w:pos="720"/>
        </w:tabs>
        <w:spacing w:line="360" w:lineRule="auto"/>
        <w:ind w:firstLine="851"/>
        <w:jc w:val="both"/>
        <w:rPr>
          <w:sz w:val="24"/>
        </w:rPr>
      </w:pPr>
      <w:r>
        <w:rPr>
          <w:sz w:val="24"/>
        </w:rPr>
        <w:t xml:space="preserve">8. </w:t>
      </w:r>
      <w:r w:rsidRPr="00DD62F0">
        <w:rPr>
          <w:sz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B4F9D" w:rsidRDefault="009B4F9D" w:rsidP="009B4F9D">
      <w:pPr>
        <w:spacing w:line="360" w:lineRule="auto"/>
        <w:ind w:firstLine="851"/>
        <w:jc w:val="both"/>
        <w:rPr>
          <w:sz w:val="24"/>
        </w:rPr>
      </w:pPr>
      <w:r w:rsidRPr="00DD62F0">
        <w:rPr>
          <w:sz w:val="24"/>
        </w:rPr>
        <w:lastRenderedPageBreak/>
        <w:t xml:space="preserve">8.1.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9B4F9D" w:rsidRPr="00DD62F0" w:rsidRDefault="009B4F9D" w:rsidP="009B4F9D">
      <w:pPr>
        <w:spacing w:line="360" w:lineRule="auto"/>
        <w:ind w:firstLine="851"/>
        <w:jc w:val="both"/>
        <w:rPr>
          <w:sz w:val="24"/>
        </w:rPr>
      </w:pPr>
      <w:r>
        <w:rPr>
          <w:sz w:val="24"/>
        </w:rPr>
        <w:t xml:space="preserve">9. </w:t>
      </w:r>
      <w:r w:rsidRPr="00DD62F0">
        <w:rPr>
          <w:sz w:val="24"/>
        </w:rPr>
        <w:t>Полномочия депутата, выборного должностного лица местного самоуправления прекращаются досрочно в случае:</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смерти;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отставки по собственному желанию;</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признания судом недееспособным или ограниченно дееспособным;</w:t>
      </w:r>
    </w:p>
    <w:p w:rsidR="009B4F9D" w:rsidRPr="00DD62F0" w:rsidRDefault="009B4F9D" w:rsidP="009B4F9D">
      <w:pPr>
        <w:numPr>
          <w:ilvl w:val="1"/>
          <w:numId w:val="27"/>
        </w:numPr>
        <w:tabs>
          <w:tab w:val="left" w:pos="720"/>
        </w:tabs>
        <w:spacing w:line="360" w:lineRule="auto"/>
        <w:ind w:hanging="589"/>
        <w:jc w:val="both"/>
        <w:rPr>
          <w:sz w:val="24"/>
        </w:rPr>
      </w:pPr>
      <w:r w:rsidRPr="00DD62F0">
        <w:rPr>
          <w:sz w:val="24"/>
        </w:rPr>
        <w:t>признания судом безвестно отсутствующим или объявления умершим;</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вступления в отношении его в законную силу обвинительного приговора суда;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выезда за пределы Российской Федерации на постоянное место жительства;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отзыва избирателями;</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для депутата Думы Кожевниковского района - досрочного прекращения полномочий Думы Кожевниковского района;</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rPr>
        <w:t>призыва на военную службу или направления на заменяющую ее альтернативную гражданскую службу;</w:t>
      </w:r>
    </w:p>
    <w:p w:rsidR="009B4F9D" w:rsidRPr="00DD62F0" w:rsidRDefault="009B4F9D" w:rsidP="009B4F9D">
      <w:pPr>
        <w:numPr>
          <w:ilvl w:val="1"/>
          <w:numId w:val="27"/>
        </w:numPr>
        <w:tabs>
          <w:tab w:val="num" w:pos="0"/>
          <w:tab w:val="left" w:pos="720"/>
        </w:tabs>
        <w:spacing w:line="360" w:lineRule="auto"/>
        <w:ind w:left="0" w:firstLine="851"/>
        <w:jc w:val="both"/>
        <w:rPr>
          <w:sz w:val="24"/>
        </w:rPr>
      </w:pPr>
      <w:r w:rsidRPr="00DD62F0">
        <w:rPr>
          <w:sz w:val="24"/>
          <w:szCs w:val="24"/>
        </w:rPr>
        <w:t>в иных случаях, предусмотренных Федер</w:t>
      </w:r>
      <w:r>
        <w:rPr>
          <w:sz w:val="24"/>
          <w:szCs w:val="24"/>
        </w:rPr>
        <w:t xml:space="preserve">альным законом от 06.10.2003 </w:t>
      </w:r>
      <w:r w:rsidRPr="00DD62F0">
        <w:rPr>
          <w:sz w:val="24"/>
          <w:szCs w:val="24"/>
        </w:rPr>
        <w:t>№ 131-ФЗ «Об общих принципах организации местного самоуправления в Российской Федерации» и иными федеральными законами</w:t>
      </w:r>
      <w:r w:rsidRPr="00DD62F0">
        <w:rPr>
          <w:sz w:val="24"/>
        </w:rPr>
        <w:t xml:space="preserve">. </w:t>
      </w:r>
    </w:p>
    <w:p w:rsidR="009B4F9D" w:rsidRDefault="009B4F9D" w:rsidP="009B4F9D">
      <w:pPr>
        <w:tabs>
          <w:tab w:val="left" w:pos="900"/>
        </w:tabs>
        <w:spacing w:line="360" w:lineRule="auto"/>
        <w:ind w:firstLine="851"/>
        <w:jc w:val="both"/>
        <w:rPr>
          <w:sz w:val="24"/>
          <w:szCs w:val="24"/>
        </w:rPr>
      </w:pPr>
      <w:r w:rsidRPr="00DD62F0">
        <w:rPr>
          <w:sz w:val="24"/>
          <w:szCs w:val="24"/>
        </w:rPr>
        <w:tab/>
        <w:t xml:space="preserve">9.1. Полномочия депутата, выборного должностного лица местного самоуправления, </w:t>
      </w:r>
      <w:r w:rsidRPr="000B362B">
        <w:rPr>
          <w:rFonts w:eastAsia="Calibri"/>
          <w:sz w:val="24"/>
          <w:szCs w:val="24"/>
          <w:lang w:eastAsia="en-US"/>
        </w:rPr>
        <w:t>иного лица, замещающего муниципальную должность</w:t>
      </w:r>
      <w:r w:rsidRPr="00DD62F0">
        <w:rPr>
          <w:sz w:val="24"/>
          <w:szCs w:val="24"/>
        </w:rPr>
        <w:t>, прекращаются досрочно в случае не соблюдения ограничений, установленных Федеральным</w:t>
      </w:r>
      <w:r>
        <w:rPr>
          <w:sz w:val="24"/>
          <w:szCs w:val="24"/>
        </w:rPr>
        <w:t xml:space="preserve"> законом от 06.10.2003 </w:t>
      </w:r>
      <w:r w:rsidRPr="00DD62F0">
        <w:rPr>
          <w:sz w:val="24"/>
          <w:szCs w:val="24"/>
        </w:rPr>
        <w:t>№ 131-ФЗ «Об общих принципах организации местного самоуправления в Российской Федерации».</w:t>
      </w:r>
    </w:p>
    <w:p w:rsidR="009B4F9D" w:rsidRDefault="009B4F9D" w:rsidP="009B4F9D">
      <w:pPr>
        <w:tabs>
          <w:tab w:val="left" w:pos="900"/>
        </w:tabs>
        <w:spacing w:line="360" w:lineRule="auto"/>
        <w:ind w:firstLine="851"/>
        <w:jc w:val="both"/>
        <w:rPr>
          <w:sz w:val="24"/>
          <w:szCs w:val="24"/>
        </w:rPr>
      </w:pPr>
      <w:r>
        <w:rPr>
          <w:sz w:val="24"/>
          <w:szCs w:val="24"/>
        </w:rPr>
        <w:tab/>
        <w:t>(в ред. решения Думы Кожевниковского района от 26.05.2016 № 67)</w:t>
      </w:r>
    </w:p>
    <w:p w:rsidR="009B4F9D" w:rsidRPr="00EB4089" w:rsidRDefault="009B4F9D" w:rsidP="009B4F9D">
      <w:pPr>
        <w:tabs>
          <w:tab w:val="left" w:pos="900"/>
        </w:tabs>
        <w:spacing w:line="360" w:lineRule="auto"/>
        <w:ind w:firstLine="851"/>
        <w:jc w:val="both"/>
        <w:rPr>
          <w:sz w:val="24"/>
          <w:szCs w:val="24"/>
        </w:rPr>
      </w:pPr>
      <w:r>
        <w:rPr>
          <w:sz w:val="24"/>
          <w:szCs w:val="24"/>
        </w:rPr>
        <w:lastRenderedPageBreak/>
        <w:tab/>
        <w:t xml:space="preserve">10. </w:t>
      </w:r>
      <w:r w:rsidRPr="00DD62F0">
        <w:rPr>
          <w:sz w:val="24"/>
        </w:rPr>
        <w:t xml:space="preserve">Депутату Думы Кожевниковского района, выборному должностному лицу местного самоуправления при принятии Думой Кожевниковского района правовых актов гарантируется: </w:t>
      </w:r>
    </w:p>
    <w:p w:rsidR="009B4F9D" w:rsidRPr="00DD62F0" w:rsidRDefault="009B4F9D" w:rsidP="009B4F9D">
      <w:pPr>
        <w:numPr>
          <w:ilvl w:val="1"/>
          <w:numId w:val="27"/>
        </w:numPr>
        <w:tabs>
          <w:tab w:val="num" w:pos="0"/>
          <w:tab w:val="num" w:pos="900"/>
        </w:tabs>
        <w:spacing w:line="360" w:lineRule="auto"/>
        <w:ind w:left="0" w:firstLine="851"/>
        <w:jc w:val="both"/>
        <w:rPr>
          <w:sz w:val="24"/>
        </w:rPr>
      </w:pPr>
      <w:r w:rsidRPr="00DD62F0">
        <w:rPr>
          <w:sz w:val="24"/>
        </w:rPr>
        <w:t>обязательное рассмотрение внесенных им обращений и иных инициатив;</w:t>
      </w:r>
    </w:p>
    <w:p w:rsidR="009B4F9D" w:rsidRDefault="009B4F9D" w:rsidP="009B4F9D">
      <w:pPr>
        <w:numPr>
          <w:ilvl w:val="1"/>
          <w:numId w:val="27"/>
        </w:numPr>
        <w:tabs>
          <w:tab w:val="num" w:pos="0"/>
          <w:tab w:val="num" w:pos="900"/>
        </w:tabs>
        <w:spacing w:line="360" w:lineRule="auto"/>
        <w:ind w:left="0" w:firstLine="851"/>
        <w:jc w:val="both"/>
        <w:rPr>
          <w:sz w:val="24"/>
        </w:rPr>
      </w:pPr>
      <w:r w:rsidRPr="00DD62F0">
        <w:rPr>
          <w:sz w:val="24"/>
        </w:rPr>
        <w:t xml:space="preserve">обязательная постановка вопроса на голосование внесенных инициатив, в том числе поправок к проектам правовых актов. </w:t>
      </w:r>
    </w:p>
    <w:p w:rsidR="009B4F9D" w:rsidRPr="00EB4089" w:rsidRDefault="009B4F9D" w:rsidP="009B4F9D">
      <w:pPr>
        <w:pStyle w:val="aa"/>
        <w:numPr>
          <w:ilvl w:val="0"/>
          <w:numId w:val="50"/>
        </w:numPr>
        <w:tabs>
          <w:tab w:val="num" w:pos="900"/>
        </w:tabs>
        <w:spacing w:line="360" w:lineRule="auto"/>
        <w:ind w:left="0" w:firstLine="851"/>
        <w:jc w:val="both"/>
        <w:rPr>
          <w:sz w:val="24"/>
        </w:rPr>
      </w:pPr>
      <w:r w:rsidRPr="00EB4089">
        <w:rPr>
          <w:sz w:val="24"/>
        </w:rPr>
        <w:t xml:space="preserve">Депутат Думы Кожевниковского района, выборное должностное лицо местного самоуправления при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Кожевниковского района, учитывая режим их работы; пользуется правом внеочередного приема их руководителями и иными должностными лицами. </w:t>
      </w:r>
    </w:p>
    <w:p w:rsidR="009B4F9D" w:rsidRPr="00DD62F0" w:rsidRDefault="009B4F9D" w:rsidP="009B4F9D">
      <w:pPr>
        <w:spacing w:line="360" w:lineRule="auto"/>
        <w:ind w:firstLine="851"/>
        <w:jc w:val="both"/>
        <w:rPr>
          <w:sz w:val="24"/>
        </w:rPr>
      </w:pPr>
      <w:r w:rsidRPr="00DD62F0">
        <w:rPr>
          <w:sz w:val="24"/>
          <w:szCs w:val="24"/>
        </w:rPr>
        <w:t>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Депутатам Думы Кожевниковского района, осуществляющим свои полномочия на непостоянной основе, выплачивается денежная компенсация понесенных убытков и расходов, связанных с осуществлением ими своих депутатских полномочий.</w:t>
      </w:r>
    </w:p>
    <w:p w:rsidR="009B4F9D" w:rsidRPr="00DD62F0" w:rsidRDefault="009B4F9D" w:rsidP="009B4F9D">
      <w:pPr>
        <w:spacing w:line="360" w:lineRule="auto"/>
        <w:ind w:firstLine="851"/>
        <w:jc w:val="both"/>
        <w:rPr>
          <w:sz w:val="24"/>
        </w:rPr>
      </w:pPr>
      <w:r w:rsidRPr="00DD62F0">
        <w:rPr>
          <w:sz w:val="24"/>
        </w:rPr>
        <w:t>12.1. Выплаты компенсации понесенных убытков и расходов депутатам Думы Кожевниковского района производятся за счет средств бюджета Кожевниковского района, предусмотренных на финансирование расходов на материально-техническое и организационное обеспечение Думы Кожевниковского района, в пределах бюджетных ассигнований, утвержденных решением Думы Кожевниковского района о бюджете.</w:t>
      </w:r>
    </w:p>
    <w:p w:rsidR="009B4F9D" w:rsidRPr="00DD62F0" w:rsidRDefault="009B4F9D" w:rsidP="009B4F9D">
      <w:pPr>
        <w:spacing w:line="360" w:lineRule="auto"/>
        <w:ind w:firstLine="851"/>
        <w:jc w:val="both"/>
        <w:rPr>
          <w:sz w:val="24"/>
        </w:rPr>
      </w:pPr>
      <w:r w:rsidRPr="00DD62F0">
        <w:rPr>
          <w:sz w:val="24"/>
        </w:rPr>
        <w:t>12.2. Депутат Думы Кожевниковского района на время участия в заседании Думы Кожевниковского района, а также при выполнения иных депутатских полномочий, осуществляющий свою деятельность на непостоянной основе, на основе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9B4F9D" w:rsidRPr="00DD62F0" w:rsidRDefault="009B4F9D" w:rsidP="009B4F9D">
      <w:pPr>
        <w:spacing w:line="360" w:lineRule="auto"/>
        <w:ind w:firstLine="851"/>
        <w:jc w:val="both"/>
        <w:rPr>
          <w:sz w:val="24"/>
        </w:rPr>
      </w:pPr>
      <w:r w:rsidRPr="00DD62F0">
        <w:rPr>
          <w:sz w:val="24"/>
        </w:rPr>
        <w:t>12.3. В случае если депутат Думы Кожевниковского района депутатские полномочия исполнял в рабочее время (участие в собраниях Думы Кожевниковского района, заседаниях комиссий Думы Кожевниковского района, рабочих групп, прием избирателей по графику и т.п.) и депутату при этом не выплачивалась заработная плата по основному месту работы, он имеет право на компенсацию понесенных в связи с этим убытков.</w:t>
      </w:r>
    </w:p>
    <w:p w:rsidR="009B4F9D" w:rsidRPr="00DD62F0" w:rsidRDefault="009B4F9D" w:rsidP="009B4F9D">
      <w:pPr>
        <w:spacing w:line="360" w:lineRule="auto"/>
        <w:ind w:firstLine="851"/>
        <w:jc w:val="both"/>
        <w:rPr>
          <w:sz w:val="24"/>
        </w:rPr>
      </w:pPr>
      <w:r w:rsidRPr="00DD62F0">
        <w:rPr>
          <w:sz w:val="24"/>
        </w:rPr>
        <w:lastRenderedPageBreak/>
        <w:t>12.4. Размер компенсации определяется исходя из среднего заработка по основному месту работы депутата и времени исполнения депутатских полномочий, за которые депутату не была выплачена заработная плата по основному месту работы.</w:t>
      </w:r>
    </w:p>
    <w:p w:rsidR="009B4F9D" w:rsidRPr="00DD62F0" w:rsidRDefault="009B4F9D" w:rsidP="009B4F9D">
      <w:pPr>
        <w:spacing w:line="360" w:lineRule="auto"/>
        <w:ind w:firstLine="851"/>
        <w:jc w:val="both"/>
        <w:rPr>
          <w:sz w:val="24"/>
        </w:rPr>
      </w:pPr>
      <w:r w:rsidRPr="00DD62F0">
        <w:rPr>
          <w:sz w:val="24"/>
        </w:rPr>
        <w:t>12.5. Для получения компенсации, по заработной плате по основному месту работы депутатом предоставляется соответствующее заявление с приложением справки с места работы о размере среднего заработка и времени освобождения от работы без сохранения заработной платы в связи с осуществлением депутатских полномочий.</w:t>
      </w:r>
    </w:p>
    <w:p w:rsidR="009B4F9D" w:rsidRPr="00DD62F0" w:rsidRDefault="009B4F9D" w:rsidP="009B4F9D">
      <w:pPr>
        <w:spacing w:line="360" w:lineRule="auto"/>
        <w:ind w:firstLine="851"/>
        <w:jc w:val="both"/>
        <w:rPr>
          <w:sz w:val="24"/>
        </w:rPr>
      </w:pPr>
      <w:r w:rsidRPr="00DD62F0">
        <w:rPr>
          <w:sz w:val="24"/>
        </w:rPr>
        <w:t>12.6. Ответственность за обоснованность предъявленных к компенсированию расходов и достоверность предоставляемых финансовых документов возлагается на депутата.</w:t>
      </w:r>
    </w:p>
    <w:p w:rsidR="009B4F9D" w:rsidRPr="00DD62F0" w:rsidRDefault="009B4F9D" w:rsidP="009B4F9D">
      <w:pPr>
        <w:spacing w:line="360" w:lineRule="auto"/>
        <w:ind w:firstLine="851"/>
        <w:jc w:val="both"/>
        <w:rPr>
          <w:sz w:val="24"/>
        </w:rPr>
      </w:pPr>
      <w:r w:rsidRPr="00DD62F0">
        <w:rPr>
          <w:sz w:val="24"/>
        </w:rPr>
        <w:t>12.7. Депутату Думы Кожевниковского района за счет средств бюджета Кожевниковского района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9B4F9D" w:rsidRPr="00DD62F0" w:rsidRDefault="009B4F9D" w:rsidP="009B4F9D">
      <w:pPr>
        <w:spacing w:line="360" w:lineRule="auto"/>
        <w:ind w:firstLine="851"/>
        <w:jc w:val="both"/>
        <w:rPr>
          <w:sz w:val="24"/>
        </w:rPr>
      </w:pPr>
      <w:r w:rsidRPr="00DD62F0">
        <w:rPr>
          <w:sz w:val="24"/>
        </w:rPr>
        <w:t>12.8. Компенсация включает в себя:</w:t>
      </w:r>
    </w:p>
    <w:p w:rsidR="009B4F9D" w:rsidRPr="00DD62F0" w:rsidRDefault="009B4F9D" w:rsidP="009B4F9D">
      <w:pPr>
        <w:spacing w:line="360" w:lineRule="auto"/>
        <w:ind w:firstLine="851"/>
        <w:jc w:val="both"/>
        <w:rPr>
          <w:sz w:val="24"/>
        </w:rPr>
      </w:pPr>
      <w:r w:rsidRPr="00DD62F0">
        <w:rPr>
          <w:sz w:val="24"/>
        </w:rPr>
        <w:t>1) транспортные расходы, связанные с осуществлением депутатом своих полномочий вне постоянного места жительства (встреча с избирателями, работа на округе, участие в работе Думы, участие в работе постоянных комиссий);</w:t>
      </w:r>
    </w:p>
    <w:p w:rsidR="009B4F9D" w:rsidRPr="00DD62F0" w:rsidRDefault="009B4F9D" w:rsidP="009B4F9D">
      <w:pPr>
        <w:spacing w:line="360" w:lineRule="auto"/>
        <w:ind w:firstLine="851"/>
        <w:jc w:val="both"/>
        <w:rPr>
          <w:sz w:val="24"/>
        </w:rPr>
      </w:pPr>
      <w:r w:rsidRPr="00DD62F0">
        <w:rPr>
          <w:sz w:val="24"/>
        </w:rPr>
        <w:t>2) депутату, использующему личный транспорт для осуществления своих полномочий, возмещаются расходы на его содержание и эксплуатацию.</w:t>
      </w:r>
    </w:p>
    <w:p w:rsidR="009B4F9D" w:rsidRPr="00DD62F0" w:rsidRDefault="009B4F9D" w:rsidP="009B4F9D">
      <w:pPr>
        <w:spacing w:line="360" w:lineRule="auto"/>
        <w:ind w:firstLine="851"/>
        <w:jc w:val="both"/>
        <w:rPr>
          <w:sz w:val="24"/>
        </w:rPr>
      </w:pPr>
      <w:r w:rsidRPr="00DD62F0">
        <w:rPr>
          <w:sz w:val="24"/>
        </w:rPr>
        <w:t>12.9. Депутату Думы Кожевниковского района может быть предоставлено безвозмездно помещение для встреч с избирателями, а в необходимых случаях – транспортное средство.</w:t>
      </w:r>
    </w:p>
    <w:p w:rsidR="009B4F9D" w:rsidRPr="00DD62F0" w:rsidRDefault="009B4F9D" w:rsidP="009B4F9D">
      <w:pPr>
        <w:spacing w:line="360" w:lineRule="auto"/>
        <w:ind w:firstLine="851"/>
        <w:jc w:val="both"/>
        <w:rPr>
          <w:sz w:val="24"/>
        </w:rPr>
      </w:pPr>
      <w:r w:rsidRPr="00DD62F0">
        <w:rPr>
          <w:sz w:val="24"/>
        </w:rPr>
        <w:t>12.10. Выплата компенсации понесенных убытков и расходов производится не чаще чем один раз в месяц. Основанием данных выплат являются документы, форма и порядок предоставления которых устанавливаются Думой Кожевниковского района, в соответствии с нормативными правовыми актами Российской Федерации и Томской области.</w:t>
      </w:r>
    </w:p>
    <w:p w:rsidR="009B4F9D" w:rsidRPr="00DD62F0" w:rsidRDefault="009B4F9D" w:rsidP="009B4F9D">
      <w:pPr>
        <w:spacing w:line="360" w:lineRule="auto"/>
        <w:ind w:firstLine="851"/>
        <w:jc w:val="both"/>
        <w:rPr>
          <w:sz w:val="24"/>
        </w:rPr>
      </w:pPr>
      <w:r w:rsidRPr="00DD62F0">
        <w:rPr>
          <w:sz w:val="24"/>
        </w:rPr>
        <w:t>12.11. Возмещение расходов (убытков) производится с соблюдением порядка предоставления документов и ведения бухгалтерского учета, установленного нормативными правовыми актами для бюджетных учреждений.</w:t>
      </w:r>
    </w:p>
    <w:p w:rsidR="009B4F9D" w:rsidRPr="00DD62F0" w:rsidRDefault="009B4F9D" w:rsidP="009B4F9D">
      <w:pPr>
        <w:numPr>
          <w:ilvl w:val="0"/>
          <w:numId w:val="50"/>
        </w:numPr>
        <w:tabs>
          <w:tab w:val="num" w:pos="0"/>
        </w:tabs>
        <w:spacing w:line="360" w:lineRule="auto"/>
        <w:ind w:left="0" w:firstLine="851"/>
        <w:jc w:val="both"/>
        <w:rPr>
          <w:sz w:val="24"/>
        </w:rPr>
      </w:pPr>
      <w:r w:rsidRPr="00DD62F0">
        <w:rPr>
          <w:sz w:val="24"/>
        </w:rPr>
        <w:t>Компенсация выплачивается на основании заявления депутата, поданного в отдел по бухгалтерскому учету и отчетности Администрации Кожевниковского района. Заявление рассматривается в течение 10 дней с момента его подачи.</w:t>
      </w:r>
    </w:p>
    <w:p w:rsidR="009B4F9D" w:rsidRPr="00DD62F0" w:rsidRDefault="009B4F9D" w:rsidP="009B4F9D">
      <w:pPr>
        <w:spacing w:line="360" w:lineRule="auto"/>
        <w:ind w:firstLine="851"/>
        <w:jc w:val="both"/>
        <w:rPr>
          <w:sz w:val="24"/>
        </w:rPr>
      </w:pPr>
      <w:r w:rsidRPr="00DD62F0">
        <w:rPr>
          <w:sz w:val="24"/>
        </w:rPr>
        <w:t>13.1. В заявлении указываются личные данные депутата (фамилия, имя, отчество, адрес регистрации (проживания), дата подачи заявления, итоговый и постатейный размер расходов, подлежащий компенсации, личная подпись депутата).</w:t>
      </w:r>
    </w:p>
    <w:p w:rsidR="009B4F9D" w:rsidRPr="00DD62F0" w:rsidRDefault="009B4F9D" w:rsidP="009B4F9D">
      <w:pPr>
        <w:spacing w:line="360" w:lineRule="auto"/>
        <w:ind w:firstLine="851"/>
        <w:jc w:val="both"/>
        <w:rPr>
          <w:sz w:val="24"/>
        </w:rPr>
      </w:pPr>
      <w:r w:rsidRPr="00DD62F0">
        <w:rPr>
          <w:sz w:val="24"/>
        </w:rPr>
        <w:lastRenderedPageBreak/>
        <w:t>13.2. К заявлению должны прилагаться первичные учетные документы и сведения, подтверждающие факт и размер расходов, подлежащих компенсации в связи с осуществлением своих полномочий, в том числе договора аренды транспортных средств и помещений.</w:t>
      </w:r>
    </w:p>
    <w:p w:rsidR="009B4F9D" w:rsidRPr="00DD62F0" w:rsidRDefault="009B4F9D" w:rsidP="009B4F9D">
      <w:pPr>
        <w:spacing w:line="360" w:lineRule="auto"/>
        <w:ind w:firstLine="851"/>
        <w:jc w:val="both"/>
        <w:rPr>
          <w:sz w:val="24"/>
        </w:rPr>
      </w:pPr>
      <w:r w:rsidRPr="00DD62F0">
        <w:rPr>
          <w:sz w:val="24"/>
        </w:rPr>
        <w:t>13.3. Если к заявлению не прилагаются документы и сведения, подтверждающие факт и размер расходов, подлежащих компенсации в связи с осуществлением депутатом своих полномочий, такое заявление возвращается депутату для уточнения содержащихся в нем сведений и предоставления необходимых документов.</w:t>
      </w:r>
    </w:p>
    <w:p w:rsidR="009B4F9D" w:rsidRPr="00DD62F0" w:rsidRDefault="009B4F9D" w:rsidP="009B4F9D">
      <w:pPr>
        <w:spacing w:line="360" w:lineRule="auto"/>
        <w:ind w:firstLine="851"/>
        <w:jc w:val="both"/>
        <w:rPr>
          <w:sz w:val="24"/>
        </w:rPr>
      </w:pPr>
      <w:r w:rsidRPr="00DD62F0">
        <w:rPr>
          <w:sz w:val="24"/>
        </w:rPr>
        <w:t>13.4. Компенсация не выплачивается депутату, если понесенные им расходы не связаны с осуществлением им своих полномочий.</w:t>
      </w:r>
    </w:p>
    <w:p w:rsidR="009B4F9D" w:rsidRDefault="009B4F9D" w:rsidP="009B4F9D">
      <w:pPr>
        <w:spacing w:line="360" w:lineRule="auto"/>
        <w:ind w:firstLine="851"/>
        <w:jc w:val="both"/>
        <w:rPr>
          <w:sz w:val="24"/>
          <w:szCs w:val="24"/>
        </w:rPr>
      </w:pPr>
      <w:r w:rsidRPr="00DD62F0">
        <w:rPr>
          <w:sz w:val="24"/>
          <w:szCs w:val="24"/>
        </w:rPr>
        <w:t>14. Решение Думы Кожевниковского района о досрочном прекращении полномочий депутата Думы Кожевниковского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Кожевниковского района, - не позднее чем через три месяца со дня появления такого основания.</w:t>
      </w:r>
    </w:p>
    <w:p w:rsidR="00FB7901" w:rsidRPr="00DD62F0" w:rsidRDefault="00FB7901" w:rsidP="00FB7901">
      <w:pPr>
        <w:spacing w:line="360" w:lineRule="auto"/>
        <w:ind w:firstLine="900"/>
        <w:jc w:val="both"/>
        <w:rPr>
          <w:sz w:val="24"/>
          <w:szCs w:val="24"/>
        </w:rPr>
      </w:pPr>
    </w:p>
    <w:p w:rsidR="007E54C5" w:rsidRPr="00DD62F0" w:rsidRDefault="007E54C5" w:rsidP="007E54C5">
      <w:pPr>
        <w:spacing w:line="360" w:lineRule="auto"/>
        <w:ind w:firstLine="708"/>
        <w:jc w:val="center"/>
        <w:rPr>
          <w:b/>
          <w:bCs/>
          <w:sz w:val="24"/>
          <w:szCs w:val="24"/>
        </w:rPr>
      </w:pPr>
      <w:r w:rsidRPr="00DD62F0">
        <w:rPr>
          <w:bCs/>
          <w:sz w:val="24"/>
          <w:szCs w:val="24"/>
        </w:rPr>
        <w:t xml:space="preserve">Статья 30. </w:t>
      </w:r>
      <w:r w:rsidRPr="00DD62F0">
        <w:rPr>
          <w:b/>
          <w:bCs/>
          <w:sz w:val="24"/>
          <w:szCs w:val="24"/>
        </w:rPr>
        <w:t>Муниципальная служба</w:t>
      </w:r>
    </w:p>
    <w:p w:rsidR="007E54C5" w:rsidRPr="00DD62F0" w:rsidRDefault="007E54C5" w:rsidP="007E54C5">
      <w:pPr>
        <w:spacing w:line="360" w:lineRule="auto"/>
        <w:ind w:firstLine="851"/>
        <w:jc w:val="both"/>
        <w:rPr>
          <w:bCs/>
          <w:sz w:val="24"/>
          <w:szCs w:val="24"/>
        </w:rPr>
      </w:pPr>
      <w:r w:rsidRPr="00DD62F0">
        <w:rPr>
          <w:bCs/>
          <w:sz w:val="24"/>
          <w:szCs w:val="24"/>
        </w:rPr>
        <w:t xml:space="preserve">1. Правовое регулирование муниципальной службы в Кожевниковском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 </w:t>
      </w:r>
    </w:p>
    <w:p w:rsidR="007E54C5" w:rsidRPr="00DD62F0" w:rsidRDefault="007E54C5" w:rsidP="007E54C5">
      <w:pPr>
        <w:spacing w:line="360" w:lineRule="auto"/>
        <w:ind w:firstLine="900"/>
        <w:jc w:val="both"/>
        <w:rPr>
          <w:sz w:val="24"/>
        </w:rPr>
      </w:pPr>
    </w:p>
    <w:p w:rsidR="007E54C5" w:rsidRPr="00DD62F0" w:rsidRDefault="007E54C5" w:rsidP="007E54C5">
      <w:pPr>
        <w:keepNext/>
        <w:spacing w:line="360" w:lineRule="auto"/>
        <w:ind w:firstLine="900"/>
        <w:jc w:val="both"/>
        <w:outlineLvl w:val="1"/>
        <w:rPr>
          <w:b/>
          <w:bCs/>
          <w:sz w:val="24"/>
          <w:szCs w:val="24"/>
        </w:rPr>
      </w:pPr>
      <w:r w:rsidRPr="00DD62F0">
        <w:rPr>
          <w:bCs/>
          <w:sz w:val="24"/>
        </w:rPr>
        <w:t>Статья 30.1</w:t>
      </w:r>
      <w:r w:rsidRPr="00DD62F0">
        <w:rPr>
          <w:b/>
          <w:bCs/>
          <w:sz w:val="20"/>
        </w:rPr>
        <w:t xml:space="preserve"> </w:t>
      </w:r>
      <w:r w:rsidRPr="00DD62F0">
        <w:rPr>
          <w:b/>
          <w:bCs/>
          <w:sz w:val="24"/>
          <w:szCs w:val="24"/>
        </w:rPr>
        <w:t xml:space="preserve">Дополнительный оплачиваемый отпуск лицам, замещающим муниципальные должности </w:t>
      </w:r>
    </w:p>
    <w:p w:rsidR="007E54C5" w:rsidRPr="00DD62F0" w:rsidRDefault="007E54C5" w:rsidP="007E54C5">
      <w:pPr>
        <w:spacing w:line="360" w:lineRule="auto"/>
        <w:ind w:firstLine="900"/>
        <w:jc w:val="both"/>
        <w:rPr>
          <w:sz w:val="24"/>
          <w:szCs w:val="24"/>
        </w:rPr>
      </w:pPr>
      <w:r w:rsidRPr="00DD62F0">
        <w:rPr>
          <w:sz w:val="24"/>
          <w:szCs w:val="24"/>
        </w:rPr>
        <w:t>1. Лицам, замещающим муниципальные должности, сверх ежегодного оплачиваемого отпуска предоставляется дополнительный оплачиваемый отпуск продолжительностью 15 календарных дней. </w:t>
      </w:r>
    </w:p>
    <w:p w:rsidR="007E54C5" w:rsidRPr="00DD62F0" w:rsidRDefault="007E54C5" w:rsidP="007E54C5">
      <w:pPr>
        <w:spacing w:line="360" w:lineRule="auto"/>
        <w:ind w:firstLine="900"/>
        <w:jc w:val="both"/>
        <w:rPr>
          <w:sz w:val="24"/>
          <w:szCs w:val="24"/>
        </w:rPr>
      </w:pPr>
      <w:r w:rsidRPr="00DD62F0">
        <w:rPr>
          <w:sz w:val="24"/>
          <w:szCs w:val="24"/>
        </w:rPr>
        <w:t>2. Дополнительный отпуск, предоставляемый лицам, замещающим муниципальные должности, суммируется с ежегодным основным оплачиваемым отпуском, а также другими ежегодными дополнительными оплачиваемыми отпусками.</w:t>
      </w:r>
    </w:p>
    <w:p w:rsidR="007E54C5" w:rsidRPr="00DD62F0" w:rsidRDefault="007E54C5" w:rsidP="007E54C5">
      <w:pPr>
        <w:spacing w:line="360" w:lineRule="auto"/>
        <w:ind w:firstLine="900"/>
        <w:jc w:val="both"/>
        <w:rPr>
          <w:sz w:val="24"/>
          <w:szCs w:val="24"/>
        </w:rPr>
      </w:pPr>
      <w:r w:rsidRPr="00DD62F0">
        <w:rPr>
          <w:sz w:val="24"/>
          <w:szCs w:val="24"/>
        </w:rPr>
        <w:t>3.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7E54C5" w:rsidRDefault="007E54C5" w:rsidP="007E54C5">
      <w:pPr>
        <w:spacing w:line="360" w:lineRule="auto"/>
        <w:ind w:firstLine="900"/>
        <w:jc w:val="both"/>
        <w:rPr>
          <w:sz w:val="24"/>
          <w:szCs w:val="24"/>
        </w:rPr>
      </w:pPr>
      <w:r w:rsidRPr="00DD62F0">
        <w:rPr>
          <w:sz w:val="24"/>
          <w:szCs w:val="24"/>
        </w:rPr>
        <w:t>4. Оплата дополнительных отпусков, предоставляемых лицам, замещающим муниципальные должности, производится в пределах фонда оплаты труда.</w:t>
      </w:r>
    </w:p>
    <w:p w:rsidR="007E54C5" w:rsidRPr="00DD62F0" w:rsidRDefault="007E54C5" w:rsidP="007E54C5">
      <w:pPr>
        <w:keepNext/>
        <w:spacing w:line="360" w:lineRule="auto"/>
        <w:ind w:firstLine="0"/>
        <w:jc w:val="center"/>
        <w:outlineLvl w:val="0"/>
        <w:rPr>
          <w:b/>
          <w:bCs/>
          <w:sz w:val="24"/>
        </w:rPr>
      </w:pPr>
      <w:bookmarkStart w:id="61" w:name="_Toc96328204"/>
      <w:bookmarkStart w:id="62" w:name="_Toc96328760"/>
      <w:r w:rsidRPr="00DD62F0">
        <w:rPr>
          <w:b/>
          <w:bCs/>
          <w:sz w:val="24"/>
        </w:rPr>
        <w:lastRenderedPageBreak/>
        <w:t>ГЛАВА 6. МУНИЦИПАЛЬНЫЕ ПРАВОВЫЕ АКТЫ</w:t>
      </w:r>
      <w:bookmarkEnd w:id="61"/>
      <w:bookmarkEnd w:id="62"/>
      <w:r w:rsidRPr="00DD62F0">
        <w:rPr>
          <w:b/>
          <w:bCs/>
          <w:sz w:val="24"/>
        </w:rPr>
        <w:t xml:space="preserve"> КОЖЕВНИКОВСКОГО РАЙОНА</w:t>
      </w:r>
    </w:p>
    <w:p w:rsidR="007E54C5" w:rsidRPr="00DD62F0" w:rsidRDefault="007E54C5" w:rsidP="007E54C5">
      <w:pPr>
        <w:ind w:firstLine="0"/>
        <w:rPr>
          <w:sz w:val="24"/>
          <w:szCs w:val="24"/>
        </w:rPr>
      </w:pPr>
    </w:p>
    <w:p w:rsidR="009B4F9D" w:rsidRPr="00DD62F0" w:rsidRDefault="009B4F9D" w:rsidP="009B4F9D">
      <w:pPr>
        <w:keepNext/>
        <w:spacing w:line="360" w:lineRule="auto"/>
        <w:jc w:val="center"/>
        <w:outlineLvl w:val="1"/>
        <w:rPr>
          <w:b/>
          <w:bCs/>
          <w:sz w:val="24"/>
        </w:rPr>
      </w:pPr>
      <w:bookmarkStart w:id="63" w:name="_Toc96328205"/>
      <w:bookmarkStart w:id="64" w:name="_Toc96328761"/>
      <w:r w:rsidRPr="00DD62F0">
        <w:rPr>
          <w:bCs/>
          <w:sz w:val="24"/>
        </w:rPr>
        <w:t>Статья 31.</w:t>
      </w:r>
      <w:r w:rsidRPr="00DD62F0">
        <w:rPr>
          <w:b/>
          <w:bCs/>
          <w:sz w:val="24"/>
        </w:rPr>
        <w:t xml:space="preserve"> Система муниципальных правовых актов</w:t>
      </w:r>
      <w:bookmarkEnd w:id="63"/>
      <w:bookmarkEnd w:id="64"/>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Муниципальный правовой акт – решение, принятое непосредственно населением Кожевниковского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Кожевниковского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Кожевниковского района, устанавливающие либо изменяющие общеобязательные правила или имеющие индивидуальный характер.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В систему муниципальных правовых актов входят:</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Устав муниципального образования;</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принятые на местном референдуме;</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решения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Администрации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правовые акты председателя Думы Кожевниковского района;</w:t>
      </w:r>
    </w:p>
    <w:p w:rsidR="009B4F9D" w:rsidRPr="00DD62F0" w:rsidRDefault="009B4F9D" w:rsidP="009B4F9D">
      <w:pPr>
        <w:numPr>
          <w:ilvl w:val="1"/>
          <w:numId w:val="28"/>
        </w:numPr>
        <w:tabs>
          <w:tab w:val="left" w:pos="720"/>
        </w:tabs>
        <w:spacing w:line="360" w:lineRule="auto"/>
        <w:ind w:left="0" w:firstLine="851"/>
        <w:jc w:val="both"/>
        <w:rPr>
          <w:sz w:val="24"/>
          <w:szCs w:val="24"/>
        </w:rPr>
      </w:pPr>
      <w:r w:rsidRPr="00DD62F0">
        <w:rPr>
          <w:sz w:val="24"/>
          <w:szCs w:val="24"/>
        </w:rPr>
        <w:t xml:space="preserve">акты руководителей органов Администрации Кожевниковского района, наделенных правами юридического лица, по вопросам, отнесенным к их компетенции.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Устав Кожевниковского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Кожевниковского района. Иные муниципальные правовые акты не должны противоречить настоящему Уставу и правовым актам, принятым на местном референдуме.</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Дума Кожевниковского района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Кожевниковского района, решение об удалении Главы Кожевниковского района в отставку и по иным вопросам, отнесенным к её компетенции федеральными законами, законами Томской области, Уставом Кожевниковского района. Председатель Думы Кожевниковского района издает постановления и распоряжения по вопросам организации деятельности Думы Кожевниковского района, приказы по личному составу аппарата Думы Кожевниковского района. </w:t>
      </w:r>
    </w:p>
    <w:p w:rsidR="009B4F9D" w:rsidRPr="00DD62F0" w:rsidRDefault="009B4F9D" w:rsidP="009B4F9D">
      <w:pPr>
        <w:spacing w:line="360" w:lineRule="auto"/>
        <w:ind w:firstLine="851"/>
        <w:jc w:val="both"/>
        <w:rPr>
          <w:sz w:val="24"/>
          <w:szCs w:val="24"/>
        </w:rPr>
      </w:pPr>
      <w:r w:rsidRPr="00DD62F0">
        <w:rPr>
          <w:sz w:val="24"/>
          <w:szCs w:val="24"/>
        </w:rPr>
        <w:lastRenderedPageBreak/>
        <w:t xml:space="preserve">4.1. Решения Думы Кожевниковского района, устанавливающие правила, обязательные для исполнения на территории Кожевниковского района, принимаются большинством голосов от установленной численности депутатов Думы Кожевниковского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или настоящим Уставом. </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Глава Кожевниковского района в пределах своих полномочий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Кожевниковского района по вопросам организации работы Администрации Кожевниковского района. Глава Кожевниковского района издает постановления и распоряжения по иным вопросам, отнесенным к его компетенции Уставом Кожевниковского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B4F9D" w:rsidRPr="00DD62F0" w:rsidRDefault="009B4F9D" w:rsidP="009B4F9D">
      <w:pPr>
        <w:numPr>
          <w:ilvl w:val="0"/>
          <w:numId w:val="28"/>
        </w:numPr>
        <w:tabs>
          <w:tab w:val="left" w:pos="720"/>
        </w:tabs>
        <w:spacing w:line="360" w:lineRule="auto"/>
        <w:ind w:left="0" w:firstLine="851"/>
        <w:jc w:val="both"/>
        <w:rPr>
          <w:sz w:val="24"/>
          <w:szCs w:val="24"/>
        </w:rPr>
      </w:pPr>
      <w:r w:rsidRPr="00DD62F0">
        <w:rPr>
          <w:sz w:val="24"/>
          <w:szCs w:val="24"/>
        </w:rPr>
        <w:t xml:space="preserve">Руководители органов Администрации Кожевниковского района наделенных правами юридического лица издают приказы по вопросам, отнесенным к их полномочиям. </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Положения, правила, программы, планы и иные документы, утвержденные муниципальным правовым актом, оформляются в виде приложения к муниципальному правовому акту и являются его неотъемлемой частью.</w:t>
      </w:r>
    </w:p>
    <w:p w:rsidR="009B4F9D" w:rsidRDefault="009B4F9D" w:rsidP="009B4F9D">
      <w:pPr>
        <w:numPr>
          <w:ilvl w:val="0"/>
          <w:numId w:val="28"/>
        </w:numPr>
        <w:tabs>
          <w:tab w:val="left" w:pos="720"/>
        </w:tabs>
        <w:spacing w:line="360" w:lineRule="auto"/>
        <w:ind w:left="0" w:firstLine="851"/>
        <w:jc w:val="both"/>
        <w:rPr>
          <w:sz w:val="24"/>
          <w:szCs w:val="24"/>
        </w:rPr>
      </w:pPr>
      <w:r w:rsidRPr="006C022F">
        <w:rPr>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7E54C5" w:rsidRPr="00DD62F0" w:rsidRDefault="007E54C5" w:rsidP="007E54C5">
      <w:pPr>
        <w:spacing w:line="360" w:lineRule="auto"/>
        <w:ind w:firstLine="0"/>
        <w:rPr>
          <w:sz w:val="24"/>
        </w:rPr>
      </w:pPr>
    </w:p>
    <w:p w:rsidR="007E54C5" w:rsidRPr="00DD62F0" w:rsidRDefault="007E54C5" w:rsidP="007E54C5">
      <w:pPr>
        <w:keepNext/>
        <w:spacing w:line="360" w:lineRule="auto"/>
        <w:ind w:firstLine="851"/>
        <w:jc w:val="both"/>
        <w:outlineLvl w:val="1"/>
        <w:rPr>
          <w:b/>
          <w:bCs/>
          <w:sz w:val="24"/>
        </w:rPr>
      </w:pPr>
      <w:bookmarkStart w:id="65" w:name="_Toc96328206"/>
      <w:bookmarkStart w:id="66" w:name="_Toc96328762"/>
      <w:r w:rsidRPr="00DD62F0">
        <w:rPr>
          <w:bCs/>
          <w:sz w:val="24"/>
        </w:rPr>
        <w:t>Статья 32.</w:t>
      </w:r>
      <w:r w:rsidRPr="00DD62F0">
        <w:rPr>
          <w:b/>
          <w:bCs/>
          <w:sz w:val="24"/>
        </w:rPr>
        <w:t xml:space="preserve"> Принятие, вступление в силу Устава Кожевниковского района, внесение в Устав изменений и дополнений</w:t>
      </w:r>
      <w:bookmarkEnd w:id="65"/>
      <w:bookmarkEnd w:id="66"/>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 xml:space="preserve">Устав Кожевниковского района, решение о внесении изменений и дополнений в Устав Кожевниковского района принимаются Думой Кожевниковского района большинством в две трети голосов от установленной численности депутатов. </w:t>
      </w:r>
    </w:p>
    <w:p w:rsidR="007E54C5" w:rsidRPr="00DD62F0" w:rsidRDefault="007E54C5" w:rsidP="007E54C5">
      <w:pPr>
        <w:numPr>
          <w:ilvl w:val="0"/>
          <w:numId w:val="29"/>
        </w:numPr>
        <w:tabs>
          <w:tab w:val="num" w:pos="0"/>
          <w:tab w:val="left" w:pos="720"/>
        </w:tabs>
        <w:spacing w:line="360" w:lineRule="auto"/>
        <w:ind w:left="0" w:firstLine="902"/>
        <w:jc w:val="both"/>
        <w:rPr>
          <w:bCs/>
          <w:sz w:val="24"/>
        </w:rPr>
      </w:pPr>
      <w:r w:rsidRPr="00DD62F0">
        <w:rPr>
          <w:bCs/>
          <w:sz w:val="24"/>
        </w:rPr>
        <w:t xml:space="preserve">Проект Устава Кожевниковского района, проект решения о внесении изменений и дополнений в Устав Кожевниковского района не позднее, чем за 30 дней до дня </w:t>
      </w:r>
      <w:r w:rsidRPr="00DD62F0">
        <w:rPr>
          <w:bCs/>
          <w:sz w:val="24"/>
        </w:rPr>
        <w:lastRenderedPageBreak/>
        <w:t>рассмотрения вопроса о принятии Устава Кожевниковского района, внесении изменений и дополнений в Устав Кожевниковского района подлежат официальному опубликованию (обнародованию) с одновременным опубликованием (обнародованием) установленного Думой Кожевниковского района</w:t>
      </w:r>
      <w:r w:rsidRPr="00DD62F0">
        <w:rPr>
          <w:b/>
          <w:sz w:val="24"/>
        </w:rPr>
        <w:t xml:space="preserve"> </w:t>
      </w:r>
      <w:r w:rsidRPr="00DD62F0">
        <w:rPr>
          <w:bCs/>
          <w:sz w:val="24"/>
        </w:rPr>
        <w:t>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7E54C5" w:rsidRPr="00DD62F0" w:rsidRDefault="007E54C5" w:rsidP="007E54C5">
      <w:pPr>
        <w:spacing w:line="360" w:lineRule="auto"/>
        <w:ind w:firstLine="902"/>
        <w:jc w:val="both"/>
        <w:rPr>
          <w:bCs/>
          <w:sz w:val="24"/>
        </w:rPr>
      </w:pPr>
      <w:r w:rsidRPr="00DD62F0">
        <w:rPr>
          <w:bCs/>
          <w:sz w:val="24"/>
          <w:szCs w:val="24"/>
        </w:rPr>
        <w:t xml:space="preserve">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Кожевниковского района, а также порядка участия граждан в его обсуждении в случае, если указанные изменения и дополнения вносятся в целях приведения Устава Кожевниковского района в соответствие с Конституцией Российской Федерации, федеральными законами. </w:t>
      </w:r>
    </w:p>
    <w:p w:rsidR="007E54C5" w:rsidRPr="00DD62F0" w:rsidRDefault="007E54C5" w:rsidP="007E54C5">
      <w:pPr>
        <w:numPr>
          <w:ilvl w:val="0"/>
          <w:numId w:val="29"/>
        </w:numPr>
        <w:tabs>
          <w:tab w:val="num" w:pos="0"/>
          <w:tab w:val="left" w:pos="720"/>
        </w:tabs>
        <w:spacing w:line="360" w:lineRule="auto"/>
        <w:ind w:left="0" w:firstLine="900"/>
        <w:jc w:val="both"/>
        <w:rPr>
          <w:sz w:val="24"/>
        </w:rPr>
      </w:pPr>
      <w:r w:rsidRPr="00DD62F0">
        <w:rPr>
          <w:sz w:val="24"/>
        </w:rPr>
        <w:t>Устав Кожевниковского района, решение о внесении изменений и дополнений в Устав Кожевниковского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E54C5" w:rsidRPr="00DD62F0" w:rsidRDefault="007E54C5" w:rsidP="007E54C5">
      <w:pPr>
        <w:tabs>
          <w:tab w:val="num" w:pos="0"/>
          <w:tab w:val="left" w:pos="720"/>
        </w:tabs>
        <w:spacing w:line="360" w:lineRule="auto"/>
        <w:ind w:firstLine="902"/>
        <w:jc w:val="both"/>
        <w:rPr>
          <w:bCs/>
          <w:sz w:val="24"/>
          <w:szCs w:val="24"/>
        </w:rPr>
      </w:pPr>
      <w:r w:rsidRPr="00DD62F0">
        <w:rPr>
          <w:bCs/>
          <w:sz w:val="24"/>
          <w:szCs w:val="24"/>
        </w:rPr>
        <w:t xml:space="preserve">Изменения и дополнения, внесенные в Устав Кожевниковского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szCs w:val="24"/>
        </w:rPr>
        <w:t xml:space="preserve">Изменения и дополнения, внесенные в Устав Кожевниковского района и предусматривающие создание контрольного органа Кожевниковского района, вступают в силу в порядке, предусмотренном абзацем первым настоящей части. </w:t>
      </w:r>
    </w:p>
    <w:p w:rsidR="007E54C5" w:rsidRPr="00DD62F0" w:rsidRDefault="007E54C5" w:rsidP="007E54C5">
      <w:pPr>
        <w:tabs>
          <w:tab w:val="num" w:pos="0"/>
          <w:tab w:val="left" w:pos="720"/>
        </w:tabs>
        <w:spacing w:line="360" w:lineRule="auto"/>
        <w:ind w:firstLine="900"/>
        <w:jc w:val="both"/>
        <w:rPr>
          <w:bCs/>
          <w:sz w:val="28"/>
        </w:rPr>
      </w:pPr>
    </w:p>
    <w:p w:rsidR="007E54C5" w:rsidRPr="00DD62F0" w:rsidRDefault="007E54C5" w:rsidP="007E54C5">
      <w:pPr>
        <w:keepNext/>
        <w:spacing w:line="360" w:lineRule="auto"/>
        <w:ind w:firstLine="851"/>
        <w:jc w:val="both"/>
        <w:outlineLvl w:val="1"/>
        <w:rPr>
          <w:b/>
          <w:bCs/>
          <w:sz w:val="24"/>
        </w:rPr>
      </w:pPr>
      <w:bookmarkStart w:id="67" w:name="_Toc96328207"/>
      <w:bookmarkStart w:id="68" w:name="_Toc96328763"/>
      <w:r w:rsidRPr="00DD62F0">
        <w:rPr>
          <w:bCs/>
          <w:sz w:val="24"/>
        </w:rPr>
        <w:t>Статья 33.</w:t>
      </w:r>
      <w:r w:rsidRPr="00DD62F0">
        <w:rPr>
          <w:b/>
          <w:bCs/>
          <w:sz w:val="24"/>
        </w:rPr>
        <w:t xml:space="preserve"> Решения, принятые путем прямого волеизъявления граждан</w:t>
      </w:r>
      <w:bookmarkEnd w:id="67"/>
      <w:bookmarkEnd w:id="68"/>
      <w:r w:rsidRPr="00DD62F0">
        <w:rPr>
          <w:b/>
          <w:bCs/>
          <w:sz w:val="24"/>
        </w:rPr>
        <w:t>, проживающих на территории Кожевниковского района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Решение вопросов местного значения непосредственно гражданами Кожевниковского района осуществляется путем прямого волеизъявления населения Кожевниковского района, выраженного на местном референдуме.</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 xml:space="preserve">Если для реализации решения, принятого путем прямого волеизъявления населения Кожевниковского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Pr="00DD62F0">
        <w:rPr>
          <w:sz w:val="24"/>
        </w:rPr>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E54C5" w:rsidRPr="00DD62F0" w:rsidRDefault="007E54C5" w:rsidP="007E54C5">
      <w:pPr>
        <w:numPr>
          <w:ilvl w:val="0"/>
          <w:numId w:val="30"/>
        </w:numPr>
        <w:tabs>
          <w:tab w:val="left" w:pos="720"/>
        </w:tabs>
        <w:spacing w:line="360" w:lineRule="auto"/>
        <w:ind w:left="0" w:firstLine="900"/>
        <w:jc w:val="both"/>
        <w:rPr>
          <w:sz w:val="24"/>
        </w:rPr>
      </w:pPr>
      <w:r w:rsidRPr="00DD62F0">
        <w:rPr>
          <w:sz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Кожевниковского района или досрочного прекращения полномочий Думы Кожевниковского района.</w:t>
      </w:r>
    </w:p>
    <w:p w:rsidR="007E54C5" w:rsidRPr="00DD62F0" w:rsidRDefault="007E54C5" w:rsidP="007E54C5">
      <w:pPr>
        <w:keepNext/>
        <w:spacing w:line="360" w:lineRule="auto"/>
        <w:ind w:firstLine="0"/>
        <w:jc w:val="both"/>
        <w:outlineLvl w:val="1"/>
        <w:rPr>
          <w:sz w:val="24"/>
        </w:rPr>
      </w:pPr>
      <w:bookmarkStart w:id="69" w:name="_Toc96328208"/>
      <w:bookmarkStart w:id="70" w:name="_Toc96328764"/>
      <w:bookmarkStart w:id="71" w:name="_Toc96328209"/>
      <w:bookmarkStart w:id="72" w:name="_Toc96328765"/>
    </w:p>
    <w:bookmarkEnd w:id="69"/>
    <w:bookmarkEnd w:id="70"/>
    <w:p w:rsidR="009B4F9D" w:rsidRPr="00DD62F0" w:rsidRDefault="009B4F9D" w:rsidP="009B4F9D">
      <w:pPr>
        <w:keepNext/>
        <w:spacing w:line="360" w:lineRule="auto"/>
        <w:ind w:firstLine="0"/>
        <w:jc w:val="center"/>
        <w:outlineLvl w:val="1"/>
        <w:rPr>
          <w:b/>
          <w:bCs/>
          <w:sz w:val="24"/>
        </w:rPr>
      </w:pPr>
      <w:r w:rsidRPr="00DD62F0">
        <w:rPr>
          <w:bCs/>
          <w:sz w:val="24"/>
        </w:rPr>
        <w:t>Статья 34.</w:t>
      </w:r>
      <w:r w:rsidRPr="00DD62F0">
        <w:rPr>
          <w:b/>
          <w:bCs/>
          <w:sz w:val="24"/>
        </w:rPr>
        <w:t xml:space="preserve"> Подготовка муниципальных правовых актов</w:t>
      </w:r>
    </w:p>
    <w:p w:rsidR="009B4F9D" w:rsidRPr="00DD62F0" w:rsidRDefault="009B4F9D" w:rsidP="009B4F9D">
      <w:pPr>
        <w:numPr>
          <w:ilvl w:val="0"/>
          <w:numId w:val="31"/>
        </w:numPr>
        <w:tabs>
          <w:tab w:val="left" w:pos="720"/>
        </w:tabs>
        <w:spacing w:line="360" w:lineRule="auto"/>
        <w:ind w:left="0" w:firstLine="851"/>
        <w:jc w:val="both"/>
        <w:rPr>
          <w:sz w:val="24"/>
        </w:rPr>
      </w:pPr>
      <w:r w:rsidRPr="00DD62F0">
        <w:rPr>
          <w:sz w:val="24"/>
        </w:rPr>
        <w:t xml:space="preserve">Проекты муниципальных правовых актов могут вноситься депутатами Думы Кожевниковского района, Главой Кожевниковского района, инициативными группами граждан, прокурором Кожевниковского района. </w:t>
      </w:r>
    </w:p>
    <w:p w:rsidR="009B4F9D" w:rsidRDefault="009B4F9D" w:rsidP="009B4F9D">
      <w:pPr>
        <w:numPr>
          <w:ilvl w:val="0"/>
          <w:numId w:val="31"/>
        </w:numPr>
        <w:tabs>
          <w:tab w:val="left" w:pos="720"/>
        </w:tabs>
        <w:spacing w:line="360" w:lineRule="auto"/>
        <w:ind w:left="0" w:firstLine="851"/>
        <w:jc w:val="both"/>
        <w:rPr>
          <w:sz w:val="24"/>
        </w:rPr>
      </w:pPr>
      <w:r w:rsidRPr="00DD62F0">
        <w:rP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F9D" w:rsidRDefault="009B4F9D" w:rsidP="009B4F9D">
      <w:pPr>
        <w:numPr>
          <w:ilvl w:val="0"/>
          <w:numId w:val="31"/>
        </w:numPr>
        <w:tabs>
          <w:tab w:val="left" w:pos="720"/>
        </w:tabs>
        <w:spacing w:line="360" w:lineRule="auto"/>
        <w:ind w:left="0" w:firstLine="851"/>
        <w:jc w:val="both"/>
        <w:rPr>
          <w:sz w:val="24"/>
        </w:rPr>
      </w:pPr>
      <w:r w:rsidRPr="006C022F">
        <w:rPr>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Кожевниковского района в порядке, установленном муниципальными нормативными правовыми актами в соответствии с законом Томской области, за исключением:</w:t>
      </w:r>
    </w:p>
    <w:p w:rsidR="009B4F9D" w:rsidRPr="006C022F" w:rsidRDefault="009B4F9D" w:rsidP="009B4F9D">
      <w:pPr>
        <w:tabs>
          <w:tab w:val="left" w:pos="720"/>
        </w:tabs>
        <w:spacing w:line="360" w:lineRule="auto"/>
        <w:ind w:firstLine="851"/>
        <w:jc w:val="both"/>
        <w:rPr>
          <w:sz w:val="24"/>
        </w:rPr>
      </w:pPr>
      <w:r w:rsidRPr="006C022F">
        <w:rPr>
          <w:sz w:val="24"/>
          <w:szCs w:val="24"/>
        </w:rPr>
        <w:t>1) проектов нормативных правовых актов Думы Кожевниковского района, устанавливающих, изменяющих, приостанавливающих, отменяющих местные налоги и сборы;</w:t>
      </w:r>
    </w:p>
    <w:p w:rsidR="009B4F9D" w:rsidRDefault="009B4F9D" w:rsidP="009B4F9D">
      <w:pPr>
        <w:tabs>
          <w:tab w:val="left" w:pos="720"/>
        </w:tabs>
        <w:spacing w:line="360" w:lineRule="auto"/>
        <w:ind w:firstLine="851"/>
        <w:jc w:val="both"/>
        <w:rPr>
          <w:sz w:val="24"/>
          <w:szCs w:val="24"/>
        </w:rPr>
      </w:pPr>
      <w:r w:rsidRPr="00A24ECC">
        <w:rPr>
          <w:sz w:val="24"/>
          <w:szCs w:val="24"/>
        </w:rPr>
        <w:t>2) проектов нормативных правовых актов Думы Кожевниковского района, регулирующих бюджетные правоотношения.</w:t>
      </w:r>
    </w:p>
    <w:p w:rsidR="009B4F9D" w:rsidRDefault="009B4F9D" w:rsidP="009B4F9D">
      <w:pPr>
        <w:tabs>
          <w:tab w:val="left" w:pos="720"/>
        </w:tabs>
        <w:spacing w:line="360" w:lineRule="auto"/>
        <w:ind w:firstLine="851"/>
        <w:jc w:val="both"/>
        <w:rPr>
          <w:sz w:val="24"/>
          <w:szCs w:val="24"/>
        </w:rPr>
      </w:pPr>
      <w:r>
        <w:rPr>
          <w:sz w:val="24"/>
          <w:szCs w:val="24"/>
        </w:rPr>
        <w:t>(в ред. решения Думы Кожевниковского района от 10.08.2017 № 150)</w:t>
      </w:r>
    </w:p>
    <w:p w:rsidR="009B4F9D" w:rsidRDefault="009B4F9D" w:rsidP="009B4F9D">
      <w:pPr>
        <w:tabs>
          <w:tab w:val="left" w:pos="720"/>
        </w:tabs>
        <w:spacing w:line="360" w:lineRule="auto"/>
        <w:ind w:firstLine="851"/>
        <w:jc w:val="both"/>
        <w:rPr>
          <w:sz w:val="24"/>
          <w:szCs w:val="24"/>
        </w:rPr>
      </w:pPr>
      <w:r w:rsidRPr="006C022F">
        <w:rPr>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4F9D" w:rsidRPr="006C022F" w:rsidRDefault="009B4F9D" w:rsidP="009B4F9D">
      <w:pPr>
        <w:tabs>
          <w:tab w:val="left" w:pos="720"/>
        </w:tabs>
        <w:spacing w:line="360" w:lineRule="auto"/>
        <w:ind w:firstLine="851"/>
        <w:jc w:val="both"/>
        <w:rPr>
          <w:sz w:val="24"/>
          <w:szCs w:val="24"/>
        </w:rPr>
      </w:pPr>
      <w:r>
        <w:rPr>
          <w:sz w:val="24"/>
          <w:szCs w:val="24"/>
        </w:rPr>
        <w:t>(ч. 4 введена решением Думы Кожевниковского района от 10.08.2017 № 150)</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0"/>
        <w:jc w:val="center"/>
        <w:outlineLvl w:val="1"/>
        <w:rPr>
          <w:b/>
          <w:bCs/>
          <w:sz w:val="24"/>
        </w:rPr>
      </w:pPr>
      <w:r w:rsidRPr="00DD62F0">
        <w:rPr>
          <w:bCs/>
          <w:sz w:val="24"/>
        </w:rPr>
        <w:lastRenderedPageBreak/>
        <w:t>Статья 35.</w:t>
      </w:r>
      <w:r w:rsidRPr="00DD62F0">
        <w:rPr>
          <w:b/>
          <w:bCs/>
          <w:sz w:val="24"/>
        </w:rPr>
        <w:t xml:space="preserve"> Вступление в силу муниципальных правовых актов</w:t>
      </w:r>
      <w:bookmarkEnd w:id="71"/>
      <w:bookmarkEnd w:id="72"/>
    </w:p>
    <w:p w:rsidR="007E54C5" w:rsidRPr="00DD62F0" w:rsidRDefault="007E54C5" w:rsidP="007E54C5">
      <w:pPr>
        <w:numPr>
          <w:ilvl w:val="0"/>
          <w:numId w:val="32"/>
        </w:numPr>
        <w:tabs>
          <w:tab w:val="num" w:pos="0"/>
          <w:tab w:val="left" w:pos="720"/>
        </w:tabs>
        <w:spacing w:line="360" w:lineRule="auto"/>
        <w:ind w:left="0" w:firstLine="900"/>
        <w:jc w:val="both"/>
        <w:rPr>
          <w:sz w:val="24"/>
        </w:rPr>
      </w:pPr>
      <w:r w:rsidRPr="00DD62F0">
        <w:rPr>
          <w:sz w:val="24"/>
        </w:rPr>
        <w:t>Устав Кожевниковского района и решения о внесении изменений и дополнений в Устав Кожевниковского района вступают в силу в порядке, установленном статьей 32 настоящего Устава.</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Нормативные правовые акты Думы Кожевниковского района вступают в силу после их подписания и обнародования Главой Кожевниковского района, если этими актами не установлены иные сроки. Иные решения Думы Кожевниковского района вступают в силу после их подписания Председателем Думы Кожевниковского района, если ими не установлены иные сроки. </w:t>
      </w:r>
    </w:p>
    <w:p w:rsidR="007E54C5" w:rsidRPr="00DD62F0" w:rsidRDefault="007E54C5" w:rsidP="007E54C5">
      <w:pPr>
        <w:tabs>
          <w:tab w:val="num" w:pos="0"/>
          <w:tab w:val="left" w:pos="720"/>
        </w:tabs>
        <w:spacing w:line="360" w:lineRule="auto"/>
        <w:ind w:firstLine="900"/>
        <w:jc w:val="both"/>
        <w:rPr>
          <w:sz w:val="24"/>
        </w:rPr>
      </w:pPr>
      <w:r w:rsidRPr="00DD62F0">
        <w:rPr>
          <w:sz w:val="24"/>
        </w:rPr>
        <w:t xml:space="preserve">Правовые акты Главы Кожевниковского района вступают в силу после их подписания; </w:t>
      </w:r>
    </w:p>
    <w:p w:rsidR="007E54C5" w:rsidRPr="00DD62F0" w:rsidRDefault="007E54C5" w:rsidP="007E54C5">
      <w:pPr>
        <w:tabs>
          <w:tab w:val="num" w:pos="0"/>
          <w:tab w:val="left" w:pos="720"/>
        </w:tabs>
        <w:spacing w:line="360" w:lineRule="auto"/>
        <w:ind w:firstLine="900"/>
        <w:jc w:val="both"/>
        <w:rPr>
          <w:bCs/>
          <w:sz w:val="24"/>
          <w:szCs w:val="24"/>
        </w:rPr>
      </w:pPr>
      <w:r w:rsidRPr="00DD62F0">
        <w:rPr>
          <w:bCs/>
          <w:sz w:val="24"/>
        </w:rPr>
        <w:t xml:space="preserve">Муниципальные правовые акты вступают в силу в порядке, установленном настоящим Уставом, за исключением нормативных правовых актов Думы Кожевниковского района о налогах и сборах, которые вступают в силу в соответствии с </w:t>
      </w:r>
      <w:r w:rsidRPr="00DD62F0">
        <w:rPr>
          <w:bCs/>
          <w:sz w:val="24"/>
          <w:szCs w:val="24"/>
        </w:rPr>
        <w:t>законодательством о налогах и сборах.</w:t>
      </w:r>
    </w:p>
    <w:p w:rsidR="007E54C5" w:rsidRPr="00DD62F0" w:rsidRDefault="007E54C5" w:rsidP="007E54C5">
      <w:pPr>
        <w:numPr>
          <w:ilvl w:val="0"/>
          <w:numId w:val="32"/>
        </w:numPr>
        <w:tabs>
          <w:tab w:val="num" w:pos="0"/>
          <w:tab w:val="left" w:pos="720"/>
        </w:tabs>
        <w:spacing w:line="360" w:lineRule="auto"/>
        <w:ind w:left="0" w:firstLine="851"/>
        <w:jc w:val="both"/>
        <w:rPr>
          <w:bCs/>
          <w:sz w:val="24"/>
          <w:szCs w:val="24"/>
        </w:rPr>
      </w:pPr>
      <w:r w:rsidRPr="00DD62F0">
        <w:rPr>
          <w:bCs/>
          <w:sz w:val="24"/>
          <w:szCs w:val="24"/>
        </w:rPr>
        <w:t xml:space="preserve">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bookmarkStart w:id="73" w:name="_Toc96328210"/>
      <w:bookmarkStart w:id="74" w:name="_Toc96328766"/>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содержащих сведения, распространение которых ограничено федеральным законодательством.</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 xml:space="preserve">Муниципальные правовые акты, обязательные для опубликования, должны быть опубликованы не позднее 20 дней после их принятия, если иные сроки не предусмотрены действующим законодательством. </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rPr>
        <w:t>Муниципальные правовые акты опубликовываются в печатных средствах массовой информации. В случае отсутствия учрежденного печатного средства массовой информации для официального опубликования (обнародования) муниципальных правовых актов, орган местного самоуправления Кожевниковского района, принявший муниципальный правовой акт, самостоятельно определяет способ официального опубликования (обнародования) муниципального правового акта.</w:t>
      </w:r>
    </w:p>
    <w:p w:rsidR="007E54C5" w:rsidRPr="00DD62F0" w:rsidRDefault="007E54C5" w:rsidP="007E54C5">
      <w:pPr>
        <w:numPr>
          <w:ilvl w:val="0"/>
          <w:numId w:val="32"/>
        </w:numPr>
        <w:tabs>
          <w:tab w:val="num" w:pos="0"/>
          <w:tab w:val="left" w:pos="720"/>
        </w:tabs>
        <w:spacing w:line="360" w:lineRule="auto"/>
        <w:ind w:left="0" w:firstLine="851"/>
        <w:jc w:val="both"/>
        <w:rPr>
          <w:sz w:val="24"/>
        </w:rPr>
      </w:pPr>
      <w:r w:rsidRPr="00DD62F0">
        <w:rPr>
          <w:sz w:val="24"/>
          <w:szCs w:val="24"/>
        </w:rPr>
        <w:lastRenderedPageBreak/>
        <w:t>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7E54C5" w:rsidRPr="00DD62F0" w:rsidRDefault="007E54C5" w:rsidP="007E54C5">
      <w:pPr>
        <w:tabs>
          <w:tab w:val="left" w:pos="720"/>
        </w:tabs>
        <w:spacing w:line="360" w:lineRule="auto"/>
        <w:ind w:firstLine="0"/>
        <w:jc w:val="both"/>
        <w:rPr>
          <w:sz w:val="24"/>
        </w:rPr>
      </w:pPr>
    </w:p>
    <w:p w:rsidR="007E54C5" w:rsidRPr="00DD62F0" w:rsidRDefault="007E54C5" w:rsidP="007E54C5">
      <w:pPr>
        <w:keepNext/>
        <w:spacing w:line="360" w:lineRule="auto"/>
        <w:ind w:firstLine="851"/>
        <w:jc w:val="both"/>
        <w:outlineLvl w:val="1"/>
        <w:rPr>
          <w:b/>
          <w:bCs/>
          <w:sz w:val="24"/>
        </w:rPr>
      </w:pPr>
      <w:bookmarkStart w:id="75" w:name="_Toc96328211"/>
      <w:bookmarkStart w:id="76" w:name="_Toc96328767"/>
      <w:bookmarkEnd w:id="73"/>
      <w:bookmarkEnd w:id="74"/>
      <w:r w:rsidRPr="00DD62F0">
        <w:rPr>
          <w:bCs/>
          <w:sz w:val="24"/>
        </w:rPr>
        <w:t>Статья 36.</w:t>
      </w:r>
      <w:r w:rsidRPr="00DD62F0">
        <w:rPr>
          <w:b/>
          <w:bCs/>
          <w:sz w:val="24"/>
        </w:rPr>
        <w:t xml:space="preserve"> Отмена муниципальных правовых актов и приостановление их действия</w:t>
      </w:r>
    </w:p>
    <w:p w:rsidR="007E54C5" w:rsidRPr="00DD62F0" w:rsidRDefault="007E54C5" w:rsidP="007E54C5">
      <w:pPr>
        <w:spacing w:line="360" w:lineRule="auto"/>
        <w:ind w:firstLine="851"/>
        <w:jc w:val="both"/>
        <w:rPr>
          <w:sz w:val="24"/>
        </w:rPr>
      </w:pPr>
      <w:r w:rsidRPr="00DD62F0">
        <w:rPr>
          <w:sz w:val="24"/>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7E54C5" w:rsidRPr="00DD62F0" w:rsidRDefault="007E54C5" w:rsidP="007E54C5">
      <w:pPr>
        <w:spacing w:line="360" w:lineRule="auto"/>
        <w:ind w:firstLine="851"/>
        <w:jc w:val="both"/>
        <w:rPr>
          <w:sz w:val="24"/>
          <w:szCs w:val="24"/>
        </w:rPr>
      </w:pPr>
      <w:r w:rsidRPr="00DD62F0">
        <w:rPr>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54C5" w:rsidRPr="00DD62F0" w:rsidRDefault="007E54C5" w:rsidP="007E54C5">
      <w:pPr>
        <w:tabs>
          <w:tab w:val="left" w:pos="1980"/>
        </w:tabs>
        <w:spacing w:line="360" w:lineRule="auto"/>
        <w:ind w:firstLine="0"/>
        <w:rPr>
          <w:b/>
          <w:sz w:val="24"/>
          <w:szCs w:val="24"/>
        </w:rPr>
      </w:pPr>
    </w:p>
    <w:p w:rsidR="007E54C5" w:rsidRPr="00DD62F0" w:rsidRDefault="007E54C5" w:rsidP="007E54C5">
      <w:pPr>
        <w:tabs>
          <w:tab w:val="left" w:pos="1980"/>
        </w:tabs>
        <w:spacing w:line="360" w:lineRule="auto"/>
        <w:ind w:firstLine="0"/>
        <w:jc w:val="center"/>
        <w:rPr>
          <w:b/>
          <w:sz w:val="24"/>
          <w:szCs w:val="24"/>
        </w:rPr>
      </w:pPr>
      <w:r w:rsidRPr="00DD62F0">
        <w:rPr>
          <w:b/>
          <w:sz w:val="24"/>
          <w:szCs w:val="24"/>
        </w:rPr>
        <w:t>ГЛАВА 7. ЭКОНОМИЧЕСКАЯ ОСНОВА МЕСТНОГО</w:t>
      </w:r>
      <w:bookmarkEnd w:id="75"/>
      <w:r w:rsidRPr="00DD62F0">
        <w:rPr>
          <w:b/>
          <w:sz w:val="24"/>
          <w:szCs w:val="24"/>
        </w:rPr>
        <w:t xml:space="preserve"> </w:t>
      </w:r>
      <w:bookmarkStart w:id="77" w:name="_Toc96328212"/>
      <w:r w:rsidRPr="00DD62F0">
        <w:rPr>
          <w:b/>
          <w:sz w:val="24"/>
          <w:szCs w:val="24"/>
        </w:rPr>
        <w:t>САМОУПРАВЛЕНИЯ В КОЖЕВНИКОВСКОМ РАЙОНЕ</w:t>
      </w:r>
      <w:bookmarkStart w:id="78" w:name="_Toc96328213"/>
      <w:bookmarkEnd w:id="76"/>
      <w:bookmarkEnd w:id="77"/>
    </w:p>
    <w:p w:rsidR="007E54C5" w:rsidRPr="00DD62F0" w:rsidRDefault="007E54C5" w:rsidP="007E54C5">
      <w:pPr>
        <w:keepNext/>
        <w:spacing w:line="360" w:lineRule="auto"/>
        <w:ind w:firstLine="0"/>
        <w:jc w:val="center"/>
        <w:outlineLvl w:val="0"/>
        <w:rPr>
          <w:b/>
          <w:bCs/>
          <w:sz w:val="24"/>
        </w:rPr>
      </w:pPr>
    </w:p>
    <w:p w:rsidR="007E54C5" w:rsidRPr="00DD62F0" w:rsidRDefault="007E54C5" w:rsidP="007E54C5">
      <w:pPr>
        <w:keepNext/>
        <w:spacing w:line="360" w:lineRule="auto"/>
        <w:ind w:firstLine="851"/>
        <w:jc w:val="both"/>
        <w:outlineLvl w:val="1"/>
        <w:rPr>
          <w:b/>
          <w:bCs/>
          <w:sz w:val="24"/>
        </w:rPr>
      </w:pPr>
      <w:bookmarkStart w:id="79" w:name="_Toc96328768"/>
      <w:r w:rsidRPr="00DD62F0">
        <w:rPr>
          <w:bCs/>
          <w:sz w:val="24"/>
        </w:rPr>
        <w:t>Статья 37.</w:t>
      </w:r>
      <w:r w:rsidRPr="00DD62F0">
        <w:rPr>
          <w:b/>
          <w:bCs/>
          <w:sz w:val="24"/>
        </w:rPr>
        <w:t xml:space="preserve"> Экономическая основа местного самоуправления в Кожевниковском районе</w:t>
      </w:r>
      <w:bookmarkEnd w:id="78"/>
      <w:bookmarkEnd w:id="79"/>
    </w:p>
    <w:p w:rsidR="007E54C5" w:rsidRDefault="007E54C5" w:rsidP="004C1EE6">
      <w:pPr>
        <w:spacing w:line="360" w:lineRule="auto"/>
        <w:ind w:firstLine="851"/>
        <w:jc w:val="both"/>
        <w:rPr>
          <w:sz w:val="24"/>
        </w:rPr>
      </w:pPr>
      <w:r w:rsidRPr="00DD62F0">
        <w:rPr>
          <w:sz w:val="24"/>
        </w:rPr>
        <w:t>1. Экономическую основу местного самоуправления в Кожевниковском районе составляют находящееся в муниципальной собственности Кожевниковского района имущество, средства бюджета Кожевниковского района, а также имущественны</w:t>
      </w:r>
      <w:r w:rsidR="004C1EE6">
        <w:rPr>
          <w:sz w:val="24"/>
        </w:rPr>
        <w:t>е права Кожевниковского района.</w:t>
      </w:r>
    </w:p>
    <w:p w:rsidR="004C1EE6" w:rsidRPr="00DD62F0" w:rsidRDefault="004C1EE6" w:rsidP="004C1EE6">
      <w:pPr>
        <w:spacing w:line="360" w:lineRule="auto"/>
        <w:ind w:firstLine="851"/>
        <w:jc w:val="both"/>
        <w:rPr>
          <w:sz w:val="24"/>
        </w:rPr>
      </w:pPr>
    </w:p>
    <w:p w:rsidR="007E54C5" w:rsidRPr="00DD62F0" w:rsidRDefault="007E54C5" w:rsidP="007E54C5">
      <w:pPr>
        <w:keepNext/>
        <w:spacing w:line="360" w:lineRule="auto"/>
        <w:jc w:val="center"/>
        <w:outlineLvl w:val="1"/>
        <w:rPr>
          <w:b/>
          <w:bCs/>
          <w:sz w:val="24"/>
        </w:rPr>
      </w:pPr>
      <w:bookmarkStart w:id="80" w:name="_Toc96328214"/>
      <w:bookmarkStart w:id="81" w:name="_Toc96328769"/>
      <w:bookmarkStart w:id="82" w:name="_Toc96328215"/>
      <w:bookmarkStart w:id="83" w:name="_Toc96328770"/>
      <w:r w:rsidRPr="00DD62F0">
        <w:rPr>
          <w:bCs/>
          <w:sz w:val="24"/>
        </w:rPr>
        <w:t>Статья 38.</w:t>
      </w:r>
      <w:r w:rsidRPr="00DD62F0">
        <w:rPr>
          <w:b/>
          <w:bCs/>
          <w:sz w:val="24"/>
        </w:rPr>
        <w:t xml:space="preserve"> Имущество Кожевниковского района</w:t>
      </w:r>
      <w:bookmarkEnd w:id="80"/>
      <w:bookmarkEnd w:id="81"/>
    </w:p>
    <w:p w:rsidR="007E54C5" w:rsidRPr="00DD62F0" w:rsidRDefault="007E54C5" w:rsidP="007E54C5">
      <w:pPr>
        <w:numPr>
          <w:ilvl w:val="1"/>
          <w:numId w:val="32"/>
        </w:numPr>
        <w:tabs>
          <w:tab w:val="clear" w:pos="2145"/>
          <w:tab w:val="left" w:pos="720"/>
        </w:tabs>
        <w:spacing w:line="360" w:lineRule="auto"/>
        <w:ind w:left="0" w:firstLine="851"/>
        <w:jc w:val="both"/>
        <w:rPr>
          <w:sz w:val="24"/>
        </w:rPr>
      </w:pPr>
      <w:r w:rsidRPr="00DD62F0">
        <w:rPr>
          <w:sz w:val="24"/>
        </w:rPr>
        <w:t>В собственности Кожевниковского района может находиться: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1) имущество, предназначенное для решения установленных Федеральным </w:t>
      </w:r>
      <w:hyperlink r:id="rId12" w:history="1">
        <w:r w:rsidRPr="00DD62F0">
          <w:rPr>
            <w:sz w:val="24"/>
            <w:szCs w:val="24"/>
          </w:rPr>
          <w:t>законом</w:t>
        </w:r>
      </w:hyperlink>
      <w:r w:rsidRPr="00DD62F0">
        <w:rPr>
          <w:sz w:val="24"/>
          <w:szCs w:val="24"/>
        </w:rPr>
        <w:t xml:space="preserve"> от 06.10.2003 № 131-ФЗ «Об общих принципах организации местного самоуправления в Российской Федерации» вопросов местного значения;</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3" w:history="1">
        <w:r w:rsidRPr="00DD62F0">
          <w:rPr>
            <w:sz w:val="24"/>
            <w:szCs w:val="24"/>
          </w:rPr>
          <w:t>ч. 4 ст. 15</w:t>
        </w:r>
      </w:hyperlink>
      <w:r w:rsidRPr="00DD62F0">
        <w:rPr>
          <w:sz w:val="24"/>
          <w:szCs w:val="24"/>
        </w:rPr>
        <w:t xml:space="preserve"> Федерального </w:t>
      </w:r>
      <w:hyperlink r:id="rId14" w:history="1">
        <w:r w:rsidRPr="00DD62F0">
          <w:rPr>
            <w:sz w:val="24"/>
            <w:szCs w:val="24"/>
          </w:rPr>
          <w:t>закона</w:t>
        </w:r>
      </w:hyperlink>
      <w:r w:rsidRPr="00DD62F0">
        <w:rPr>
          <w:sz w:val="24"/>
          <w:szCs w:val="24"/>
        </w:rPr>
        <w:t xml:space="preserve"> от 06.10.2003 № 131-ФЗ «Об общих принципах организации местного самоуправления в Российской Федерации»;</w:t>
      </w:r>
    </w:p>
    <w:p w:rsidR="007E54C5" w:rsidRPr="00DD62F0" w:rsidRDefault="007E54C5" w:rsidP="007E54C5">
      <w:pPr>
        <w:tabs>
          <w:tab w:val="left" w:pos="993"/>
        </w:tabs>
        <w:spacing w:line="360" w:lineRule="auto"/>
        <w:ind w:firstLine="851"/>
        <w:jc w:val="both"/>
        <w:rPr>
          <w:sz w:val="24"/>
        </w:rPr>
      </w:pPr>
      <w:r w:rsidRPr="00DD62F0">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Кожевниковского района;</w:t>
      </w:r>
    </w:p>
    <w:p w:rsidR="007E54C5" w:rsidRPr="00DD62F0" w:rsidRDefault="007E54C5" w:rsidP="007E54C5">
      <w:pPr>
        <w:tabs>
          <w:tab w:val="left" w:pos="993"/>
        </w:tabs>
        <w:spacing w:line="360" w:lineRule="auto"/>
        <w:ind w:firstLine="851"/>
        <w:jc w:val="both"/>
        <w:rPr>
          <w:sz w:val="24"/>
        </w:rPr>
      </w:pPr>
      <w:r w:rsidRPr="00DD62F0">
        <w:rPr>
          <w:sz w:val="24"/>
          <w:szCs w:val="24"/>
        </w:rPr>
        <w:t xml:space="preserve">4) имущество, необходимое для решения вопросов, право </w:t>
      </w:r>
      <w:proofErr w:type="gramStart"/>
      <w:r w:rsidRPr="00DD62F0">
        <w:rPr>
          <w:sz w:val="24"/>
          <w:szCs w:val="24"/>
        </w:rPr>
        <w:t>решения</w:t>
      </w:r>
      <w:proofErr w:type="gramEnd"/>
      <w:r w:rsidRPr="00DD62F0">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E54C5" w:rsidRPr="00DD62F0" w:rsidRDefault="007E54C5" w:rsidP="007E54C5">
      <w:pPr>
        <w:tabs>
          <w:tab w:val="left" w:pos="993"/>
        </w:tabs>
        <w:spacing w:line="360" w:lineRule="auto"/>
        <w:ind w:firstLine="851"/>
        <w:jc w:val="both"/>
        <w:rPr>
          <w:sz w:val="24"/>
          <w:szCs w:val="24"/>
        </w:rPr>
      </w:pPr>
      <w:r w:rsidRPr="00DD62F0">
        <w:rPr>
          <w:sz w:val="24"/>
          <w:szCs w:val="24"/>
        </w:rPr>
        <w:t>5) имущество, предназначенное для решения вопросов местного значения:</w:t>
      </w:r>
    </w:p>
    <w:p w:rsidR="007E54C5" w:rsidRPr="00DD62F0" w:rsidRDefault="007E54C5" w:rsidP="007E54C5">
      <w:pPr>
        <w:spacing w:line="360" w:lineRule="auto"/>
        <w:ind w:firstLine="851"/>
        <w:jc w:val="both"/>
        <w:rPr>
          <w:sz w:val="24"/>
          <w:szCs w:val="24"/>
        </w:rPr>
      </w:pPr>
      <w:r w:rsidRPr="00DD62F0">
        <w:rPr>
          <w:sz w:val="24"/>
          <w:szCs w:val="24"/>
        </w:rPr>
        <w:t xml:space="preserve">В случае возникновения у Кожевниковского района права собственности на имущество, не соответствующее требованиям части </w:t>
      </w:r>
      <w:r w:rsidR="008B3D4E">
        <w:rPr>
          <w:sz w:val="24"/>
          <w:szCs w:val="24"/>
        </w:rPr>
        <w:t>1</w:t>
      </w:r>
      <w:r w:rsidRPr="00DD62F0">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54C5" w:rsidRPr="00DD62F0" w:rsidRDefault="007E54C5" w:rsidP="007E54C5">
      <w:pPr>
        <w:spacing w:line="360" w:lineRule="auto"/>
        <w:ind w:firstLine="851"/>
        <w:jc w:val="both"/>
        <w:rPr>
          <w:sz w:val="24"/>
          <w:szCs w:val="24"/>
        </w:rPr>
      </w:pPr>
      <w:r w:rsidRPr="00DD62F0">
        <w:rPr>
          <w:sz w:val="24"/>
          <w:szCs w:val="24"/>
        </w:rPr>
        <w:t xml:space="preserve">2.1. В собственности Кожевниковского района может находиться иное имущество, необходимое для осуществления полномочий по решению вопросов местного </w:t>
      </w:r>
      <w:r w:rsidR="008B3D4E">
        <w:rPr>
          <w:sz w:val="24"/>
          <w:szCs w:val="24"/>
        </w:rPr>
        <w:t xml:space="preserve">значения Кожевниковского района, в соответствии с Федеральным законом </w:t>
      </w:r>
      <w:r w:rsidR="008B3D4E" w:rsidRPr="00DD62F0">
        <w:rPr>
          <w:sz w:val="24"/>
          <w:szCs w:val="24"/>
        </w:rPr>
        <w:t>от 06.10.2003 № 131-ФЗ «Об общих принципах организации местного самоуправления в Российской Федерации»</w:t>
      </w:r>
      <w:r w:rsidR="008B3D4E">
        <w:rPr>
          <w:sz w:val="24"/>
          <w:szCs w:val="24"/>
        </w:rPr>
        <w:t>.</w:t>
      </w:r>
    </w:p>
    <w:p w:rsidR="007E54C5" w:rsidRPr="00DD62F0" w:rsidRDefault="007E54C5" w:rsidP="007E54C5">
      <w:pPr>
        <w:keepNext/>
        <w:spacing w:line="360" w:lineRule="auto"/>
        <w:ind w:firstLine="0"/>
        <w:jc w:val="both"/>
        <w:outlineLvl w:val="1"/>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39.</w:t>
      </w:r>
      <w:r w:rsidRPr="00DD62F0">
        <w:rPr>
          <w:b/>
          <w:bCs/>
          <w:sz w:val="24"/>
        </w:rPr>
        <w:t xml:space="preserve"> Владение, пользование и распоряжение имуществом Кожевниковского района</w:t>
      </w:r>
      <w:bookmarkEnd w:id="82"/>
      <w:bookmarkEnd w:id="83"/>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от имени Кожевниковского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Кожевниковского района в пределах компетенции этих органов, установленной настоящим Уставом.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Органы местного самоуправления Кожевниковского района вправе передавать имущество Кожевниковского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Уполномоченный отраслевой орган администрации района ежегодно истребует от руководителя муниципального предприятия и учреждения отчеты об использовании муниципального имущества.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Порядок планирования приватизации имущества Кожевниковского района, а также порядок принятия решений об условиях приватизации имущества Кожевниковского района устанавливается решением Думы Кожевниковского района.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Доходы от использования и приватизации муниципального имущества Кожевниковского района поступают в бюджет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Муниципальные образования Кожевниковского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нормативными правовыми актами Думы Кожевниковского района. </w:t>
      </w:r>
      <w:r w:rsidRPr="00DD62F0">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DD62F0">
        <w:rPr>
          <w:sz w:val="24"/>
          <w:szCs w:val="24"/>
        </w:rPr>
        <w:tab/>
      </w:r>
      <w:r w:rsidRPr="00DD62F0">
        <w:rPr>
          <w:sz w:val="24"/>
        </w:rPr>
        <w:t xml:space="preserve">Отношения между органами местного самоуправления Кожевниковского района и руководителями муниципальных предприятий строятся на договорной основе в соответствии с трудовым законодательством. Данные вопросы должны быть четко определены и урегулированы Положением о муниципальных унитарных предприятиях и учреждениях. </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Положение о муниципальных унитарных предприятиях и учреждениях принимается решением Думы Кожевниковского района.</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lastRenderedPageBreak/>
        <w:t>Руководитель унитарного предприятия и учреждения ежеквартально направляет в Администрацию Кожевниковского района отчеты о деятельности предприятия и учреждения. Порядок предоставления отчетности и перечень предоставляемых документов и сведений устанавливается Положением о муниципальном предприятии и учреждении.</w:t>
      </w:r>
    </w:p>
    <w:p w:rsidR="007E54C5" w:rsidRPr="00DD62F0" w:rsidRDefault="007E54C5" w:rsidP="007E54C5">
      <w:pPr>
        <w:spacing w:line="360" w:lineRule="auto"/>
        <w:ind w:firstLine="851"/>
        <w:jc w:val="both"/>
        <w:rPr>
          <w:sz w:val="24"/>
        </w:rPr>
      </w:pPr>
      <w:r w:rsidRPr="00DD62F0">
        <w:rPr>
          <w:sz w:val="24"/>
        </w:rPr>
        <w:t>Руководитель унитарного предприятия и учреждения обязан обеспечить проведение обязательной ежегодной аудиторской проверки ведения бухгалтерского учета и финансовой (бухгалтерской) отчетности в случаях, установленных федеральным законодательством.</w:t>
      </w:r>
    </w:p>
    <w:p w:rsidR="007E54C5" w:rsidRPr="00DD62F0" w:rsidRDefault="007E54C5" w:rsidP="007E54C5">
      <w:pPr>
        <w:numPr>
          <w:ilvl w:val="1"/>
          <w:numId w:val="31"/>
        </w:numPr>
        <w:tabs>
          <w:tab w:val="left" w:pos="720"/>
        </w:tabs>
        <w:spacing w:line="360" w:lineRule="auto"/>
        <w:ind w:left="0" w:firstLine="851"/>
        <w:jc w:val="both"/>
        <w:rPr>
          <w:sz w:val="24"/>
        </w:rPr>
      </w:pPr>
      <w:r w:rsidRPr="00DD62F0">
        <w:rPr>
          <w:sz w:val="24"/>
        </w:rPr>
        <w:t xml:space="preserve">Решение о проведении аудиторской проверки унитарного предприятия и учреждения может быть принято Думой Кожевниковского района и (или) Главой Кожевниковского района путем издания соответствующего акта. </w:t>
      </w:r>
      <w:bookmarkStart w:id="84" w:name="_Toc96328216"/>
      <w:bookmarkStart w:id="85" w:name="_Toc96328771"/>
    </w:p>
    <w:p w:rsidR="007E54C5" w:rsidRPr="00DD62F0" w:rsidRDefault="007E54C5" w:rsidP="007E54C5">
      <w:pPr>
        <w:tabs>
          <w:tab w:val="left" w:pos="720"/>
        </w:tabs>
        <w:spacing w:line="360" w:lineRule="auto"/>
        <w:ind w:left="1080" w:firstLine="0"/>
        <w:jc w:val="both"/>
        <w:rPr>
          <w:sz w:val="24"/>
        </w:rPr>
      </w:pPr>
    </w:p>
    <w:p w:rsidR="000D05CA" w:rsidRPr="00DD62F0" w:rsidRDefault="000D05CA" w:rsidP="000D05CA">
      <w:pPr>
        <w:spacing w:line="360" w:lineRule="auto"/>
        <w:ind w:firstLine="708"/>
        <w:jc w:val="center"/>
        <w:rPr>
          <w:b/>
          <w:sz w:val="24"/>
          <w:szCs w:val="24"/>
        </w:rPr>
      </w:pPr>
      <w:bookmarkStart w:id="86" w:name="_Toc96328217"/>
      <w:bookmarkStart w:id="87" w:name="_Toc96328772"/>
      <w:bookmarkEnd w:id="84"/>
      <w:bookmarkEnd w:id="85"/>
      <w:r w:rsidRPr="00DD62F0">
        <w:rPr>
          <w:sz w:val="24"/>
          <w:szCs w:val="24"/>
        </w:rPr>
        <w:t xml:space="preserve">Статья 40. </w:t>
      </w:r>
      <w:r w:rsidRPr="00DD62F0">
        <w:rPr>
          <w:b/>
          <w:sz w:val="24"/>
          <w:szCs w:val="24"/>
        </w:rPr>
        <w:t>Бюджет Кожевниковского района</w:t>
      </w:r>
    </w:p>
    <w:p w:rsidR="000D05CA" w:rsidRPr="00DD62F0" w:rsidRDefault="000D05CA" w:rsidP="000D05CA">
      <w:pPr>
        <w:tabs>
          <w:tab w:val="left" w:pos="720"/>
        </w:tabs>
        <w:spacing w:line="360" w:lineRule="auto"/>
        <w:ind w:firstLine="851"/>
        <w:jc w:val="both"/>
        <w:rPr>
          <w:sz w:val="24"/>
        </w:rPr>
      </w:pPr>
      <w:r w:rsidRPr="00DD62F0">
        <w:rPr>
          <w:bCs/>
          <w:sz w:val="24"/>
          <w:szCs w:val="24"/>
        </w:rPr>
        <w:t>1.</w:t>
      </w:r>
      <w:r w:rsidRPr="00DD62F0">
        <w:rPr>
          <w:sz w:val="24"/>
        </w:rPr>
        <w:t xml:space="preserve"> Кожевниковский район имеет собственный бюджет (местный бюджет).</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Бюджет Кожевниковского района (районный бюджет) и свод бюджетов сельских поселений, входящих в состав Кожевниковского района (без учета межбюджетных трансфертов между этими бюджетами), образуют консолидированный бюджет Кожевниковского района.</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2. Составление и рассмотрение проекта бюджета Кожевниковского района, утверждение и исполнение бюджета Кожевниковского района, осуществление контроля за его исполнением, составление и утверждение отчета об исполнении бюджета Кожевниковского района осуществляются органами местного самоуправления Кожевниковского района самостоятельно с соблюдением требований, установленных Бюджетным </w:t>
      </w:r>
      <w:hyperlink r:id="rId15"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3. Бюджетные полномочия органов местного самоуправления муниципального образования Кожевниковский район устанавливаются Бюджетным </w:t>
      </w:r>
      <w:hyperlink r:id="rId16" w:history="1">
        <w:r w:rsidRPr="00DD62F0">
          <w:rPr>
            <w:bCs/>
            <w:sz w:val="24"/>
            <w:szCs w:val="24"/>
          </w:rPr>
          <w:t>кодексом</w:t>
        </w:r>
      </w:hyperlink>
      <w:r w:rsidRPr="00DD62F0">
        <w:rPr>
          <w:bCs/>
          <w:sz w:val="24"/>
          <w:szCs w:val="24"/>
        </w:rPr>
        <w:t xml:space="preserve"> Российской Федерации.</w:t>
      </w:r>
    </w:p>
    <w:p w:rsidR="000D05CA" w:rsidRPr="00DD62F0" w:rsidRDefault="000D05CA" w:rsidP="000D05CA">
      <w:pPr>
        <w:tabs>
          <w:tab w:val="left" w:pos="993"/>
        </w:tabs>
        <w:autoSpaceDE w:val="0"/>
        <w:autoSpaceDN w:val="0"/>
        <w:adjustRightInd w:val="0"/>
        <w:spacing w:line="360" w:lineRule="auto"/>
        <w:ind w:firstLine="851"/>
        <w:jc w:val="both"/>
        <w:rPr>
          <w:bCs/>
          <w:sz w:val="24"/>
          <w:szCs w:val="24"/>
        </w:rPr>
      </w:pPr>
      <w:r w:rsidRPr="00DD62F0">
        <w:rPr>
          <w:bCs/>
          <w:sz w:val="24"/>
          <w:szCs w:val="24"/>
        </w:rPr>
        <w:t>4. Территориальный орган федерального органа исполнительной власти, уполномоченный по контролю и надзору в области налогов и сборов, предоставляет финансовому органу муниципального образования Кожевниковский район информацию о начислении и об уплате налогов и сборов, подлежащих зачислению в бюджет муниципального образования Кожевниковский район, в порядке, установленном Правительством Российской Федерации.</w:t>
      </w:r>
    </w:p>
    <w:p w:rsidR="000D05CA" w:rsidRPr="00DD62F0" w:rsidRDefault="000D05CA" w:rsidP="000D05CA">
      <w:pPr>
        <w:autoSpaceDE w:val="0"/>
        <w:autoSpaceDN w:val="0"/>
        <w:adjustRightInd w:val="0"/>
        <w:spacing w:line="360" w:lineRule="auto"/>
        <w:ind w:firstLine="851"/>
        <w:jc w:val="both"/>
        <w:rPr>
          <w:bCs/>
          <w:sz w:val="24"/>
          <w:szCs w:val="24"/>
        </w:rPr>
      </w:pPr>
      <w:r w:rsidRPr="00DD62F0">
        <w:rPr>
          <w:bCs/>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Федерального закона от 06.10.2003 № 131-ФЗ «Об общих принципах организации местного </w:t>
      </w:r>
      <w:r w:rsidRPr="00DD62F0">
        <w:rPr>
          <w:bCs/>
          <w:sz w:val="24"/>
          <w:szCs w:val="24"/>
        </w:rPr>
        <w:lastRenderedPageBreak/>
        <w:t>самоуправления в Российской Федерации»,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0D05CA" w:rsidRDefault="000D05CA" w:rsidP="000D05CA">
      <w:pPr>
        <w:tabs>
          <w:tab w:val="left" w:pos="851"/>
        </w:tabs>
        <w:autoSpaceDE w:val="0"/>
        <w:autoSpaceDN w:val="0"/>
        <w:adjustRightInd w:val="0"/>
        <w:spacing w:line="360" w:lineRule="auto"/>
        <w:ind w:firstLine="851"/>
        <w:jc w:val="both"/>
        <w:rPr>
          <w:bCs/>
          <w:sz w:val="24"/>
          <w:szCs w:val="24"/>
        </w:rPr>
      </w:pPr>
      <w:r w:rsidRPr="00DD62F0">
        <w:rPr>
          <w:bCs/>
          <w:sz w:val="24"/>
          <w:szCs w:val="24"/>
        </w:rPr>
        <w:t xml:space="preserve">5. Проект бюджета Кожевниковского района, решение об утверждении бюджета Кожевниковского района, годовой отчет о его исполнении, ежеквартальные сведения о ходе исполнения бюджета Кожевниковского района и о численности муниципальных служащих органов местного самоуправления Кожевниковского района, работников муниципальных учреждений с указанием фактических </w:t>
      </w:r>
      <w:r>
        <w:rPr>
          <w:sz w:val="24"/>
          <w:szCs w:val="24"/>
        </w:rPr>
        <w:t>расходов на оплату их труда</w:t>
      </w:r>
      <w:r w:rsidRPr="00DD62F0">
        <w:rPr>
          <w:bCs/>
          <w:sz w:val="24"/>
          <w:szCs w:val="24"/>
        </w:rPr>
        <w:t xml:space="preserve"> подлежат официальному опубликованию.</w:t>
      </w:r>
    </w:p>
    <w:p w:rsidR="007E54C5" w:rsidRPr="00DD62F0" w:rsidRDefault="007E54C5" w:rsidP="007E54C5">
      <w:pPr>
        <w:ind w:firstLine="0"/>
        <w:rPr>
          <w:sz w:val="24"/>
          <w:szCs w:val="24"/>
        </w:rPr>
      </w:pPr>
    </w:p>
    <w:p w:rsidR="007E54C5" w:rsidRPr="00DD62F0" w:rsidRDefault="007E54C5" w:rsidP="007E54C5">
      <w:pPr>
        <w:autoSpaceDE w:val="0"/>
        <w:autoSpaceDN w:val="0"/>
        <w:adjustRightInd w:val="0"/>
        <w:spacing w:line="360" w:lineRule="auto"/>
        <w:jc w:val="center"/>
        <w:rPr>
          <w:b/>
          <w:sz w:val="24"/>
          <w:szCs w:val="24"/>
        </w:rPr>
      </w:pPr>
      <w:bookmarkStart w:id="88" w:name="_Toc96328218"/>
      <w:bookmarkStart w:id="89" w:name="_Toc96328773"/>
      <w:bookmarkEnd w:id="86"/>
      <w:bookmarkEnd w:id="87"/>
      <w:r w:rsidRPr="00DD62F0">
        <w:rPr>
          <w:sz w:val="24"/>
          <w:szCs w:val="24"/>
        </w:rPr>
        <w:t xml:space="preserve">Статья 41. </w:t>
      </w:r>
      <w:r w:rsidRPr="00DD62F0">
        <w:rPr>
          <w:b/>
          <w:sz w:val="24"/>
          <w:szCs w:val="24"/>
        </w:rPr>
        <w:t>Расходы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sz w:val="24"/>
          <w:szCs w:val="24"/>
        </w:rPr>
        <w:t xml:space="preserve">1. Формирование расходов бюджета Кожевниковского района осуществляется в соответствии с расходными обязательствами муниципального образования Кожевниковский район, устанавливаемыми и исполняемыми органами местного самоуправления Кожевниковского района в соответствии с требованиями Бюджетного </w:t>
      </w:r>
      <w:hyperlink r:id="rId17"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keepNext/>
        <w:spacing w:line="360" w:lineRule="auto"/>
        <w:ind w:firstLine="851"/>
        <w:jc w:val="both"/>
        <w:outlineLvl w:val="1"/>
        <w:rPr>
          <w:sz w:val="24"/>
          <w:szCs w:val="24"/>
        </w:rPr>
      </w:pPr>
      <w:r w:rsidRPr="00DD62F0">
        <w:rPr>
          <w:sz w:val="24"/>
          <w:szCs w:val="24"/>
        </w:rPr>
        <w:t xml:space="preserve">2. Исполнение расходных обязательств муниципального образования Кожевниковский район осуществляется за счет средств соответствующих местных бюджетов в соответствии с требованиями Бюджетного </w:t>
      </w:r>
      <w:hyperlink r:id="rId18" w:history="1">
        <w:r w:rsidRPr="00DD62F0">
          <w:rPr>
            <w:sz w:val="24"/>
            <w:szCs w:val="24"/>
          </w:rPr>
          <w:t>кодекса</w:t>
        </w:r>
      </w:hyperlink>
      <w:r w:rsidRPr="00DD62F0">
        <w:rPr>
          <w:sz w:val="24"/>
          <w:szCs w:val="24"/>
        </w:rPr>
        <w:t xml:space="preserve"> Российской Федерации.</w:t>
      </w:r>
    </w:p>
    <w:p w:rsidR="007E54C5" w:rsidRPr="00DD62F0" w:rsidRDefault="007E54C5" w:rsidP="007E54C5">
      <w:pPr>
        <w:ind w:firstLine="0"/>
        <w:rPr>
          <w:sz w:val="24"/>
          <w:szCs w:val="24"/>
        </w:rPr>
      </w:pPr>
    </w:p>
    <w:bookmarkEnd w:id="88"/>
    <w:bookmarkEnd w:id="89"/>
    <w:p w:rsidR="007E54C5" w:rsidRPr="00DD62F0" w:rsidRDefault="007E54C5" w:rsidP="007E54C5">
      <w:pPr>
        <w:autoSpaceDE w:val="0"/>
        <w:autoSpaceDN w:val="0"/>
        <w:adjustRightInd w:val="0"/>
        <w:spacing w:line="360" w:lineRule="auto"/>
        <w:ind w:firstLine="0"/>
        <w:jc w:val="center"/>
        <w:outlineLvl w:val="0"/>
        <w:rPr>
          <w:b/>
          <w:sz w:val="24"/>
          <w:szCs w:val="24"/>
        </w:rPr>
      </w:pPr>
      <w:r w:rsidRPr="00DD62F0">
        <w:rPr>
          <w:sz w:val="24"/>
          <w:szCs w:val="24"/>
        </w:rPr>
        <w:t xml:space="preserve">Статья 42. </w:t>
      </w:r>
      <w:r w:rsidRPr="00DD62F0">
        <w:rPr>
          <w:b/>
          <w:sz w:val="24"/>
          <w:szCs w:val="24"/>
        </w:rPr>
        <w:t>Закупки для обеспечения муниципальных нужд</w:t>
      </w:r>
    </w:p>
    <w:p w:rsidR="007E54C5" w:rsidRPr="00DD62F0" w:rsidRDefault="007E54C5" w:rsidP="007E54C5">
      <w:pPr>
        <w:tabs>
          <w:tab w:val="left" w:pos="1276"/>
        </w:tabs>
        <w:autoSpaceDE w:val="0"/>
        <w:autoSpaceDN w:val="0"/>
        <w:adjustRightInd w:val="0"/>
        <w:spacing w:line="360" w:lineRule="auto"/>
        <w:ind w:firstLine="851"/>
        <w:jc w:val="both"/>
        <w:outlineLvl w:val="0"/>
        <w:rPr>
          <w:sz w:val="24"/>
          <w:szCs w:val="24"/>
        </w:rPr>
      </w:pPr>
      <w:r w:rsidRPr="00DD62F0">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54C5" w:rsidRPr="00DD62F0" w:rsidRDefault="007E54C5" w:rsidP="007E54C5">
      <w:pPr>
        <w:spacing w:line="360" w:lineRule="auto"/>
        <w:ind w:firstLine="851"/>
        <w:jc w:val="both"/>
        <w:rPr>
          <w:sz w:val="24"/>
        </w:rPr>
      </w:pPr>
      <w:r w:rsidRPr="00DD62F0">
        <w:rPr>
          <w:sz w:val="24"/>
          <w:szCs w:val="24"/>
        </w:rPr>
        <w:t>2. Закупки товаров, работ, услуг для обеспечения муниципальных нужд осуществляются за счет средств местного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autoSpaceDE w:val="0"/>
        <w:autoSpaceDN w:val="0"/>
        <w:adjustRightInd w:val="0"/>
        <w:spacing w:line="360" w:lineRule="auto"/>
        <w:ind w:left="709" w:firstLine="0"/>
        <w:jc w:val="center"/>
        <w:rPr>
          <w:b/>
          <w:sz w:val="24"/>
          <w:szCs w:val="24"/>
        </w:rPr>
      </w:pPr>
      <w:bookmarkStart w:id="90" w:name="_Toc96328219"/>
      <w:bookmarkStart w:id="91" w:name="_Toc96328774"/>
      <w:r w:rsidRPr="00DD62F0">
        <w:rPr>
          <w:sz w:val="24"/>
          <w:szCs w:val="24"/>
        </w:rPr>
        <w:t xml:space="preserve">Статья 43. </w:t>
      </w:r>
      <w:r w:rsidRPr="00DD62F0">
        <w:rPr>
          <w:b/>
          <w:sz w:val="24"/>
          <w:szCs w:val="24"/>
        </w:rPr>
        <w:t>Доходы бюджета Кожевниковского района</w:t>
      </w:r>
    </w:p>
    <w:p w:rsidR="007E54C5" w:rsidRPr="00DD62F0" w:rsidRDefault="007E54C5" w:rsidP="007E54C5">
      <w:pPr>
        <w:autoSpaceDE w:val="0"/>
        <w:autoSpaceDN w:val="0"/>
        <w:adjustRightInd w:val="0"/>
        <w:spacing w:line="360" w:lineRule="auto"/>
        <w:ind w:firstLine="851"/>
        <w:jc w:val="both"/>
        <w:rPr>
          <w:sz w:val="24"/>
          <w:szCs w:val="24"/>
        </w:rPr>
      </w:pPr>
      <w:r w:rsidRPr="00DD62F0">
        <w:rPr>
          <w:bCs/>
          <w:sz w:val="24"/>
          <w:szCs w:val="24"/>
        </w:rPr>
        <w:t>1. Формирование доходов бюджета Кожевниковского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Start w:id="92" w:name="_Toc96328220"/>
      <w:bookmarkStart w:id="93" w:name="_Toc96328775"/>
      <w:bookmarkEnd w:id="90"/>
      <w:bookmarkEnd w:id="91"/>
    </w:p>
    <w:p w:rsidR="007E54C5" w:rsidRPr="00DD62F0" w:rsidRDefault="007E54C5" w:rsidP="007E54C5">
      <w:pPr>
        <w:ind w:firstLine="0"/>
        <w:rPr>
          <w:sz w:val="24"/>
          <w:szCs w:val="24"/>
        </w:rPr>
      </w:pPr>
    </w:p>
    <w:p w:rsidR="007E54C5" w:rsidRPr="00DD62F0" w:rsidRDefault="007E54C5" w:rsidP="007E54C5">
      <w:pPr>
        <w:keepNext/>
        <w:spacing w:line="360" w:lineRule="auto"/>
        <w:jc w:val="center"/>
        <w:outlineLvl w:val="1"/>
        <w:rPr>
          <w:b/>
          <w:bCs/>
          <w:sz w:val="24"/>
        </w:rPr>
      </w:pPr>
      <w:r w:rsidRPr="00DD62F0">
        <w:rPr>
          <w:bCs/>
          <w:sz w:val="24"/>
        </w:rPr>
        <w:lastRenderedPageBreak/>
        <w:t xml:space="preserve">Статья 44. </w:t>
      </w:r>
      <w:r w:rsidRPr="00DD62F0">
        <w:rPr>
          <w:b/>
          <w:bCs/>
          <w:sz w:val="24"/>
        </w:rPr>
        <w:t>Средства самообложения граждан</w:t>
      </w:r>
      <w:bookmarkEnd w:id="92"/>
      <w:bookmarkEnd w:id="93"/>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Кожевниковского района, за исключением отдельных категорий граждан, численность которых не может превышать 30 процентов от общего числа жителей Кожевниковского района и для которых размер платежей может быть уменьшен.</w:t>
      </w:r>
    </w:p>
    <w:p w:rsidR="007E54C5" w:rsidRPr="00DD62F0" w:rsidRDefault="007E54C5" w:rsidP="005D72D7">
      <w:pPr>
        <w:numPr>
          <w:ilvl w:val="0"/>
          <w:numId w:val="45"/>
        </w:numPr>
        <w:tabs>
          <w:tab w:val="clear" w:pos="900"/>
          <w:tab w:val="num" w:pos="0"/>
          <w:tab w:val="num" w:pos="1134"/>
        </w:tabs>
        <w:spacing w:line="360" w:lineRule="auto"/>
        <w:ind w:left="0" w:firstLine="851"/>
        <w:jc w:val="both"/>
        <w:rPr>
          <w:sz w:val="24"/>
        </w:rPr>
      </w:pPr>
      <w:r w:rsidRPr="00DD62F0">
        <w:rPr>
          <w:sz w:val="24"/>
        </w:rPr>
        <w:t>Вопросы введения и использования, указанных в части 1 настоящей статьи разовых платежей граждан, решаются на местном референдуме.</w:t>
      </w:r>
      <w:bookmarkStart w:id="94" w:name="_Toc96328224"/>
      <w:bookmarkStart w:id="95" w:name="_Toc96328779"/>
    </w:p>
    <w:p w:rsidR="007E54C5" w:rsidRPr="00DD62F0" w:rsidRDefault="007E54C5" w:rsidP="007E54C5">
      <w:pPr>
        <w:tabs>
          <w:tab w:val="left" w:pos="720"/>
        </w:tabs>
        <w:spacing w:line="360" w:lineRule="auto"/>
        <w:ind w:left="1080" w:firstLine="0"/>
        <w:jc w:val="both"/>
        <w:rPr>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45.</w:t>
      </w:r>
      <w:r w:rsidRPr="00DD62F0">
        <w:rPr>
          <w:b/>
          <w:bCs/>
          <w:sz w:val="24"/>
        </w:rPr>
        <w:t xml:space="preserve"> Получение бюджетом Кожевниковского района средств финансовой помощи из бюджетов других уровней</w:t>
      </w:r>
      <w:bookmarkEnd w:id="94"/>
      <w:bookmarkEnd w:id="95"/>
      <w:r w:rsidRPr="00DD62F0">
        <w:rPr>
          <w:b/>
          <w:bCs/>
          <w:sz w:val="24"/>
        </w:rPr>
        <w:t xml:space="preserve"> </w:t>
      </w:r>
    </w:p>
    <w:p w:rsidR="007E54C5" w:rsidRPr="00DD62F0" w:rsidRDefault="007E54C5" w:rsidP="007E54C5">
      <w:pPr>
        <w:spacing w:line="360" w:lineRule="auto"/>
        <w:ind w:firstLine="851"/>
        <w:jc w:val="both"/>
        <w:rPr>
          <w:sz w:val="24"/>
        </w:rPr>
      </w:pPr>
      <w:r w:rsidRPr="00DD62F0">
        <w:rPr>
          <w:sz w:val="24"/>
        </w:rPr>
        <w:t>1. 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Кожевниковского района может получать средства финансовой помощи из бюджетов других уровней:</w:t>
      </w:r>
    </w:p>
    <w:p w:rsidR="007E54C5" w:rsidRPr="00DD62F0" w:rsidRDefault="007E54C5" w:rsidP="007E54C5">
      <w:pPr>
        <w:spacing w:line="360" w:lineRule="auto"/>
        <w:ind w:firstLine="851"/>
        <w:jc w:val="both"/>
        <w:rPr>
          <w:sz w:val="24"/>
        </w:rPr>
      </w:pPr>
      <w:r w:rsidRPr="00DD62F0">
        <w:rPr>
          <w:sz w:val="24"/>
        </w:rPr>
        <w:t>1) на выравнивание уровня бюджетной обеспеченности - из регионального фонда финансовой поддержки муниципальных районов в составе областного бюджета;</w:t>
      </w:r>
    </w:p>
    <w:p w:rsidR="007E54C5" w:rsidRPr="00DD62F0" w:rsidRDefault="007E54C5" w:rsidP="007E54C5">
      <w:pPr>
        <w:spacing w:line="360" w:lineRule="auto"/>
        <w:ind w:firstLine="851"/>
        <w:jc w:val="both"/>
        <w:rPr>
          <w:sz w:val="24"/>
        </w:rPr>
      </w:pPr>
      <w:r w:rsidRPr="00DD62F0">
        <w:rPr>
          <w:sz w:val="24"/>
        </w:rPr>
        <w:t>2) на долевое финансирование инвестиционных программ и проектов развития общественной инфраструктуры Кожевниковского района - из фонда муниципального развития в составе областного бюджета;</w:t>
      </w:r>
    </w:p>
    <w:p w:rsidR="007E54C5" w:rsidRPr="00DD62F0" w:rsidRDefault="007E54C5" w:rsidP="007E54C5">
      <w:pPr>
        <w:spacing w:line="360" w:lineRule="auto"/>
        <w:ind w:firstLine="851"/>
        <w:jc w:val="both"/>
        <w:rPr>
          <w:sz w:val="24"/>
        </w:rPr>
      </w:pPr>
      <w:r w:rsidRPr="00DD62F0">
        <w:rPr>
          <w:sz w:val="24"/>
        </w:rPr>
        <w:t xml:space="preserve">3) на долевое финансирование приоритетных социально значимых расходов бюджета Кожевниковского района - из регионального фонда </w:t>
      </w:r>
      <w:proofErr w:type="spellStart"/>
      <w:r w:rsidRPr="00DD62F0">
        <w:rPr>
          <w:sz w:val="24"/>
        </w:rPr>
        <w:t>софинансирования</w:t>
      </w:r>
      <w:proofErr w:type="spellEnd"/>
      <w:r w:rsidRPr="00DD62F0">
        <w:rPr>
          <w:sz w:val="24"/>
        </w:rPr>
        <w:t xml:space="preserve"> социальных расходов в составе областного бюджета;</w:t>
      </w:r>
    </w:p>
    <w:p w:rsidR="007E54C5" w:rsidRPr="00DD62F0" w:rsidRDefault="007E54C5" w:rsidP="007E54C5">
      <w:pPr>
        <w:spacing w:line="360" w:lineRule="auto"/>
        <w:ind w:firstLine="851"/>
        <w:jc w:val="both"/>
        <w:rPr>
          <w:sz w:val="24"/>
        </w:rPr>
      </w:pPr>
      <w:r w:rsidRPr="00DD62F0">
        <w:rPr>
          <w:sz w:val="24"/>
        </w:rPr>
        <w:t>4) иная финансовая помощь из федерального бюджета, областного бюджета.</w:t>
      </w:r>
    </w:p>
    <w:p w:rsidR="007E54C5" w:rsidRPr="00DD62F0" w:rsidRDefault="007E54C5" w:rsidP="007E54C5">
      <w:pPr>
        <w:spacing w:line="360" w:lineRule="auto"/>
        <w:ind w:firstLine="720"/>
        <w:jc w:val="both"/>
        <w:rPr>
          <w:sz w:val="24"/>
        </w:rPr>
      </w:pPr>
    </w:p>
    <w:p w:rsidR="007E54C5" w:rsidRPr="00DD62F0" w:rsidRDefault="007E54C5" w:rsidP="007E54C5">
      <w:pPr>
        <w:keepNext/>
        <w:spacing w:line="360" w:lineRule="auto"/>
        <w:ind w:firstLine="851"/>
        <w:jc w:val="both"/>
        <w:outlineLvl w:val="1"/>
        <w:rPr>
          <w:b/>
          <w:bCs/>
          <w:sz w:val="24"/>
        </w:rPr>
      </w:pPr>
      <w:bookmarkStart w:id="96" w:name="_Toc96328225"/>
      <w:bookmarkStart w:id="97" w:name="_Toc96328780"/>
      <w:r w:rsidRPr="00DD62F0">
        <w:rPr>
          <w:bCs/>
          <w:sz w:val="24"/>
        </w:rPr>
        <w:t>Статья 46.</w:t>
      </w:r>
      <w:r w:rsidRPr="00DD62F0">
        <w:rPr>
          <w:b/>
          <w:bCs/>
          <w:sz w:val="24"/>
        </w:rPr>
        <w:t xml:space="preserve"> Получение бюджетом Кожевниковского района субвенций на осуществление органами местного самоуправления отдельных государственных полномочий</w:t>
      </w:r>
      <w:bookmarkEnd w:id="96"/>
      <w:bookmarkEnd w:id="97"/>
    </w:p>
    <w:p w:rsidR="007E54C5" w:rsidRPr="00DD62F0" w:rsidRDefault="007E54C5" w:rsidP="007E54C5">
      <w:pPr>
        <w:tabs>
          <w:tab w:val="left" w:pos="0"/>
        </w:tabs>
        <w:spacing w:line="360" w:lineRule="auto"/>
        <w:ind w:firstLine="851"/>
        <w:jc w:val="both"/>
        <w:rPr>
          <w:sz w:val="24"/>
        </w:rPr>
      </w:pPr>
      <w:r w:rsidRPr="00DD62F0">
        <w:rPr>
          <w:sz w:val="24"/>
        </w:rPr>
        <w:t xml:space="preserve">1. В случаях и в порядке, предусмотренных федеральными законами и законами Томской области, в доходы бюджета Кожевниковского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Кожевниковского района переданных им отдельных государственных полномочий. </w:t>
      </w:r>
    </w:p>
    <w:p w:rsidR="007E54C5" w:rsidRPr="00DD62F0" w:rsidRDefault="007E54C5" w:rsidP="007E54C5">
      <w:pPr>
        <w:keepNext/>
        <w:spacing w:line="360" w:lineRule="auto"/>
        <w:jc w:val="both"/>
        <w:outlineLvl w:val="1"/>
        <w:rPr>
          <w:b/>
          <w:bCs/>
          <w:sz w:val="24"/>
        </w:rPr>
      </w:pPr>
      <w:bookmarkStart w:id="98" w:name="_Toc96328226"/>
      <w:bookmarkStart w:id="99" w:name="_Toc96328781"/>
    </w:p>
    <w:p w:rsidR="007E54C5" w:rsidRPr="00DD62F0" w:rsidRDefault="007E54C5" w:rsidP="007E54C5">
      <w:pPr>
        <w:keepNext/>
        <w:spacing w:line="360" w:lineRule="auto"/>
        <w:jc w:val="center"/>
        <w:outlineLvl w:val="1"/>
        <w:rPr>
          <w:b/>
          <w:bCs/>
          <w:sz w:val="24"/>
        </w:rPr>
      </w:pPr>
      <w:r w:rsidRPr="00DD62F0">
        <w:rPr>
          <w:bCs/>
          <w:sz w:val="24"/>
        </w:rPr>
        <w:t>Статья 47.</w:t>
      </w:r>
      <w:r w:rsidRPr="00DD62F0">
        <w:rPr>
          <w:b/>
          <w:bCs/>
          <w:sz w:val="24"/>
        </w:rPr>
        <w:t xml:space="preserve"> Муниципальные заимствования</w:t>
      </w:r>
      <w:bookmarkEnd w:id="98"/>
      <w:bookmarkEnd w:id="99"/>
    </w:p>
    <w:p w:rsidR="007E54C5" w:rsidRPr="00DD62F0" w:rsidRDefault="007E54C5" w:rsidP="007E54C5">
      <w:pPr>
        <w:spacing w:line="360" w:lineRule="auto"/>
        <w:ind w:firstLine="851"/>
        <w:jc w:val="both"/>
        <w:rPr>
          <w:sz w:val="24"/>
          <w:szCs w:val="24"/>
        </w:rPr>
      </w:pPr>
      <w:bookmarkStart w:id="100" w:name="_Toc96328227"/>
      <w:bookmarkStart w:id="101" w:name="_Toc96328782"/>
      <w:r w:rsidRPr="00DD62F0">
        <w:rPr>
          <w:sz w:val="24"/>
          <w:szCs w:val="24"/>
        </w:rPr>
        <w:t xml:space="preserve">1. Кожевниковский район вправе осуществлять муниципальные заимствования, в том числе за счет выпуска муниципальных ценных бумаг, в соответствии с Бюджетным кодексом Российской Федерации. </w:t>
      </w:r>
    </w:p>
    <w:p w:rsidR="007E54C5" w:rsidRPr="00DD62F0" w:rsidRDefault="007E54C5" w:rsidP="007E54C5">
      <w:pPr>
        <w:keepNext/>
        <w:spacing w:line="360" w:lineRule="auto"/>
        <w:ind w:firstLine="0"/>
        <w:jc w:val="both"/>
        <w:outlineLvl w:val="1"/>
        <w:rPr>
          <w:bCs/>
          <w:sz w:val="24"/>
        </w:rPr>
      </w:pPr>
    </w:p>
    <w:p w:rsidR="007E54C5" w:rsidRPr="00DD62F0" w:rsidRDefault="007E54C5" w:rsidP="007E54C5">
      <w:pPr>
        <w:keepNext/>
        <w:tabs>
          <w:tab w:val="left" w:pos="1134"/>
        </w:tabs>
        <w:spacing w:line="360" w:lineRule="auto"/>
        <w:ind w:firstLine="0"/>
        <w:jc w:val="center"/>
        <w:outlineLvl w:val="1"/>
        <w:rPr>
          <w:b/>
          <w:bCs/>
          <w:sz w:val="24"/>
        </w:rPr>
      </w:pPr>
      <w:r w:rsidRPr="00DD62F0">
        <w:rPr>
          <w:bCs/>
          <w:sz w:val="24"/>
        </w:rPr>
        <w:t>Статья 48.</w:t>
      </w:r>
      <w:r w:rsidRPr="00DD62F0">
        <w:rPr>
          <w:b/>
          <w:bCs/>
          <w:sz w:val="24"/>
        </w:rPr>
        <w:t xml:space="preserve"> Исполнение бюджета Кожевниковского района</w:t>
      </w:r>
      <w:bookmarkEnd w:id="100"/>
      <w:bookmarkEnd w:id="101"/>
    </w:p>
    <w:p w:rsidR="007E54C5" w:rsidRPr="00DD62F0" w:rsidRDefault="007E54C5" w:rsidP="007E54C5">
      <w:pPr>
        <w:numPr>
          <w:ilvl w:val="0"/>
          <w:numId w:val="33"/>
        </w:numPr>
        <w:tabs>
          <w:tab w:val="left" w:pos="720"/>
        </w:tabs>
        <w:spacing w:line="360" w:lineRule="auto"/>
        <w:ind w:left="0" w:firstLine="851"/>
        <w:jc w:val="both"/>
        <w:rPr>
          <w:sz w:val="24"/>
          <w:szCs w:val="24"/>
        </w:rPr>
      </w:pPr>
      <w:r w:rsidRPr="00DD62F0">
        <w:rPr>
          <w:sz w:val="24"/>
          <w:szCs w:val="24"/>
        </w:rPr>
        <w:t>Исполнение бюджета Кожевниковского района производится финансовым органом администрации района в соответствии с Бюджетным кодексом Российской Федерации.</w:t>
      </w:r>
    </w:p>
    <w:p w:rsidR="007E54C5" w:rsidRPr="00DD62F0" w:rsidRDefault="007E54C5" w:rsidP="007E54C5">
      <w:pPr>
        <w:numPr>
          <w:ilvl w:val="0"/>
          <w:numId w:val="33"/>
        </w:numPr>
        <w:tabs>
          <w:tab w:val="left" w:pos="720"/>
        </w:tabs>
        <w:spacing w:line="360" w:lineRule="auto"/>
        <w:ind w:left="0" w:firstLine="851"/>
        <w:jc w:val="both"/>
        <w:rPr>
          <w:sz w:val="24"/>
        </w:rPr>
      </w:pPr>
      <w:r w:rsidRPr="00DD62F0">
        <w:rPr>
          <w:sz w:val="24"/>
        </w:rPr>
        <w:t>Кассовое обслуживание исполнения бюджета Кожевниковского района осуществляется в порядке, установленном Бюджетным кодексом Российской Федерации.</w:t>
      </w:r>
    </w:p>
    <w:p w:rsidR="007E54C5" w:rsidRPr="00DD62F0" w:rsidRDefault="007E54C5" w:rsidP="007E54C5">
      <w:pPr>
        <w:keepNext/>
        <w:spacing w:line="360" w:lineRule="auto"/>
        <w:jc w:val="both"/>
        <w:outlineLvl w:val="1"/>
        <w:rPr>
          <w:bCs/>
          <w:sz w:val="24"/>
        </w:rPr>
      </w:pPr>
      <w:bookmarkStart w:id="102" w:name="_Toc96328228"/>
      <w:bookmarkStart w:id="103" w:name="_Toc96328783"/>
    </w:p>
    <w:p w:rsidR="007E54C5" w:rsidRPr="00DD62F0" w:rsidRDefault="007E54C5" w:rsidP="007E54C5">
      <w:pPr>
        <w:keepNext/>
        <w:spacing w:line="360" w:lineRule="auto"/>
        <w:ind w:firstLine="851"/>
        <w:jc w:val="both"/>
        <w:outlineLvl w:val="1"/>
        <w:rPr>
          <w:b/>
          <w:bCs/>
          <w:snapToGrid w:val="0"/>
          <w:sz w:val="24"/>
        </w:rPr>
      </w:pPr>
      <w:r w:rsidRPr="00DD62F0">
        <w:rPr>
          <w:bCs/>
          <w:sz w:val="24"/>
        </w:rPr>
        <w:t>Статья 49.</w:t>
      </w:r>
      <w:r w:rsidRPr="00DD62F0">
        <w:rPr>
          <w:b/>
          <w:bCs/>
          <w:sz w:val="24"/>
        </w:rPr>
        <w:t xml:space="preserve"> П</w:t>
      </w:r>
      <w:r w:rsidRPr="00DD62F0">
        <w:rPr>
          <w:b/>
          <w:bCs/>
          <w:snapToGrid w:val="0"/>
          <w:sz w:val="24"/>
        </w:rPr>
        <w:t>орядок формирования, утверждения и исполнения бюджета Кожевниковского</w:t>
      </w:r>
      <w:r w:rsidRPr="00DD62F0">
        <w:rPr>
          <w:b/>
          <w:bCs/>
          <w:sz w:val="24"/>
        </w:rPr>
        <w:t xml:space="preserve"> района</w:t>
      </w:r>
      <w:r w:rsidRPr="00DD62F0">
        <w:rPr>
          <w:b/>
          <w:bCs/>
          <w:snapToGrid w:val="0"/>
          <w:sz w:val="24"/>
        </w:rPr>
        <w:t>, порядок контроля за его исполнением</w:t>
      </w:r>
      <w:bookmarkEnd w:id="102"/>
      <w:bookmarkEnd w:id="103"/>
      <w:r w:rsidRPr="00DD62F0">
        <w:rPr>
          <w:b/>
          <w:bCs/>
          <w:snapToGrid w:val="0"/>
          <w:sz w:val="24"/>
        </w:rPr>
        <w:t xml:space="preserve">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Составление проекта районного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Кожевниковского района, которым определяются порядок и сроки осуществления мероприятий, связанных с составлением проекта районного бюджета. Непосредственное составление проекта районного бюджета осуществляется финансовым органом Администрации Кожевниковского района путем прогнозирования доходов районного бюджета и планирования бюджетных ассигнований.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на очередной финансовый год вносится Главой Кожевниковского района на рассмотрение в Думу Кожевниковского района не позднее 15 ноября текущего года с предоставлением документов и материалов, предусмотренных Бюджетным кодексом Российской Федерации, Положением о бюджетном процессе в Кожевниковском районе.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Решение о районном бюджете на очередной финансовый год подлежит обязательному вынесению на публичные слушания, проводимые в порядке, установленном Думой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Проект решения о районном бюджете рассматривается поэтапно в двух чтениях. После принятия решения о районном бюджете в первом чтении оно подлежит рассмотрению Согласительной комиссией, образованной Думой Кожевниковского района из представителей Думы Кожевниковского района и Администрации Кожевниковского района в равном количестве.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lastRenderedPageBreak/>
        <w:t xml:space="preserve">Решение Думы Кожевниковского района о районном бюджете принимается на очередной финансовый год и вступает в силу с 1 января очередного финансового года и действует до 31 декабря очередного финансового года. решение Думы Кожевниковского района о районном бюджете подлежит официальному опубликованию не позднее 10 дней после его подписания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Организация исполнения районного бюджета осуществляется по доходам и расходам финансовым органом Администрации Кожевниковского района на основании сводной бюджетной росписи и кассового плана. Об исполнении районного бюджета за первый квартал, полугодие и девять месяцев очередного финансового года не позднее месяца, следующего за отчетным периодом финансовый орган Администрации Кожевниковского </w:t>
      </w:r>
      <w:proofErr w:type="gramStart"/>
      <w:r w:rsidRPr="00DD62F0">
        <w:rPr>
          <w:sz w:val="24"/>
        </w:rPr>
        <w:t>района</w:t>
      </w:r>
      <w:proofErr w:type="gramEnd"/>
      <w:r w:rsidRPr="00DD62F0">
        <w:rPr>
          <w:sz w:val="24"/>
        </w:rPr>
        <w:t xml:space="preserve"> предоставляет отчет Главе Кожевниковского района для утверждения. Утвержденный Главой Кожевниковского района отчет об исполнении бюджета направляется в Думу Кожевниковского района, контрольный орган при Думе Кожевниковского района с информацией об исполнении консолидированного бюджета Кожевниковского района не позднее чем через 45 дней по истечении отчетного периода.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предоставляется в Думу Кожевниковского района не позднее 1 апреля года, следующего за отчетным финансовым годом. </w:t>
      </w:r>
    </w:p>
    <w:p w:rsidR="007E54C5" w:rsidRPr="00DD62F0" w:rsidRDefault="007E54C5" w:rsidP="007E54C5">
      <w:pPr>
        <w:spacing w:line="360" w:lineRule="auto"/>
        <w:ind w:firstLine="851"/>
        <w:jc w:val="both"/>
        <w:rPr>
          <w:sz w:val="24"/>
        </w:rPr>
      </w:pPr>
      <w:r w:rsidRPr="00DD62F0">
        <w:rPr>
          <w:sz w:val="24"/>
        </w:rPr>
        <w:t xml:space="preserve">Годовой отчет об исполнении бюджета района за отчетный финансовый год подлежит внешней проверке, осуществляемой контрольным органом при Думе Кожевниковского района в срок не позднее 1 мая текущего года. По результатам внешней проверки контрольный орган при Думе Кожевниковского района готовит заключение на годовой отчет об исполнении районного бюджета, направляемое им в Думу Кожевниковского района и Администрацию Кожевниковского района.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Отчет об исполнении районного бюджета выносится на публичные слушания в установленном порядке.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Контроль исполнения районного бюджета осуществляют Дума Кожевниковского района, контрольный орган при Думе Кожевниковского района, а также непосредственно финансовый орган Администрации Кожевниковского района в рамках их полномочий. </w:t>
      </w:r>
    </w:p>
    <w:p w:rsidR="007E54C5" w:rsidRPr="00DD62F0" w:rsidRDefault="007E54C5" w:rsidP="007E54C5">
      <w:pPr>
        <w:numPr>
          <w:ilvl w:val="0"/>
          <w:numId w:val="34"/>
        </w:numPr>
        <w:tabs>
          <w:tab w:val="clear" w:pos="735"/>
          <w:tab w:val="left" w:pos="720"/>
        </w:tabs>
        <w:spacing w:line="360" w:lineRule="auto"/>
        <w:ind w:left="0" w:firstLine="851"/>
        <w:jc w:val="both"/>
        <w:rPr>
          <w:sz w:val="24"/>
        </w:rPr>
      </w:pPr>
      <w:r w:rsidRPr="00DD62F0">
        <w:rPr>
          <w:sz w:val="24"/>
        </w:rPr>
        <w:t xml:space="preserve">В части, не урегулированной настоящей статьей, отношения по формированию, утверждению, исполнению и контролю за исполнением районного бюджета регулируются Бюджетным кодексом Российской Федерации, Положением о бюджетном процессе в Кожевниковском районе. </w:t>
      </w:r>
    </w:p>
    <w:p w:rsidR="007E54C5" w:rsidRPr="00DD62F0" w:rsidRDefault="007E54C5" w:rsidP="007E54C5">
      <w:pPr>
        <w:keepNext/>
        <w:spacing w:line="360" w:lineRule="auto"/>
        <w:ind w:firstLine="0"/>
        <w:jc w:val="center"/>
        <w:outlineLvl w:val="0"/>
        <w:rPr>
          <w:b/>
          <w:bCs/>
          <w:sz w:val="24"/>
        </w:rPr>
      </w:pPr>
      <w:bookmarkStart w:id="104" w:name="_Toc96328229"/>
      <w:bookmarkStart w:id="105" w:name="_Toc96328784"/>
      <w:r w:rsidRPr="00DD62F0">
        <w:rPr>
          <w:b/>
          <w:bCs/>
          <w:sz w:val="24"/>
        </w:rPr>
        <w:lastRenderedPageBreak/>
        <w:t>ГЛАВА 8. УЧАСТИЕ КОЖЕВНИКОВСКОГО РАЙОНА</w:t>
      </w:r>
      <w:bookmarkEnd w:id="104"/>
      <w:bookmarkEnd w:id="105"/>
      <w:r w:rsidRPr="00DD62F0">
        <w:rPr>
          <w:b/>
          <w:bCs/>
          <w:sz w:val="24"/>
        </w:rPr>
        <w:t xml:space="preserve"> </w:t>
      </w:r>
      <w:bookmarkStart w:id="106" w:name="_Toc96328230"/>
      <w:bookmarkStart w:id="107" w:name="_Toc96328785"/>
    </w:p>
    <w:p w:rsidR="007E54C5" w:rsidRPr="00DD62F0" w:rsidRDefault="007E54C5" w:rsidP="007E54C5">
      <w:pPr>
        <w:keepNext/>
        <w:spacing w:line="360" w:lineRule="auto"/>
        <w:ind w:firstLine="0"/>
        <w:jc w:val="center"/>
        <w:outlineLvl w:val="0"/>
        <w:rPr>
          <w:b/>
          <w:bCs/>
          <w:sz w:val="24"/>
        </w:rPr>
      </w:pPr>
      <w:r w:rsidRPr="00DD62F0">
        <w:rPr>
          <w:b/>
          <w:bCs/>
          <w:sz w:val="24"/>
        </w:rPr>
        <w:t>В МЕЖМУНИЦИПАЛЬНОМ СОТРУДНИЧЕСТВЕ</w:t>
      </w:r>
      <w:bookmarkEnd w:id="106"/>
      <w:bookmarkEnd w:id="107"/>
    </w:p>
    <w:p w:rsidR="007E54C5" w:rsidRPr="00DD62F0" w:rsidRDefault="007E54C5" w:rsidP="007E54C5">
      <w:pPr>
        <w:keepNext/>
        <w:spacing w:line="360" w:lineRule="auto"/>
        <w:ind w:firstLine="0"/>
        <w:jc w:val="both"/>
        <w:outlineLvl w:val="1"/>
        <w:rPr>
          <w:bCs/>
          <w:sz w:val="24"/>
        </w:rPr>
      </w:pPr>
      <w:bookmarkStart w:id="108" w:name="_Toc96328231"/>
      <w:bookmarkStart w:id="109" w:name="_Toc96328786"/>
    </w:p>
    <w:p w:rsidR="007E54C5" w:rsidRPr="00DD62F0" w:rsidRDefault="007E54C5" w:rsidP="007E54C5">
      <w:pPr>
        <w:keepNext/>
        <w:spacing w:line="360" w:lineRule="auto"/>
        <w:ind w:firstLine="851"/>
        <w:jc w:val="both"/>
        <w:outlineLvl w:val="1"/>
        <w:rPr>
          <w:b/>
          <w:bCs/>
          <w:sz w:val="24"/>
        </w:rPr>
      </w:pPr>
      <w:r w:rsidRPr="00DD62F0">
        <w:rPr>
          <w:bCs/>
          <w:sz w:val="24"/>
        </w:rPr>
        <w:t>Статья 50.</w:t>
      </w:r>
      <w:r w:rsidRPr="00DD62F0">
        <w:rPr>
          <w:b/>
          <w:bCs/>
          <w:sz w:val="24"/>
        </w:rPr>
        <w:t xml:space="preserve"> Участие Кожевниковского района в работе Совета муниципальных образований Томской области</w:t>
      </w:r>
      <w:bookmarkEnd w:id="108"/>
      <w:bookmarkEnd w:id="109"/>
    </w:p>
    <w:p w:rsidR="007E54C5" w:rsidRPr="00DD62F0" w:rsidRDefault="007E54C5" w:rsidP="007E54C5">
      <w:pPr>
        <w:spacing w:line="360" w:lineRule="auto"/>
        <w:ind w:firstLine="851"/>
        <w:jc w:val="both"/>
        <w:rPr>
          <w:sz w:val="24"/>
        </w:rPr>
      </w:pPr>
      <w:r w:rsidRPr="00DD62F0">
        <w:rPr>
          <w:sz w:val="24"/>
        </w:rPr>
        <w:t>1. Кожевниковский район участвует в работе Совета муниципальных образований Томской области в соответствии с уставом указанного Совета.</w:t>
      </w:r>
    </w:p>
    <w:p w:rsidR="007E54C5" w:rsidRPr="00DD62F0" w:rsidRDefault="007E54C5" w:rsidP="007E54C5">
      <w:pPr>
        <w:spacing w:line="360" w:lineRule="auto"/>
        <w:ind w:left="360" w:firstLine="0"/>
        <w:jc w:val="both"/>
        <w:rPr>
          <w:sz w:val="24"/>
        </w:rPr>
      </w:pPr>
    </w:p>
    <w:p w:rsidR="007E54C5" w:rsidRPr="00DD62F0" w:rsidRDefault="007E54C5" w:rsidP="007E54C5">
      <w:pPr>
        <w:keepNext/>
        <w:spacing w:line="360" w:lineRule="auto"/>
        <w:ind w:firstLine="851"/>
        <w:jc w:val="both"/>
        <w:outlineLvl w:val="1"/>
        <w:rPr>
          <w:b/>
          <w:bCs/>
          <w:sz w:val="24"/>
        </w:rPr>
      </w:pPr>
      <w:bookmarkStart w:id="110" w:name="_Toc96328232"/>
      <w:bookmarkStart w:id="111" w:name="_Toc96328787"/>
      <w:r w:rsidRPr="00DD62F0">
        <w:rPr>
          <w:bCs/>
          <w:sz w:val="24"/>
        </w:rPr>
        <w:t>Статья 51.</w:t>
      </w:r>
      <w:r w:rsidRPr="00DD62F0">
        <w:rPr>
          <w:b/>
          <w:bCs/>
          <w:sz w:val="24"/>
        </w:rPr>
        <w:t xml:space="preserve"> Участие Кожевниковского района в межмуниципальных хозяйственных обществах</w:t>
      </w:r>
      <w:bookmarkEnd w:id="110"/>
      <w:bookmarkEnd w:id="111"/>
    </w:p>
    <w:p w:rsidR="007E54C5" w:rsidRPr="00DD62F0" w:rsidRDefault="007E54C5" w:rsidP="007E54C5">
      <w:pPr>
        <w:spacing w:line="360" w:lineRule="auto"/>
        <w:ind w:firstLine="851"/>
        <w:jc w:val="both"/>
        <w:rPr>
          <w:sz w:val="24"/>
        </w:rPr>
      </w:pPr>
      <w:r w:rsidRPr="00DD62F0">
        <w:rPr>
          <w:sz w:val="24"/>
        </w:rPr>
        <w:t>1. Дума Кожевниковского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7E54C5" w:rsidRPr="00DD62F0" w:rsidRDefault="007E54C5" w:rsidP="007E54C5">
      <w:pPr>
        <w:tabs>
          <w:tab w:val="left" w:pos="2314"/>
        </w:tabs>
        <w:ind w:firstLine="0"/>
        <w:rPr>
          <w:sz w:val="24"/>
          <w:szCs w:val="24"/>
        </w:rPr>
      </w:pPr>
      <w:r w:rsidRPr="00DD62F0">
        <w:rPr>
          <w:sz w:val="24"/>
          <w:szCs w:val="24"/>
        </w:rPr>
        <w:tab/>
      </w:r>
      <w:bookmarkStart w:id="112" w:name="_Toc96328233"/>
      <w:bookmarkStart w:id="113" w:name="_Toc96328788"/>
    </w:p>
    <w:p w:rsidR="007E54C5" w:rsidRPr="00DD62F0" w:rsidRDefault="007E54C5" w:rsidP="007E54C5">
      <w:pPr>
        <w:tabs>
          <w:tab w:val="left" w:pos="2314"/>
        </w:tabs>
        <w:spacing w:line="360" w:lineRule="auto"/>
        <w:ind w:firstLine="851"/>
        <w:jc w:val="both"/>
        <w:rPr>
          <w:sz w:val="24"/>
          <w:szCs w:val="24"/>
        </w:rPr>
      </w:pPr>
      <w:r w:rsidRPr="00DD62F0">
        <w:rPr>
          <w:sz w:val="24"/>
          <w:szCs w:val="24"/>
        </w:rPr>
        <w:t xml:space="preserve">Статья 52. </w:t>
      </w:r>
      <w:r w:rsidRPr="00DD62F0">
        <w:rPr>
          <w:b/>
          <w:sz w:val="24"/>
          <w:szCs w:val="24"/>
        </w:rPr>
        <w:t>Участие Кожевниковского района в некоммерческих организациях муниципальных образований</w:t>
      </w:r>
      <w:bookmarkEnd w:id="112"/>
      <w:bookmarkEnd w:id="113"/>
    </w:p>
    <w:p w:rsidR="007E54C5" w:rsidRPr="00DD62F0" w:rsidRDefault="007E54C5" w:rsidP="007E54C5">
      <w:pPr>
        <w:spacing w:line="360" w:lineRule="auto"/>
        <w:ind w:firstLine="851"/>
        <w:jc w:val="both"/>
        <w:rPr>
          <w:sz w:val="24"/>
          <w:szCs w:val="24"/>
        </w:rPr>
      </w:pPr>
      <w:r w:rsidRPr="00DD62F0">
        <w:rPr>
          <w:sz w:val="24"/>
          <w:szCs w:val="24"/>
        </w:rPr>
        <w:t xml:space="preserve">1. Дума Кожевниковского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bookmarkStart w:id="114" w:name="_Toc96328234"/>
      <w:bookmarkStart w:id="115" w:name="_Toc96328789"/>
    </w:p>
    <w:p w:rsidR="007E54C5" w:rsidRPr="00DD62F0" w:rsidRDefault="007E54C5" w:rsidP="007E54C5">
      <w:pPr>
        <w:spacing w:line="360" w:lineRule="auto"/>
        <w:ind w:firstLine="1080"/>
        <w:jc w:val="both"/>
        <w:rPr>
          <w:sz w:val="24"/>
          <w:szCs w:val="24"/>
        </w:rPr>
      </w:pPr>
    </w:p>
    <w:p w:rsidR="007E54C5" w:rsidRPr="00DD62F0" w:rsidRDefault="007E54C5" w:rsidP="007E54C5">
      <w:pPr>
        <w:spacing w:line="360" w:lineRule="auto"/>
        <w:ind w:firstLine="0"/>
        <w:jc w:val="center"/>
        <w:rPr>
          <w:b/>
          <w:bCs/>
          <w:sz w:val="24"/>
          <w:szCs w:val="24"/>
        </w:rPr>
      </w:pPr>
      <w:r w:rsidRPr="00DD62F0">
        <w:rPr>
          <w:b/>
          <w:sz w:val="24"/>
          <w:szCs w:val="24"/>
        </w:rPr>
        <w:t xml:space="preserve">ГЛАВА 9. ОТВЕТСТВЕННОСТЬ ОРГАНОВ МЕСТНОГО САМОУПРАВЛЕНИЯ И ДОЛЖНОСТНЫХ ЛИЦ </w:t>
      </w:r>
      <w:r w:rsidRPr="00DD62F0">
        <w:rPr>
          <w:b/>
          <w:bCs/>
          <w:sz w:val="24"/>
          <w:szCs w:val="24"/>
        </w:rPr>
        <w:t>МЕСТНОГО САМОУПРАВЛЕНИЯ КОЖЕВНИКОВСКОГО РАЙОНА</w:t>
      </w:r>
      <w:bookmarkStart w:id="116" w:name="_Toc96328235"/>
      <w:bookmarkStart w:id="117" w:name="_Toc96328790"/>
      <w:bookmarkEnd w:id="114"/>
      <w:bookmarkEnd w:id="115"/>
    </w:p>
    <w:p w:rsidR="007E54C5" w:rsidRPr="00DD62F0" w:rsidRDefault="007E54C5" w:rsidP="007E54C5">
      <w:pPr>
        <w:spacing w:line="360" w:lineRule="auto"/>
        <w:ind w:firstLine="0"/>
        <w:jc w:val="center"/>
        <w:rPr>
          <w:bCs/>
          <w:sz w:val="24"/>
        </w:rPr>
      </w:pPr>
    </w:p>
    <w:p w:rsidR="007E54C5" w:rsidRPr="00DD62F0" w:rsidRDefault="007E54C5" w:rsidP="007E54C5">
      <w:pPr>
        <w:keepNext/>
        <w:spacing w:line="360" w:lineRule="auto"/>
        <w:ind w:firstLine="851"/>
        <w:jc w:val="both"/>
        <w:outlineLvl w:val="1"/>
        <w:rPr>
          <w:b/>
          <w:bCs/>
          <w:sz w:val="24"/>
        </w:rPr>
      </w:pPr>
      <w:r w:rsidRPr="00DD62F0">
        <w:rPr>
          <w:bCs/>
          <w:sz w:val="24"/>
        </w:rPr>
        <w:t>Статья 53.</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w:t>
      </w:r>
      <w:bookmarkEnd w:id="116"/>
      <w:bookmarkEnd w:id="117"/>
    </w:p>
    <w:p w:rsidR="007E54C5" w:rsidRPr="00DD62F0" w:rsidRDefault="007E54C5" w:rsidP="007E54C5">
      <w:pPr>
        <w:spacing w:line="360" w:lineRule="auto"/>
        <w:ind w:firstLine="851"/>
        <w:jc w:val="both"/>
        <w:rPr>
          <w:sz w:val="24"/>
        </w:rPr>
      </w:pPr>
      <w:r w:rsidRPr="00DD62F0">
        <w:rPr>
          <w:sz w:val="24"/>
        </w:rPr>
        <w:t>1. Органы местного самоуправления и должностные лица местного самоуправления Кожевниковского района несут ответственность перед населением Кожевниковского района, государством, физическими и юридическими лицами в соответствии с федеральными законами.</w:t>
      </w:r>
    </w:p>
    <w:p w:rsidR="007E54C5" w:rsidRPr="00DD62F0" w:rsidRDefault="007E54C5" w:rsidP="007E54C5">
      <w:pPr>
        <w:keepNext/>
        <w:spacing w:before="240" w:line="360" w:lineRule="auto"/>
        <w:ind w:firstLine="851"/>
        <w:jc w:val="both"/>
        <w:outlineLvl w:val="1"/>
        <w:rPr>
          <w:bCs/>
          <w:sz w:val="24"/>
        </w:rPr>
      </w:pPr>
      <w:bookmarkStart w:id="118" w:name="_Toc96328236"/>
      <w:bookmarkStart w:id="119" w:name="_Toc96328791"/>
      <w:r w:rsidRPr="00DD62F0">
        <w:rPr>
          <w:bCs/>
          <w:sz w:val="24"/>
        </w:rPr>
        <w:lastRenderedPageBreak/>
        <w:t>Статья 54.</w:t>
      </w:r>
      <w:r w:rsidRPr="00DD62F0">
        <w:rPr>
          <w:b/>
          <w:bCs/>
          <w:sz w:val="24"/>
        </w:rPr>
        <w:t xml:space="preserve"> Ответственность органов местного самоуправления, депутатов, выборного должностного лица местного самоуправления Кожевниковского района перед населением</w:t>
      </w:r>
      <w:bookmarkEnd w:id="118"/>
      <w:bookmarkEnd w:id="119"/>
      <w:r w:rsidRPr="00DD62F0">
        <w:rPr>
          <w:b/>
          <w:bCs/>
          <w:sz w:val="24"/>
        </w:rPr>
        <w:t xml:space="preserve">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 xml:space="preserve">Органы местного самоуправления, депутаты, выборное должностное лицо местного самоуправления Кожевниковского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законом от 06.10.2003 № 131-ФЗ «Об общих принципах организации местного самоуправления в Российской Федерации». </w:t>
      </w:r>
    </w:p>
    <w:p w:rsidR="007E54C5" w:rsidRPr="00DD62F0" w:rsidRDefault="007E54C5" w:rsidP="007E54C5">
      <w:pPr>
        <w:numPr>
          <w:ilvl w:val="0"/>
          <w:numId w:val="35"/>
        </w:numPr>
        <w:tabs>
          <w:tab w:val="left" w:pos="720"/>
        </w:tabs>
        <w:spacing w:line="360" w:lineRule="auto"/>
        <w:ind w:left="0" w:firstLine="851"/>
        <w:jc w:val="both"/>
        <w:rPr>
          <w:sz w:val="24"/>
        </w:rPr>
      </w:pPr>
      <w:r w:rsidRPr="00DD62F0">
        <w:rPr>
          <w:sz w:val="24"/>
        </w:rPr>
        <w:t>По основаниям и в порядке, указанным в части 1 настоящей статьи, население Кожевниковского района вправе отозвать депутатов, выборное должностное лицо местного самоуправления.</w:t>
      </w:r>
    </w:p>
    <w:p w:rsidR="00B263BA" w:rsidRDefault="00B263BA" w:rsidP="007E54C5">
      <w:pPr>
        <w:keepNext/>
        <w:spacing w:line="360" w:lineRule="auto"/>
        <w:ind w:firstLine="851"/>
        <w:jc w:val="both"/>
        <w:outlineLvl w:val="1"/>
        <w:rPr>
          <w:bCs/>
          <w:sz w:val="24"/>
        </w:rPr>
      </w:pPr>
      <w:bookmarkStart w:id="120" w:name="_Toc96328237"/>
      <w:bookmarkStart w:id="121" w:name="_Toc96328792"/>
    </w:p>
    <w:p w:rsidR="007E54C5" w:rsidRPr="00DD62F0" w:rsidRDefault="007E54C5" w:rsidP="007E54C5">
      <w:pPr>
        <w:keepNext/>
        <w:spacing w:line="360" w:lineRule="auto"/>
        <w:ind w:firstLine="851"/>
        <w:jc w:val="both"/>
        <w:outlineLvl w:val="1"/>
        <w:rPr>
          <w:b/>
          <w:bCs/>
          <w:sz w:val="24"/>
        </w:rPr>
      </w:pPr>
      <w:r w:rsidRPr="00DD62F0">
        <w:rPr>
          <w:bCs/>
          <w:sz w:val="24"/>
        </w:rPr>
        <w:t>Статья 55.</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государством</w:t>
      </w:r>
      <w:bookmarkEnd w:id="120"/>
      <w:bookmarkEnd w:id="121"/>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Органы местного самоуправления и должностные лица местного самоуправления Кожевниковского района несут ответственность перед государством на основании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7E54C5" w:rsidRPr="00DD62F0" w:rsidRDefault="007E54C5" w:rsidP="007E54C5">
      <w:pPr>
        <w:numPr>
          <w:ilvl w:val="0"/>
          <w:numId w:val="36"/>
        </w:numPr>
        <w:tabs>
          <w:tab w:val="left" w:pos="720"/>
        </w:tabs>
        <w:spacing w:line="360" w:lineRule="auto"/>
        <w:ind w:left="0" w:firstLine="851"/>
        <w:jc w:val="both"/>
        <w:rPr>
          <w:sz w:val="24"/>
        </w:rPr>
      </w:pPr>
      <w:r w:rsidRPr="00DD62F0">
        <w:rPr>
          <w:sz w:val="24"/>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Кожевниковского района может быть распущена законом Томской области, а Глава Кожевниковского района может быть отрешен от должности Губернатором Томской области.</w:t>
      </w:r>
    </w:p>
    <w:p w:rsidR="007E54C5" w:rsidRPr="00DD62F0" w:rsidRDefault="007E54C5" w:rsidP="007E54C5">
      <w:pPr>
        <w:keepNext/>
        <w:spacing w:line="360" w:lineRule="auto"/>
        <w:jc w:val="both"/>
        <w:outlineLvl w:val="1"/>
        <w:rPr>
          <w:b/>
          <w:bCs/>
          <w:sz w:val="24"/>
        </w:rPr>
      </w:pPr>
      <w:bookmarkStart w:id="122" w:name="_Toc96328238"/>
      <w:bookmarkStart w:id="123" w:name="_Toc96328793"/>
    </w:p>
    <w:p w:rsidR="007E54C5" w:rsidRPr="00DD62F0" w:rsidRDefault="007E54C5" w:rsidP="007E54C5">
      <w:pPr>
        <w:keepNext/>
        <w:spacing w:line="360" w:lineRule="auto"/>
        <w:ind w:firstLine="851"/>
        <w:jc w:val="both"/>
        <w:outlineLvl w:val="1"/>
        <w:rPr>
          <w:b/>
          <w:bCs/>
          <w:sz w:val="24"/>
        </w:rPr>
      </w:pPr>
      <w:r w:rsidRPr="00DD62F0">
        <w:rPr>
          <w:bCs/>
          <w:sz w:val="24"/>
        </w:rPr>
        <w:t>Статья 56.</w:t>
      </w:r>
      <w:r w:rsidRPr="00DD62F0">
        <w:rPr>
          <w:b/>
          <w:bCs/>
          <w:sz w:val="24"/>
        </w:rPr>
        <w:t xml:space="preserve">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w:t>
      </w:r>
      <w:bookmarkEnd w:id="122"/>
      <w:bookmarkEnd w:id="123"/>
    </w:p>
    <w:p w:rsidR="007E54C5" w:rsidRPr="00DD62F0" w:rsidRDefault="007E54C5" w:rsidP="007E54C5">
      <w:pPr>
        <w:spacing w:line="360" w:lineRule="auto"/>
        <w:ind w:firstLine="851"/>
        <w:jc w:val="both"/>
        <w:rPr>
          <w:sz w:val="24"/>
        </w:rPr>
      </w:pPr>
      <w:r w:rsidRPr="00DD62F0">
        <w:rPr>
          <w:sz w:val="24"/>
        </w:rPr>
        <w:t>1. Ответственность органов местного самоуправления и должностных лиц местного самоуправления Кожевниковского района перед физическими и юридическими лицами наступает в порядке, установленном федеральными законами.</w:t>
      </w:r>
    </w:p>
    <w:p w:rsidR="007E54C5" w:rsidRPr="00DD62F0" w:rsidRDefault="007E54C5" w:rsidP="007E54C5">
      <w:pPr>
        <w:spacing w:line="360" w:lineRule="auto"/>
        <w:ind w:firstLine="0"/>
        <w:jc w:val="both"/>
        <w:rPr>
          <w:sz w:val="24"/>
        </w:rPr>
      </w:pPr>
    </w:p>
    <w:p w:rsidR="007E54C5" w:rsidRPr="00DD62F0" w:rsidRDefault="007E54C5" w:rsidP="007E54C5">
      <w:pPr>
        <w:autoSpaceDE w:val="0"/>
        <w:autoSpaceDN w:val="0"/>
        <w:adjustRightInd w:val="0"/>
        <w:spacing w:line="360" w:lineRule="auto"/>
        <w:ind w:firstLine="851"/>
        <w:jc w:val="both"/>
        <w:rPr>
          <w:b/>
          <w:sz w:val="24"/>
          <w:szCs w:val="24"/>
        </w:rPr>
      </w:pPr>
      <w:bookmarkStart w:id="124" w:name="_Toc96328240"/>
      <w:bookmarkStart w:id="125" w:name="_Toc96328795"/>
      <w:r w:rsidRPr="00DD62F0">
        <w:rPr>
          <w:sz w:val="24"/>
          <w:szCs w:val="24"/>
        </w:rPr>
        <w:lastRenderedPageBreak/>
        <w:t xml:space="preserve">Статья 57. </w:t>
      </w:r>
      <w:r w:rsidRPr="00DD62F0">
        <w:rPr>
          <w:b/>
          <w:sz w:val="24"/>
          <w:szCs w:val="24"/>
        </w:rPr>
        <w:t>Контроль и надзор за деятельностью органов местного самоуправления и должностных лиц местного самоуправления Кожевниковского района</w:t>
      </w:r>
    </w:p>
    <w:p w:rsidR="007E54C5" w:rsidRPr="00DD62F0" w:rsidRDefault="007E54C5" w:rsidP="007E54C5">
      <w:pPr>
        <w:spacing w:line="360" w:lineRule="auto"/>
        <w:ind w:firstLine="851"/>
        <w:jc w:val="both"/>
        <w:rPr>
          <w:sz w:val="24"/>
          <w:szCs w:val="24"/>
        </w:rPr>
      </w:pPr>
      <w:r w:rsidRPr="00DD62F0">
        <w:rPr>
          <w:sz w:val="24"/>
          <w:szCs w:val="24"/>
        </w:rPr>
        <w:t>1. Правовое регулирование контроля и надзора за деятельностью органов местного самоуправления и должностных лиц местного самоуправления осуществляется в соответствии с положениями статьи 77 Федерального закона от 06.10.2003 № 131-ФЗ «Об общих принципах организации местного самоуправления в Российской Федерации.</w:t>
      </w:r>
    </w:p>
    <w:p w:rsidR="007E54C5" w:rsidRPr="00DD62F0" w:rsidRDefault="007E54C5" w:rsidP="007E54C5">
      <w:pPr>
        <w:spacing w:line="360" w:lineRule="auto"/>
        <w:ind w:firstLine="1080"/>
        <w:jc w:val="both"/>
        <w:rPr>
          <w:sz w:val="24"/>
          <w:szCs w:val="24"/>
        </w:rPr>
      </w:pPr>
    </w:p>
    <w:p w:rsidR="007E54C5" w:rsidRPr="00DD62F0" w:rsidRDefault="007E54C5" w:rsidP="007E54C5">
      <w:pPr>
        <w:keepNext/>
        <w:tabs>
          <w:tab w:val="left" w:pos="709"/>
        </w:tabs>
        <w:spacing w:line="360" w:lineRule="auto"/>
        <w:ind w:firstLine="851"/>
        <w:jc w:val="both"/>
        <w:outlineLvl w:val="1"/>
        <w:rPr>
          <w:b/>
          <w:bCs/>
          <w:sz w:val="24"/>
        </w:rPr>
      </w:pPr>
      <w:r w:rsidRPr="00DD62F0">
        <w:rPr>
          <w:bCs/>
          <w:sz w:val="24"/>
        </w:rPr>
        <w:t>Статья 58.</w:t>
      </w:r>
      <w:r w:rsidRPr="00DD62F0">
        <w:rPr>
          <w:b/>
          <w:bCs/>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Кожевниковского района</w:t>
      </w:r>
      <w:bookmarkEnd w:id="124"/>
      <w:bookmarkEnd w:id="125"/>
    </w:p>
    <w:p w:rsidR="007E54C5" w:rsidRPr="00DD62F0" w:rsidRDefault="007E54C5" w:rsidP="007E54C5">
      <w:pPr>
        <w:tabs>
          <w:tab w:val="left" w:pos="720"/>
        </w:tabs>
        <w:spacing w:line="360" w:lineRule="auto"/>
        <w:ind w:firstLine="851"/>
        <w:jc w:val="both"/>
        <w:rPr>
          <w:sz w:val="24"/>
        </w:rPr>
      </w:pPr>
      <w:r w:rsidRPr="00DD62F0">
        <w:rPr>
          <w:sz w:val="24"/>
        </w:rPr>
        <w:t>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Кожевниковского района могут быть обжалованы в суд или арбитражный суд в установленном законом порядке.</w:t>
      </w:r>
    </w:p>
    <w:p w:rsidR="007E54C5" w:rsidRPr="00DD62F0" w:rsidRDefault="007E54C5" w:rsidP="007E54C5">
      <w:pPr>
        <w:tabs>
          <w:tab w:val="left" w:pos="720"/>
        </w:tabs>
        <w:spacing w:line="360" w:lineRule="auto"/>
        <w:ind w:firstLine="1080"/>
        <w:jc w:val="both"/>
        <w:rPr>
          <w:sz w:val="24"/>
        </w:rPr>
      </w:pPr>
    </w:p>
    <w:p w:rsidR="007E54C5" w:rsidRPr="00DD62F0" w:rsidRDefault="007E54C5" w:rsidP="007E54C5">
      <w:pPr>
        <w:spacing w:line="360" w:lineRule="auto"/>
        <w:ind w:firstLine="0"/>
        <w:jc w:val="center"/>
        <w:rPr>
          <w:b/>
          <w:bCs/>
          <w:sz w:val="24"/>
        </w:rPr>
      </w:pPr>
      <w:r w:rsidRPr="00DD62F0">
        <w:rPr>
          <w:b/>
          <w:bCs/>
          <w:sz w:val="24"/>
        </w:rPr>
        <w:t>ГЛАВА 10. ПЕРЕХОДНЫЕ ПОЛОЖЕНИЯ</w:t>
      </w:r>
    </w:p>
    <w:p w:rsidR="007E54C5" w:rsidRPr="00DD62F0" w:rsidRDefault="007E54C5" w:rsidP="007E54C5">
      <w:pPr>
        <w:tabs>
          <w:tab w:val="left" w:pos="3407"/>
        </w:tabs>
        <w:ind w:firstLine="720"/>
        <w:jc w:val="both"/>
        <w:rPr>
          <w:b/>
          <w:sz w:val="24"/>
          <w:szCs w:val="24"/>
        </w:rPr>
      </w:pPr>
    </w:p>
    <w:p w:rsidR="000D05CA" w:rsidRPr="00DD62F0" w:rsidRDefault="000D05CA" w:rsidP="000D05CA">
      <w:pPr>
        <w:tabs>
          <w:tab w:val="left" w:pos="3407"/>
        </w:tabs>
        <w:spacing w:line="360" w:lineRule="auto"/>
        <w:ind w:firstLine="720"/>
        <w:jc w:val="center"/>
        <w:rPr>
          <w:sz w:val="24"/>
          <w:szCs w:val="24"/>
        </w:rPr>
      </w:pPr>
      <w:r w:rsidRPr="00DD62F0">
        <w:rPr>
          <w:sz w:val="24"/>
          <w:szCs w:val="24"/>
        </w:rPr>
        <w:t xml:space="preserve">Статья 59. </w:t>
      </w:r>
      <w:r w:rsidRPr="00DD62F0">
        <w:rPr>
          <w:b/>
          <w:sz w:val="24"/>
          <w:szCs w:val="24"/>
        </w:rPr>
        <w:t>Вступление в силу настоящего Устава</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Настоящий Устав, вступает в силу со дня официального опубликования.</w:t>
      </w:r>
    </w:p>
    <w:p w:rsidR="000D05CA" w:rsidRPr="00DD62F0" w:rsidRDefault="000D05CA" w:rsidP="000D05CA">
      <w:pPr>
        <w:numPr>
          <w:ilvl w:val="0"/>
          <w:numId w:val="37"/>
        </w:numPr>
        <w:tabs>
          <w:tab w:val="clear" w:pos="720"/>
          <w:tab w:val="left" w:pos="0"/>
          <w:tab w:val="num" w:pos="851"/>
          <w:tab w:val="left" w:pos="1080"/>
          <w:tab w:val="num" w:pos="1260"/>
        </w:tabs>
        <w:spacing w:line="360" w:lineRule="auto"/>
        <w:ind w:left="0" w:firstLine="851"/>
        <w:jc w:val="both"/>
        <w:rPr>
          <w:sz w:val="24"/>
        </w:rPr>
      </w:pPr>
      <w:r w:rsidRPr="00DD62F0">
        <w:rPr>
          <w:sz w:val="24"/>
        </w:rPr>
        <w:t xml:space="preserve"> Со дня вступления в силу настоящего Устава признать утратившими силу:</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29.09.2011г. № 87 «О принятии Устава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26.01.2012г. № 123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26.07.2012г. № 154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04.10.2012г. № 166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07.02.2013г. № 193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19.06.2013г. № 233 «О внесении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26.09.2013г. № 250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lastRenderedPageBreak/>
        <w:t xml:space="preserve"> решение Думы Кожевниковского района от 28.11.2013г. № 271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 решение Думы Кожевниковского района от 26.12.2013г. № 285 «О внесении изменений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25.04.2014г. № 299 «О внесении изменений и дополнений в Устав муниципального образования Кожевниковский район»;</w:t>
      </w:r>
    </w:p>
    <w:p w:rsidR="000D05CA" w:rsidRPr="00DD62F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27.11.2014г. № 334 «О внесении изменений и дополнений в Устав муниципального образования Кожевниковский район»;</w:t>
      </w:r>
    </w:p>
    <w:p w:rsidR="000D05CA"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решение Думы Кожевниковского района от 26.02.2015г. № 354 «О внесении изменений и дополнений в Устав муниципального об</w:t>
      </w:r>
      <w:r>
        <w:rPr>
          <w:sz w:val="24"/>
          <w:szCs w:val="24"/>
        </w:rPr>
        <w:t>разования Кожевниковский район»;</w:t>
      </w:r>
    </w:p>
    <w:p w:rsidR="000D05CA" w:rsidRPr="008A0950" w:rsidRDefault="000D05CA" w:rsidP="005D72D7">
      <w:pPr>
        <w:numPr>
          <w:ilvl w:val="0"/>
          <w:numId w:val="47"/>
        </w:numPr>
        <w:tabs>
          <w:tab w:val="clear" w:pos="720"/>
          <w:tab w:val="left" w:pos="0"/>
          <w:tab w:val="num" w:pos="851"/>
          <w:tab w:val="left" w:pos="1080"/>
        </w:tabs>
        <w:spacing w:line="360" w:lineRule="auto"/>
        <w:ind w:left="0" w:firstLine="851"/>
        <w:jc w:val="both"/>
        <w:rPr>
          <w:sz w:val="24"/>
          <w:szCs w:val="24"/>
        </w:rPr>
      </w:pPr>
      <w:r w:rsidRPr="00DD62F0">
        <w:rPr>
          <w:sz w:val="24"/>
          <w:szCs w:val="24"/>
        </w:rPr>
        <w:t xml:space="preserve">решение </w:t>
      </w:r>
      <w:r w:rsidRPr="008A0950">
        <w:rPr>
          <w:sz w:val="24"/>
          <w:szCs w:val="24"/>
        </w:rPr>
        <w:t>Думы Кожевниковского района от 23.04.2015г. № 374 «О внесении изменений и дополнений в Устав муниципального образования Кожевниковский район».</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В части 8.1. статьи 29 после слов «по гражданскому» слово «административному» вступает в силу с 15 сентября 2015 года.</w:t>
      </w:r>
    </w:p>
    <w:p w:rsidR="000D05CA" w:rsidRPr="008A0950"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8A0950">
        <w:rPr>
          <w:sz w:val="24"/>
          <w:szCs w:val="24"/>
        </w:rPr>
        <w:t>Пункт 10 части 1 статьи 10 настоящего Устава вступает</w:t>
      </w:r>
      <w:r>
        <w:rPr>
          <w:sz w:val="24"/>
          <w:szCs w:val="24"/>
        </w:rPr>
        <w:t xml:space="preserve"> в силу в сроки, установленные Ф</w:t>
      </w:r>
      <w:r w:rsidRPr="008A0950">
        <w:rPr>
          <w:sz w:val="24"/>
          <w:szCs w:val="24"/>
        </w:rPr>
        <w:t>едеральным законом, определяющим порядок организации и деятельности муниципальной милиции.</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sidRPr="00DD62F0">
        <w:rPr>
          <w:sz w:val="24"/>
          <w:szCs w:val="24"/>
        </w:rPr>
        <w:t>Часть 8 статьи 31 и часть 3 статьи 34 вступают в силу с 1 января 2016 года.</w:t>
      </w:r>
    </w:p>
    <w:p w:rsidR="000D05CA" w:rsidRDefault="000D05CA" w:rsidP="000D05CA">
      <w:pPr>
        <w:numPr>
          <w:ilvl w:val="0"/>
          <w:numId w:val="37"/>
        </w:numPr>
        <w:tabs>
          <w:tab w:val="clear" w:pos="720"/>
          <w:tab w:val="left" w:pos="0"/>
          <w:tab w:val="num" w:pos="851"/>
          <w:tab w:val="left" w:pos="1080"/>
        </w:tabs>
        <w:spacing w:line="360" w:lineRule="auto"/>
        <w:ind w:left="0" w:firstLine="851"/>
        <w:jc w:val="both"/>
        <w:rPr>
          <w:sz w:val="24"/>
          <w:szCs w:val="24"/>
        </w:rPr>
      </w:pPr>
      <w:r>
        <w:rPr>
          <w:sz w:val="24"/>
          <w:szCs w:val="24"/>
        </w:rPr>
        <w:t>Пункт 16 и пункт 40 части 1 статьи 10 вступают в силу с 1 января 2016 года.</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(ч. 6 введена решением Думы Кожевниковского района от 28.01.2016 № 37)</w:t>
      </w:r>
    </w:p>
    <w:p w:rsidR="000D05CA" w:rsidRDefault="000D05CA" w:rsidP="000D05CA">
      <w:pPr>
        <w:tabs>
          <w:tab w:val="left" w:pos="0"/>
          <w:tab w:val="num" w:pos="851"/>
          <w:tab w:val="left" w:pos="1080"/>
        </w:tabs>
        <w:spacing w:line="360" w:lineRule="auto"/>
        <w:ind w:left="851" w:firstLine="0"/>
        <w:jc w:val="both"/>
        <w:rPr>
          <w:sz w:val="24"/>
          <w:szCs w:val="24"/>
        </w:rPr>
      </w:pPr>
      <w:r>
        <w:rPr>
          <w:sz w:val="24"/>
          <w:szCs w:val="24"/>
        </w:rPr>
        <w:t>7. Пункт 35 и пункт 59 части 6 статьи 27 вступают в силу с 1 января 2016 года.</w:t>
      </w:r>
    </w:p>
    <w:p w:rsidR="000D05CA" w:rsidRPr="00DD62F0" w:rsidRDefault="000D05CA" w:rsidP="000D05CA">
      <w:pPr>
        <w:tabs>
          <w:tab w:val="left" w:pos="0"/>
          <w:tab w:val="num" w:pos="851"/>
          <w:tab w:val="left" w:pos="1080"/>
        </w:tabs>
        <w:spacing w:line="360" w:lineRule="auto"/>
        <w:ind w:left="851" w:firstLine="0"/>
        <w:jc w:val="both"/>
        <w:rPr>
          <w:sz w:val="24"/>
          <w:szCs w:val="24"/>
        </w:rPr>
      </w:pPr>
      <w:r>
        <w:rPr>
          <w:sz w:val="24"/>
          <w:szCs w:val="24"/>
        </w:rPr>
        <w:t>(ч. 7 введена решением Думы Кожевниковского района от 28.01.2016 № 37)</w:t>
      </w:r>
    </w:p>
    <w:p w:rsidR="0026156F" w:rsidRDefault="00D15A8B" w:rsidP="007E54C5">
      <w:pPr>
        <w:tabs>
          <w:tab w:val="left" w:pos="0"/>
          <w:tab w:val="left" w:pos="851"/>
        </w:tabs>
        <w:spacing w:line="360" w:lineRule="auto"/>
        <w:ind w:firstLine="0"/>
        <w:jc w:val="both"/>
        <w:rPr>
          <w:sz w:val="24"/>
        </w:rPr>
      </w:pPr>
      <w:r>
        <w:rPr>
          <w:sz w:val="24"/>
        </w:rPr>
        <w:tab/>
      </w:r>
    </w:p>
    <w:p w:rsidR="00D15A8B" w:rsidRDefault="00D15A8B" w:rsidP="007E54C5">
      <w:pPr>
        <w:tabs>
          <w:tab w:val="left" w:pos="0"/>
          <w:tab w:val="left" w:pos="851"/>
        </w:tabs>
        <w:spacing w:line="360" w:lineRule="auto"/>
        <w:ind w:firstLine="0"/>
        <w:jc w:val="both"/>
        <w:rPr>
          <w:sz w:val="24"/>
        </w:rPr>
      </w:pPr>
    </w:p>
    <w:p w:rsidR="00D15A8B" w:rsidRPr="00D15A8B" w:rsidRDefault="00D15A8B" w:rsidP="007E54C5">
      <w:pPr>
        <w:tabs>
          <w:tab w:val="left" w:pos="0"/>
          <w:tab w:val="left" w:pos="851"/>
        </w:tabs>
        <w:spacing w:line="360" w:lineRule="auto"/>
        <w:ind w:firstLine="0"/>
        <w:jc w:val="both"/>
        <w:rPr>
          <w:sz w:val="24"/>
        </w:rPr>
      </w:pPr>
    </w:p>
    <w:p w:rsidR="007E54C5" w:rsidRPr="00DD62F0" w:rsidRDefault="007E54C5" w:rsidP="007E54C5">
      <w:pPr>
        <w:spacing w:line="360" w:lineRule="auto"/>
        <w:ind w:firstLine="0"/>
        <w:jc w:val="both"/>
        <w:rPr>
          <w:sz w:val="24"/>
          <w:szCs w:val="24"/>
        </w:rPr>
      </w:pPr>
      <w:r w:rsidRPr="00DD62F0">
        <w:rPr>
          <w:sz w:val="24"/>
          <w:szCs w:val="24"/>
        </w:rPr>
        <w:t xml:space="preserve">Устав муниципального образования </w:t>
      </w:r>
    </w:p>
    <w:p w:rsidR="007E54C5" w:rsidRPr="00DD62F0" w:rsidRDefault="007E54C5" w:rsidP="007E54C5">
      <w:pPr>
        <w:spacing w:line="360" w:lineRule="auto"/>
        <w:ind w:firstLine="0"/>
        <w:jc w:val="both"/>
        <w:rPr>
          <w:sz w:val="24"/>
          <w:szCs w:val="24"/>
        </w:rPr>
      </w:pPr>
      <w:r w:rsidRPr="00DD62F0">
        <w:rPr>
          <w:sz w:val="24"/>
          <w:szCs w:val="24"/>
        </w:rPr>
        <w:t>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 xml:space="preserve">принят решением Думы Кожевниковского района </w:t>
      </w:r>
    </w:p>
    <w:p w:rsidR="007E54C5" w:rsidRDefault="007E54C5" w:rsidP="007E54C5">
      <w:pPr>
        <w:spacing w:line="360" w:lineRule="auto"/>
        <w:ind w:firstLine="0"/>
        <w:jc w:val="both"/>
        <w:rPr>
          <w:sz w:val="24"/>
          <w:szCs w:val="24"/>
        </w:rPr>
      </w:pPr>
      <w:r>
        <w:rPr>
          <w:sz w:val="24"/>
          <w:szCs w:val="24"/>
        </w:rPr>
        <w:t>от 18.06.2015г. № 393</w:t>
      </w:r>
    </w:p>
    <w:p w:rsidR="00D15A8B" w:rsidRDefault="00D15A8B" w:rsidP="007E54C5">
      <w:pPr>
        <w:spacing w:line="360" w:lineRule="auto"/>
        <w:ind w:firstLine="0"/>
        <w:jc w:val="both"/>
        <w:rPr>
          <w:sz w:val="24"/>
          <w:szCs w:val="24"/>
        </w:rPr>
      </w:pPr>
    </w:p>
    <w:p w:rsidR="00D15A8B" w:rsidRPr="00DD62F0" w:rsidRDefault="00D15A8B" w:rsidP="007E54C5">
      <w:pPr>
        <w:spacing w:line="360" w:lineRule="auto"/>
        <w:ind w:firstLine="0"/>
        <w:jc w:val="both"/>
        <w:rPr>
          <w:sz w:val="24"/>
          <w:szCs w:val="24"/>
        </w:rPr>
      </w:pPr>
    </w:p>
    <w:p w:rsidR="007E54C5" w:rsidRPr="00DD62F0" w:rsidRDefault="007E54C5" w:rsidP="007E54C5">
      <w:pPr>
        <w:spacing w:line="360" w:lineRule="auto"/>
        <w:ind w:firstLine="0"/>
        <w:jc w:val="both"/>
        <w:rPr>
          <w:sz w:val="24"/>
          <w:szCs w:val="24"/>
        </w:rPr>
      </w:pPr>
      <w:r w:rsidRPr="00DD62F0">
        <w:rPr>
          <w:sz w:val="24"/>
          <w:szCs w:val="24"/>
        </w:rPr>
        <w:t>Глава Кожевниковского района</w:t>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r>
      <w:r w:rsidRPr="00DD62F0">
        <w:rPr>
          <w:sz w:val="24"/>
          <w:szCs w:val="24"/>
        </w:rPr>
        <w:tab/>
        <w:t xml:space="preserve">            А.М. Емельянов</w:t>
      </w:r>
    </w:p>
    <w:p w:rsidR="007E54C5" w:rsidRPr="00DD62F0" w:rsidRDefault="007E54C5" w:rsidP="007E54C5">
      <w:pPr>
        <w:spacing w:line="360" w:lineRule="auto"/>
        <w:ind w:firstLine="0"/>
        <w:jc w:val="both"/>
        <w:rPr>
          <w:sz w:val="24"/>
          <w:szCs w:val="24"/>
        </w:rPr>
      </w:pPr>
    </w:p>
    <w:p w:rsidR="007E54C5" w:rsidRPr="00DD62F0" w:rsidRDefault="007E54C5" w:rsidP="007E54C5">
      <w:pPr>
        <w:spacing w:line="360" w:lineRule="auto"/>
        <w:ind w:firstLine="0"/>
        <w:jc w:val="right"/>
        <w:rPr>
          <w:sz w:val="24"/>
          <w:szCs w:val="24"/>
        </w:rPr>
      </w:pPr>
    </w:p>
    <w:p w:rsidR="0026156F" w:rsidRDefault="0026156F" w:rsidP="009B4F9D">
      <w:pPr>
        <w:spacing w:line="360" w:lineRule="auto"/>
        <w:ind w:firstLine="0"/>
        <w:rPr>
          <w:sz w:val="24"/>
          <w:szCs w:val="24"/>
        </w:rPr>
      </w:pPr>
    </w:p>
    <w:p w:rsidR="009B4F9D" w:rsidRDefault="009B4F9D" w:rsidP="009B4F9D">
      <w:pPr>
        <w:spacing w:line="360" w:lineRule="auto"/>
        <w:ind w:firstLine="0"/>
        <w:rPr>
          <w:sz w:val="24"/>
          <w:szCs w:val="24"/>
        </w:rPr>
      </w:pPr>
      <w:bookmarkStart w:id="126" w:name="_GoBack"/>
      <w:bookmarkEnd w:id="126"/>
    </w:p>
    <w:p w:rsidR="007E54C5" w:rsidRPr="00DD62F0" w:rsidRDefault="007E54C5" w:rsidP="007E54C5">
      <w:pPr>
        <w:spacing w:line="360" w:lineRule="auto"/>
        <w:ind w:firstLine="0"/>
        <w:jc w:val="right"/>
        <w:rPr>
          <w:sz w:val="24"/>
          <w:szCs w:val="24"/>
        </w:rPr>
      </w:pPr>
      <w:r w:rsidRPr="00DD62F0">
        <w:rPr>
          <w:sz w:val="24"/>
          <w:szCs w:val="24"/>
        </w:rPr>
        <w:lastRenderedPageBreak/>
        <w:t xml:space="preserve">Приложение </w:t>
      </w:r>
    </w:p>
    <w:p w:rsidR="007E54C5" w:rsidRPr="00DD62F0" w:rsidRDefault="007E54C5" w:rsidP="007E54C5">
      <w:pPr>
        <w:spacing w:line="360" w:lineRule="auto"/>
        <w:ind w:firstLine="0"/>
        <w:jc w:val="right"/>
        <w:rPr>
          <w:sz w:val="24"/>
          <w:szCs w:val="24"/>
        </w:rPr>
      </w:pPr>
    </w:p>
    <w:p w:rsidR="007E54C5" w:rsidRPr="00DD62F0" w:rsidRDefault="007E54C5" w:rsidP="007E54C5">
      <w:pPr>
        <w:spacing w:line="360" w:lineRule="auto"/>
        <w:ind w:firstLine="0"/>
        <w:jc w:val="center"/>
        <w:rPr>
          <w:b/>
          <w:sz w:val="24"/>
          <w:szCs w:val="24"/>
        </w:rPr>
      </w:pPr>
      <w:r w:rsidRPr="00DD62F0">
        <w:rPr>
          <w:b/>
          <w:sz w:val="24"/>
          <w:szCs w:val="24"/>
        </w:rPr>
        <w:t>Описание границ Кожевниковского района</w:t>
      </w:r>
    </w:p>
    <w:p w:rsidR="007E54C5" w:rsidRPr="00DD62F0" w:rsidRDefault="007E54C5" w:rsidP="007E54C5">
      <w:pPr>
        <w:ind w:firstLine="0"/>
        <w:rPr>
          <w:sz w:val="24"/>
          <w:szCs w:val="24"/>
        </w:rPr>
      </w:pPr>
    </w:p>
    <w:p w:rsidR="007E54C5" w:rsidRPr="00DD62F0" w:rsidRDefault="007E54C5" w:rsidP="007E54C5">
      <w:pPr>
        <w:spacing w:line="360" w:lineRule="auto"/>
        <w:ind w:firstLine="0"/>
        <w:jc w:val="both"/>
        <w:rPr>
          <w:sz w:val="24"/>
          <w:szCs w:val="24"/>
        </w:rPr>
      </w:pPr>
      <w:r w:rsidRPr="00DD62F0">
        <w:rPr>
          <w:sz w:val="24"/>
          <w:szCs w:val="24"/>
        </w:rPr>
        <w:tab/>
        <w:t xml:space="preserve">Граница муниципального образования Кожевниковский район начинается от точки 1, совпадающей с точкой пересечения границ Кожевниковского и </w:t>
      </w:r>
      <w:proofErr w:type="spellStart"/>
      <w:r w:rsidRPr="00DD62F0">
        <w:rPr>
          <w:sz w:val="24"/>
          <w:szCs w:val="24"/>
        </w:rPr>
        <w:t>Шегарского</w:t>
      </w:r>
      <w:proofErr w:type="spellEnd"/>
      <w:r w:rsidRPr="00DD62F0">
        <w:rPr>
          <w:sz w:val="24"/>
          <w:szCs w:val="24"/>
        </w:rPr>
        <w:t xml:space="preserve"> районов и Новосибирской области 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восток от геодезического пункта с отметкой 111.2 (Новосибирская область) и в </w:t>
      </w:r>
      <w:smartTag w:uri="urn:schemas-microsoft-com:office:smarttags" w:element="metricconverter">
        <w:smartTagPr>
          <w:attr w:name="ProductID" w:val="4,8 км"/>
        </w:smartTagPr>
        <w:r w:rsidRPr="00DD62F0">
          <w:rPr>
            <w:sz w:val="24"/>
            <w:szCs w:val="24"/>
          </w:rPr>
          <w:t>4,8 км</w:t>
        </w:r>
      </w:smartTag>
      <w:r w:rsidRPr="00DD62F0">
        <w:rPr>
          <w:sz w:val="24"/>
          <w:szCs w:val="24"/>
        </w:rPr>
        <w:t xml:space="preserve"> на юг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От точки 1 линия границы проходит   в северо-восточном направлении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в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на северо-запад от геодезического пункта с отметкой 114.6 (Кожевниковский район), далее линия границы проходит в северо-восточном направлении на протяжении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до точки, расположенной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северо-восток от геодезического пункта с отметкой 117.2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4,7 км"/>
        </w:smartTagPr>
        <w:r w:rsidRPr="00DD62F0">
          <w:rPr>
            <w:sz w:val="24"/>
            <w:szCs w:val="24"/>
          </w:rPr>
          <w:t>4,7 км</w:t>
        </w:r>
      </w:smartTag>
      <w:r w:rsidRPr="00DD62F0">
        <w:rPr>
          <w:sz w:val="24"/>
          <w:szCs w:val="24"/>
        </w:rPr>
        <w:t xml:space="preserve"> на север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поворачивает в восточно-северо-восточном направлении и проходит на  протяжении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114.6 (Кожевниковский район) и в </w:t>
      </w:r>
      <w:smartTag w:uri="urn:schemas-microsoft-com:office:smarttags" w:element="metricconverter">
        <w:smartTagPr>
          <w:attr w:name="ProductID" w:val="6,4 км"/>
        </w:smartTagPr>
        <w:r w:rsidRPr="00DD62F0">
          <w:rPr>
            <w:sz w:val="24"/>
            <w:szCs w:val="24"/>
          </w:rPr>
          <w:t>6,4 км</w:t>
        </w:r>
      </w:smartTag>
      <w:r w:rsidRPr="00DD62F0">
        <w:rPr>
          <w:sz w:val="24"/>
          <w:szCs w:val="24"/>
        </w:rPr>
        <w:t xml:space="preserve"> на юго-запад от геодезического пункта с отметкой 111.7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0,3 км"/>
        </w:smartTagPr>
        <w:r w:rsidRPr="00DD62F0">
          <w:rPr>
            <w:sz w:val="24"/>
            <w:szCs w:val="24"/>
          </w:rPr>
          <w:t>0,3 км</w:t>
        </w:r>
      </w:smartTag>
      <w:r w:rsidRPr="00DD62F0">
        <w:rPr>
          <w:sz w:val="24"/>
          <w:szCs w:val="24"/>
        </w:rPr>
        <w:t xml:space="preserve">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на северо-запад от геодезического пункта с отметкой 114.6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в юго-восточном направлении линия границы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северо-восток от геодезического пункта с отметкой 114.6 (Кожевниковский район), далее линия границы поворачивает  в юго-восточном направлении и проходит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до точки, расположенной на левом берегу реки </w:t>
      </w:r>
      <w:proofErr w:type="spellStart"/>
      <w:r w:rsidRPr="00DD62F0">
        <w:rPr>
          <w:sz w:val="24"/>
          <w:szCs w:val="24"/>
        </w:rPr>
        <w:t>Шегарка</w:t>
      </w:r>
      <w:proofErr w:type="spellEnd"/>
      <w:r w:rsidRPr="00DD62F0">
        <w:rPr>
          <w:sz w:val="24"/>
          <w:szCs w:val="24"/>
        </w:rPr>
        <w:t xml:space="preserve"> в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на северо-запад от геодезического пункта с отметкой 120.1 (</w:t>
      </w:r>
      <w:proofErr w:type="spellStart"/>
      <w:r w:rsidRPr="00DD62F0">
        <w:rPr>
          <w:sz w:val="24"/>
          <w:szCs w:val="24"/>
        </w:rPr>
        <w:t>Шегарский</w:t>
      </w:r>
      <w:proofErr w:type="spellEnd"/>
      <w:r w:rsidRPr="00DD62F0">
        <w:rPr>
          <w:sz w:val="24"/>
          <w:szCs w:val="24"/>
        </w:rPr>
        <w:t xml:space="preserve"> район) и в </w:t>
      </w:r>
      <w:smartTag w:uri="urn:schemas-microsoft-com:office:smarttags" w:element="metricconverter">
        <w:smartTagPr>
          <w:attr w:name="ProductID" w:val="9,5 км"/>
        </w:smartTagPr>
        <w:r w:rsidRPr="00DD62F0">
          <w:rPr>
            <w:sz w:val="24"/>
            <w:szCs w:val="24"/>
          </w:rPr>
          <w:t>9,5 км</w:t>
        </w:r>
      </w:smartTag>
      <w:r w:rsidRPr="00DD62F0">
        <w:rPr>
          <w:sz w:val="24"/>
          <w:szCs w:val="24"/>
        </w:rPr>
        <w:t xml:space="preserve"> на север от геодезического пункта с отметкой 120.6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Затем линия границы проходит по левому берегу вверх по течению реки </w:t>
      </w:r>
      <w:proofErr w:type="spellStart"/>
      <w:r w:rsidRPr="00DD62F0">
        <w:rPr>
          <w:sz w:val="24"/>
          <w:szCs w:val="24"/>
        </w:rPr>
        <w:t>Шегарка</w:t>
      </w:r>
      <w:proofErr w:type="spellEnd"/>
      <w:r w:rsidRPr="00DD62F0">
        <w:rPr>
          <w:sz w:val="24"/>
          <w:szCs w:val="24"/>
        </w:rPr>
        <w:t xml:space="preserve"> до точки, расположенной в </w:t>
      </w:r>
      <w:smartTag w:uri="urn:schemas-microsoft-com:office:smarttags" w:element="metricconverter">
        <w:smartTagPr>
          <w:attr w:name="ProductID" w:val="4,0 км"/>
        </w:smartTagPr>
        <w:r w:rsidRPr="00DD62F0">
          <w:rPr>
            <w:sz w:val="24"/>
            <w:szCs w:val="24"/>
          </w:rPr>
          <w:t>4,0 км</w:t>
        </w:r>
      </w:smartTag>
      <w:r w:rsidRPr="00DD62F0">
        <w:rPr>
          <w:sz w:val="24"/>
          <w:szCs w:val="24"/>
        </w:rPr>
        <w:t xml:space="preserve"> на юго-восток от геодезического пункта с отметкой 114.6 (Кожевниковский район), проходит через реку </w:t>
      </w:r>
      <w:proofErr w:type="spellStart"/>
      <w:r w:rsidRPr="00DD62F0">
        <w:rPr>
          <w:sz w:val="24"/>
          <w:szCs w:val="24"/>
        </w:rPr>
        <w:t>Шегарка</w:t>
      </w:r>
      <w:proofErr w:type="spellEnd"/>
      <w:r w:rsidRPr="00DD62F0">
        <w:rPr>
          <w:sz w:val="24"/>
          <w:szCs w:val="24"/>
        </w:rPr>
        <w:t xml:space="preserve"> в юго-восточном направлении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проходит в восточно-юго-восточном направлении на протяжении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до точки, расположенной в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на север от геодезического пункта с отметкой 120.4 (Кожевниковский район), затем поворачивает в северо-восточном </w:t>
      </w:r>
      <w:r w:rsidRPr="00DD62F0">
        <w:rPr>
          <w:sz w:val="24"/>
          <w:szCs w:val="24"/>
        </w:rPr>
        <w:lastRenderedPageBreak/>
        <w:t xml:space="preserve">направлении и проходит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на северо-запад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в юго-восточном направлении и проходит на протяжении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до точки, расположенной в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на юго-запад от геодезического пункта с отметкой 119.9 (</w:t>
      </w:r>
      <w:proofErr w:type="spellStart"/>
      <w:r w:rsidRPr="00DD62F0">
        <w:rPr>
          <w:sz w:val="24"/>
          <w:szCs w:val="24"/>
        </w:rPr>
        <w:t>Шегарский</w:t>
      </w:r>
      <w:proofErr w:type="spellEnd"/>
      <w:r w:rsidRPr="00DD62F0">
        <w:rPr>
          <w:sz w:val="24"/>
          <w:szCs w:val="24"/>
        </w:rPr>
        <w:t xml:space="preserve"> район), затем поворачивает в восточно-юго-восточном направлении и проходит на протяжении </w:t>
      </w:r>
      <w:smartTag w:uri="urn:schemas-microsoft-com:office:smarttags" w:element="metricconverter">
        <w:smartTagPr>
          <w:attr w:name="ProductID" w:val="8,9 км"/>
        </w:smartTagPr>
        <w:r w:rsidRPr="00DD62F0">
          <w:rPr>
            <w:sz w:val="24"/>
            <w:szCs w:val="24"/>
          </w:rPr>
          <w:t>8,9 км</w:t>
        </w:r>
      </w:smartTag>
      <w:r w:rsidRPr="00DD62F0">
        <w:rPr>
          <w:sz w:val="24"/>
          <w:szCs w:val="24"/>
        </w:rPr>
        <w:t xml:space="preserve"> до точки, расположенной в </w:t>
      </w:r>
      <w:smartTag w:uri="urn:schemas-microsoft-com:office:smarttags" w:element="metricconverter">
        <w:smartTagPr>
          <w:attr w:name="ProductID" w:val="3,9 км"/>
        </w:smartTagPr>
        <w:r w:rsidRPr="00DD62F0">
          <w:rPr>
            <w:sz w:val="24"/>
            <w:szCs w:val="24"/>
          </w:rPr>
          <w:t>3,9 км</w:t>
        </w:r>
      </w:smartTag>
      <w:r w:rsidRPr="00DD62F0">
        <w:rPr>
          <w:sz w:val="24"/>
          <w:szCs w:val="24"/>
        </w:rPr>
        <w:t xml:space="preserve"> на юго-запад от геодезического пункта с отметкой 123.6 (Кожевниковский район).</w:t>
      </w:r>
    </w:p>
    <w:p w:rsidR="007E54C5" w:rsidRPr="00DD62F0" w:rsidRDefault="007E54C5" w:rsidP="007E54C5">
      <w:pPr>
        <w:spacing w:line="360" w:lineRule="auto"/>
        <w:ind w:firstLine="0"/>
        <w:jc w:val="both"/>
        <w:rPr>
          <w:sz w:val="24"/>
          <w:szCs w:val="24"/>
        </w:rPr>
      </w:pPr>
      <w:r w:rsidRPr="00DD62F0">
        <w:rPr>
          <w:sz w:val="24"/>
          <w:szCs w:val="24"/>
        </w:rPr>
        <w:tab/>
        <w:t xml:space="preserve">Далее линия границы поворачивает на северо-восток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запад от геодезического пункта с отметкой 123.6 (Кожевниковский район), на протяжении </w:t>
      </w:r>
      <w:smartTag w:uri="urn:schemas-microsoft-com:office:smarttags" w:element="metricconverter">
        <w:smartTagPr>
          <w:attr w:name="ProductID" w:val="4,9 км"/>
        </w:smartTagPr>
        <w:r w:rsidRPr="00DD62F0">
          <w:rPr>
            <w:sz w:val="24"/>
            <w:szCs w:val="24"/>
          </w:rPr>
          <w:t>4,9 км</w:t>
        </w:r>
      </w:smartTag>
      <w:r w:rsidRPr="00DD62F0">
        <w:rPr>
          <w:sz w:val="24"/>
          <w:szCs w:val="24"/>
        </w:rPr>
        <w:t xml:space="preserve"> до точки, расположенной в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на юг от геодезического пункта с отметкой 121.8 (</w:t>
      </w:r>
      <w:proofErr w:type="spellStart"/>
      <w:r w:rsidRPr="00DD62F0">
        <w:rPr>
          <w:sz w:val="24"/>
          <w:szCs w:val="24"/>
        </w:rPr>
        <w:t>Шегарский</w:t>
      </w:r>
      <w:proofErr w:type="spellEnd"/>
      <w:r w:rsidRPr="00DD62F0">
        <w:rPr>
          <w:sz w:val="24"/>
          <w:szCs w:val="24"/>
        </w:rPr>
        <w:t xml:space="preserve"> район), затем линия границы поворачивает на восток-юго-восток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юго-восток от геодезического пункта с отметкой 121.6.</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в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на северо-запад от геодезического пункта с отметкой 119.1 (Кожевниковский район),  на протяжении </w:t>
      </w:r>
      <w:smartTag w:uri="urn:schemas-microsoft-com:office:smarttags" w:element="metricconverter">
        <w:smartTagPr>
          <w:attr w:name="ProductID" w:val="5,0 км"/>
        </w:smartTagPr>
        <w:r w:rsidRPr="00DD62F0">
          <w:rPr>
            <w:sz w:val="24"/>
            <w:szCs w:val="24"/>
          </w:rPr>
          <w:t>5,0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северо-восток от геодезического пункта с отметкой 119.1 (Кожевниковский район), затем линия границы поворачивает на юго-восток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на юго-восток от геодезического пункта 119.1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юго-восток и проходит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юго-восток от геодезического пункта с отметкой 119.1 (Кожевниковский район),  затем линия границы проходит в востоко-юго-восточном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юго-восток от геодезического пункта с отметкой 119.1 (Кожевниковский район) и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юго-запад от геодезического пункта с отметкой 89.2 (</w:t>
      </w:r>
      <w:proofErr w:type="spellStart"/>
      <w:r w:rsidRPr="00DD62F0">
        <w:rPr>
          <w:sz w:val="24"/>
          <w:szCs w:val="24"/>
        </w:rPr>
        <w:t>Шегарский</w:t>
      </w:r>
      <w:proofErr w:type="spellEnd"/>
      <w:r w:rsidRPr="00DD62F0">
        <w:rPr>
          <w:sz w:val="24"/>
          <w:szCs w:val="24"/>
        </w:rPr>
        <w:t xml:space="preserve"> район),  далее линия границы поворачивает на юго-запад и проходит на протяжении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до точки, расположенной на окраине контура леса и болота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на северо-восток от геодезического пункта с отметкой 120.1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контуру леса и болота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в юго-восточном направлении до точки, расположенной в </w:t>
      </w:r>
      <w:smartTag w:uri="urn:schemas-microsoft-com:office:smarttags" w:element="metricconverter">
        <w:smartTagPr>
          <w:attr w:name="ProductID" w:val="6,0 км"/>
        </w:smartTagPr>
        <w:r w:rsidRPr="00DD62F0">
          <w:rPr>
            <w:sz w:val="24"/>
            <w:szCs w:val="24"/>
          </w:rPr>
          <w:t>6,0 км</w:t>
        </w:r>
      </w:smartTag>
      <w:r w:rsidRPr="00DD62F0">
        <w:rPr>
          <w:sz w:val="24"/>
          <w:szCs w:val="24"/>
        </w:rPr>
        <w:t xml:space="preserve"> на восток от геодезического пункта с отметкой 120.1 (Кожевниковский район), затем линия границы проходит в восточно-юго-восточном направлении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до точки на середине реки </w:t>
      </w:r>
      <w:proofErr w:type="spellStart"/>
      <w:r w:rsidRPr="00DD62F0">
        <w:rPr>
          <w:sz w:val="24"/>
          <w:szCs w:val="24"/>
        </w:rPr>
        <w:t>Усковка</w:t>
      </w:r>
      <w:proofErr w:type="spellEnd"/>
      <w:r w:rsidRPr="00DD62F0">
        <w:rPr>
          <w:sz w:val="24"/>
          <w:szCs w:val="24"/>
        </w:rPr>
        <w:t xml:space="preserve">. Точка расположена в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на восток от геодезического пункта с отметкой 120.1 (Кожевниковский район), затем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восток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на северо-запад и проходит на протяжении </w:t>
      </w:r>
      <w:smartTag w:uri="urn:schemas-microsoft-com:office:smarttags" w:element="metricconverter">
        <w:smartTagPr>
          <w:attr w:name="ProductID" w:val="1,3 км"/>
        </w:smartTagPr>
        <w:r w:rsidRPr="00DD62F0">
          <w:rPr>
            <w:sz w:val="24"/>
            <w:szCs w:val="24"/>
          </w:rPr>
          <w:t>1,3 км</w:t>
        </w:r>
      </w:smartTag>
      <w:r w:rsidRPr="00DD62F0">
        <w:rPr>
          <w:sz w:val="24"/>
          <w:szCs w:val="24"/>
        </w:rPr>
        <w:t xml:space="preserve"> до точки, расположенной на середине реки </w:t>
      </w:r>
      <w:proofErr w:type="spellStart"/>
      <w:r w:rsidRPr="00DD62F0">
        <w:rPr>
          <w:sz w:val="24"/>
          <w:szCs w:val="24"/>
        </w:rPr>
        <w:t>Усковка</w:t>
      </w:r>
      <w:proofErr w:type="spellEnd"/>
      <w:r w:rsidRPr="00DD62F0">
        <w:rPr>
          <w:sz w:val="24"/>
          <w:szCs w:val="24"/>
        </w:rPr>
        <w:t xml:space="preserve">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северо-запад от геодезического пункта с отметкой 77.0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по середине реки </w:t>
      </w:r>
      <w:proofErr w:type="spellStart"/>
      <w:r w:rsidRPr="00DD62F0">
        <w:rPr>
          <w:sz w:val="24"/>
          <w:szCs w:val="24"/>
        </w:rPr>
        <w:t>Усковка</w:t>
      </w:r>
      <w:proofErr w:type="spellEnd"/>
      <w:r w:rsidRPr="00DD62F0">
        <w:rPr>
          <w:sz w:val="24"/>
          <w:szCs w:val="24"/>
        </w:rPr>
        <w:t xml:space="preserve"> до точки, расположенной в </w:t>
      </w:r>
      <w:smartTag w:uri="urn:schemas-microsoft-com:office:smarttags" w:element="metricconverter">
        <w:smartTagPr>
          <w:attr w:name="ProductID" w:val="5,3 км"/>
        </w:smartTagPr>
        <w:r w:rsidRPr="00DD62F0">
          <w:rPr>
            <w:sz w:val="24"/>
            <w:szCs w:val="24"/>
          </w:rPr>
          <w:t>5,3 км</w:t>
        </w:r>
      </w:smartTag>
      <w:r w:rsidRPr="00DD62F0">
        <w:rPr>
          <w:sz w:val="24"/>
          <w:szCs w:val="24"/>
        </w:rPr>
        <w:t xml:space="preserve"> на север от геодезического пункта с отметкой 77.0 (Кожевниковский район), затем линия границы поворачивает в юго-восточном направлении и проходит до точки, расположенной на левом берегу протоки без названия напротив северного берега озера Таловый, далее по левому берегу протоки без названия до точки, расположенной в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на юг от истока протоки Старая Обь с отметкой 73.0 (</w:t>
      </w:r>
      <w:proofErr w:type="spellStart"/>
      <w:r w:rsidRPr="00DD62F0">
        <w:rPr>
          <w:sz w:val="24"/>
          <w:szCs w:val="24"/>
        </w:rPr>
        <w:t>Шегарский</w:t>
      </w:r>
      <w:proofErr w:type="spellEnd"/>
      <w:r w:rsidRPr="00DD62F0">
        <w:rPr>
          <w:sz w:val="24"/>
          <w:szCs w:val="24"/>
        </w:rPr>
        <w:t xml:space="preserve">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восточно-юго-восточном направлении и проходит через реку Обь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до точки, расположенной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на северо-запад от геодезического пункта с отметкой 132.3 (Томский район) и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северо-восток от развилки дорог с отметкой 76.6 у н. п. </w:t>
      </w:r>
      <w:proofErr w:type="spellStart"/>
      <w:r w:rsidRPr="00DD62F0">
        <w:rPr>
          <w:sz w:val="24"/>
          <w:szCs w:val="24"/>
        </w:rPr>
        <w:t>Астраханцево</w:t>
      </w:r>
      <w:proofErr w:type="spellEnd"/>
      <w:r w:rsidRPr="00DD62F0">
        <w:rPr>
          <w:sz w:val="24"/>
          <w:szCs w:val="24"/>
        </w:rPr>
        <w:t xml:space="preserve">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северо-восточном направлении на протяжении </w:t>
      </w:r>
      <w:smartTag w:uri="urn:schemas-microsoft-com:office:smarttags" w:element="metricconverter">
        <w:smartTagPr>
          <w:attr w:name="ProductID" w:val="1,1 км"/>
        </w:smartTagPr>
        <w:r w:rsidRPr="00DD62F0">
          <w:rPr>
            <w:sz w:val="24"/>
            <w:szCs w:val="24"/>
          </w:rPr>
          <w:t>1,1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северо-запад от геодезического пункта с отметкой 132.2 (Томский район), затем линия границы проходит в северо-восточном направлении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до точки 2, совпадающей с точкой пересечения границ </w:t>
      </w:r>
      <w:proofErr w:type="spellStart"/>
      <w:r w:rsidRPr="00DD62F0">
        <w:rPr>
          <w:sz w:val="24"/>
          <w:szCs w:val="24"/>
        </w:rPr>
        <w:t>Шегарского</w:t>
      </w:r>
      <w:proofErr w:type="spellEnd"/>
      <w:r w:rsidRPr="00DD62F0">
        <w:rPr>
          <w:sz w:val="24"/>
          <w:szCs w:val="24"/>
        </w:rPr>
        <w:t xml:space="preserve">, Томского и Кожевниковского районов. Точка 2 расположена на квартальной просеке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север от геодезического пункта с отметкой 132.2 (Томский район) и в </w:t>
      </w:r>
      <w:smartTag w:uri="urn:schemas-microsoft-com:office:smarttags" w:element="metricconverter">
        <w:smartTagPr>
          <w:attr w:name="ProductID" w:val="8,5 км"/>
        </w:smartTagPr>
        <w:r w:rsidRPr="00DD62F0">
          <w:rPr>
            <w:sz w:val="24"/>
            <w:szCs w:val="24"/>
          </w:rPr>
          <w:t>8,5 км</w:t>
        </w:r>
      </w:smartTag>
      <w:r w:rsidRPr="00DD62F0">
        <w:rPr>
          <w:sz w:val="24"/>
          <w:szCs w:val="24"/>
        </w:rPr>
        <w:t xml:space="preserve"> на запад от геодезического пункта с отметкой 151.2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От точки 2 линия границы поворачивает на юг и проходит на протяжении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по просеке до точки, расположенной в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от геодезического пункта с отметкой 132.2 (Томский район), затем линия границы поворачивает на запад и проходит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до точки, расположенной на пересечении с автодорогой Победа-</w:t>
      </w:r>
      <w:proofErr w:type="spellStart"/>
      <w:r w:rsidRPr="00DD62F0">
        <w:rPr>
          <w:sz w:val="24"/>
          <w:szCs w:val="24"/>
        </w:rPr>
        <w:t>Киреевск</w:t>
      </w:r>
      <w:proofErr w:type="spellEnd"/>
      <w:r w:rsidRPr="00DD62F0">
        <w:rPr>
          <w:sz w:val="24"/>
          <w:szCs w:val="24"/>
        </w:rPr>
        <w:t xml:space="preserve"> в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от геодезического пункта с отметкой 132.2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поворачивает в юго-западном направлении и проходит на протяжении </w:t>
      </w:r>
      <w:smartTag w:uri="urn:schemas-microsoft-com:office:smarttags" w:element="metricconverter">
        <w:smartTagPr>
          <w:attr w:name="ProductID" w:val="2,8 км"/>
        </w:smartTagPr>
        <w:r w:rsidRPr="00DD62F0">
          <w:rPr>
            <w:sz w:val="24"/>
            <w:szCs w:val="24"/>
          </w:rPr>
          <w:t>2,8 км</w:t>
        </w:r>
      </w:smartTag>
      <w:r w:rsidRPr="00DD62F0">
        <w:rPr>
          <w:sz w:val="24"/>
          <w:szCs w:val="24"/>
        </w:rPr>
        <w:t xml:space="preserve"> до точки, расположенной на просеке с отметкой 78.6 в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на северо-запад от геодезического пункта с отметкой 142.8 (Кожевниковский район), далее в южном направлении линия границы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на пересечении просек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запад от геодезического пункта с отметкой 142.8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на протяжении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до точки, расположенной в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на северо-запад от геодезического пункта с отметкой 164.5 (Томский район), затем линия границы проходит на юго-восток на протяжении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w:t>
      </w:r>
      <w:r w:rsidRPr="00DD62F0">
        <w:rPr>
          <w:sz w:val="24"/>
          <w:szCs w:val="24"/>
        </w:rPr>
        <w:lastRenderedPageBreak/>
        <w:t xml:space="preserve">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запад-юго-запад от геодезического пункта с отметкой 164.5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юго-запад на протяжении </w:t>
      </w:r>
      <w:smartTag w:uri="urn:schemas-microsoft-com:office:smarttags" w:element="metricconverter">
        <w:smartTagPr>
          <w:attr w:name="ProductID" w:val="1,0 км"/>
        </w:smartTagPr>
        <w:r w:rsidRPr="00DD62F0">
          <w:rPr>
            <w:sz w:val="24"/>
            <w:szCs w:val="24"/>
          </w:rPr>
          <w:t>1,0 км</w:t>
        </w:r>
      </w:smartTag>
      <w:r w:rsidRPr="00DD62F0">
        <w:rPr>
          <w:sz w:val="24"/>
          <w:szCs w:val="24"/>
        </w:rPr>
        <w:t xml:space="preserve"> до точки, расположенной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на север от геодезического пункта с отметкой 174.5 (Кожевниковский район) и в </w:t>
      </w:r>
      <w:smartTag w:uri="urn:schemas-microsoft-com:office:smarttags" w:element="metricconverter">
        <w:smartTagPr>
          <w:attr w:name="ProductID" w:val="5,4 км"/>
        </w:smartTagPr>
        <w:r w:rsidRPr="00DD62F0">
          <w:rPr>
            <w:sz w:val="24"/>
            <w:szCs w:val="24"/>
          </w:rPr>
          <w:t>5,4 км</w:t>
        </w:r>
      </w:smartTag>
      <w:r w:rsidRPr="00DD62F0">
        <w:rPr>
          <w:sz w:val="24"/>
          <w:szCs w:val="24"/>
        </w:rPr>
        <w:t xml:space="preserve"> на юго-запад от геодезического пункта с отметкой 164.5 (Томский район), затем линия границы поворачивает в юго-восточном направлении и проходит на протяжении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до точки, расположенной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на северо-восток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на протяжении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от геодезического пункта с отметкой 152.9 (Томский район) и в </w:t>
      </w:r>
      <w:smartTag w:uri="urn:schemas-microsoft-com:office:smarttags" w:element="metricconverter">
        <w:smartTagPr>
          <w:attr w:name="ProductID" w:val="3,6 км"/>
        </w:smartTagPr>
        <w:r w:rsidRPr="00DD62F0">
          <w:rPr>
            <w:sz w:val="24"/>
            <w:szCs w:val="24"/>
          </w:rPr>
          <w:t>3,6 км</w:t>
        </w:r>
      </w:smartTag>
      <w:r w:rsidRPr="00DD62F0">
        <w:rPr>
          <w:sz w:val="24"/>
          <w:szCs w:val="24"/>
        </w:rPr>
        <w:t xml:space="preserve"> на 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до точки, расположенной в </w:t>
      </w:r>
      <w:smartTag w:uri="urn:schemas-microsoft-com:office:smarttags" w:element="metricconverter">
        <w:smartTagPr>
          <w:attr w:name="ProductID" w:val="4,5 км"/>
        </w:smartTagPr>
        <w:r w:rsidRPr="00DD62F0">
          <w:rPr>
            <w:sz w:val="24"/>
            <w:szCs w:val="24"/>
          </w:rPr>
          <w:t>4,5 км</w:t>
        </w:r>
      </w:smartTag>
      <w:r w:rsidRPr="00DD62F0">
        <w:rPr>
          <w:sz w:val="24"/>
          <w:szCs w:val="24"/>
        </w:rPr>
        <w:t xml:space="preserve"> на запад от геодезического пункта с отметкой 152.9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на запад и проходит на протяжении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до точки, расположенной в </w:t>
      </w:r>
      <w:smartTag w:uri="urn:schemas-microsoft-com:office:smarttags" w:element="metricconverter">
        <w:smartTagPr>
          <w:attr w:name="ProductID" w:val="3,0 км"/>
        </w:smartTagPr>
        <w:r w:rsidRPr="00DD62F0">
          <w:rPr>
            <w:sz w:val="24"/>
            <w:szCs w:val="24"/>
          </w:rPr>
          <w:t>3,0 км</w:t>
        </w:r>
      </w:smartTag>
      <w:r w:rsidRPr="00DD62F0">
        <w:rPr>
          <w:sz w:val="24"/>
          <w:szCs w:val="24"/>
        </w:rPr>
        <w:t xml:space="preserve"> на юго-восток от геодезического пункта с отметкой 174.5 (Кожевниковский район), затем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расположенной в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на юго-восток от геодезического пункта с отметкой 174.5 (Кожевниковский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на запад на протяжении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на юго-восток от геодезического пункта с отметкой 160.6 (Кожевниковский район), затем линия границы поворачивает на юг и проходит на протяжении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на северо-восток от геодезического пункта с отметкой 156.6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западно-юго-западном направлении на протяжении </w:t>
      </w:r>
      <w:smartTag w:uri="urn:schemas-microsoft-com:office:smarttags" w:element="metricconverter">
        <w:smartTagPr>
          <w:attr w:name="ProductID" w:val="4,1 км"/>
        </w:smartTagPr>
        <w:r w:rsidRPr="00DD62F0">
          <w:rPr>
            <w:sz w:val="24"/>
            <w:szCs w:val="24"/>
          </w:rPr>
          <w:t>4,1 км</w:t>
        </w:r>
      </w:smartTag>
      <w:r w:rsidRPr="00DD62F0">
        <w:rPr>
          <w:sz w:val="24"/>
          <w:szCs w:val="24"/>
        </w:rPr>
        <w:t xml:space="preserve"> до точки, расположенной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северо-запад от геодезического пункта с отметкой 156.6 (Томский район). Затем линия границы поворачивает на юг и проходит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до точки, расположенной в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на северо-запад от геодезического пункта 125.4 (Томский район). Далее линия границы проходит на юго-запад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до точки, расположенной на правом берегу реки Таган в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правому реки Таган вверх по течению до впадения реки </w:t>
      </w:r>
      <w:proofErr w:type="spellStart"/>
      <w:r w:rsidRPr="00DD62F0">
        <w:rPr>
          <w:sz w:val="24"/>
          <w:szCs w:val="24"/>
        </w:rPr>
        <w:t>Ташлаир</w:t>
      </w:r>
      <w:proofErr w:type="spellEnd"/>
      <w:r w:rsidRPr="00DD62F0">
        <w:rPr>
          <w:sz w:val="24"/>
          <w:szCs w:val="24"/>
        </w:rPr>
        <w:t xml:space="preserve">. Далее линия границы проходит в юго-восточном направлении на протяжении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на северо-запад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lastRenderedPageBreak/>
        <w:t xml:space="preserve">Далее линия границы проходит на юг на протяжении </w:t>
      </w:r>
      <w:smartTag w:uri="urn:schemas-microsoft-com:office:smarttags" w:element="metricconverter">
        <w:smartTagPr>
          <w:attr w:name="ProductID" w:val="0,6 км"/>
        </w:smartTagPr>
        <w:r w:rsidRPr="00DD62F0">
          <w:rPr>
            <w:sz w:val="24"/>
            <w:szCs w:val="24"/>
          </w:rPr>
          <w:t>0,6 км</w:t>
        </w:r>
      </w:smartTag>
      <w:r w:rsidRPr="00DD62F0">
        <w:rPr>
          <w:sz w:val="24"/>
          <w:szCs w:val="24"/>
        </w:rPr>
        <w:t xml:space="preserve"> до точки, расположенной в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от геодезического пункта с отметкой 88.3 (Томский район), затем линия границы проходит в юго-западном направлении на протяжении </w:t>
      </w:r>
      <w:smartTag w:uri="urn:schemas-microsoft-com:office:smarttags" w:element="metricconverter">
        <w:smartTagPr>
          <w:attr w:name="ProductID" w:val="0,7 км"/>
        </w:smartTagPr>
        <w:r w:rsidRPr="00DD62F0">
          <w:rPr>
            <w:sz w:val="24"/>
            <w:szCs w:val="24"/>
          </w:rPr>
          <w:t>0,7 км</w:t>
        </w:r>
      </w:smartTag>
      <w:r w:rsidRPr="00DD62F0">
        <w:rPr>
          <w:sz w:val="24"/>
          <w:szCs w:val="24"/>
        </w:rPr>
        <w:t xml:space="preserve"> до точки, расположенной в </w:t>
      </w:r>
      <w:smartTag w:uri="urn:schemas-microsoft-com:office:smarttags" w:element="metricconverter">
        <w:smartTagPr>
          <w:attr w:name="ProductID" w:val="2,4 км"/>
        </w:smartTagPr>
        <w:r w:rsidRPr="00DD62F0">
          <w:rPr>
            <w:sz w:val="24"/>
            <w:szCs w:val="24"/>
          </w:rPr>
          <w:t>2,4 км</w:t>
        </w:r>
      </w:smartTag>
      <w:r w:rsidRPr="00DD62F0">
        <w:rPr>
          <w:sz w:val="24"/>
          <w:szCs w:val="24"/>
        </w:rPr>
        <w:t xml:space="preserve"> на запад от геодезического пункта с отметкой 88.3 (Томский район), далее линия границы поворачивает в юго-западном направлении и проходит на протяжении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точки на середине реки </w:t>
      </w:r>
      <w:proofErr w:type="spellStart"/>
      <w:r w:rsidRPr="00DD62F0">
        <w:rPr>
          <w:sz w:val="24"/>
          <w:szCs w:val="24"/>
        </w:rPr>
        <w:t>Баксон</w:t>
      </w:r>
      <w:proofErr w:type="spellEnd"/>
      <w:r w:rsidRPr="00DD62F0">
        <w:rPr>
          <w:sz w:val="24"/>
          <w:szCs w:val="24"/>
        </w:rPr>
        <w:t xml:space="preserve">. Точка расположена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на юго-запад от геодезического пункта с отметкой 88.3 (Томский район).</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по середине реки </w:t>
      </w:r>
      <w:proofErr w:type="spellStart"/>
      <w:r w:rsidRPr="00DD62F0">
        <w:rPr>
          <w:sz w:val="24"/>
          <w:szCs w:val="24"/>
        </w:rPr>
        <w:t>Баксон</w:t>
      </w:r>
      <w:proofErr w:type="spellEnd"/>
      <w:r w:rsidRPr="00DD62F0">
        <w:rPr>
          <w:sz w:val="24"/>
          <w:szCs w:val="24"/>
        </w:rPr>
        <w:t xml:space="preserve"> вниз по течению до слияния с рекой Таган, далее проходит по середине реки Таган до слияния с рекой Оспа, затем по середине реки Оспа до точки 3, совпадающей с точкой пересечения границ Томского и Кожевниковского районов и Новосибирской области и расположенной на слиянии рек </w:t>
      </w:r>
      <w:proofErr w:type="spellStart"/>
      <w:r w:rsidRPr="00DD62F0">
        <w:rPr>
          <w:sz w:val="24"/>
          <w:szCs w:val="24"/>
        </w:rPr>
        <w:t>Кунчурук</w:t>
      </w:r>
      <w:proofErr w:type="spellEnd"/>
      <w:r w:rsidRPr="00DD62F0">
        <w:rPr>
          <w:sz w:val="24"/>
          <w:szCs w:val="24"/>
        </w:rPr>
        <w:t xml:space="preserve"> и Бура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на юго-восток от геодезического пункта с отметкой 92.7.</w:t>
      </w:r>
    </w:p>
    <w:p w:rsidR="007E54C5" w:rsidRPr="00DD62F0" w:rsidRDefault="007E54C5" w:rsidP="007E54C5">
      <w:pPr>
        <w:spacing w:line="360" w:lineRule="auto"/>
        <w:ind w:firstLine="708"/>
        <w:jc w:val="both"/>
        <w:rPr>
          <w:sz w:val="24"/>
          <w:szCs w:val="24"/>
        </w:rPr>
      </w:pPr>
      <w:r w:rsidRPr="00DD62F0">
        <w:rPr>
          <w:sz w:val="24"/>
          <w:szCs w:val="24"/>
        </w:rPr>
        <w:t xml:space="preserve">От точки 3 линия границы проходит в юго-западном направлении </w:t>
      </w:r>
      <w:smartTag w:uri="urn:schemas-microsoft-com:office:smarttags" w:element="metricconverter">
        <w:smartTagPr>
          <w:attr w:name="ProductID" w:val="5,2 км"/>
        </w:smartTagPr>
        <w:r w:rsidRPr="00DD62F0">
          <w:rPr>
            <w:sz w:val="24"/>
            <w:szCs w:val="24"/>
          </w:rPr>
          <w:t>5,2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северо-восточнее геодезического пункта с высотной отметкой 93.2 (Томская область) и в </w:t>
      </w:r>
      <w:smartTag w:uri="urn:schemas-microsoft-com:office:smarttags" w:element="metricconverter">
        <w:smartTagPr>
          <w:attr w:name="ProductID" w:val="3,2 км"/>
        </w:smartTagPr>
        <w:r w:rsidRPr="00DD62F0">
          <w:rPr>
            <w:sz w:val="24"/>
            <w:szCs w:val="24"/>
          </w:rPr>
          <w:t>3,2 км</w:t>
        </w:r>
      </w:smartTag>
      <w:r w:rsidRPr="00DD62F0">
        <w:rPr>
          <w:sz w:val="24"/>
          <w:szCs w:val="24"/>
        </w:rPr>
        <w:t xml:space="preserve"> юго-восточнее геодезического пункта с высотной отметкой 80.1 (Томская область), далее проходит </w:t>
      </w:r>
      <w:smartTag w:uri="urn:schemas-microsoft-com:office:smarttags" w:element="metricconverter">
        <w:smartTagPr>
          <w:attr w:name="ProductID" w:val="8,8 км"/>
        </w:smartTagPr>
        <w:r w:rsidRPr="00DD62F0">
          <w:rPr>
            <w:sz w:val="24"/>
            <w:szCs w:val="24"/>
          </w:rPr>
          <w:t>8,8 км</w:t>
        </w:r>
      </w:smartTag>
      <w:r w:rsidRPr="00DD62F0">
        <w:rPr>
          <w:sz w:val="24"/>
          <w:szCs w:val="24"/>
        </w:rPr>
        <w:t xml:space="preserve"> по середине реки Таган 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по суходолу. Затем линия границы проходит в южном направлении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идет в западном направлении </w:t>
      </w:r>
      <w:smartTag w:uri="urn:schemas-microsoft-com:office:smarttags" w:element="metricconverter">
        <w:smartTagPr>
          <w:attr w:name="ProductID" w:val="1,7 км"/>
        </w:smartTagPr>
        <w:r w:rsidRPr="00DD62F0">
          <w:rPr>
            <w:sz w:val="24"/>
            <w:szCs w:val="24"/>
          </w:rPr>
          <w:t>1,7 км</w:t>
        </w:r>
      </w:smartTag>
      <w:r w:rsidRPr="00DD62F0">
        <w:rPr>
          <w:sz w:val="24"/>
          <w:szCs w:val="24"/>
        </w:rPr>
        <w:t xml:space="preserve"> до середины реки Обь, затем в южном направлении идет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и выходит на левый берег реки Обь. Далее в общем юго-западном направлении линия границы проходит по суходолу </w:t>
      </w:r>
      <w:smartTag w:uri="urn:schemas-microsoft-com:office:smarttags" w:element="metricconverter">
        <w:smartTagPr>
          <w:attr w:name="ProductID" w:val="22,0 км"/>
        </w:smartTagPr>
        <w:r w:rsidRPr="00DD62F0">
          <w:rPr>
            <w:sz w:val="24"/>
            <w:szCs w:val="24"/>
          </w:rPr>
          <w:t>22,0 км</w:t>
        </w:r>
      </w:smartTag>
      <w:r w:rsidRPr="00DD62F0">
        <w:rPr>
          <w:sz w:val="24"/>
          <w:szCs w:val="24"/>
        </w:rPr>
        <w:t xml:space="preserve">, по середине протоки </w:t>
      </w:r>
      <w:proofErr w:type="spellStart"/>
      <w:r w:rsidRPr="00DD62F0">
        <w:rPr>
          <w:sz w:val="24"/>
          <w:szCs w:val="24"/>
        </w:rPr>
        <w:t>Симан</w:t>
      </w:r>
      <w:proofErr w:type="spellEnd"/>
      <w:r w:rsidRPr="00DD62F0">
        <w:rPr>
          <w:sz w:val="24"/>
          <w:szCs w:val="24"/>
        </w:rPr>
        <w:t xml:space="preserve"> </w:t>
      </w:r>
      <w:smartTag w:uri="urn:schemas-microsoft-com:office:smarttags" w:element="metricconverter">
        <w:smartTagPr>
          <w:attr w:name="ProductID" w:val="12,1 км"/>
        </w:smartTagPr>
        <w:r w:rsidRPr="00DD62F0">
          <w:rPr>
            <w:sz w:val="24"/>
            <w:szCs w:val="24"/>
          </w:rPr>
          <w:t>12,1 км</w:t>
        </w:r>
      </w:smartTag>
      <w:r w:rsidRPr="00DD62F0">
        <w:rPr>
          <w:sz w:val="24"/>
          <w:szCs w:val="24"/>
        </w:rPr>
        <w:t xml:space="preserve">, по середине реки Обь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Гусиная </w:t>
      </w:r>
      <w:smartTag w:uri="urn:schemas-microsoft-com:office:smarttags" w:element="metricconverter">
        <w:smartTagPr>
          <w:attr w:name="ProductID" w:val="2,0 км"/>
        </w:smartTagPr>
        <w:r w:rsidRPr="00DD62F0">
          <w:rPr>
            <w:sz w:val="24"/>
            <w:szCs w:val="24"/>
          </w:rPr>
          <w:t>2,0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реки Обь </w:t>
      </w:r>
      <w:smartTag w:uri="urn:schemas-microsoft-com:office:smarttags" w:element="metricconverter">
        <w:smartTagPr>
          <w:attr w:name="ProductID" w:val="11,4 км"/>
        </w:smartTagPr>
        <w:r w:rsidRPr="00DD62F0">
          <w:rPr>
            <w:sz w:val="24"/>
            <w:szCs w:val="24"/>
          </w:rPr>
          <w:t>11,4 км</w:t>
        </w:r>
      </w:smartTag>
      <w:r w:rsidRPr="00DD62F0">
        <w:rPr>
          <w:sz w:val="24"/>
          <w:szCs w:val="24"/>
        </w:rPr>
        <w:t>.</w:t>
      </w:r>
    </w:p>
    <w:p w:rsidR="007E54C5" w:rsidRPr="00DD62F0" w:rsidRDefault="007E54C5" w:rsidP="007E54C5">
      <w:pPr>
        <w:spacing w:line="360" w:lineRule="auto"/>
        <w:ind w:firstLine="708"/>
        <w:jc w:val="both"/>
        <w:rPr>
          <w:sz w:val="24"/>
          <w:szCs w:val="24"/>
        </w:rPr>
      </w:pPr>
      <w:r w:rsidRPr="00DD62F0">
        <w:rPr>
          <w:sz w:val="24"/>
          <w:szCs w:val="24"/>
        </w:rPr>
        <w:t xml:space="preserve">Затем линия границы проходит в северо-западном направлении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далее в северном направлении по середине реки Исток </w:t>
      </w:r>
      <w:smartTag w:uri="urn:schemas-microsoft-com:office:smarttags" w:element="metricconverter">
        <w:smartTagPr>
          <w:attr w:name="ProductID" w:val="4,3 км"/>
        </w:smartTagPr>
        <w:r w:rsidRPr="00DD62F0">
          <w:rPr>
            <w:sz w:val="24"/>
            <w:szCs w:val="24"/>
          </w:rPr>
          <w:t>4,3 км</w:t>
        </w:r>
      </w:smartTag>
      <w:r w:rsidRPr="00DD62F0">
        <w:rPr>
          <w:sz w:val="24"/>
          <w:szCs w:val="24"/>
        </w:rPr>
        <w:t xml:space="preserve">, по суходолу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по середине протоки </w:t>
      </w:r>
      <w:proofErr w:type="spellStart"/>
      <w:r w:rsidRPr="00DD62F0">
        <w:rPr>
          <w:sz w:val="24"/>
          <w:szCs w:val="24"/>
        </w:rPr>
        <w:t>Уень</w:t>
      </w:r>
      <w:proofErr w:type="spellEnd"/>
      <w:r w:rsidRPr="00DD62F0">
        <w:rPr>
          <w:sz w:val="24"/>
          <w:szCs w:val="24"/>
        </w:rPr>
        <w:t xml:space="preserve">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затем в общем северо-западном направлении </w:t>
      </w:r>
      <w:smartTag w:uri="urn:schemas-microsoft-com:office:smarttags" w:element="metricconverter">
        <w:smartTagPr>
          <w:attr w:name="ProductID" w:val="7,2 км"/>
        </w:smartTagPr>
        <w:r w:rsidRPr="00DD62F0">
          <w:rPr>
            <w:sz w:val="24"/>
            <w:szCs w:val="24"/>
          </w:rPr>
          <w:t>7,2 км</w:t>
        </w:r>
      </w:smartTag>
      <w:r w:rsidRPr="00DD62F0">
        <w:rPr>
          <w:sz w:val="24"/>
          <w:szCs w:val="24"/>
        </w:rPr>
        <w:t xml:space="preserve">, поворачивает на юго-запад и проходит </w:t>
      </w:r>
      <w:smartTag w:uri="urn:schemas-microsoft-com:office:smarttags" w:element="metricconverter">
        <w:smartTagPr>
          <w:attr w:name="ProductID" w:val="5,7 км"/>
        </w:smartTagPr>
        <w:r w:rsidRPr="00DD62F0">
          <w:rPr>
            <w:sz w:val="24"/>
            <w:szCs w:val="24"/>
          </w:rPr>
          <w:t>5,7 км</w:t>
        </w:r>
      </w:smartTag>
      <w:r w:rsidRPr="00DD62F0">
        <w:rPr>
          <w:sz w:val="24"/>
          <w:szCs w:val="24"/>
        </w:rPr>
        <w:t xml:space="preserve">. Далее линия границы под прямым углом поворачивает на северо-запад и проходит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затем поворачивает на северо-восток и проходит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далее в северном направлении идет на протяжении </w:t>
      </w:r>
      <w:smartTag w:uri="urn:schemas-microsoft-com:office:smarttags" w:element="metricconverter">
        <w:smartTagPr>
          <w:attr w:name="ProductID" w:val="3,4 км"/>
        </w:smartTagPr>
        <w:r w:rsidRPr="00DD62F0">
          <w:rPr>
            <w:sz w:val="24"/>
            <w:szCs w:val="24"/>
          </w:rPr>
          <w:t>3,4 км</w:t>
        </w:r>
      </w:smartTag>
      <w:r w:rsidRPr="00DD62F0">
        <w:rPr>
          <w:sz w:val="24"/>
          <w:szCs w:val="24"/>
        </w:rPr>
        <w:t xml:space="preserve"> до точки, расположенной в </w:t>
      </w:r>
      <w:smartTag w:uri="urn:schemas-microsoft-com:office:smarttags" w:element="metricconverter">
        <w:smartTagPr>
          <w:attr w:name="ProductID" w:val="3,5 км"/>
        </w:smartTagPr>
        <w:r w:rsidRPr="00DD62F0">
          <w:rPr>
            <w:sz w:val="24"/>
            <w:szCs w:val="24"/>
          </w:rPr>
          <w:t>3,5 км</w:t>
        </w:r>
      </w:smartTag>
      <w:r w:rsidRPr="00DD62F0">
        <w:rPr>
          <w:sz w:val="24"/>
          <w:szCs w:val="24"/>
        </w:rPr>
        <w:t xml:space="preserve"> юго-восточнее геодезического пункта с высотной отметкой 104.4 (Томская область) и в </w:t>
      </w:r>
      <w:smartTag w:uri="urn:schemas-microsoft-com:office:smarttags" w:element="metricconverter">
        <w:smartTagPr>
          <w:attr w:name="ProductID" w:val="2,9 км"/>
        </w:smartTagPr>
        <w:r w:rsidRPr="00DD62F0">
          <w:rPr>
            <w:sz w:val="24"/>
            <w:szCs w:val="24"/>
          </w:rPr>
          <w:t>2,9 км</w:t>
        </w:r>
      </w:smartTag>
      <w:r w:rsidRPr="00DD62F0">
        <w:rPr>
          <w:sz w:val="24"/>
          <w:szCs w:val="24"/>
        </w:rPr>
        <w:t xml:space="preserve"> северо-западнее геодезического пункта с высотной отметкой 108.4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северо-западном направлении </w:t>
      </w:r>
      <w:smartTag w:uri="urn:schemas-microsoft-com:office:smarttags" w:element="metricconverter">
        <w:smartTagPr>
          <w:attr w:name="ProductID" w:val="1,9 км"/>
        </w:smartTagPr>
        <w:r w:rsidRPr="00DD62F0">
          <w:rPr>
            <w:sz w:val="24"/>
            <w:szCs w:val="24"/>
          </w:rPr>
          <w:t>1,9 км</w:t>
        </w:r>
      </w:smartTag>
      <w:r w:rsidRPr="00DD62F0">
        <w:rPr>
          <w:sz w:val="24"/>
          <w:szCs w:val="24"/>
        </w:rPr>
        <w:t xml:space="preserve">, далее идет в общем юго-западном направлении </w:t>
      </w:r>
      <w:smartTag w:uri="urn:schemas-microsoft-com:office:smarttags" w:element="metricconverter">
        <w:smartTagPr>
          <w:attr w:name="ProductID" w:val="6,7 км"/>
        </w:smartTagPr>
        <w:r w:rsidRPr="00DD62F0">
          <w:rPr>
            <w:sz w:val="24"/>
            <w:szCs w:val="24"/>
          </w:rPr>
          <w:t>6,7 км</w:t>
        </w:r>
      </w:smartTag>
      <w:r w:rsidRPr="00DD62F0">
        <w:rPr>
          <w:sz w:val="24"/>
          <w:szCs w:val="24"/>
        </w:rPr>
        <w:t xml:space="preserve">, затем идет в южном направлении на протяжении </w:t>
      </w:r>
      <w:smartTag w:uri="urn:schemas-microsoft-com:office:smarttags" w:element="metricconverter">
        <w:smartTagPr>
          <w:attr w:name="ProductID" w:val="1,5 км"/>
        </w:smartTagPr>
        <w:r w:rsidRPr="00DD62F0">
          <w:rPr>
            <w:sz w:val="24"/>
            <w:szCs w:val="24"/>
          </w:rPr>
          <w:t>1,5 км</w:t>
        </w:r>
      </w:smartTag>
      <w:r w:rsidRPr="00DD62F0">
        <w:rPr>
          <w:sz w:val="24"/>
          <w:szCs w:val="24"/>
        </w:rPr>
        <w:t xml:space="preserve">, затем в общем  западном направлении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до середины реки </w:t>
      </w:r>
      <w:proofErr w:type="spellStart"/>
      <w:r w:rsidRPr="00DD62F0">
        <w:rPr>
          <w:sz w:val="24"/>
          <w:szCs w:val="24"/>
        </w:rPr>
        <w:t>Кинда</w:t>
      </w:r>
      <w:proofErr w:type="spellEnd"/>
      <w:r w:rsidRPr="00DD62F0">
        <w:rPr>
          <w:sz w:val="24"/>
          <w:szCs w:val="24"/>
        </w:rPr>
        <w:t xml:space="preserve">,  далее в северо-восточном направлении по середине реки </w:t>
      </w:r>
      <w:proofErr w:type="spellStart"/>
      <w:r w:rsidRPr="00DD62F0">
        <w:rPr>
          <w:sz w:val="24"/>
          <w:szCs w:val="24"/>
        </w:rPr>
        <w:t>Кинда</w:t>
      </w:r>
      <w:proofErr w:type="spellEnd"/>
      <w:r w:rsidRPr="00DD62F0">
        <w:rPr>
          <w:sz w:val="24"/>
          <w:szCs w:val="24"/>
        </w:rPr>
        <w:t xml:space="preserve">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затем в северо-западном направлении </w:t>
      </w:r>
      <w:smartTag w:uri="urn:schemas-microsoft-com:office:smarttags" w:element="metricconverter">
        <w:smartTagPr>
          <w:attr w:name="ProductID" w:val="7,4 км"/>
        </w:smartTagPr>
        <w:r w:rsidRPr="00DD62F0">
          <w:rPr>
            <w:sz w:val="24"/>
            <w:szCs w:val="24"/>
          </w:rPr>
          <w:t>7,4 км</w:t>
        </w:r>
      </w:smartTag>
      <w:r w:rsidRPr="00DD62F0">
        <w:rPr>
          <w:sz w:val="24"/>
          <w:szCs w:val="24"/>
        </w:rPr>
        <w:t xml:space="preserve"> и в точке, расположенной в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севернее населенного пункта </w:t>
      </w:r>
      <w:proofErr w:type="spellStart"/>
      <w:r w:rsidRPr="00DD62F0">
        <w:rPr>
          <w:sz w:val="24"/>
          <w:szCs w:val="24"/>
        </w:rPr>
        <w:t>Кандаурово</w:t>
      </w:r>
      <w:proofErr w:type="spellEnd"/>
      <w:r w:rsidRPr="00DD62F0">
        <w:rPr>
          <w:sz w:val="24"/>
          <w:szCs w:val="24"/>
        </w:rPr>
        <w:t xml:space="preserve"> поворачивает в северо-восточном направлении и проходит на протяжении </w:t>
      </w:r>
      <w:smartTag w:uri="urn:schemas-microsoft-com:office:smarttags" w:element="metricconverter">
        <w:smartTagPr>
          <w:attr w:name="ProductID" w:val="16,2 км"/>
        </w:smartTagPr>
        <w:r w:rsidRPr="00DD62F0">
          <w:rPr>
            <w:sz w:val="24"/>
            <w:szCs w:val="24"/>
          </w:rPr>
          <w:t xml:space="preserve">16,2 </w:t>
        </w:r>
        <w:r w:rsidRPr="00DD62F0">
          <w:rPr>
            <w:sz w:val="24"/>
            <w:szCs w:val="24"/>
          </w:rPr>
          <w:lastRenderedPageBreak/>
          <w:t>км</w:t>
        </w:r>
      </w:smartTag>
      <w:r w:rsidRPr="00DD62F0">
        <w:rPr>
          <w:sz w:val="24"/>
          <w:szCs w:val="24"/>
        </w:rPr>
        <w:t>, пересекая автодорогу Базой-</w:t>
      </w:r>
      <w:proofErr w:type="spellStart"/>
      <w:r w:rsidRPr="00DD62F0">
        <w:rPr>
          <w:sz w:val="24"/>
          <w:szCs w:val="24"/>
        </w:rPr>
        <w:t>Изовка</w:t>
      </w:r>
      <w:proofErr w:type="spellEnd"/>
      <w:r w:rsidRPr="00DD62F0">
        <w:rPr>
          <w:sz w:val="24"/>
          <w:szCs w:val="24"/>
        </w:rPr>
        <w:t xml:space="preserve"> до точки, расположенной в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юго-западнее геодезического пункта с высотной отметкой 132.9 (Новосибирская область) и в </w:t>
      </w:r>
      <w:smartTag w:uri="urn:schemas-microsoft-com:office:smarttags" w:element="metricconverter">
        <w:smartTagPr>
          <w:attr w:name="ProductID" w:val="2,3 км"/>
        </w:smartTagPr>
        <w:r w:rsidRPr="00DD62F0">
          <w:rPr>
            <w:sz w:val="24"/>
            <w:szCs w:val="24"/>
          </w:rPr>
          <w:t>2,3 км</w:t>
        </w:r>
      </w:smartTag>
      <w:r w:rsidRPr="00DD62F0">
        <w:rPr>
          <w:sz w:val="24"/>
          <w:szCs w:val="24"/>
        </w:rPr>
        <w:t xml:space="preserve"> северо-восточнее геодезического пункта с высотной отметкой 134.7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проходит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затем в общем северо-восточном направлении </w:t>
      </w:r>
      <w:smartTag w:uri="urn:schemas-microsoft-com:office:smarttags" w:element="metricconverter">
        <w:smartTagPr>
          <w:attr w:name="ProductID" w:val="3,3 км"/>
        </w:smartTagPr>
        <w:r w:rsidRPr="00DD62F0">
          <w:rPr>
            <w:sz w:val="24"/>
            <w:szCs w:val="24"/>
          </w:rPr>
          <w:t>3,3 км</w:t>
        </w:r>
      </w:smartTag>
      <w:r w:rsidRPr="00DD62F0">
        <w:rPr>
          <w:sz w:val="24"/>
          <w:szCs w:val="24"/>
        </w:rPr>
        <w:t xml:space="preserve">, далее поворачивает в северо-западном направлении и идет на протяжении </w:t>
      </w:r>
      <w:smartTag w:uri="urn:schemas-microsoft-com:office:smarttags" w:element="metricconverter">
        <w:smartTagPr>
          <w:attr w:name="ProductID" w:val="3,8 км"/>
        </w:smartTagPr>
        <w:r w:rsidRPr="00DD62F0">
          <w:rPr>
            <w:sz w:val="24"/>
            <w:szCs w:val="24"/>
          </w:rPr>
          <w:t>3,8 км</w:t>
        </w:r>
      </w:smartTag>
      <w:r w:rsidRPr="00DD62F0">
        <w:rPr>
          <w:sz w:val="24"/>
          <w:szCs w:val="24"/>
        </w:rPr>
        <w:t xml:space="preserve">, затем поворачивает в восточном направлении и идет на протяжении </w:t>
      </w:r>
      <w:smartTag w:uri="urn:schemas-microsoft-com:office:smarttags" w:element="metricconverter">
        <w:smartTagPr>
          <w:attr w:name="ProductID" w:val="1,6 км"/>
        </w:smartTagPr>
        <w:r w:rsidRPr="00DD62F0">
          <w:rPr>
            <w:sz w:val="24"/>
            <w:szCs w:val="24"/>
          </w:rPr>
          <w:t>1,6 км</w:t>
        </w:r>
      </w:smartTag>
      <w:r w:rsidRPr="00DD62F0">
        <w:rPr>
          <w:sz w:val="24"/>
          <w:szCs w:val="24"/>
        </w:rPr>
        <w:t xml:space="preserve">, далее идет в северо-западном направлении </w:t>
      </w:r>
      <w:smartTag w:uri="urn:schemas-microsoft-com:office:smarttags" w:element="metricconverter">
        <w:smartTagPr>
          <w:attr w:name="ProductID" w:val="9,2 км"/>
        </w:smartTagPr>
        <w:r w:rsidRPr="00DD62F0">
          <w:rPr>
            <w:sz w:val="24"/>
            <w:szCs w:val="24"/>
          </w:rPr>
          <w:t>9,2 км</w:t>
        </w:r>
      </w:smartTag>
      <w:r w:rsidRPr="00DD62F0">
        <w:rPr>
          <w:sz w:val="24"/>
          <w:szCs w:val="24"/>
        </w:rPr>
        <w:t xml:space="preserve">, затем поворачивает в северо-восточном направлении и идет на протяжении </w:t>
      </w:r>
      <w:smartTag w:uri="urn:schemas-microsoft-com:office:smarttags" w:element="metricconverter">
        <w:smartTagPr>
          <w:attr w:name="ProductID" w:val="2,6 км"/>
        </w:smartTagPr>
        <w:r w:rsidRPr="00DD62F0">
          <w:rPr>
            <w:sz w:val="24"/>
            <w:szCs w:val="24"/>
          </w:rPr>
          <w:t>2,6 км</w:t>
        </w:r>
      </w:smartTag>
      <w:r w:rsidRPr="00DD62F0">
        <w:rPr>
          <w:sz w:val="24"/>
          <w:szCs w:val="24"/>
        </w:rPr>
        <w:t xml:space="preserve">, далее поворачивает под прямым углом в северо-западном направлении и идет на протяжении </w:t>
      </w:r>
      <w:smartTag w:uri="urn:schemas-microsoft-com:office:smarttags" w:element="metricconverter">
        <w:smartTagPr>
          <w:attr w:name="ProductID" w:val="7,9 км"/>
        </w:smartTagPr>
        <w:r w:rsidRPr="00DD62F0">
          <w:rPr>
            <w:sz w:val="24"/>
            <w:szCs w:val="24"/>
          </w:rPr>
          <w:t>7,9 км</w:t>
        </w:r>
      </w:smartTag>
      <w:r w:rsidRPr="00DD62F0">
        <w:rPr>
          <w:sz w:val="24"/>
          <w:szCs w:val="24"/>
        </w:rPr>
        <w:t xml:space="preserve"> до точки, расположенной в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западнее геодезического пункта с высотной отметкой 127.8 (Томская область).</w:t>
      </w:r>
    </w:p>
    <w:p w:rsidR="007E54C5" w:rsidRPr="00DD62F0" w:rsidRDefault="007E54C5" w:rsidP="007E54C5">
      <w:pPr>
        <w:spacing w:line="360" w:lineRule="auto"/>
        <w:ind w:firstLine="708"/>
        <w:jc w:val="both"/>
        <w:rPr>
          <w:sz w:val="24"/>
          <w:szCs w:val="24"/>
        </w:rPr>
      </w:pPr>
      <w:r w:rsidRPr="00DD62F0">
        <w:rPr>
          <w:sz w:val="24"/>
          <w:szCs w:val="24"/>
        </w:rPr>
        <w:t xml:space="preserve">Далее линия границы поворачивает в северо-восточном направлении и идет на протяжении </w:t>
      </w:r>
      <w:smartTag w:uri="urn:schemas-microsoft-com:office:smarttags" w:element="metricconverter">
        <w:smartTagPr>
          <w:attr w:name="ProductID" w:val="5,5 км"/>
        </w:smartTagPr>
        <w:r w:rsidRPr="00DD62F0">
          <w:rPr>
            <w:sz w:val="24"/>
            <w:szCs w:val="24"/>
          </w:rPr>
          <w:t>5,5 км</w:t>
        </w:r>
      </w:smartTag>
      <w:r w:rsidRPr="00DD62F0">
        <w:rPr>
          <w:sz w:val="24"/>
          <w:szCs w:val="24"/>
        </w:rPr>
        <w:t xml:space="preserve">, затем поворачивает под прямым углом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далее поворачивает под прямым углом в юго-западном направлении и идет на протяжении </w:t>
      </w:r>
      <w:smartTag w:uri="urn:schemas-microsoft-com:office:smarttags" w:element="metricconverter">
        <w:smartTagPr>
          <w:attr w:name="ProductID" w:val="4,6 км"/>
        </w:smartTagPr>
        <w:r w:rsidRPr="00DD62F0">
          <w:rPr>
            <w:sz w:val="24"/>
            <w:szCs w:val="24"/>
          </w:rPr>
          <w:t>4,6 км</w:t>
        </w:r>
      </w:smartTag>
      <w:r w:rsidRPr="00DD62F0">
        <w:rPr>
          <w:sz w:val="24"/>
          <w:szCs w:val="24"/>
        </w:rPr>
        <w:t xml:space="preserve"> до точки, расположенной в </w:t>
      </w:r>
      <w:smartTag w:uri="urn:schemas-microsoft-com:office:smarttags" w:element="metricconverter">
        <w:smartTagPr>
          <w:attr w:name="ProductID" w:val="3,7 км"/>
        </w:smartTagPr>
        <w:r w:rsidRPr="00DD62F0">
          <w:rPr>
            <w:sz w:val="24"/>
            <w:szCs w:val="24"/>
          </w:rPr>
          <w:t>3,7 км</w:t>
        </w:r>
      </w:smartTag>
      <w:r w:rsidRPr="00DD62F0">
        <w:rPr>
          <w:sz w:val="24"/>
          <w:szCs w:val="24"/>
        </w:rPr>
        <w:t xml:space="preserve"> юго-восточнее геодезического пункта с высотной отметкой 120.2 (Томская область) и в </w:t>
      </w:r>
      <w:smartTag w:uri="urn:schemas-microsoft-com:office:smarttags" w:element="metricconverter">
        <w:smartTagPr>
          <w:attr w:name="ProductID" w:val="2,2 км"/>
        </w:smartTagPr>
        <w:r w:rsidRPr="00DD62F0">
          <w:rPr>
            <w:sz w:val="24"/>
            <w:szCs w:val="24"/>
          </w:rPr>
          <w:t>2,2 км</w:t>
        </w:r>
      </w:smartTag>
      <w:r w:rsidRPr="00DD62F0">
        <w:rPr>
          <w:sz w:val="24"/>
          <w:szCs w:val="24"/>
        </w:rPr>
        <w:t xml:space="preserve"> северо-западнее геодезического пункта с высотной отметкой 126.7 (Новосибирская область).</w:t>
      </w:r>
    </w:p>
    <w:p w:rsidR="0026156F" w:rsidRPr="00D15A8B" w:rsidRDefault="007E54C5" w:rsidP="00D15A8B">
      <w:pPr>
        <w:spacing w:line="360" w:lineRule="auto"/>
        <w:ind w:firstLine="708"/>
        <w:jc w:val="both"/>
        <w:rPr>
          <w:sz w:val="24"/>
          <w:szCs w:val="24"/>
        </w:rPr>
      </w:pPr>
      <w:r w:rsidRPr="00DD62F0">
        <w:rPr>
          <w:sz w:val="24"/>
          <w:szCs w:val="24"/>
        </w:rPr>
        <w:t xml:space="preserve">Затем линия границы поворачивает в северо-западном направлении и идет на протяжении </w:t>
      </w:r>
      <w:smartTag w:uri="urn:schemas-microsoft-com:office:smarttags" w:element="metricconverter">
        <w:smartTagPr>
          <w:attr w:name="ProductID" w:val="2,7 км"/>
        </w:smartTagPr>
        <w:r w:rsidRPr="00DD62F0">
          <w:rPr>
            <w:sz w:val="24"/>
            <w:szCs w:val="24"/>
          </w:rPr>
          <w:t>2,7 км</w:t>
        </w:r>
      </w:smartTag>
      <w:r w:rsidRPr="00DD62F0">
        <w:rPr>
          <w:sz w:val="24"/>
          <w:szCs w:val="24"/>
        </w:rPr>
        <w:t xml:space="preserve"> по суходолу и </w:t>
      </w:r>
      <w:smartTag w:uri="urn:schemas-microsoft-com:office:smarttags" w:element="metricconverter">
        <w:smartTagPr>
          <w:attr w:name="ProductID" w:val="5,1 км"/>
        </w:smartTagPr>
        <w:r w:rsidRPr="00DD62F0">
          <w:rPr>
            <w:sz w:val="24"/>
            <w:szCs w:val="24"/>
          </w:rPr>
          <w:t>5,1 км</w:t>
        </w:r>
      </w:smartTag>
      <w:r w:rsidRPr="00DD62F0">
        <w:rPr>
          <w:sz w:val="24"/>
          <w:szCs w:val="24"/>
        </w:rPr>
        <w:t xml:space="preserve"> по середине ручья </w:t>
      </w:r>
      <w:proofErr w:type="spellStart"/>
      <w:r w:rsidRPr="00DD62F0">
        <w:rPr>
          <w:sz w:val="24"/>
          <w:szCs w:val="24"/>
        </w:rPr>
        <w:t>Кушкурюк</w:t>
      </w:r>
      <w:proofErr w:type="spellEnd"/>
      <w:r w:rsidRPr="00DD62F0">
        <w:rPr>
          <w:sz w:val="24"/>
          <w:szCs w:val="24"/>
        </w:rPr>
        <w:t xml:space="preserve">, далее линия границы идет в северо-восточном направлении по середине реки Бакса на протяжении </w:t>
      </w:r>
      <w:smartTag w:uri="urn:schemas-microsoft-com:office:smarttags" w:element="metricconverter">
        <w:smartTagPr>
          <w:attr w:name="ProductID" w:val="9,7 км"/>
        </w:smartTagPr>
        <w:r w:rsidRPr="00DD62F0">
          <w:rPr>
            <w:sz w:val="24"/>
            <w:szCs w:val="24"/>
          </w:rPr>
          <w:t>9,7 км</w:t>
        </w:r>
      </w:smartTag>
      <w:r w:rsidRPr="00DD62F0">
        <w:rPr>
          <w:sz w:val="24"/>
          <w:szCs w:val="24"/>
        </w:rPr>
        <w:t xml:space="preserve">, затем идет в северо-западном направлении </w:t>
      </w:r>
      <w:smartTag w:uri="urn:schemas-microsoft-com:office:smarttags" w:element="metricconverter">
        <w:smartTagPr>
          <w:attr w:name="ProductID" w:val="2,1 км"/>
        </w:smartTagPr>
        <w:r w:rsidRPr="00DD62F0">
          <w:rPr>
            <w:sz w:val="24"/>
            <w:szCs w:val="24"/>
          </w:rPr>
          <w:t>2,1 км</w:t>
        </w:r>
      </w:smartTag>
      <w:r w:rsidRPr="00DD62F0">
        <w:rPr>
          <w:sz w:val="24"/>
          <w:szCs w:val="24"/>
        </w:rPr>
        <w:t xml:space="preserve">, далее идет в северо-восточном направлении </w:t>
      </w:r>
      <w:smartTag w:uri="urn:schemas-microsoft-com:office:smarttags" w:element="metricconverter">
        <w:smartTagPr>
          <w:attr w:name="ProductID" w:val="1,8 км"/>
        </w:smartTagPr>
        <w:r w:rsidRPr="00DD62F0">
          <w:rPr>
            <w:sz w:val="24"/>
            <w:szCs w:val="24"/>
          </w:rPr>
          <w:t>1,8 км</w:t>
        </w:r>
      </w:smartTag>
      <w:r w:rsidRPr="00DD62F0">
        <w:rPr>
          <w:sz w:val="24"/>
          <w:szCs w:val="24"/>
        </w:rPr>
        <w:t xml:space="preserve">, затем идет в юго-восточном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до реки Бакса, далее идет по середине реки Бакса в северном направлении на протяжении </w:t>
      </w:r>
      <w:smartTag w:uri="urn:schemas-microsoft-com:office:smarttags" w:element="metricconverter">
        <w:smartTagPr>
          <w:attr w:name="ProductID" w:val="9,3 км"/>
        </w:smartTagPr>
        <w:r w:rsidRPr="00DD62F0">
          <w:rPr>
            <w:sz w:val="24"/>
            <w:szCs w:val="24"/>
          </w:rPr>
          <w:t>9,3 км</w:t>
        </w:r>
      </w:smartTag>
      <w:r w:rsidRPr="00DD62F0">
        <w:rPr>
          <w:sz w:val="24"/>
          <w:szCs w:val="24"/>
        </w:rPr>
        <w:t xml:space="preserve">, затем поворачивает на северо-запад и идет в северо-западном направлении </w:t>
      </w:r>
      <w:smartTag w:uri="urn:schemas-microsoft-com:office:smarttags" w:element="metricconverter">
        <w:smartTagPr>
          <w:attr w:name="ProductID" w:val="2,5 км"/>
        </w:smartTagPr>
        <w:r w:rsidRPr="00DD62F0">
          <w:rPr>
            <w:sz w:val="24"/>
            <w:szCs w:val="24"/>
          </w:rPr>
          <w:t>2,5 км</w:t>
        </w:r>
      </w:smartTag>
      <w:r w:rsidRPr="00DD62F0">
        <w:rPr>
          <w:sz w:val="24"/>
          <w:szCs w:val="24"/>
        </w:rPr>
        <w:t xml:space="preserve">, далее идет в юго-западном направлении на протяжении </w:t>
      </w:r>
      <w:smartTag w:uri="urn:schemas-microsoft-com:office:smarttags" w:element="metricconverter">
        <w:smartTagPr>
          <w:attr w:name="ProductID" w:val="3,1 км"/>
        </w:smartTagPr>
        <w:r w:rsidRPr="00DD62F0">
          <w:rPr>
            <w:sz w:val="24"/>
            <w:szCs w:val="24"/>
          </w:rPr>
          <w:t>3,1 км</w:t>
        </w:r>
      </w:smartTag>
      <w:r w:rsidRPr="00DD62F0">
        <w:rPr>
          <w:sz w:val="24"/>
          <w:szCs w:val="24"/>
        </w:rPr>
        <w:t xml:space="preserve"> и в точке, расположенной в </w:t>
      </w:r>
      <w:smartTag w:uri="urn:schemas-microsoft-com:office:smarttags" w:element="metricconverter">
        <w:smartTagPr>
          <w:attr w:name="ProductID" w:val="0,2 км"/>
        </w:smartTagPr>
        <w:r w:rsidRPr="00DD62F0">
          <w:rPr>
            <w:sz w:val="24"/>
            <w:szCs w:val="24"/>
          </w:rPr>
          <w:t>0,2 км</w:t>
        </w:r>
      </w:smartTag>
      <w:r w:rsidRPr="00DD62F0">
        <w:rPr>
          <w:sz w:val="24"/>
          <w:szCs w:val="24"/>
        </w:rPr>
        <w:t xml:space="preserve"> севернее геодезического пункта с высотной отметкой 121.6 (Новосибирская область),  поворачивает в северо-западном направлении и идет на протяжении </w:t>
      </w:r>
      <w:smartTag w:uri="urn:schemas-microsoft-com:office:smarttags" w:element="metricconverter">
        <w:smartTagPr>
          <w:attr w:name="ProductID" w:val="4,2 км"/>
        </w:smartTagPr>
        <w:r w:rsidRPr="00DD62F0">
          <w:rPr>
            <w:sz w:val="24"/>
            <w:szCs w:val="24"/>
          </w:rPr>
          <w:t>4,2 км</w:t>
        </w:r>
      </w:smartTag>
      <w:r w:rsidRPr="00DD62F0">
        <w:rPr>
          <w:sz w:val="24"/>
          <w:szCs w:val="24"/>
        </w:rPr>
        <w:t xml:space="preserve"> до точки, расположенной в </w:t>
      </w:r>
      <w:smartTag w:uri="urn:schemas-microsoft-com:office:smarttags" w:element="metricconverter">
        <w:smartTagPr>
          <w:attr w:name="ProductID" w:val="0,9 км"/>
        </w:smartTagPr>
        <w:r w:rsidRPr="00DD62F0">
          <w:rPr>
            <w:sz w:val="24"/>
            <w:szCs w:val="24"/>
          </w:rPr>
          <w:t>0,9 км</w:t>
        </w:r>
      </w:smartTag>
      <w:r w:rsidRPr="00DD62F0">
        <w:rPr>
          <w:sz w:val="24"/>
          <w:szCs w:val="24"/>
        </w:rPr>
        <w:t xml:space="preserve"> восточнее геодезического пункта с высотной отметкой 122.7 (Новосибирская область), затем  поворачивает в северо-восточном направлении и идет на протяжении </w:t>
      </w:r>
      <w:smartTag w:uri="urn:schemas-microsoft-com:office:smarttags" w:element="metricconverter">
        <w:smartTagPr>
          <w:attr w:name="ProductID" w:val="14,2 км"/>
        </w:smartTagPr>
        <w:r w:rsidRPr="00DD62F0">
          <w:rPr>
            <w:sz w:val="24"/>
            <w:szCs w:val="24"/>
          </w:rPr>
          <w:t>14,2 км</w:t>
        </w:r>
      </w:smartTag>
      <w:r w:rsidRPr="00DD62F0">
        <w:rPr>
          <w:sz w:val="24"/>
          <w:szCs w:val="24"/>
        </w:rPr>
        <w:t xml:space="preserve">, далее в точке, расположенной в </w:t>
      </w:r>
      <w:smartTag w:uri="urn:schemas-microsoft-com:office:smarttags" w:element="metricconverter">
        <w:smartTagPr>
          <w:attr w:name="ProductID" w:val="0,5 км"/>
        </w:smartTagPr>
        <w:r w:rsidRPr="00DD62F0">
          <w:rPr>
            <w:sz w:val="24"/>
            <w:szCs w:val="24"/>
          </w:rPr>
          <w:t>0,5 км</w:t>
        </w:r>
      </w:smartTag>
      <w:r w:rsidRPr="00DD62F0">
        <w:rPr>
          <w:sz w:val="24"/>
          <w:szCs w:val="24"/>
        </w:rPr>
        <w:t xml:space="preserve"> северо-восточнее геодезического пункта с высотной отметкой 122.1 (Томская область),  линия границы поворачивает в северо-западном направлении и идет на протяжении </w:t>
      </w:r>
      <w:smartTag w:uri="urn:schemas-microsoft-com:office:smarttags" w:element="metricconverter">
        <w:smartTagPr>
          <w:attr w:name="ProductID" w:val="6,8 км"/>
        </w:smartTagPr>
        <w:r w:rsidRPr="00DD62F0">
          <w:rPr>
            <w:sz w:val="24"/>
            <w:szCs w:val="24"/>
          </w:rPr>
          <w:t>6,8 км</w:t>
        </w:r>
      </w:smartTag>
      <w:r w:rsidRPr="00DD62F0">
        <w:rPr>
          <w:sz w:val="24"/>
          <w:szCs w:val="24"/>
        </w:rPr>
        <w:t xml:space="preserve"> до точки, расположенной в </w:t>
      </w:r>
      <w:smartTag w:uri="urn:schemas-microsoft-com:office:smarttags" w:element="metricconverter">
        <w:smartTagPr>
          <w:attr w:name="ProductID" w:val="1,4 км"/>
        </w:smartTagPr>
        <w:r w:rsidRPr="00DD62F0">
          <w:rPr>
            <w:sz w:val="24"/>
            <w:szCs w:val="24"/>
          </w:rPr>
          <w:t>1,4 км</w:t>
        </w:r>
      </w:smartTag>
      <w:r w:rsidRPr="00DD62F0">
        <w:rPr>
          <w:sz w:val="24"/>
          <w:szCs w:val="24"/>
        </w:rPr>
        <w:t xml:space="preserve"> юго-западнее геодезического пункта с высотной отметкой 116.6 (Новосибирская область) и в </w:t>
      </w:r>
      <w:smartTag w:uri="urn:schemas-microsoft-com:office:smarttags" w:element="metricconverter">
        <w:smartTagPr>
          <w:attr w:name="ProductID" w:val="1,2 км"/>
        </w:smartTagPr>
        <w:r w:rsidRPr="00DD62F0">
          <w:rPr>
            <w:sz w:val="24"/>
            <w:szCs w:val="24"/>
          </w:rPr>
          <w:t>1,2 км</w:t>
        </w:r>
      </w:smartTag>
      <w:r w:rsidRPr="00DD62F0">
        <w:rPr>
          <w:sz w:val="24"/>
          <w:szCs w:val="24"/>
        </w:rPr>
        <w:t xml:space="preserve"> северо-западнее геодезического пункта с высотной отметкой 117.8 (Томская область), затем поворачивает в северо-восточном направлении и идет на протяжении </w:t>
      </w:r>
      <w:smartTag w:uri="urn:schemas-microsoft-com:office:smarttags" w:element="metricconverter">
        <w:smartTagPr>
          <w:attr w:name="ProductID" w:val="12,3 км"/>
        </w:smartTagPr>
        <w:r w:rsidRPr="00DD62F0">
          <w:rPr>
            <w:sz w:val="24"/>
            <w:szCs w:val="24"/>
          </w:rPr>
          <w:t>12,3 км</w:t>
        </w:r>
      </w:smartTag>
      <w:r w:rsidRPr="00DD62F0">
        <w:rPr>
          <w:sz w:val="24"/>
          <w:szCs w:val="24"/>
        </w:rPr>
        <w:t>, пересекая реку</w:t>
      </w:r>
      <w:r w:rsidR="00D15A8B">
        <w:rPr>
          <w:sz w:val="24"/>
          <w:szCs w:val="24"/>
        </w:rPr>
        <w:t xml:space="preserve"> </w:t>
      </w:r>
      <w:proofErr w:type="spellStart"/>
      <w:r w:rsidR="00D15A8B">
        <w:rPr>
          <w:sz w:val="24"/>
          <w:szCs w:val="24"/>
        </w:rPr>
        <w:t>Шегарка</w:t>
      </w:r>
      <w:proofErr w:type="spellEnd"/>
      <w:r w:rsidR="00D15A8B">
        <w:rPr>
          <w:sz w:val="24"/>
          <w:szCs w:val="24"/>
        </w:rPr>
        <w:t>, до начальной точки 1.</w:t>
      </w:r>
    </w:p>
    <w:p w:rsidR="0026156F" w:rsidRPr="004D457F" w:rsidRDefault="0026156F" w:rsidP="0026156F">
      <w:pPr>
        <w:spacing w:line="360" w:lineRule="auto"/>
        <w:jc w:val="both"/>
        <w:rPr>
          <w:sz w:val="28"/>
          <w:szCs w:val="28"/>
        </w:rPr>
      </w:pPr>
      <w:r w:rsidRPr="004D457F">
        <w:rPr>
          <w:sz w:val="28"/>
          <w:szCs w:val="28"/>
        </w:rPr>
        <w:lastRenderedPageBreak/>
        <w:t xml:space="preserve">В деле подшито (вложено) и пронумеровано </w:t>
      </w:r>
      <w:r w:rsidR="004D457F">
        <w:rPr>
          <w:sz w:val="28"/>
          <w:szCs w:val="28"/>
        </w:rPr>
        <w:t>7</w:t>
      </w:r>
      <w:r w:rsidR="0057265F">
        <w:rPr>
          <w:sz w:val="28"/>
          <w:szCs w:val="28"/>
        </w:rPr>
        <w:t>6</w:t>
      </w:r>
      <w:r w:rsidR="00B263BA">
        <w:rPr>
          <w:sz w:val="28"/>
          <w:szCs w:val="28"/>
        </w:rPr>
        <w:t xml:space="preserve"> (семьдесят </w:t>
      </w:r>
      <w:r w:rsidR="0057265F">
        <w:rPr>
          <w:sz w:val="28"/>
          <w:szCs w:val="28"/>
        </w:rPr>
        <w:t>шесть</w:t>
      </w:r>
      <w:r w:rsidR="004C1EE6">
        <w:rPr>
          <w:sz w:val="28"/>
          <w:szCs w:val="28"/>
        </w:rPr>
        <w:t>) листов</w:t>
      </w:r>
      <w:r w:rsidRPr="004D457F">
        <w:rPr>
          <w:sz w:val="28"/>
          <w:szCs w:val="28"/>
        </w:rPr>
        <w:t>, в том числе:</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литерные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пропущенные листы – нет,</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r w:rsidRPr="004D457F">
        <w:rPr>
          <w:sz w:val="28"/>
          <w:szCs w:val="28"/>
        </w:rPr>
        <w:t xml:space="preserve">описание границ Кожевниковского района – листы </w:t>
      </w:r>
      <w:r w:rsidR="0057265F">
        <w:rPr>
          <w:sz w:val="28"/>
          <w:szCs w:val="28"/>
        </w:rPr>
        <w:t>71-76</w:t>
      </w: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both"/>
        <w:rPr>
          <w:sz w:val="28"/>
          <w:szCs w:val="28"/>
        </w:rPr>
      </w:pPr>
    </w:p>
    <w:p w:rsidR="0026156F" w:rsidRPr="004D457F" w:rsidRDefault="0026156F" w:rsidP="0026156F">
      <w:pPr>
        <w:spacing w:line="360" w:lineRule="auto"/>
        <w:ind w:firstLine="708"/>
        <w:jc w:val="right"/>
        <w:rPr>
          <w:sz w:val="28"/>
          <w:szCs w:val="28"/>
        </w:rPr>
      </w:pPr>
      <w:r w:rsidRPr="004D457F">
        <w:rPr>
          <w:sz w:val="28"/>
          <w:szCs w:val="28"/>
        </w:rPr>
        <w:t>Глава Кожевниковского района</w:t>
      </w:r>
    </w:p>
    <w:p w:rsidR="0026156F" w:rsidRPr="004D457F" w:rsidRDefault="0026156F" w:rsidP="0026156F">
      <w:pPr>
        <w:spacing w:line="360" w:lineRule="auto"/>
        <w:ind w:firstLine="708"/>
        <w:jc w:val="right"/>
        <w:rPr>
          <w:sz w:val="28"/>
          <w:szCs w:val="28"/>
        </w:rPr>
      </w:pPr>
      <w:r w:rsidRPr="004D457F">
        <w:rPr>
          <w:sz w:val="28"/>
          <w:szCs w:val="28"/>
        </w:rPr>
        <w:t>__________________ А.М. Емельянов</w:t>
      </w:r>
    </w:p>
    <w:p w:rsidR="0026156F" w:rsidRDefault="0026156F"/>
    <w:p w:rsidR="0026156F" w:rsidRDefault="0026156F"/>
    <w:p w:rsidR="0026156F" w:rsidRDefault="0026156F"/>
    <w:p w:rsidR="0026156F" w:rsidRDefault="0026156F"/>
    <w:p w:rsidR="0026156F" w:rsidRDefault="0026156F"/>
    <w:p w:rsidR="0026156F" w:rsidRDefault="0026156F"/>
    <w:p w:rsidR="0026156F" w:rsidRDefault="0026156F"/>
    <w:sectPr w:rsidR="0026156F" w:rsidSect="00D15A8B">
      <w:headerReference w:type="even" r:id="rId19"/>
      <w:headerReference w:type="default" r:id="rId20"/>
      <w:footerReference w:type="default" r:id="rId21"/>
      <w:headerReference w:type="first" r:id="rId22"/>
      <w:footerReference w:type="first" r:id="rId23"/>
      <w:pgSz w:w="11907" w:h="16840" w:code="9"/>
      <w:pgMar w:top="1134" w:right="851" w:bottom="567" w:left="1559" w:header="283"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47" w:rsidRDefault="009D6047" w:rsidP="007E54C5">
      <w:r>
        <w:separator/>
      </w:r>
    </w:p>
  </w:endnote>
  <w:endnote w:type="continuationSeparator" w:id="0">
    <w:p w:rsidR="009D6047" w:rsidRDefault="009D6047" w:rsidP="007E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15" w:rsidRDefault="00C64C15">
    <w:pPr>
      <w:pStyle w:val="a5"/>
      <w:ind w:left="-567"/>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15" w:rsidRDefault="00C64C1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47" w:rsidRDefault="009D6047" w:rsidP="007E54C5">
      <w:r>
        <w:separator/>
      </w:r>
    </w:p>
  </w:footnote>
  <w:footnote w:type="continuationSeparator" w:id="0">
    <w:p w:rsidR="009D6047" w:rsidRDefault="009D6047" w:rsidP="007E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15" w:rsidRDefault="00C64C1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C15" w:rsidRDefault="00C64C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16982"/>
      <w:docPartObj>
        <w:docPartGallery w:val="Page Numbers (Top of Page)"/>
        <w:docPartUnique/>
      </w:docPartObj>
    </w:sdtPr>
    <w:sdtEndPr>
      <w:rPr>
        <w:b w:val="0"/>
        <w:sz w:val="24"/>
        <w:szCs w:val="24"/>
      </w:rPr>
    </w:sdtEndPr>
    <w:sdtContent>
      <w:p w:rsidR="00C64C15" w:rsidRPr="00D15A8B" w:rsidRDefault="00C64C15" w:rsidP="00D15A8B">
        <w:pPr>
          <w:pStyle w:val="a3"/>
          <w:rPr>
            <w:b w:val="0"/>
            <w:sz w:val="24"/>
            <w:szCs w:val="24"/>
          </w:rPr>
        </w:pPr>
        <w:r w:rsidRPr="00D15A8B">
          <w:rPr>
            <w:b w:val="0"/>
            <w:sz w:val="24"/>
            <w:szCs w:val="24"/>
          </w:rPr>
          <w:fldChar w:fldCharType="begin"/>
        </w:r>
        <w:r w:rsidRPr="00D15A8B">
          <w:rPr>
            <w:b w:val="0"/>
            <w:sz w:val="24"/>
            <w:szCs w:val="24"/>
          </w:rPr>
          <w:instrText>PAGE   \* MERGEFORMAT</w:instrText>
        </w:r>
        <w:r w:rsidRPr="00D15A8B">
          <w:rPr>
            <w:b w:val="0"/>
            <w:sz w:val="24"/>
            <w:szCs w:val="24"/>
          </w:rPr>
          <w:fldChar w:fldCharType="separate"/>
        </w:r>
        <w:r w:rsidR="006A2958">
          <w:rPr>
            <w:b w:val="0"/>
            <w:noProof/>
            <w:sz w:val="24"/>
            <w:szCs w:val="24"/>
          </w:rPr>
          <w:t>76</w:t>
        </w:r>
        <w:r w:rsidRPr="00D15A8B">
          <w:rPr>
            <w:b w:val="0"/>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15" w:rsidRDefault="00C64C15">
    <w:pPr>
      <w:pStyle w:val="a3"/>
      <w:ind w:left="-142"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7"/>
    <w:multiLevelType w:val="hybridMultilevel"/>
    <w:tmpl w:val="CD7CC300"/>
    <w:lvl w:ilvl="0" w:tplc="0419000F">
      <w:start w:val="1"/>
      <w:numFmt w:val="decimal"/>
      <w:lvlText w:val="%1."/>
      <w:lvlJc w:val="left"/>
      <w:pPr>
        <w:tabs>
          <w:tab w:val="num" w:pos="720"/>
        </w:tabs>
        <w:ind w:left="720" w:hanging="360"/>
      </w:pPr>
      <w:rPr>
        <w:rFonts w:hint="default"/>
      </w:rPr>
    </w:lvl>
    <w:lvl w:ilvl="1" w:tplc="785A7C9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1">
      <w:start w:val="1"/>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F1C13"/>
    <w:multiLevelType w:val="hybridMultilevel"/>
    <w:tmpl w:val="6C2898B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3A0242"/>
    <w:multiLevelType w:val="hybridMultilevel"/>
    <w:tmpl w:val="D9900868"/>
    <w:lvl w:ilvl="0" w:tplc="0419000F">
      <w:start w:val="1"/>
      <w:numFmt w:val="decimal"/>
      <w:lvlText w:val="%1."/>
      <w:lvlJc w:val="left"/>
      <w:pPr>
        <w:tabs>
          <w:tab w:val="num" w:pos="720"/>
        </w:tabs>
        <w:ind w:left="720" w:hanging="360"/>
      </w:pPr>
      <w:rPr>
        <w:rFonts w:hint="default"/>
      </w:rPr>
    </w:lvl>
    <w:lvl w:ilvl="1" w:tplc="F6221D5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604E3E"/>
    <w:multiLevelType w:val="hybridMultilevel"/>
    <w:tmpl w:val="ED684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941BE9"/>
    <w:multiLevelType w:val="hybridMultilevel"/>
    <w:tmpl w:val="57421AC0"/>
    <w:lvl w:ilvl="0" w:tplc="76843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C6015C"/>
    <w:multiLevelType w:val="hybridMultilevel"/>
    <w:tmpl w:val="8F542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DB2072"/>
    <w:multiLevelType w:val="hybridMultilevel"/>
    <w:tmpl w:val="F65CCF4E"/>
    <w:lvl w:ilvl="0" w:tplc="0419000F">
      <w:start w:val="1"/>
      <w:numFmt w:val="decimal"/>
      <w:lvlText w:val="%1."/>
      <w:lvlJc w:val="left"/>
      <w:pPr>
        <w:tabs>
          <w:tab w:val="num" w:pos="720"/>
        </w:tabs>
        <w:ind w:left="720" w:hanging="360"/>
      </w:pPr>
    </w:lvl>
    <w:lvl w:ilvl="1" w:tplc="6A0266FC">
      <w:start w:val="1"/>
      <w:numFmt w:val="decimal"/>
      <w:lvlText w:val="%2."/>
      <w:lvlJc w:val="left"/>
      <w:pPr>
        <w:tabs>
          <w:tab w:val="num" w:pos="2145"/>
        </w:tabs>
        <w:ind w:left="2145" w:hanging="1065"/>
      </w:pPr>
      <w:rPr>
        <w:rFonts w:ascii="Times New Roman" w:eastAsia="Times New Roman" w:hAnsi="Times New Roman" w:cs="Times New Roman"/>
        <w:color w:val="auto"/>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CB36A5"/>
    <w:multiLevelType w:val="hybridMultilevel"/>
    <w:tmpl w:val="11F2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F93790"/>
    <w:multiLevelType w:val="hybridMultilevel"/>
    <w:tmpl w:val="98600E0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3D3570"/>
    <w:multiLevelType w:val="hybridMultilevel"/>
    <w:tmpl w:val="923C9BB0"/>
    <w:lvl w:ilvl="0" w:tplc="F07A27CE">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8DE4557"/>
    <w:multiLevelType w:val="hybridMultilevel"/>
    <w:tmpl w:val="D08AF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3639A0"/>
    <w:multiLevelType w:val="hybridMultilevel"/>
    <w:tmpl w:val="D27442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2355D8"/>
    <w:multiLevelType w:val="hybridMultilevel"/>
    <w:tmpl w:val="CDE0BCE6"/>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51025C"/>
    <w:multiLevelType w:val="hybridMultilevel"/>
    <w:tmpl w:val="60D41A0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C86397"/>
    <w:multiLevelType w:val="hybridMultilevel"/>
    <w:tmpl w:val="EA8A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DF1F10"/>
    <w:multiLevelType w:val="hybridMultilevel"/>
    <w:tmpl w:val="35A8F97E"/>
    <w:lvl w:ilvl="0" w:tplc="07ACADFC">
      <w:start w:val="1"/>
      <w:numFmt w:val="decimal"/>
      <w:lvlText w:val="%1."/>
      <w:lvlJc w:val="left"/>
      <w:pPr>
        <w:tabs>
          <w:tab w:val="num" w:pos="720"/>
        </w:tabs>
        <w:ind w:left="720" w:hanging="360"/>
      </w:pPr>
    </w:lvl>
    <w:lvl w:ilvl="1" w:tplc="49EEBEBE">
      <w:numFmt w:val="none"/>
      <w:lvlText w:val=""/>
      <w:lvlJc w:val="left"/>
      <w:pPr>
        <w:tabs>
          <w:tab w:val="num" w:pos="360"/>
        </w:tabs>
      </w:pPr>
    </w:lvl>
    <w:lvl w:ilvl="2" w:tplc="13E22126">
      <w:numFmt w:val="none"/>
      <w:lvlText w:val=""/>
      <w:lvlJc w:val="left"/>
      <w:pPr>
        <w:tabs>
          <w:tab w:val="num" w:pos="360"/>
        </w:tabs>
      </w:pPr>
    </w:lvl>
    <w:lvl w:ilvl="3" w:tplc="3476FBE6">
      <w:numFmt w:val="none"/>
      <w:lvlText w:val=""/>
      <w:lvlJc w:val="left"/>
      <w:pPr>
        <w:tabs>
          <w:tab w:val="num" w:pos="360"/>
        </w:tabs>
      </w:pPr>
    </w:lvl>
    <w:lvl w:ilvl="4" w:tplc="3EFEEA14">
      <w:numFmt w:val="none"/>
      <w:lvlText w:val=""/>
      <w:lvlJc w:val="left"/>
      <w:pPr>
        <w:tabs>
          <w:tab w:val="num" w:pos="360"/>
        </w:tabs>
      </w:pPr>
    </w:lvl>
    <w:lvl w:ilvl="5" w:tplc="94B2E288">
      <w:numFmt w:val="none"/>
      <w:lvlText w:val=""/>
      <w:lvlJc w:val="left"/>
      <w:pPr>
        <w:tabs>
          <w:tab w:val="num" w:pos="360"/>
        </w:tabs>
      </w:pPr>
    </w:lvl>
    <w:lvl w:ilvl="6" w:tplc="30629A52">
      <w:numFmt w:val="none"/>
      <w:lvlText w:val=""/>
      <w:lvlJc w:val="left"/>
      <w:pPr>
        <w:tabs>
          <w:tab w:val="num" w:pos="360"/>
        </w:tabs>
      </w:pPr>
    </w:lvl>
    <w:lvl w:ilvl="7" w:tplc="E754087C">
      <w:numFmt w:val="none"/>
      <w:lvlText w:val=""/>
      <w:lvlJc w:val="left"/>
      <w:pPr>
        <w:tabs>
          <w:tab w:val="num" w:pos="360"/>
        </w:tabs>
      </w:pPr>
    </w:lvl>
    <w:lvl w:ilvl="8" w:tplc="ED383BF0">
      <w:numFmt w:val="none"/>
      <w:lvlText w:val=""/>
      <w:lvlJc w:val="left"/>
      <w:pPr>
        <w:tabs>
          <w:tab w:val="num" w:pos="360"/>
        </w:tabs>
      </w:pPr>
    </w:lvl>
  </w:abstractNum>
  <w:abstractNum w:abstractNumId="16" w15:restartNumberingAfterBreak="0">
    <w:nsid w:val="1DF45D3A"/>
    <w:multiLevelType w:val="hybridMultilevel"/>
    <w:tmpl w:val="AAC6FF8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2EB43ED"/>
    <w:multiLevelType w:val="hybridMultilevel"/>
    <w:tmpl w:val="3C8E63C2"/>
    <w:lvl w:ilvl="0" w:tplc="04190011">
      <w:start w:val="1"/>
      <w:numFmt w:val="decimal"/>
      <w:lvlText w:val="%1)"/>
      <w:lvlJc w:val="left"/>
      <w:pPr>
        <w:tabs>
          <w:tab w:val="num" w:pos="900"/>
        </w:tabs>
        <w:ind w:left="900" w:hanging="360"/>
      </w:pPr>
    </w:lvl>
    <w:lvl w:ilvl="1" w:tplc="927869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4C437F"/>
    <w:multiLevelType w:val="hybridMultilevel"/>
    <w:tmpl w:val="1A4E8F74"/>
    <w:lvl w:ilvl="0" w:tplc="0419000F">
      <w:start w:val="1"/>
      <w:numFmt w:val="decimal"/>
      <w:lvlText w:val="%1."/>
      <w:lvlJc w:val="left"/>
      <w:pPr>
        <w:tabs>
          <w:tab w:val="num" w:pos="720"/>
        </w:tabs>
        <w:ind w:left="720" w:hanging="360"/>
      </w:pPr>
    </w:lvl>
    <w:lvl w:ilvl="1" w:tplc="DC2413DE">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5DA5142"/>
    <w:multiLevelType w:val="hybridMultilevel"/>
    <w:tmpl w:val="3A4CE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894E2D"/>
    <w:multiLevelType w:val="hybridMultilevel"/>
    <w:tmpl w:val="C07CF4A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9502320"/>
    <w:multiLevelType w:val="hybridMultilevel"/>
    <w:tmpl w:val="77D0F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ADA1AB8"/>
    <w:multiLevelType w:val="hybridMultilevel"/>
    <w:tmpl w:val="ABE03246"/>
    <w:lvl w:ilvl="0" w:tplc="D4382654">
      <w:start w:val="1"/>
      <w:numFmt w:val="decimal"/>
      <w:lvlText w:val="%1)"/>
      <w:lvlJc w:val="left"/>
      <w:pPr>
        <w:tabs>
          <w:tab w:val="num" w:pos="1008"/>
        </w:tabs>
        <w:ind w:left="1008" w:hanging="6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193B52"/>
    <w:multiLevelType w:val="hybridMultilevel"/>
    <w:tmpl w:val="435A523A"/>
    <w:lvl w:ilvl="0" w:tplc="ED58D9B6">
      <w:start w:val="1"/>
      <w:numFmt w:val="decimal"/>
      <w:lvlText w:val="%1."/>
      <w:lvlJc w:val="left"/>
      <w:pPr>
        <w:tabs>
          <w:tab w:val="num" w:pos="720"/>
        </w:tabs>
        <w:ind w:left="720" w:hanging="360"/>
      </w:pPr>
      <w:rPr>
        <w:rFonts w:hint="default"/>
      </w:rPr>
    </w:lvl>
    <w:lvl w:ilvl="1" w:tplc="D43C87E6">
      <w:numFmt w:val="none"/>
      <w:lvlText w:val=""/>
      <w:lvlJc w:val="left"/>
      <w:pPr>
        <w:tabs>
          <w:tab w:val="num" w:pos="360"/>
        </w:tabs>
      </w:pPr>
    </w:lvl>
    <w:lvl w:ilvl="2" w:tplc="21E8482C">
      <w:numFmt w:val="none"/>
      <w:lvlText w:val=""/>
      <w:lvlJc w:val="left"/>
      <w:pPr>
        <w:tabs>
          <w:tab w:val="num" w:pos="360"/>
        </w:tabs>
      </w:pPr>
    </w:lvl>
    <w:lvl w:ilvl="3" w:tplc="34586C30">
      <w:numFmt w:val="none"/>
      <w:lvlText w:val=""/>
      <w:lvlJc w:val="left"/>
      <w:pPr>
        <w:tabs>
          <w:tab w:val="num" w:pos="360"/>
        </w:tabs>
      </w:pPr>
    </w:lvl>
    <w:lvl w:ilvl="4" w:tplc="DE1EC45E">
      <w:numFmt w:val="none"/>
      <w:lvlText w:val=""/>
      <w:lvlJc w:val="left"/>
      <w:pPr>
        <w:tabs>
          <w:tab w:val="num" w:pos="360"/>
        </w:tabs>
      </w:pPr>
    </w:lvl>
    <w:lvl w:ilvl="5" w:tplc="C1D0C2E4">
      <w:numFmt w:val="none"/>
      <w:lvlText w:val=""/>
      <w:lvlJc w:val="left"/>
      <w:pPr>
        <w:tabs>
          <w:tab w:val="num" w:pos="360"/>
        </w:tabs>
      </w:pPr>
    </w:lvl>
    <w:lvl w:ilvl="6" w:tplc="3CC494B0">
      <w:numFmt w:val="none"/>
      <w:lvlText w:val=""/>
      <w:lvlJc w:val="left"/>
      <w:pPr>
        <w:tabs>
          <w:tab w:val="num" w:pos="360"/>
        </w:tabs>
      </w:pPr>
    </w:lvl>
    <w:lvl w:ilvl="7" w:tplc="BF1C457A">
      <w:numFmt w:val="none"/>
      <w:lvlText w:val=""/>
      <w:lvlJc w:val="left"/>
      <w:pPr>
        <w:tabs>
          <w:tab w:val="num" w:pos="360"/>
        </w:tabs>
      </w:pPr>
    </w:lvl>
    <w:lvl w:ilvl="8" w:tplc="D56ABE3C">
      <w:numFmt w:val="none"/>
      <w:lvlText w:val=""/>
      <w:lvlJc w:val="left"/>
      <w:pPr>
        <w:tabs>
          <w:tab w:val="num" w:pos="360"/>
        </w:tabs>
      </w:pPr>
    </w:lvl>
  </w:abstractNum>
  <w:abstractNum w:abstractNumId="24" w15:restartNumberingAfterBreak="0">
    <w:nsid w:val="360226CE"/>
    <w:multiLevelType w:val="hybridMultilevel"/>
    <w:tmpl w:val="C70EDDDA"/>
    <w:lvl w:ilvl="0" w:tplc="0419000F">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3121AD"/>
    <w:multiLevelType w:val="hybridMultilevel"/>
    <w:tmpl w:val="2B3E3800"/>
    <w:lvl w:ilvl="0" w:tplc="0419000F">
      <w:start w:val="1"/>
      <w:numFmt w:val="decimal"/>
      <w:lvlText w:val="%1."/>
      <w:lvlJc w:val="left"/>
      <w:pPr>
        <w:tabs>
          <w:tab w:val="num" w:pos="720"/>
        </w:tabs>
        <w:ind w:left="720" w:hanging="360"/>
      </w:pPr>
    </w:lvl>
    <w:lvl w:ilvl="1" w:tplc="6EDC4AB8">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A11B7"/>
    <w:multiLevelType w:val="hybridMultilevel"/>
    <w:tmpl w:val="91A4E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A4C67"/>
    <w:multiLevelType w:val="hybridMultilevel"/>
    <w:tmpl w:val="C4EACD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F990163"/>
    <w:multiLevelType w:val="hybridMultilevel"/>
    <w:tmpl w:val="BFA6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FCF1674"/>
    <w:multiLevelType w:val="hybridMultilevel"/>
    <w:tmpl w:val="669CE03A"/>
    <w:lvl w:ilvl="0" w:tplc="04190011">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0" w15:restartNumberingAfterBreak="0">
    <w:nsid w:val="43E915D2"/>
    <w:multiLevelType w:val="hybridMultilevel"/>
    <w:tmpl w:val="6F6E6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294D94"/>
    <w:multiLevelType w:val="hybridMultilevel"/>
    <w:tmpl w:val="89AAA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7815387"/>
    <w:multiLevelType w:val="hybridMultilevel"/>
    <w:tmpl w:val="E1309D04"/>
    <w:lvl w:ilvl="0" w:tplc="1892E9E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7CA423A"/>
    <w:multiLevelType w:val="hybridMultilevel"/>
    <w:tmpl w:val="E9E4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1C10EB"/>
    <w:multiLevelType w:val="hybridMultilevel"/>
    <w:tmpl w:val="7924B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04B19CE"/>
    <w:multiLevelType w:val="hybridMultilevel"/>
    <w:tmpl w:val="7D2EB06A"/>
    <w:lvl w:ilvl="0" w:tplc="5C1026DA">
      <w:start w:val="1"/>
      <w:numFmt w:val="decimal"/>
      <w:lvlText w:val="%1."/>
      <w:lvlJc w:val="left"/>
      <w:pPr>
        <w:tabs>
          <w:tab w:val="num" w:pos="1080"/>
        </w:tabs>
        <w:ind w:left="1080" w:hanging="360"/>
      </w:pPr>
    </w:lvl>
    <w:lvl w:ilvl="1" w:tplc="C8FCFF1E">
      <w:numFmt w:val="none"/>
      <w:lvlText w:val=""/>
      <w:lvlJc w:val="left"/>
      <w:pPr>
        <w:tabs>
          <w:tab w:val="num" w:pos="360"/>
        </w:tabs>
      </w:pPr>
    </w:lvl>
    <w:lvl w:ilvl="2" w:tplc="D974F4D8">
      <w:numFmt w:val="none"/>
      <w:lvlText w:val=""/>
      <w:lvlJc w:val="left"/>
      <w:pPr>
        <w:tabs>
          <w:tab w:val="num" w:pos="360"/>
        </w:tabs>
      </w:pPr>
    </w:lvl>
    <w:lvl w:ilvl="3" w:tplc="C436C48A">
      <w:numFmt w:val="none"/>
      <w:lvlText w:val=""/>
      <w:lvlJc w:val="left"/>
      <w:pPr>
        <w:tabs>
          <w:tab w:val="num" w:pos="360"/>
        </w:tabs>
      </w:pPr>
    </w:lvl>
    <w:lvl w:ilvl="4" w:tplc="9852F4C2">
      <w:numFmt w:val="none"/>
      <w:lvlText w:val=""/>
      <w:lvlJc w:val="left"/>
      <w:pPr>
        <w:tabs>
          <w:tab w:val="num" w:pos="360"/>
        </w:tabs>
      </w:pPr>
    </w:lvl>
    <w:lvl w:ilvl="5" w:tplc="6D1AED78">
      <w:numFmt w:val="none"/>
      <w:lvlText w:val=""/>
      <w:lvlJc w:val="left"/>
      <w:pPr>
        <w:tabs>
          <w:tab w:val="num" w:pos="360"/>
        </w:tabs>
      </w:pPr>
    </w:lvl>
    <w:lvl w:ilvl="6" w:tplc="D9402CC0">
      <w:numFmt w:val="none"/>
      <w:lvlText w:val=""/>
      <w:lvlJc w:val="left"/>
      <w:pPr>
        <w:tabs>
          <w:tab w:val="num" w:pos="360"/>
        </w:tabs>
      </w:pPr>
    </w:lvl>
    <w:lvl w:ilvl="7" w:tplc="3C04C77C">
      <w:numFmt w:val="none"/>
      <w:lvlText w:val=""/>
      <w:lvlJc w:val="left"/>
      <w:pPr>
        <w:tabs>
          <w:tab w:val="num" w:pos="360"/>
        </w:tabs>
      </w:pPr>
    </w:lvl>
    <w:lvl w:ilvl="8" w:tplc="7B10804E">
      <w:numFmt w:val="none"/>
      <w:lvlText w:val=""/>
      <w:lvlJc w:val="left"/>
      <w:pPr>
        <w:tabs>
          <w:tab w:val="num" w:pos="360"/>
        </w:tabs>
      </w:pPr>
    </w:lvl>
  </w:abstractNum>
  <w:abstractNum w:abstractNumId="36" w15:restartNumberingAfterBreak="0">
    <w:nsid w:val="56413395"/>
    <w:multiLevelType w:val="hybridMultilevel"/>
    <w:tmpl w:val="4C74704C"/>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6F658D7"/>
    <w:multiLevelType w:val="hybridMultilevel"/>
    <w:tmpl w:val="F0383F1E"/>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900"/>
        </w:tabs>
        <w:ind w:left="90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9525976"/>
    <w:multiLevelType w:val="hybridMultilevel"/>
    <w:tmpl w:val="ADFAC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A1635B"/>
    <w:multiLevelType w:val="hybridMultilevel"/>
    <w:tmpl w:val="DF8A2E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5D763566"/>
    <w:multiLevelType w:val="hybridMultilevel"/>
    <w:tmpl w:val="714259D0"/>
    <w:lvl w:ilvl="0" w:tplc="E3586B4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0D11F9"/>
    <w:multiLevelType w:val="hybridMultilevel"/>
    <w:tmpl w:val="61EACE6E"/>
    <w:lvl w:ilvl="0" w:tplc="F904AC1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11113A3"/>
    <w:multiLevelType w:val="hybridMultilevel"/>
    <w:tmpl w:val="CFDE1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536539"/>
    <w:multiLevelType w:val="hybridMultilevel"/>
    <w:tmpl w:val="D7FEACA8"/>
    <w:lvl w:ilvl="0" w:tplc="31C856EA">
      <w:start w:val="1"/>
      <w:numFmt w:val="decimal"/>
      <w:lvlText w:val="%1."/>
      <w:lvlJc w:val="left"/>
      <w:pPr>
        <w:tabs>
          <w:tab w:val="num" w:pos="720"/>
        </w:tabs>
        <w:ind w:left="720" w:hanging="360"/>
      </w:pPr>
    </w:lvl>
    <w:lvl w:ilvl="1" w:tplc="E59886D8">
      <w:numFmt w:val="none"/>
      <w:lvlText w:val=""/>
      <w:lvlJc w:val="left"/>
      <w:pPr>
        <w:tabs>
          <w:tab w:val="num" w:pos="360"/>
        </w:tabs>
      </w:pPr>
    </w:lvl>
    <w:lvl w:ilvl="2" w:tplc="A88A5AC8">
      <w:numFmt w:val="none"/>
      <w:lvlText w:val=""/>
      <w:lvlJc w:val="left"/>
      <w:pPr>
        <w:tabs>
          <w:tab w:val="num" w:pos="360"/>
        </w:tabs>
      </w:pPr>
    </w:lvl>
    <w:lvl w:ilvl="3" w:tplc="288002DE">
      <w:numFmt w:val="none"/>
      <w:lvlText w:val=""/>
      <w:lvlJc w:val="left"/>
      <w:pPr>
        <w:tabs>
          <w:tab w:val="num" w:pos="360"/>
        </w:tabs>
      </w:pPr>
    </w:lvl>
    <w:lvl w:ilvl="4" w:tplc="5EB6C54A">
      <w:numFmt w:val="none"/>
      <w:lvlText w:val=""/>
      <w:lvlJc w:val="left"/>
      <w:pPr>
        <w:tabs>
          <w:tab w:val="num" w:pos="360"/>
        </w:tabs>
      </w:pPr>
    </w:lvl>
    <w:lvl w:ilvl="5" w:tplc="514AEF5E">
      <w:numFmt w:val="none"/>
      <w:lvlText w:val=""/>
      <w:lvlJc w:val="left"/>
      <w:pPr>
        <w:tabs>
          <w:tab w:val="num" w:pos="360"/>
        </w:tabs>
      </w:pPr>
    </w:lvl>
    <w:lvl w:ilvl="6" w:tplc="93105BA4">
      <w:numFmt w:val="none"/>
      <w:lvlText w:val=""/>
      <w:lvlJc w:val="left"/>
      <w:pPr>
        <w:tabs>
          <w:tab w:val="num" w:pos="360"/>
        </w:tabs>
      </w:pPr>
    </w:lvl>
    <w:lvl w:ilvl="7" w:tplc="FC2A6852">
      <w:numFmt w:val="none"/>
      <w:lvlText w:val=""/>
      <w:lvlJc w:val="left"/>
      <w:pPr>
        <w:tabs>
          <w:tab w:val="num" w:pos="360"/>
        </w:tabs>
      </w:pPr>
    </w:lvl>
    <w:lvl w:ilvl="8" w:tplc="A58C6E1E">
      <w:numFmt w:val="none"/>
      <w:lvlText w:val=""/>
      <w:lvlJc w:val="left"/>
      <w:pPr>
        <w:tabs>
          <w:tab w:val="num" w:pos="360"/>
        </w:tabs>
      </w:pPr>
    </w:lvl>
  </w:abstractNum>
  <w:abstractNum w:abstractNumId="44" w15:restartNumberingAfterBreak="0">
    <w:nsid w:val="67B30538"/>
    <w:multiLevelType w:val="hybridMultilevel"/>
    <w:tmpl w:val="EDF0936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3C5187"/>
    <w:multiLevelType w:val="hybridMultilevel"/>
    <w:tmpl w:val="17C419A2"/>
    <w:lvl w:ilvl="0" w:tplc="D52CB24C">
      <w:start w:val="1"/>
      <w:numFmt w:val="decimal"/>
      <w:lvlText w:val="%1."/>
      <w:lvlJc w:val="left"/>
      <w:pPr>
        <w:tabs>
          <w:tab w:val="num" w:pos="720"/>
        </w:tabs>
        <w:ind w:left="720" w:hanging="360"/>
      </w:pPr>
      <w:rPr>
        <w:rFonts w:hint="default"/>
      </w:rPr>
    </w:lvl>
    <w:lvl w:ilvl="1" w:tplc="B2C0EAC8">
      <w:numFmt w:val="none"/>
      <w:lvlText w:val=""/>
      <w:lvlJc w:val="left"/>
      <w:pPr>
        <w:tabs>
          <w:tab w:val="num" w:pos="360"/>
        </w:tabs>
      </w:pPr>
    </w:lvl>
    <w:lvl w:ilvl="2" w:tplc="A31E48B6">
      <w:numFmt w:val="none"/>
      <w:lvlText w:val=""/>
      <w:lvlJc w:val="left"/>
      <w:pPr>
        <w:tabs>
          <w:tab w:val="num" w:pos="360"/>
        </w:tabs>
      </w:pPr>
    </w:lvl>
    <w:lvl w:ilvl="3" w:tplc="FD0EA990">
      <w:numFmt w:val="none"/>
      <w:lvlText w:val=""/>
      <w:lvlJc w:val="left"/>
      <w:pPr>
        <w:tabs>
          <w:tab w:val="num" w:pos="360"/>
        </w:tabs>
      </w:pPr>
    </w:lvl>
    <w:lvl w:ilvl="4" w:tplc="AD9493A0">
      <w:numFmt w:val="none"/>
      <w:lvlText w:val=""/>
      <w:lvlJc w:val="left"/>
      <w:pPr>
        <w:tabs>
          <w:tab w:val="num" w:pos="360"/>
        </w:tabs>
      </w:pPr>
    </w:lvl>
    <w:lvl w:ilvl="5" w:tplc="E8C0C840">
      <w:numFmt w:val="none"/>
      <w:lvlText w:val=""/>
      <w:lvlJc w:val="left"/>
      <w:pPr>
        <w:tabs>
          <w:tab w:val="num" w:pos="360"/>
        </w:tabs>
      </w:pPr>
    </w:lvl>
    <w:lvl w:ilvl="6" w:tplc="CB865EAE">
      <w:numFmt w:val="none"/>
      <w:lvlText w:val=""/>
      <w:lvlJc w:val="left"/>
      <w:pPr>
        <w:tabs>
          <w:tab w:val="num" w:pos="360"/>
        </w:tabs>
      </w:pPr>
    </w:lvl>
    <w:lvl w:ilvl="7" w:tplc="BA1420BA">
      <w:numFmt w:val="none"/>
      <w:lvlText w:val=""/>
      <w:lvlJc w:val="left"/>
      <w:pPr>
        <w:tabs>
          <w:tab w:val="num" w:pos="360"/>
        </w:tabs>
      </w:pPr>
    </w:lvl>
    <w:lvl w:ilvl="8" w:tplc="E1F86E46">
      <w:numFmt w:val="none"/>
      <w:lvlText w:val=""/>
      <w:lvlJc w:val="left"/>
      <w:pPr>
        <w:tabs>
          <w:tab w:val="num" w:pos="360"/>
        </w:tabs>
      </w:pPr>
    </w:lvl>
  </w:abstractNum>
  <w:abstractNum w:abstractNumId="46" w15:restartNumberingAfterBreak="0">
    <w:nsid w:val="731D01C3"/>
    <w:multiLevelType w:val="hybridMultilevel"/>
    <w:tmpl w:val="97E82A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6E3722"/>
    <w:multiLevelType w:val="hybridMultilevel"/>
    <w:tmpl w:val="ABE62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2578B2"/>
    <w:multiLevelType w:val="hybridMultilevel"/>
    <w:tmpl w:val="656A28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D057A34"/>
    <w:multiLevelType w:val="hybridMultilevel"/>
    <w:tmpl w:val="C4D013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21"/>
  </w:num>
  <w:num w:numId="5">
    <w:abstractNumId w:val="10"/>
  </w:num>
  <w:num w:numId="6">
    <w:abstractNumId w:val="36"/>
  </w:num>
  <w:num w:numId="7">
    <w:abstractNumId w:val="2"/>
  </w:num>
  <w:num w:numId="8">
    <w:abstractNumId w:val="32"/>
  </w:num>
  <w:num w:numId="9">
    <w:abstractNumId w:val="37"/>
  </w:num>
  <w:num w:numId="10">
    <w:abstractNumId w:val="12"/>
  </w:num>
  <w:num w:numId="11">
    <w:abstractNumId w:val="30"/>
  </w:num>
  <w:num w:numId="12">
    <w:abstractNumId w:val="3"/>
  </w:num>
  <w:num w:numId="13">
    <w:abstractNumId w:val="26"/>
  </w:num>
  <w:num w:numId="14">
    <w:abstractNumId w:val="27"/>
  </w:num>
  <w:num w:numId="15">
    <w:abstractNumId w:val="20"/>
  </w:num>
  <w:num w:numId="16">
    <w:abstractNumId w:val="34"/>
  </w:num>
  <w:num w:numId="17">
    <w:abstractNumId w:val="14"/>
  </w:num>
  <w:num w:numId="18">
    <w:abstractNumId w:val="48"/>
  </w:num>
  <w:num w:numId="19">
    <w:abstractNumId w:val="42"/>
  </w:num>
  <w:num w:numId="20">
    <w:abstractNumId w:val="25"/>
  </w:num>
  <w:num w:numId="21">
    <w:abstractNumId w:val="43"/>
  </w:num>
  <w:num w:numId="22">
    <w:abstractNumId w:val="40"/>
  </w:num>
  <w:num w:numId="23">
    <w:abstractNumId w:val="45"/>
  </w:num>
  <w:num w:numId="24">
    <w:abstractNumId w:val="35"/>
  </w:num>
  <w:num w:numId="25">
    <w:abstractNumId w:val="0"/>
  </w:num>
  <w:num w:numId="26">
    <w:abstractNumId w:val="7"/>
  </w:num>
  <w:num w:numId="27">
    <w:abstractNumId w:val="49"/>
  </w:num>
  <w:num w:numId="28">
    <w:abstractNumId w:val="24"/>
  </w:num>
  <w:num w:numId="29">
    <w:abstractNumId w:val="19"/>
  </w:num>
  <w:num w:numId="30">
    <w:abstractNumId w:val="5"/>
  </w:num>
  <w:num w:numId="31">
    <w:abstractNumId w:val="18"/>
  </w:num>
  <w:num w:numId="32">
    <w:abstractNumId w:val="6"/>
  </w:num>
  <w:num w:numId="33">
    <w:abstractNumId w:val="46"/>
  </w:num>
  <w:num w:numId="34">
    <w:abstractNumId w:val="41"/>
  </w:num>
  <w:num w:numId="35">
    <w:abstractNumId w:val="31"/>
  </w:num>
  <w:num w:numId="36">
    <w:abstractNumId w:val="38"/>
  </w:num>
  <w:num w:numId="37">
    <w:abstractNumId w:val="23"/>
  </w:num>
  <w:num w:numId="38">
    <w:abstractNumId w:val="47"/>
  </w:num>
  <w:num w:numId="39">
    <w:abstractNumId w:val="1"/>
  </w:num>
  <w:num w:numId="40">
    <w:abstractNumId w:val="17"/>
  </w:num>
  <w:num w:numId="41">
    <w:abstractNumId w:val="33"/>
  </w:num>
  <w:num w:numId="42">
    <w:abstractNumId w:val="8"/>
  </w:num>
  <w:num w:numId="43">
    <w:abstractNumId w:val="29"/>
  </w:num>
  <w:num w:numId="44">
    <w:abstractNumId w:val="44"/>
  </w:num>
  <w:num w:numId="45">
    <w:abstractNumId w:val="39"/>
  </w:num>
  <w:num w:numId="46">
    <w:abstractNumId w:val="16"/>
  </w:num>
  <w:num w:numId="47">
    <w:abstractNumId w:val="13"/>
  </w:num>
  <w:num w:numId="48">
    <w:abstractNumId w:val="4"/>
  </w:num>
  <w:num w:numId="49">
    <w:abstractNumId w:val="22"/>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C5"/>
    <w:rsid w:val="0000074A"/>
    <w:rsid w:val="00024F9F"/>
    <w:rsid w:val="00030C69"/>
    <w:rsid w:val="000D05CA"/>
    <w:rsid w:val="000F6BD7"/>
    <w:rsid w:val="001201A8"/>
    <w:rsid w:val="0026156F"/>
    <w:rsid w:val="002A0C6A"/>
    <w:rsid w:val="00330A95"/>
    <w:rsid w:val="00433D89"/>
    <w:rsid w:val="004C1EE6"/>
    <w:rsid w:val="004D457F"/>
    <w:rsid w:val="00523D96"/>
    <w:rsid w:val="0054292A"/>
    <w:rsid w:val="0057265F"/>
    <w:rsid w:val="005D72D7"/>
    <w:rsid w:val="00697ACC"/>
    <w:rsid w:val="006A2958"/>
    <w:rsid w:val="007E54C5"/>
    <w:rsid w:val="00800DD9"/>
    <w:rsid w:val="00862288"/>
    <w:rsid w:val="008865B3"/>
    <w:rsid w:val="008A0950"/>
    <w:rsid w:val="008B3D4E"/>
    <w:rsid w:val="00950F74"/>
    <w:rsid w:val="009B4F9D"/>
    <w:rsid w:val="009D6047"/>
    <w:rsid w:val="00A5129F"/>
    <w:rsid w:val="00B263BA"/>
    <w:rsid w:val="00B44A5B"/>
    <w:rsid w:val="00B83456"/>
    <w:rsid w:val="00C60FA7"/>
    <w:rsid w:val="00C64C15"/>
    <w:rsid w:val="00D15A8B"/>
    <w:rsid w:val="00D226DF"/>
    <w:rsid w:val="00EA7D95"/>
    <w:rsid w:val="00EE7203"/>
    <w:rsid w:val="00FB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776784-B1CC-4FA8-B0F2-BECC2F7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C5"/>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4C5"/>
    <w:pPr>
      <w:tabs>
        <w:tab w:val="center" w:pos="4153"/>
        <w:tab w:val="right" w:pos="8306"/>
      </w:tabs>
      <w:spacing w:before="120" w:after="240"/>
      <w:jc w:val="center"/>
    </w:pPr>
    <w:rPr>
      <w:b/>
      <w:caps/>
      <w:sz w:val="28"/>
    </w:rPr>
  </w:style>
  <w:style w:type="character" w:customStyle="1" w:styleId="a4">
    <w:name w:val="Верхний колонтитул Знак"/>
    <w:basedOn w:val="a0"/>
    <w:link w:val="a3"/>
    <w:uiPriority w:val="99"/>
    <w:rsid w:val="007E54C5"/>
    <w:rPr>
      <w:rFonts w:ascii="Times New Roman" w:eastAsia="Times New Roman" w:hAnsi="Times New Roman" w:cs="Times New Roman"/>
      <w:b/>
      <w:caps/>
      <w:sz w:val="28"/>
      <w:szCs w:val="20"/>
      <w:lang w:eastAsia="ru-RU"/>
    </w:rPr>
  </w:style>
  <w:style w:type="paragraph" w:styleId="a5">
    <w:name w:val="footer"/>
    <w:basedOn w:val="a"/>
    <w:link w:val="a6"/>
    <w:rsid w:val="007E54C5"/>
    <w:pPr>
      <w:tabs>
        <w:tab w:val="center" w:pos="4153"/>
        <w:tab w:val="right" w:pos="8306"/>
      </w:tabs>
    </w:pPr>
  </w:style>
  <w:style w:type="character" w:customStyle="1" w:styleId="a6">
    <w:name w:val="Нижний колонтитул Знак"/>
    <w:basedOn w:val="a0"/>
    <w:link w:val="a5"/>
    <w:rsid w:val="007E54C5"/>
    <w:rPr>
      <w:rFonts w:ascii="Times New Roman" w:eastAsia="Times New Roman" w:hAnsi="Times New Roman" w:cs="Times New Roman"/>
      <w:sz w:val="26"/>
      <w:szCs w:val="20"/>
      <w:lang w:eastAsia="ru-RU"/>
    </w:rPr>
  </w:style>
  <w:style w:type="character" w:styleId="a7">
    <w:name w:val="page number"/>
    <w:basedOn w:val="a0"/>
    <w:rsid w:val="007E54C5"/>
  </w:style>
  <w:style w:type="paragraph" w:styleId="a8">
    <w:name w:val="Balloon Text"/>
    <w:basedOn w:val="a"/>
    <w:link w:val="a9"/>
    <w:uiPriority w:val="99"/>
    <w:semiHidden/>
    <w:unhideWhenUsed/>
    <w:rsid w:val="004D457F"/>
    <w:rPr>
      <w:rFonts w:ascii="Segoe UI" w:hAnsi="Segoe UI" w:cs="Segoe UI"/>
      <w:sz w:val="18"/>
      <w:szCs w:val="18"/>
    </w:rPr>
  </w:style>
  <w:style w:type="character" w:customStyle="1" w:styleId="a9">
    <w:name w:val="Текст выноски Знак"/>
    <w:basedOn w:val="a0"/>
    <w:link w:val="a8"/>
    <w:uiPriority w:val="99"/>
    <w:semiHidden/>
    <w:rsid w:val="004D457F"/>
    <w:rPr>
      <w:rFonts w:ascii="Segoe UI" w:eastAsia="Times New Roman" w:hAnsi="Segoe UI" w:cs="Segoe UI"/>
      <w:sz w:val="18"/>
      <w:szCs w:val="18"/>
      <w:lang w:eastAsia="ru-RU"/>
    </w:rPr>
  </w:style>
  <w:style w:type="paragraph" w:customStyle="1" w:styleId="ConsPlusNormal">
    <w:name w:val="ConsPlusNormal"/>
    <w:rsid w:val="00950F74"/>
    <w:pPr>
      <w:autoSpaceDE w:val="0"/>
      <w:autoSpaceDN w:val="0"/>
      <w:adjustRightInd w:val="0"/>
      <w:spacing w:after="0" w:line="240" w:lineRule="auto"/>
    </w:pPr>
    <w:rPr>
      <w:rFonts w:ascii="Times New Roman" w:hAnsi="Times New Roman" w:cs="Times New Roman"/>
      <w:sz w:val="24"/>
      <w:szCs w:val="24"/>
    </w:rPr>
  </w:style>
  <w:style w:type="paragraph" w:styleId="aa">
    <w:name w:val="List Paragraph"/>
    <w:basedOn w:val="a"/>
    <w:uiPriority w:val="34"/>
    <w:qFormat/>
    <w:rsid w:val="004C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3D7A5F15D47DCA4D5D34DC35C74E4B8014DB15714A478A339345D72D41E5F88FE35B91E5E671BJ6O5J" TargetMode="External"/><Relationship Id="rId13" Type="http://schemas.openxmlformats.org/officeDocument/2006/relationships/hyperlink" Target="consultantplus://offline/ref=4A542EC07D7037C8E8774BD54C6F511D03C8690A69E7615B082A27E200D2EA79A765B921D76416D2yFd2K" TargetMode="External"/><Relationship Id="rId18" Type="http://schemas.openxmlformats.org/officeDocument/2006/relationships/hyperlink" Target="consultantplus://offline/ref=508AC7032185257CF032EC0B718FE3B730367D7F72C58A397B75CBFAE57608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4D86CA4E0C20D93F03416ADA15045434005AF7A421475E60035C11BEEF8EB668F44C2B091FDE675tCx8H" TargetMode="External"/><Relationship Id="rId12" Type="http://schemas.openxmlformats.org/officeDocument/2006/relationships/hyperlink" Target="consultantplus://offline/ref=4A542EC07D7037C8E8774BD54C6F511D03C8690A69E7615B082A27E200D2EA79A765B921D76416D5yFd2K" TargetMode="External"/><Relationship Id="rId17" Type="http://schemas.openxmlformats.org/officeDocument/2006/relationships/hyperlink" Target="consultantplus://offline/ref=508AC7032185257CF032EC0B718FE3B730367D7F72C58A397B75CBFAE57608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2EAFAB76A2190F2920D3FB1110A5275CAD9C625ACA5C5A38BA1188BCDD278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D86CA4E0C20D93F03416ADA15045434005AF7A421475E60035C11BEEF8EB668F44C2B091FDE675tCx8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2EAFAB76A2190F2920D3FB1110A5275CAD9C625ACA5C5A38BA1188BCDD278J" TargetMode="External"/><Relationship Id="rId23" Type="http://schemas.openxmlformats.org/officeDocument/2006/relationships/footer" Target="footer2.xml"/><Relationship Id="rId10" Type="http://schemas.openxmlformats.org/officeDocument/2006/relationships/hyperlink" Target="consultantplus://offline/ref=67687DE034B43597E9962BCBD3B6E14D6399D741EA0FB5623261AEnA11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1C697D40A7F4C3D99C4D231BDF767AE81087A647BA3A09627280C3468FF71688E33E1344E4B3F6960m3D" TargetMode="External"/><Relationship Id="rId14" Type="http://schemas.openxmlformats.org/officeDocument/2006/relationships/hyperlink" Target="consultantplus://offline/ref=4A542EC07D7037C8E8774BD54C6F511D03C8690A69E7615B082A27E200D2EA79A765B921D76416D5yFd2K"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26331</Words>
  <Characters>150092</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2015-06-19T09:14:00Z</cp:lastPrinted>
  <dcterms:created xsi:type="dcterms:W3CDTF">2016-03-16T03:27:00Z</dcterms:created>
  <dcterms:modified xsi:type="dcterms:W3CDTF">2017-09-13T05:49:00Z</dcterms:modified>
</cp:coreProperties>
</file>