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8B" w:rsidRPr="004C318B" w:rsidRDefault="004C318B" w:rsidP="004C318B">
      <w:pPr>
        <w:keepNext/>
        <w:spacing w:after="0" w:line="240" w:lineRule="auto"/>
        <w:ind w:left="-600" w:right="-76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                                                                                                                                                 </w:t>
      </w:r>
      <w:r w:rsidRPr="004C3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C3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4C318B" w:rsidRPr="004C318B" w:rsidRDefault="004C318B" w:rsidP="004C31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C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4C31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4C318B" w:rsidRPr="004C318B" w:rsidRDefault="004C318B" w:rsidP="004C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6212" w:rsidRPr="00B56212" w:rsidRDefault="00B56212" w:rsidP="00B5621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6212">
        <w:rPr>
          <w:rFonts w:ascii="Times New Roman" w:eastAsia="Calibri" w:hAnsi="Times New Roman" w:cs="Times New Roman"/>
          <w:sz w:val="24"/>
          <w:szCs w:val="24"/>
        </w:rPr>
        <w:t>О</w:t>
      </w:r>
      <w:r w:rsidR="00223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04A">
        <w:rPr>
          <w:rFonts w:ascii="Times New Roman" w:eastAsia="Calibri" w:hAnsi="Times New Roman" w:cs="Times New Roman"/>
          <w:sz w:val="24"/>
          <w:szCs w:val="24"/>
        </w:rPr>
        <w:t>внесении изменений в</w:t>
      </w:r>
      <w:r w:rsidRPr="00B56212">
        <w:rPr>
          <w:rFonts w:ascii="Times New Roman" w:eastAsia="Calibri" w:hAnsi="Times New Roman" w:cs="Times New Roman"/>
          <w:sz w:val="24"/>
          <w:szCs w:val="24"/>
        </w:rPr>
        <w:t xml:space="preserve"> краткосрочн</w:t>
      </w:r>
      <w:r w:rsidR="0092104A">
        <w:rPr>
          <w:rFonts w:ascii="Times New Roman" w:eastAsia="Calibri" w:hAnsi="Times New Roman" w:cs="Times New Roman"/>
          <w:sz w:val="24"/>
          <w:szCs w:val="24"/>
        </w:rPr>
        <w:t>ый</w:t>
      </w:r>
      <w:r w:rsidRPr="00B56212">
        <w:rPr>
          <w:rFonts w:ascii="Times New Roman" w:eastAsia="Calibri" w:hAnsi="Times New Roman" w:cs="Times New Roman"/>
          <w:sz w:val="24"/>
          <w:szCs w:val="24"/>
        </w:rPr>
        <w:t xml:space="preserve"> план реализации в 2017-2019 годах региональной программы капитального ремонта общего им</w:t>
      </w:r>
      <w:r w:rsidR="0022391A">
        <w:rPr>
          <w:rFonts w:ascii="Times New Roman" w:eastAsia="Calibri" w:hAnsi="Times New Roman" w:cs="Times New Roman"/>
          <w:sz w:val="24"/>
          <w:szCs w:val="24"/>
        </w:rPr>
        <w:t>ущества в многоквартирных домах</w:t>
      </w:r>
    </w:p>
    <w:p w:rsidR="00391833" w:rsidRDefault="00B56212" w:rsidP="00391833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212">
        <w:rPr>
          <w:rFonts w:ascii="Times New Roman" w:eastAsia="Calibri" w:hAnsi="Times New Roman" w:cs="Times New Roman"/>
          <w:sz w:val="24"/>
          <w:szCs w:val="24"/>
        </w:rPr>
        <w:t>В соответствии с частью 7 статьи 168 Жилищного кодекса Российской Федерации, Законом Томской области от 7</w:t>
      </w:r>
      <w:r w:rsidR="0022391A">
        <w:rPr>
          <w:rFonts w:ascii="Times New Roman" w:eastAsia="Calibri" w:hAnsi="Times New Roman" w:cs="Times New Roman"/>
          <w:sz w:val="24"/>
          <w:szCs w:val="24"/>
        </w:rPr>
        <w:t xml:space="preserve"> июня 2</w:t>
      </w:r>
      <w:r w:rsidRPr="00B56212">
        <w:rPr>
          <w:rFonts w:ascii="Times New Roman" w:eastAsia="Calibri" w:hAnsi="Times New Roman" w:cs="Times New Roman"/>
          <w:sz w:val="24"/>
          <w:szCs w:val="24"/>
        </w:rPr>
        <w:t>013</w:t>
      </w:r>
      <w:r w:rsidR="0022391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B56212">
        <w:rPr>
          <w:rFonts w:ascii="Times New Roman" w:eastAsia="Calibri" w:hAnsi="Times New Roman" w:cs="Times New Roman"/>
          <w:sz w:val="24"/>
          <w:szCs w:val="24"/>
        </w:rPr>
        <w:t xml:space="preserve"> № 116-ОЗ «Об организации проведения капитального ремонта общего имущества в многоквартирных домах на территории Томской области», постановлением Администрации Томской области от 30.12.2013 № 597а «Об утверждении Региональной программы капитального ремонта общего имущества в многоквартирных домах, расположенных</w:t>
      </w:r>
      <w:r w:rsidR="0022391A">
        <w:rPr>
          <w:rFonts w:ascii="Times New Roman" w:eastAsia="Calibri" w:hAnsi="Times New Roman" w:cs="Times New Roman"/>
          <w:sz w:val="24"/>
          <w:szCs w:val="24"/>
        </w:rPr>
        <w:t xml:space="preserve"> на территории Томской области»</w:t>
      </w:r>
    </w:p>
    <w:p w:rsidR="00B56212" w:rsidRDefault="00B56212" w:rsidP="00391833">
      <w:pPr>
        <w:spacing w:after="0" w:line="259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212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22391A" w:rsidRDefault="0092104A" w:rsidP="00391833">
      <w:pPr>
        <w:pStyle w:val="a9"/>
        <w:numPr>
          <w:ilvl w:val="0"/>
          <w:numId w:val="3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изменение в постановление</w:t>
      </w:r>
      <w:r w:rsidRPr="00921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20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Кожевниковского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от 22.09.2017г. №</w:t>
      </w:r>
      <w:r w:rsidR="008B3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650 </w:t>
      </w:r>
      <w:r w:rsidR="008B3206"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>б утверждении</w:t>
      </w:r>
      <w:r w:rsidR="0022391A" w:rsidRPr="0022391A">
        <w:rPr>
          <w:rFonts w:ascii="Times New Roman" w:hAnsi="Times New Roman" w:cs="Times New Roman"/>
          <w:color w:val="000000"/>
          <w:sz w:val="24"/>
          <w:szCs w:val="24"/>
        </w:rPr>
        <w:t xml:space="preserve"> краткосрочн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2391A" w:rsidRPr="0022391A">
        <w:rPr>
          <w:rFonts w:ascii="Times New Roman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2391A" w:rsidRPr="0022391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«Кожевниковский район» на 2017-  2019 гг. в рамках реализации Региональной программы капитального ремонта общего имущества в многоквартирных домах, расположенных на территории Томской области</w:t>
      </w:r>
      <w:r w:rsidR="008B320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2391A" w:rsidRPr="0022391A">
        <w:rPr>
          <w:rFonts w:ascii="Times New Roman" w:hAnsi="Times New Roman" w:cs="Times New Roman"/>
          <w:color w:val="000000"/>
          <w:sz w:val="24"/>
          <w:szCs w:val="24"/>
        </w:rPr>
        <w:t>,  согласно приложению к настоящему постановлению.</w:t>
      </w:r>
    </w:p>
    <w:p w:rsidR="00321B6E" w:rsidRDefault="00321B6E" w:rsidP="00391833">
      <w:pPr>
        <w:pStyle w:val="a9"/>
        <w:numPr>
          <w:ilvl w:val="0"/>
          <w:numId w:val="3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Кожевниковского района №770 от 22.11.2017г. считать утратившим силу.</w:t>
      </w:r>
    </w:p>
    <w:p w:rsidR="0022391A" w:rsidRPr="00391833" w:rsidRDefault="0022391A" w:rsidP="00391833">
      <w:pPr>
        <w:pStyle w:val="a9"/>
        <w:numPr>
          <w:ilvl w:val="0"/>
          <w:numId w:val="3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833">
        <w:rPr>
          <w:rFonts w:ascii="Times New Roman" w:hAnsi="Times New Roman" w:cs="Times New Roman"/>
          <w:color w:val="000000"/>
          <w:sz w:val="24"/>
          <w:szCs w:val="24"/>
        </w:rPr>
        <w:t>Опубликовать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 w:rsidRPr="0022391A">
        <w:rPr>
          <w:rFonts w:ascii="Times New Roman" w:hAnsi="Times New Roman" w:cs="Times New Roman"/>
          <w:color w:val="000000"/>
          <w:sz w:val="24"/>
          <w:szCs w:val="24"/>
        </w:rPr>
        <w:t>в районной газете «Знамя труда»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</w:t>
      </w:r>
      <w:r w:rsidRPr="0022391A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</w:t>
      </w:r>
      <w:r w:rsidRPr="00391833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 w:rsidR="00391833" w:rsidRPr="00391833">
        <w:rPr>
          <w:rFonts w:ascii="Times New Roman" w:hAnsi="Times New Roman" w:cs="Times New Roman"/>
          <w:color w:val="000000"/>
          <w:sz w:val="24"/>
          <w:szCs w:val="24"/>
        </w:rPr>
        <w:t xml:space="preserve"> Кожевниковского района</w:t>
      </w:r>
      <w:r w:rsidRPr="00391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212" w:rsidRPr="0022391A" w:rsidRDefault="0022391A" w:rsidP="00391833">
      <w:pPr>
        <w:pStyle w:val="a9"/>
        <w:numPr>
          <w:ilvl w:val="0"/>
          <w:numId w:val="3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91A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даты его опубликования в районной газете «Знамя труда»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1310" w:rsidRPr="00A838C5" w:rsidRDefault="0092104A" w:rsidP="00391833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23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настоящего постановления возложить на заместителя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5B6101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Кожевниковского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района по жилищно-коммунальному хозяйству, строительству, общественной безопасности Вакурина</w:t>
      </w:r>
      <w:r w:rsidR="0022391A">
        <w:rPr>
          <w:rFonts w:ascii="Times New Roman" w:hAnsi="Times New Roman" w:cs="Times New Roman"/>
          <w:color w:val="000000"/>
          <w:sz w:val="24"/>
          <w:szCs w:val="24"/>
        </w:rPr>
        <w:t xml:space="preserve"> В.И.</w:t>
      </w:r>
    </w:p>
    <w:p w:rsidR="00B71D67" w:rsidRDefault="00B71D67" w:rsidP="003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                                    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А.М. Емельянов</w:t>
      </w:r>
    </w:p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971"/>
      </w:tblGrid>
      <w:tr w:rsidR="00361310" w:rsidRPr="00361310" w:rsidTr="00AE5CAE">
        <w:tc>
          <w:tcPr>
            <w:tcW w:w="4600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Кожевниковского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по жилищно-коммунальному хозяйству, строительству, общественной безопасности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____________В.И. Вакурин</w:t>
            </w:r>
          </w:p>
          <w:p w:rsidR="00361310" w:rsidRDefault="00B72AC2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«____»______2018</w:t>
            </w:r>
            <w:r w:rsidR="00361310"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B3091" w:rsidRDefault="002B3091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32" w:rsidRDefault="00D77E32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32" w:rsidRDefault="00D77E32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32" w:rsidRDefault="00D77E32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32" w:rsidRDefault="00D77E32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40" w:rsidRDefault="0022391A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В.Н. Елегечев</w:t>
            </w:r>
          </w:p>
          <w:p w:rsidR="0022391A" w:rsidRPr="0022391A" w:rsidRDefault="00B71D67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22577</w:t>
            </w:r>
          </w:p>
          <w:p w:rsidR="0022391A" w:rsidRPr="00361310" w:rsidRDefault="0022391A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361310" w:rsidRPr="00361310" w:rsidRDefault="004E6D85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</w:t>
            </w:r>
            <w:r w:rsidR="00361310"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Начальник отдела правовой и 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кадровой работы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______________М.В. Пономаренко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</w:t>
            </w:r>
            <w:r w:rsidR="00B7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__2018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sectPr w:rsidR="00361310" w:rsidSect="002B3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83" w:rsidRDefault="00867383" w:rsidP="004C318B">
      <w:pPr>
        <w:spacing w:after="0" w:line="240" w:lineRule="auto"/>
      </w:pPr>
      <w:r>
        <w:separator/>
      </w:r>
    </w:p>
  </w:endnote>
  <w:endnote w:type="continuationSeparator" w:id="0">
    <w:p w:rsidR="00867383" w:rsidRDefault="00867383" w:rsidP="004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C2" w:rsidRDefault="00B72A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C2" w:rsidRDefault="00B72A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C2" w:rsidRDefault="00B72A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83" w:rsidRDefault="00867383" w:rsidP="004C318B">
      <w:pPr>
        <w:spacing w:after="0" w:line="240" w:lineRule="auto"/>
      </w:pPr>
      <w:r>
        <w:separator/>
      </w:r>
    </w:p>
  </w:footnote>
  <w:footnote w:type="continuationSeparator" w:id="0">
    <w:p w:rsidR="00867383" w:rsidRDefault="00867383" w:rsidP="004C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C2" w:rsidRDefault="00B72A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8B" w:rsidRPr="004C318B" w:rsidRDefault="004C318B" w:rsidP="004C318B">
    <w:pPr>
      <w:tabs>
        <w:tab w:val="center" w:pos="4153"/>
        <w:tab w:val="right" w:pos="8306"/>
      </w:tabs>
      <w:spacing w:before="120" w:after="240" w:line="240" w:lineRule="auto"/>
      <w:ind w:left="-142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C74EFBB" wp14:editId="3D1DC4C2">
          <wp:extent cx="571500" cy="685800"/>
          <wp:effectExtent l="0" t="0" r="0" b="0"/>
          <wp:docPr id="1" name="Рисунок 1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18B">
      <w:rPr>
        <w:rFonts w:ascii="Times New Roman" w:eastAsia="Times New Roman" w:hAnsi="Times New Roman" w:cs="Times New Roman"/>
        <w:caps/>
        <w:sz w:val="32"/>
        <w:szCs w:val="20"/>
        <w:lang w:eastAsia="ru-RU"/>
      </w:rPr>
      <w:t xml:space="preserve">  </w:t>
    </w:r>
  </w:p>
  <w:p w:rsid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Администрация   кожевниковского   ра</w:t>
    </w:r>
    <w:r w:rsidR="00965C44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й</w:t>
    </w: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она</w:t>
    </w:r>
  </w:p>
  <w:p w:rsidR="00B72AC2" w:rsidRPr="004C318B" w:rsidRDefault="00B72AC2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bookmarkStart w:id="0" w:name="_GoBack"/>
    <w:bookmarkEnd w:id="0"/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постановление</w:t>
    </w:r>
  </w:p>
  <w:p w:rsidR="004C318B" w:rsidRPr="004C318B" w:rsidRDefault="004C318B" w:rsidP="004C31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C2" w:rsidRDefault="00B72A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10CC4"/>
    <w:multiLevelType w:val="hybridMultilevel"/>
    <w:tmpl w:val="A8E27E68"/>
    <w:lvl w:ilvl="0" w:tplc="DEFE7B9A">
      <w:start w:val="1"/>
      <w:numFmt w:val="decimal"/>
      <w:lvlText w:val="%1."/>
      <w:lvlJc w:val="left"/>
      <w:pPr>
        <w:ind w:left="1704" w:hanging="996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E5B6B"/>
    <w:multiLevelType w:val="multilevel"/>
    <w:tmpl w:val="B2FC0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51D76A4E"/>
    <w:multiLevelType w:val="hybridMultilevel"/>
    <w:tmpl w:val="A8E27E68"/>
    <w:lvl w:ilvl="0" w:tplc="DEFE7B9A">
      <w:start w:val="1"/>
      <w:numFmt w:val="decimal"/>
      <w:lvlText w:val="%1."/>
      <w:lvlJc w:val="left"/>
      <w:pPr>
        <w:ind w:left="1704" w:hanging="996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0503D0"/>
    <w:multiLevelType w:val="multilevel"/>
    <w:tmpl w:val="E1C00C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8C5"/>
    <w:rsid w:val="00006DFC"/>
    <w:rsid w:val="001332B4"/>
    <w:rsid w:val="0022391A"/>
    <w:rsid w:val="002815B1"/>
    <w:rsid w:val="002B3091"/>
    <w:rsid w:val="00321B6E"/>
    <w:rsid w:val="00361310"/>
    <w:rsid w:val="00391833"/>
    <w:rsid w:val="003E5753"/>
    <w:rsid w:val="003E7125"/>
    <w:rsid w:val="004C318B"/>
    <w:rsid w:val="004E6D85"/>
    <w:rsid w:val="00553ECB"/>
    <w:rsid w:val="005A4130"/>
    <w:rsid w:val="005B6101"/>
    <w:rsid w:val="005C0DD3"/>
    <w:rsid w:val="006B2C81"/>
    <w:rsid w:val="00805E5F"/>
    <w:rsid w:val="00867383"/>
    <w:rsid w:val="008B3206"/>
    <w:rsid w:val="0092104A"/>
    <w:rsid w:val="00965C44"/>
    <w:rsid w:val="00975840"/>
    <w:rsid w:val="00A27CE4"/>
    <w:rsid w:val="00A838C5"/>
    <w:rsid w:val="00B42294"/>
    <w:rsid w:val="00B56212"/>
    <w:rsid w:val="00B71D67"/>
    <w:rsid w:val="00B72AC2"/>
    <w:rsid w:val="00C1127D"/>
    <w:rsid w:val="00D01416"/>
    <w:rsid w:val="00D77E32"/>
    <w:rsid w:val="00D90167"/>
    <w:rsid w:val="00DF7E00"/>
    <w:rsid w:val="00EF58EE"/>
    <w:rsid w:val="00F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8B62F5-ED37-4B5A-9D90-F7B44031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18B"/>
  </w:style>
  <w:style w:type="paragraph" w:styleId="a5">
    <w:name w:val="footer"/>
    <w:basedOn w:val="a"/>
    <w:link w:val="a6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18B"/>
  </w:style>
  <w:style w:type="paragraph" w:styleId="a7">
    <w:name w:val="Balloon Text"/>
    <w:basedOn w:val="a"/>
    <w:link w:val="a8"/>
    <w:uiPriority w:val="99"/>
    <w:semiHidden/>
    <w:unhideWhenUsed/>
    <w:rsid w:val="004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aleeva</dc:creator>
  <cp:keywords/>
  <dc:description/>
  <cp:lastModifiedBy>1</cp:lastModifiedBy>
  <cp:revision>27</cp:revision>
  <cp:lastPrinted>2017-09-22T02:22:00Z</cp:lastPrinted>
  <dcterms:created xsi:type="dcterms:W3CDTF">2017-08-16T07:36:00Z</dcterms:created>
  <dcterms:modified xsi:type="dcterms:W3CDTF">2018-01-29T08:17:00Z</dcterms:modified>
</cp:coreProperties>
</file>