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4" w:rsidRDefault="006D29A4" w:rsidP="006D29A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4" w:rsidRDefault="006D29A4" w:rsidP="006D29A4">
      <w:pPr>
        <w:ind w:firstLine="0"/>
        <w:jc w:val="center"/>
      </w:pPr>
    </w:p>
    <w:p w:rsidR="006D29A4" w:rsidRPr="006127EB" w:rsidRDefault="006D29A4" w:rsidP="006D29A4">
      <w:pPr>
        <w:pStyle w:val="a3"/>
        <w:spacing w:after="120" w:line="240" w:lineRule="exact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АДМИНИСТРАЦИЯ    кожевниковского   района</w:t>
      </w:r>
    </w:p>
    <w:p w:rsidR="006D29A4" w:rsidRPr="006127EB" w:rsidRDefault="006D29A4" w:rsidP="006D29A4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распоряжение</w:t>
      </w:r>
    </w:p>
    <w:p w:rsidR="006D29A4" w:rsidRPr="002147ED" w:rsidRDefault="002147ED" w:rsidP="00DB4A25">
      <w:pPr>
        <w:pStyle w:val="1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06.04.2018 г.</w:t>
      </w:r>
      <w:r w:rsidR="006D29A4" w:rsidRPr="0041056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127EB" w:rsidRPr="004105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147ED">
        <w:rPr>
          <w:sz w:val="24"/>
          <w:szCs w:val="24"/>
          <w:u w:val="single"/>
        </w:rPr>
        <w:t>157-р</w:t>
      </w:r>
    </w:p>
    <w:p w:rsidR="006D29A4" w:rsidRPr="006127EB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3B2BCA" w:rsidTr="003B2BCA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3B2BCA" w:rsidRPr="00A91168" w:rsidRDefault="006127EB" w:rsidP="00240DC4">
            <w:pPr>
              <w:shd w:val="clear" w:color="auto" w:fill="FFFFFF"/>
              <w:spacing w:before="209" w:line="281" w:lineRule="exact"/>
              <w:ind w:left="727" w:firstLine="173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 </w:t>
            </w:r>
            <w:r w:rsidR="00240DC4">
              <w:rPr>
                <w:color w:val="000000"/>
                <w:spacing w:val="-1"/>
                <w:sz w:val="24"/>
                <w:szCs w:val="24"/>
              </w:rPr>
              <w:t>создании комиссии по обследованию установок автоматической пожарной сигнализации в учреждениях образования Кожевниковского района</w:t>
            </w:r>
          </w:p>
        </w:tc>
      </w:tr>
      <w:tr w:rsidR="003B2BCA" w:rsidRPr="00E722A7" w:rsidTr="003B2BCA">
        <w:trPr>
          <w:gridAfter w:val="2"/>
          <w:wAfter w:w="283" w:type="dxa"/>
          <w:trHeight w:val="233"/>
        </w:trPr>
        <w:tc>
          <w:tcPr>
            <w:tcW w:w="9923" w:type="dxa"/>
          </w:tcPr>
          <w:p w:rsidR="00A91168" w:rsidRPr="00E722A7" w:rsidRDefault="00A91168" w:rsidP="00A91168">
            <w:pPr>
              <w:shd w:val="clear" w:color="auto" w:fill="FFFFFF"/>
              <w:spacing w:before="259" w:line="281" w:lineRule="exact"/>
              <w:ind w:left="22" w:firstLine="605"/>
              <w:jc w:val="both"/>
              <w:rPr>
                <w:sz w:val="24"/>
                <w:szCs w:val="24"/>
              </w:rPr>
            </w:pPr>
            <w:r w:rsidRPr="00E722A7">
              <w:rPr>
                <w:color w:val="000000"/>
                <w:sz w:val="24"/>
                <w:szCs w:val="24"/>
              </w:rPr>
              <w:t>В</w:t>
            </w:r>
            <w:r w:rsidR="00B0402F">
              <w:rPr>
                <w:color w:val="000000"/>
                <w:sz w:val="24"/>
                <w:szCs w:val="24"/>
              </w:rPr>
              <w:t xml:space="preserve"> целях </w:t>
            </w:r>
            <w:r w:rsidR="00154C4E">
              <w:rPr>
                <w:color w:val="000000"/>
                <w:sz w:val="24"/>
                <w:szCs w:val="24"/>
              </w:rPr>
              <w:t>проверки состояния автоматической пожарной сигнализации</w:t>
            </w:r>
            <w:r w:rsidR="00232A74">
              <w:rPr>
                <w:color w:val="000000"/>
                <w:sz w:val="24"/>
                <w:szCs w:val="24"/>
              </w:rPr>
              <w:t xml:space="preserve"> (далее АПС)</w:t>
            </w:r>
            <w:r w:rsidR="00154C4E">
              <w:rPr>
                <w:color w:val="000000"/>
                <w:sz w:val="24"/>
                <w:szCs w:val="24"/>
              </w:rPr>
              <w:t xml:space="preserve"> и системы оповещения о пожаре в образовательных учреждениях Кожевниковского района, в соответствии с письмом директор</w:t>
            </w:r>
            <w:proofErr w:type="gramStart"/>
            <w:r w:rsidR="00154C4E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="00154C4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54C4E">
              <w:rPr>
                <w:color w:val="000000"/>
                <w:sz w:val="24"/>
                <w:szCs w:val="24"/>
              </w:rPr>
              <w:t>Спецмонтаж</w:t>
            </w:r>
            <w:proofErr w:type="spellEnd"/>
            <w:r w:rsidR="00154C4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154C4E">
              <w:rPr>
                <w:color w:val="000000"/>
                <w:sz w:val="24"/>
                <w:szCs w:val="24"/>
              </w:rPr>
              <w:t>Танаева</w:t>
            </w:r>
            <w:proofErr w:type="spellEnd"/>
            <w:r w:rsidR="00154C4E">
              <w:rPr>
                <w:color w:val="000000"/>
                <w:sz w:val="24"/>
                <w:szCs w:val="24"/>
              </w:rPr>
              <w:t xml:space="preserve"> Е.В.</w:t>
            </w:r>
            <w:r w:rsidRPr="00E722A7">
              <w:rPr>
                <w:color w:val="000000"/>
                <w:sz w:val="24"/>
                <w:szCs w:val="24"/>
              </w:rPr>
              <w:t>:</w:t>
            </w:r>
          </w:p>
          <w:p w:rsidR="00A91168" w:rsidRDefault="00A91168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722A7">
              <w:rPr>
                <w:color w:val="000000"/>
                <w:spacing w:val="-30"/>
                <w:sz w:val="24"/>
                <w:szCs w:val="24"/>
              </w:rPr>
              <w:t>1.</w:t>
            </w:r>
            <w:r w:rsidRPr="00E722A7">
              <w:rPr>
                <w:color w:val="000000"/>
                <w:sz w:val="24"/>
                <w:szCs w:val="24"/>
              </w:rPr>
              <w:tab/>
            </w:r>
            <w:r w:rsidR="00154C4E">
              <w:rPr>
                <w:color w:val="000000"/>
                <w:spacing w:val="-1"/>
                <w:sz w:val="24"/>
                <w:szCs w:val="24"/>
              </w:rPr>
              <w:t xml:space="preserve">Создать комиссию по проверке </w:t>
            </w:r>
            <w:r w:rsidR="00232A74">
              <w:rPr>
                <w:color w:val="000000"/>
                <w:spacing w:val="-1"/>
                <w:sz w:val="24"/>
                <w:szCs w:val="24"/>
              </w:rPr>
              <w:t>АПС</w:t>
            </w:r>
            <w:r w:rsidR="00154C4E">
              <w:rPr>
                <w:color w:val="000000"/>
                <w:spacing w:val="-1"/>
                <w:sz w:val="24"/>
                <w:szCs w:val="24"/>
              </w:rPr>
              <w:t xml:space="preserve"> и системы оповещения о пожаре на соответствие нормативным правовым актам в составе:</w:t>
            </w:r>
          </w:p>
          <w:p w:rsidR="00154C4E" w:rsidRDefault="00154C4E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  <w:p w:rsidR="002B4786" w:rsidRPr="00A91168" w:rsidRDefault="00154C4E" w:rsidP="002B4786">
            <w:pPr>
              <w:shd w:val="clear" w:color="auto" w:fill="FFFFFF"/>
              <w:ind w:left="107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Владимир Иванович – </w:t>
            </w:r>
            <w:r w:rsidR="002B4786" w:rsidRPr="00A91168">
              <w:rPr>
                <w:sz w:val="24"/>
                <w:szCs w:val="24"/>
              </w:rPr>
              <w:t>заместител</w:t>
            </w:r>
            <w:r w:rsidR="002B4786">
              <w:rPr>
                <w:sz w:val="24"/>
                <w:szCs w:val="24"/>
              </w:rPr>
              <w:t>ь</w:t>
            </w:r>
            <w:r w:rsidR="002B4786" w:rsidRPr="00A91168">
              <w:rPr>
                <w:sz w:val="24"/>
                <w:szCs w:val="24"/>
              </w:rPr>
              <w:t xml:space="preserve"> Главы Кожевниковского района по жилищно-коммунальному хозяйству, строительству, общественной безопасности </w:t>
            </w:r>
          </w:p>
          <w:p w:rsidR="00154C4E" w:rsidRDefault="00154C4E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154C4E" w:rsidRDefault="00154C4E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Цалко Владимир Николаевич – главный специалист по делам ГО и ЧС Администрации Кожевниковского района;</w:t>
            </w:r>
          </w:p>
          <w:p w:rsidR="00154C4E" w:rsidRDefault="00154C4E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Евдокимова Вера Егоровна – </w:t>
            </w:r>
            <w:r w:rsidR="006C1BC4">
              <w:rPr>
                <w:sz w:val="24"/>
                <w:szCs w:val="24"/>
              </w:rPr>
              <w:t>методист МКУ «Кожевниковский РМЦ» (по согласованию).</w:t>
            </w:r>
          </w:p>
          <w:p w:rsidR="00154C4E" w:rsidRDefault="00154C4E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Фархутдинов Станислав Русланович – начальник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 Кожевниковского района (по согласованию);</w:t>
            </w:r>
          </w:p>
          <w:p w:rsidR="00154C4E" w:rsidRDefault="00E82212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Танаев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 – директор ООО «</w:t>
            </w:r>
            <w:proofErr w:type="spellStart"/>
            <w:r>
              <w:rPr>
                <w:sz w:val="24"/>
                <w:szCs w:val="24"/>
              </w:rPr>
              <w:t>Спецмонтаж</w:t>
            </w:r>
            <w:proofErr w:type="spellEnd"/>
            <w:r>
              <w:rPr>
                <w:sz w:val="24"/>
                <w:szCs w:val="24"/>
              </w:rPr>
              <w:t>» (по согласованию);</w:t>
            </w:r>
          </w:p>
          <w:p w:rsidR="00E82212" w:rsidRDefault="00E82212" w:rsidP="00A91168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проверяемого образовательного учреждения.</w:t>
            </w:r>
          </w:p>
          <w:p w:rsidR="00A91168" w:rsidRPr="00232A74" w:rsidRDefault="00E82212" w:rsidP="00A9116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274" w:lineRule="exact"/>
              <w:ind w:left="22" w:firstLine="605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Комиссии  в срок до 25.04.2018 года провести проверку установок автоматической пожарной сигнализации и систем оповещения о пожаре.</w:t>
            </w:r>
          </w:p>
          <w:p w:rsidR="00232A74" w:rsidRPr="00E722A7" w:rsidRDefault="00232A74" w:rsidP="00A9116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274" w:lineRule="exact"/>
              <w:ind w:left="22" w:firstLine="605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Руководителям образовательных учреждений в срок до 16.04.2018 года подготовить документацию по вводу в эксплуатацию, техническому обслуживанию и планово - предупредительному ремонту, частоте ложного срабатывания АПС и системы оповещения о пожаре. </w:t>
            </w:r>
          </w:p>
          <w:p w:rsidR="003B2BCA" w:rsidRPr="00E722A7" w:rsidRDefault="00A91168" w:rsidP="00232A74">
            <w:pPr>
              <w:ind w:right="-5797" w:firstLine="0"/>
              <w:rPr>
                <w:sz w:val="24"/>
                <w:szCs w:val="24"/>
              </w:rPr>
            </w:pPr>
            <w:r w:rsidRPr="00E722A7">
              <w:rPr>
                <w:sz w:val="24"/>
                <w:szCs w:val="24"/>
              </w:rPr>
              <w:t xml:space="preserve">         </w:t>
            </w:r>
            <w:r w:rsidR="00E722A7">
              <w:rPr>
                <w:sz w:val="24"/>
                <w:szCs w:val="24"/>
              </w:rPr>
              <w:t xml:space="preserve"> </w:t>
            </w:r>
            <w:r w:rsidR="00232A74">
              <w:rPr>
                <w:sz w:val="24"/>
                <w:szCs w:val="24"/>
              </w:rPr>
              <w:t>4</w:t>
            </w:r>
            <w:r w:rsidRPr="00E722A7">
              <w:rPr>
                <w:sz w:val="24"/>
                <w:szCs w:val="24"/>
              </w:rPr>
              <w:t xml:space="preserve">. </w:t>
            </w:r>
            <w:r w:rsidR="00E82212">
              <w:rPr>
                <w:sz w:val="24"/>
                <w:szCs w:val="24"/>
              </w:rPr>
              <w:t>Результаты</w:t>
            </w:r>
            <w:r w:rsidR="00AD671D">
              <w:rPr>
                <w:sz w:val="24"/>
                <w:szCs w:val="24"/>
              </w:rPr>
              <w:t xml:space="preserve">  </w:t>
            </w:r>
            <w:r w:rsidR="00E82212">
              <w:rPr>
                <w:sz w:val="24"/>
                <w:szCs w:val="24"/>
              </w:rPr>
              <w:t xml:space="preserve"> проверк</w:t>
            </w:r>
            <w:r w:rsidR="00AD671D">
              <w:rPr>
                <w:sz w:val="24"/>
                <w:szCs w:val="24"/>
              </w:rPr>
              <w:t xml:space="preserve">и </w:t>
            </w:r>
            <w:r w:rsidR="00E82212">
              <w:rPr>
                <w:sz w:val="24"/>
                <w:szCs w:val="24"/>
              </w:rPr>
              <w:t xml:space="preserve"> рассмотреть</w:t>
            </w:r>
            <w:r w:rsidR="00AD671D">
              <w:rPr>
                <w:sz w:val="24"/>
                <w:szCs w:val="24"/>
              </w:rPr>
              <w:t xml:space="preserve"> </w:t>
            </w:r>
            <w:r w:rsidR="00E82212">
              <w:rPr>
                <w:sz w:val="24"/>
                <w:szCs w:val="24"/>
              </w:rPr>
              <w:t xml:space="preserve"> на</w:t>
            </w:r>
            <w:r w:rsidR="00AD671D">
              <w:rPr>
                <w:sz w:val="24"/>
                <w:szCs w:val="24"/>
              </w:rPr>
              <w:t xml:space="preserve"> </w:t>
            </w:r>
            <w:r w:rsidR="00E82212">
              <w:rPr>
                <w:sz w:val="24"/>
                <w:szCs w:val="24"/>
              </w:rPr>
              <w:t xml:space="preserve"> заседании</w:t>
            </w:r>
            <w:r w:rsidR="00AD671D">
              <w:rPr>
                <w:sz w:val="24"/>
                <w:szCs w:val="24"/>
              </w:rPr>
              <w:t xml:space="preserve"> </w:t>
            </w:r>
            <w:r w:rsidR="00E82212">
              <w:rPr>
                <w:sz w:val="24"/>
                <w:szCs w:val="24"/>
              </w:rPr>
              <w:t xml:space="preserve"> комиссии </w:t>
            </w:r>
            <w:r w:rsidR="00AD671D">
              <w:rPr>
                <w:sz w:val="24"/>
                <w:szCs w:val="24"/>
              </w:rPr>
              <w:t xml:space="preserve"> </w:t>
            </w:r>
            <w:r w:rsidR="00E82212">
              <w:rPr>
                <w:sz w:val="24"/>
                <w:szCs w:val="24"/>
              </w:rPr>
              <w:t xml:space="preserve"> с участием начальника </w:t>
            </w:r>
          </w:p>
        </w:tc>
      </w:tr>
      <w:tr w:rsidR="006D29A4" w:rsidTr="003B2BCA">
        <w:trPr>
          <w:trHeight w:val="1652"/>
        </w:trPr>
        <w:tc>
          <w:tcPr>
            <w:tcW w:w="10206" w:type="dxa"/>
            <w:gridSpan w:val="3"/>
          </w:tcPr>
          <w:p w:rsidR="00274F16" w:rsidRDefault="00E82212" w:rsidP="00274F16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отдела образования.</w:t>
            </w:r>
          </w:p>
          <w:p w:rsidR="00725B9E" w:rsidRPr="00A91168" w:rsidRDefault="00274F16" w:rsidP="003B2BC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232A74">
              <w:rPr>
                <w:sz w:val="24"/>
                <w:szCs w:val="24"/>
                <w:lang w:eastAsia="en-US"/>
              </w:rPr>
              <w:t>5</w:t>
            </w:r>
            <w:r w:rsidR="00A91168" w:rsidRPr="00A91168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AF4779" w:rsidRPr="00A91168">
              <w:rPr>
                <w:sz w:val="24"/>
                <w:szCs w:val="24"/>
              </w:rPr>
              <w:t>Разместить</w:t>
            </w:r>
            <w:proofErr w:type="gramEnd"/>
            <w:r w:rsidR="00AF4779" w:rsidRPr="00A91168">
              <w:rPr>
                <w:sz w:val="24"/>
                <w:szCs w:val="24"/>
              </w:rPr>
              <w:t xml:space="preserve"> настоящее распоряжение на официальном сайте органов местного самоуправления Кожевниковского района. </w:t>
            </w:r>
          </w:p>
          <w:p w:rsidR="00725B9E" w:rsidRPr="00A91168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A91168">
              <w:rPr>
                <w:sz w:val="24"/>
                <w:szCs w:val="24"/>
              </w:rPr>
              <w:t xml:space="preserve">       </w:t>
            </w:r>
            <w:r w:rsidR="00E722A7">
              <w:rPr>
                <w:sz w:val="24"/>
                <w:szCs w:val="24"/>
              </w:rPr>
              <w:t xml:space="preserve">  </w:t>
            </w:r>
            <w:r w:rsidRPr="00A91168">
              <w:rPr>
                <w:sz w:val="24"/>
                <w:szCs w:val="24"/>
              </w:rPr>
              <w:t xml:space="preserve"> </w:t>
            </w:r>
            <w:r w:rsidR="00232A74">
              <w:rPr>
                <w:sz w:val="24"/>
                <w:szCs w:val="24"/>
              </w:rPr>
              <w:t>6</w:t>
            </w:r>
            <w:r w:rsidR="00A91168" w:rsidRPr="00A91168">
              <w:rPr>
                <w:sz w:val="24"/>
                <w:szCs w:val="24"/>
              </w:rPr>
              <w:t>.</w:t>
            </w:r>
            <w:r w:rsidR="00725B9E" w:rsidRPr="00A91168">
              <w:rPr>
                <w:sz w:val="24"/>
                <w:szCs w:val="24"/>
              </w:rPr>
              <w:t xml:space="preserve"> </w:t>
            </w:r>
            <w:r w:rsidR="00AF4779" w:rsidRPr="00A91168">
              <w:rPr>
                <w:sz w:val="24"/>
                <w:szCs w:val="24"/>
              </w:rPr>
              <w:t xml:space="preserve">Настоящее распоряжение вступает в силу </w:t>
            </w:r>
            <w:proofErr w:type="gramStart"/>
            <w:r w:rsidR="00AF4779" w:rsidRPr="00A91168">
              <w:rPr>
                <w:sz w:val="24"/>
                <w:szCs w:val="24"/>
              </w:rPr>
              <w:t>с даты</w:t>
            </w:r>
            <w:proofErr w:type="gramEnd"/>
            <w:r w:rsidR="00AF4779" w:rsidRPr="00A91168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07C8" w:rsidRPr="00A91168" w:rsidTr="00701D4E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AA07C8" w:rsidRPr="00A91168" w:rsidRDefault="00EE0C2E" w:rsidP="00274F16">
                  <w:pPr>
                    <w:shd w:val="clear" w:color="auto" w:fill="FFFFFF"/>
                    <w:ind w:left="107" w:firstLine="0"/>
                    <w:jc w:val="both"/>
                    <w:rPr>
                      <w:sz w:val="24"/>
                      <w:szCs w:val="24"/>
                    </w:rPr>
                  </w:pPr>
                  <w:r w:rsidRPr="00A91168">
                    <w:rPr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E722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116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32A74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="00A91168" w:rsidRPr="00A91168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="00B26223" w:rsidRPr="00A91168">
                    <w:rPr>
                      <w:sz w:val="24"/>
                      <w:szCs w:val="24"/>
                      <w:lang w:eastAsia="en-US"/>
                    </w:rPr>
                    <w:t>Контроль</w:t>
                  </w:r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26223" w:rsidRPr="00A91168">
                    <w:rPr>
                      <w:sz w:val="24"/>
                      <w:szCs w:val="24"/>
                      <w:lang w:eastAsia="en-US"/>
                    </w:rPr>
                    <w:t xml:space="preserve"> за</w:t>
                  </w:r>
                  <w:proofErr w:type="gramEnd"/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26223" w:rsidRPr="00A91168">
                    <w:rPr>
                      <w:sz w:val="24"/>
                      <w:szCs w:val="24"/>
                      <w:lang w:eastAsia="en-US"/>
                    </w:rPr>
                    <w:t xml:space="preserve"> исполнением настоящего распоряжения возложить </w:t>
                  </w:r>
                  <w:r w:rsidRPr="00A91168">
                    <w:rPr>
                      <w:sz w:val="24"/>
                      <w:szCs w:val="24"/>
                    </w:rPr>
                    <w:t xml:space="preserve"> на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Pr="00A91168">
                    <w:rPr>
                      <w:sz w:val="24"/>
                      <w:szCs w:val="24"/>
                    </w:rPr>
                    <w:t>Вакурина</w:t>
                  </w:r>
                  <w:proofErr w:type="spellEnd"/>
                  <w:r w:rsidRPr="00A91168">
                    <w:rPr>
                      <w:sz w:val="24"/>
                      <w:szCs w:val="24"/>
                    </w:rPr>
                    <w:t xml:space="preserve"> В.И.</w:t>
                  </w:r>
                </w:p>
                <w:p w:rsidR="004E55F4" w:rsidRPr="00A91168" w:rsidRDefault="004E55F4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AA07C8" w:rsidRPr="00A91168" w:rsidRDefault="00AA07C8" w:rsidP="00AA07C8">
                  <w:pPr>
                    <w:shd w:val="clear" w:color="auto" w:fill="FFFFFF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 w:rsidRPr="00A91168">
                    <w:rPr>
                      <w:sz w:val="24"/>
                      <w:szCs w:val="24"/>
                    </w:rPr>
                    <w:t xml:space="preserve">  Глава Кожевниковского района                                 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</w:t>
                  </w:r>
                  <w:r w:rsidR="00DB4B1D">
                    <w:rPr>
                      <w:sz w:val="24"/>
                      <w:szCs w:val="24"/>
                    </w:rPr>
                    <w:t xml:space="preserve">  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</w:t>
                  </w:r>
                  <w:r w:rsidR="00DB4B1D">
                    <w:rPr>
                      <w:sz w:val="24"/>
                      <w:szCs w:val="24"/>
                    </w:rPr>
                    <w:t xml:space="preserve">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        </w:t>
                  </w:r>
                  <w:r w:rsidRPr="00A91168">
                    <w:rPr>
                      <w:sz w:val="24"/>
                      <w:szCs w:val="24"/>
                    </w:rPr>
                    <w:t>А.М.</w:t>
                  </w:r>
                  <w:r w:rsidR="00DB4B1D">
                    <w:rPr>
                      <w:sz w:val="24"/>
                      <w:szCs w:val="24"/>
                    </w:rPr>
                    <w:t xml:space="preserve"> </w:t>
                  </w:r>
                  <w:r w:rsidRPr="00A91168">
                    <w:rPr>
                      <w:sz w:val="24"/>
                      <w:szCs w:val="24"/>
                    </w:rPr>
                    <w:t>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41"/>
                  </w:tblGrid>
                  <w:tr w:rsidR="00232A74" w:rsidRPr="00A91168" w:rsidTr="00701D4E">
                    <w:tc>
                      <w:tcPr>
                        <w:tcW w:w="4641" w:type="dxa"/>
                        <w:shd w:val="clear" w:color="auto" w:fill="auto"/>
                      </w:tcPr>
                      <w:p w:rsidR="00232A74" w:rsidRPr="00A91168" w:rsidRDefault="00232A74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07C8" w:rsidRPr="00A91168" w:rsidRDefault="00AA07C8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C2E" w:rsidRPr="00A91168" w:rsidRDefault="00AA07C8" w:rsidP="006C1BC4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 w:rsidRPr="003B2BCA">
              <w:rPr>
                <w:szCs w:val="26"/>
              </w:rPr>
              <w:t xml:space="preserve">  </w:t>
            </w:r>
            <w:r w:rsidR="00EE0C2E" w:rsidRPr="00A91168">
              <w:rPr>
                <w:sz w:val="22"/>
                <w:szCs w:val="22"/>
              </w:rPr>
              <w:t xml:space="preserve">Заместитель Главы района                                                  </w:t>
            </w:r>
            <w:r w:rsidR="00A91168">
              <w:rPr>
                <w:sz w:val="22"/>
                <w:szCs w:val="22"/>
              </w:rPr>
              <w:t xml:space="preserve">    </w:t>
            </w:r>
            <w:r w:rsidR="00EE0C2E" w:rsidRPr="00A91168">
              <w:rPr>
                <w:sz w:val="22"/>
                <w:szCs w:val="22"/>
              </w:rPr>
              <w:t xml:space="preserve"> </w:t>
            </w:r>
            <w:r w:rsidR="00D13BA6" w:rsidRPr="00A91168">
              <w:rPr>
                <w:sz w:val="22"/>
                <w:szCs w:val="22"/>
              </w:rPr>
              <w:t>Н</w:t>
            </w:r>
            <w:r w:rsidR="00EE0C2E" w:rsidRPr="00A91168">
              <w:rPr>
                <w:sz w:val="22"/>
                <w:szCs w:val="22"/>
              </w:rPr>
              <w:t>ачальник отдела правовой</w:t>
            </w:r>
          </w:p>
          <w:p w:rsidR="00EE0C2E" w:rsidRPr="00A91168" w:rsidRDefault="00EE0C2E" w:rsidP="00EE0C2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по жилищно коммунальному, хозяйству                          </w:t>
            </w:r>
            <w:r w:rsidR="00A91168">
              <w:rPr>
                <w:sz w:val="22"/>
                <w:szCs w:val="22"/>
              </w:rPr>
              <w:t xml:space="preserve">        </w:t>
            </w:r>
            <w:r w:rsidRPr="00A91168">
              <w:rPr>
                <w:sz w:val="22"/>
                <w:szCs w:val="22"/>
              </w:rPr>
              <w:t>и кадровой работы</w:t>
            </w:r>
          </w:p>
          <w:p w:rsidR="00EE0C2E" w:rsidRPr="00A91168" w:rsidRDefault="00EE0C2E" w:rsidP="00EE0C2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строительству, общественной безопасности                     </w:t>
            </w:r>
            <w:r w:rsidR="00A91168">
              <w:rPr>
                <w:sz w:val="22"/>
                <w:szCs w:val="22"/>
              </w:rPr>
              <w:t xml:space="preserve">        </w:t>
            </w:r>
            <w:r w:rsidRPr="00A91168">
              <w:rPr>
                <w:sz w:val="22"/>
                <w:szCs w:val="22"/>
              </w:rPr>
              <w:t xml:space="preserve">____________ </w:t>
            </w:r>
            <w:r w:rsidR="00D13BA6" w:rsidRPr="00A91168">
              <w:rPr>
                <w:sz w:val="22"/>
                <w:szCs w:val="22"/>
              </w:rPr>
              <w:t>Пономаренко М.В.</w:t>
            </w:r>
            <w:r w:rsidRPr="00A91168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EE0C2E" w:rsidRPr="00A91168" w:rsidRDefault="00EE0C2E" w:rsidP="00E722A7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  <w:u w:val="single"/>
              </w:rPr>
              <w:t xml:space="preserve">                        </w:t>
            </w:r>
            <w:r w:rsidRPr="00A91168">
              <w:rPr>
                <w:sz w:val="22"/>
                <w:szCs w:val="22"/>
              </w:rPr>
              <w:t xml:space="preserve">    </w:t>
            </w:r>
            <w:proofErr w:type="spellStart"/>
            <w:r w:rsidRPr="00A91168">
              <w:rPr>
                <w:sz w:val="22"/>
                <w:szCs w:val="22"/>
              </w:rPr>
              <w:t>Вакурин</w:t>
            </w:r>
            <w:proofErr w:type="spellEnd"/>
            <w:r w:rsidRPr="00A91168">
              <w:rPr>
                <w:sz w:val="22"/>
                <w:szCs w:val="22"/>
              </w:rPr>
              <w:t xml:space="preserve"> В.И.</w:t>
            </w:r>
            <w:r w:rsidRPr="00A91168">
              <w:rPr>
                <w:sz w:val="22"/>
                <w:szCs w:val="22"/>
              </w:rPr>
              <w:tab/>
            </w:r>
            <w:r w:rsidR="00CC79AE">
              <w:rPr>
                <w:sz w:val="22"/>
                <w:szCs w:val="22"/>
              </w:rPr>
              <w:t xml:space="preserve">     </w:t>
            </w:r>
            <w:r w:rsidR="00D13BA6" w:rsidRPr="00A91168">
              <w:rPr>
                <w:sz w:val="22"/>
                <w:szCs w:val="22"/>
              </w:rPr>
              <w:t>__.0</w:t>
            </w:r>
            <w:r w:rsidR="002B4786">
              <w:rPr>
                <w:sz w:val="22"/>
                <w:szCs w:val="22"/>
              </w:rPr>
              <w:t>4</w:t>
            </w:r>
            <w:r w:rsidRPr="00A91168">
              <w:rPr>
                <w:sz w:val="22"/>
                <w:szCs w:val="22"/>
              </w:rPr>
              <w:t>.1</w:t>
            </w:r>
            <w:r w:rsidR="00D13BA6" w:rsidRPr="00A91168">
              <w:rPr>
                <w:sz w:val="22"/>
                <w:szCs w:val="22"/>
              </w:rPr>
              <w:t>8</w:t>
            </w:r>
            <w:r w:rsidRPr="00A9116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D13BA6" w:rsidRPr="00A91168">
              <w:rPr>
                <w:sz w:val="22"/>
                <w:szCs w:val="22"/>
              </w:rPr>
              <w:t>__.0</w:t>
            </w:r>
            <w:r w:rsidR="002B4786">
              <w:rPr>
                <w:sz w:val="22"/>
                <w:szCs w:val="22"/>
              </w:rPr>
              <w:t>4</w:t>
            </w:r>
            <w:r w:rsidRPr="00A91168">
              <w:rPr>
                <w:sz w:val="22"/>
                <w:szCs w:val="22"/>
              </w:rPr>
              <w:t>.1</w:t>
            </w:r>
            <w:r w:rsidR="00D13BA6" w:rsidRPr="00A91168">
              <w:rPr>
                <w:sz w:val="22"/>
                <w:szCs w:val="22"/>
              </w:rPr>
              <w:t>8</w:t>
            </w:r>
            <w:r w:rsidRPr="00A91168">
              <w:rPr>
                <w:sz w:val="22"/>
                <w:szCs w:val="22"/>
              </w:rPr>
              <w:t xml:space="preserve"> </w:t>
            </w:r>
            <w:r w:rsidR="00CC79AE">
              <w:rPr>
                <w:sz w:val="22"/>
                <w:szCs w:val="22"/>
              </w:rPr>
              <w:t xml:space="preserve"> </w:t>
            </w:r>
          </w:p>
          <w:p w:rsidR="00E722A7" w:rsidRDefault="002B4786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AA07C8" w:rsidRPr="004E55F4" w:rsidRDefault="00EE0C2E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4E55F4">
              <w:rPr>
                <w:sz w:val="20"/>
              </w:rPr>
              <w:t>В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Н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Цалко</w:t>
            </w:r>
            <w:r w:rsidR="00AA07C8" w:rsidRPr="004E55F4">
              <w:rPr>
                <w:sz w:val="20"/>
              </w:rPr>
              <w:t xml:space="preserve"> </w:t>
            </w:r>
          </w:p>
          <w:p w:rsidR="006D29A4" w:rsidRPr="003B2BCA" w:rsidRDefault="00AA07C8" w:rsidP="00D13BA6">
            <w:pPr>
              <w:tabs>
                <w:tab w:val="left" w:pos="5955"/>
              </w:tabs>
              <w:ind w:firstLine="0"/>
              <w:rPr>
                <w:szCs w:val="26"/>
              </w:rPr>
            </w:pPr>
            <w:r w:rsidRPr="004E55F4">
              <w:rPr>
                <w:sz w:val="20"/>
              </w:rPr>
              <w:t>838244 (2</w:t>
            </w:r>
            <w:r w:rsidR="00EE0C2E" w:rsidRPr="004E55F4">
              <w:rPr>
                <w:sz w:val="20"/>
              </w:rPr>
              <w:t>1</w:t>
            </w:r>
            <w:r w:rsidR="00D13BA6" w:rsidRPr="004E55F4">
              <w:rPr>
                <w:sz w:val="20"/>
              </w:rPr>
              <w:t>953</w:t>
            </w:r>
            <w:r w:rsidRPr="004E55F4">
              <w:rPr>
                <w:sz w:val="20"/>
              </w:rPr>
              <w:t>)</w:t>
            </w:r>
          </w:p>
        </w:tc>
      </w:tr>
    </w:tbl>
    <w:p w:rsidR="006E0ED0" w:rsidRPr="00930B6C" w:rsidRDefault="006E0ED0" w:rsidP="002147ED">
      <w:pPr>
        <w:ind w:firstLine="0"/>
        <w:rPr>
          <w:sz w:val="24"/>
          <w:szCs w:val="24"/>
        </w:rPr>
      </w:pPr>
      <w:bookmarkStart w:id="0" w:name="_GoBack"/>
      <w:bookmarkEnd w:id="0"/>
    </w:p>
    <w:sectPr w:rsidR="006E0ED0" w:rsidRPr="00930B6C" w:rsidSect="00232A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78" w:rsidRDefault="00897878" w:rsidP="00AA07C8">
      <w:r>
        <w:separator/>
      </w:r>
    </w:p>
  </w:endnote>
  <w:endnote w:type="continuationSeparator" w:id="0">
    <w:p w:rsidR="00897878" w:rsidRDefault="00897878" w:rsidP="00A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78" w:rsidRDefault="00897878" w:rsidP="00AA07C8">
      <w:r>
        <w:separator/>
      </w:r>
    </w:p>
  </w:footnote>
  <w:footnote w:type="continuationSeparator" w:id="0">
    <w:p w:rsidR="00897878" w:rsidRDefault="00897878" w:rsidP="00A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D90"/>
    <w:multiLevelType w:val="hybridMultilevel"/>
    <w:tmpl w:val="F69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AE4"/>
    <w:multiLevelType w:val="hybridMultilevel"/>
    <w:tmpl w:val="3E4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43F342B"/>
    <w:multiLevelType w:val="hybridMultilevel"/>
    <w:tmpl w:val="957C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646F"/>
    <w:multiLevelType w:val="hybridMultilevel"/>
    <w:tmpl w:val="C85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6">
    <w:nsid w:val="39C62705"/>
    <w:multiLevelType w:val="hybridMultilevel"/>
    <w:tmpl w:val="278EE26C"/>
    <w:lvl w:ilvl="0" w:tplc="E642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4"/>
    <w:rsid w:val="00003BF1"/>
    <w:rsid w:val="00053F7B"/>
    <w:rsid w:val="000917A5"/>
    <w:rsid w:val="00096C64"/>
    <w:rsid w:val="000A654D"/>
    <w:rsid w:val="000B6859"/>
    <w:rsid w:val="000D73AE"/>
    <w:rsid w:val="000F6CF1"/>
    <w:rsid w:val="00114B16"/>
    <w:rsid w:val="0015327E"/>
    <w:rsid w:val="00154C4E"/>
    <w:rsid w:val="00185359"/>
    <w:rsid w:val="001B072D"/>
    <w:rsid w:val="002145CF"/>
    <w:rsid w:val="002147ED"/>
    <w:rsid w:val="00225298"/>
    <w:rsid w:val="0023202F"/>
    <w:rsid w:val="00232A74"/>
    <w:rsid w:val="002331AC"/>
    <w:rsid w:val="00240DC4"/>
    <w:rsid w:val="0024287D"/>
    <w:rsid w:val="002639B7"/>
    <w:rsid w:val="00265BA2"/>
    <w:rsid w:val="00266A36"/>
    <w:rsid w:val="00274F16"/>
    <w:rsid w:val="00283247"/>
    <w:rsid w:val="002B4786"/>
    <w:rsid w:val="002D2137"/>
    <w:rsid w:val="002D3E44"/>
    <w:rsid w:val="003400C7"/>
    <w:rsid w:val="00380D4B"/>
    <w:rsid w:val="003951A0"/>
    <w:rsid w:val="003B2BCA"/>
    <w:rsid w:val="003B4B3F"/>
    <w:rsid w:val="003E7B96"/>
    <w:rsid w:val="00402853"/>
    <w:rsid w:val="00410562"/>
    <w:rsid w:val="004323D8"/>
    <w:rsid w:val="00490B4D"/>
    <w:rsid w:val="00490DAF"/>
    <w:rsid w:val="004E55F4"/>
    <w:rsid w:val="00535BBE"/>
    <w:rsid w:val="0053762C"/>
    <w:rsid w:val="0059611C"/>
    <w:rsid w:val="005B3B20"/>
    <w:rsid w:val="006065D2"/>
    <w:rsid w:val="006127EB"/>
    <w:rsid w:val="00663539"/>
    <w:rsid w:val="006B546B"/>
    <w:rsid w:val="006C1BC4"/>
    <w:rsid w:val="006C342C"/>
    <w:rsid w:val="006D29A4"/>
    <w:rsid w:val="006E0ED0"/>
    <w:rsid w:val="006E730A"/>
    <w:rsid w:val="006F7803"/>
    <w:rsid w:val="00701D4E"/>
    <w:rsid w:val="00725B9E"/>
    <w:rsid w:val="00731CB8"/>
    <w:rsid w:val="007506D8"/>
    <w:rsid w:val="00761DB2"/>
    <w:rsid w:val="00786B0B"/>
    <w:rsid w:val="00791B82"/>
    <w:rsid w:val="007964B1"/>
    <w:rsid w:val="007B01A3"/>
    <w:rsid w:val="007E50D1"/>
    <w:rsid w:val="008566E0"/>
    <w:rsid w:val="00897878"/>
    <w:rsid w:val="008C270A"/>
    <w:rsid w:val="008D2D2D"/>
    <w:rsid w:val="009032CC"/>
    <w:rsid w:val="00930B6C"/>
    <w:rsid w:val="009A7D7F"/>
    <w:rsid w:val="009C04EC"/>
    <w:rsid w:val="009D130F"/>
    <w:rsid w:val="00A7522E"/>
    <w:rsid w:val="00A91168"/>
    <w:rsid w:val="00AA07C8"/>
    <w:rsid w:val="00AA6E7D"/>
    <w:rsid w:val="00AB23B2"/>
    <w:rsid w:val="00AD671D"/>
    <w:rsid w:val="00AF4779"/>
    <w:rsid w:val="00AF5C20"/>
    <w:rsid w:val="00B0402F"/>
    <w:rsid w:val="00B11304"/>
    <w:rsid w:val="00B127EB"/>
    <w:rsid w:val="00B26223"/>
    <w:rsid w:val="00B84508"/>
    <w:rsid w:val="00C43CD9"/>
    <w:rsid w:val="00C62A13"/>
    <w:rsid w:val="00C81270"/>
    <w:rsid w:val="00CB2531"/>
    <w:rsid w:val="00CC79AE"/>
    <w:rsid w:val="00CE1436"/>
    <w:rsid w:val="00D13BA6"/>
    <w:rsid w:val="00D207D7"/>
    <w:rsid w:val="00D245A6"/>
    <w:rsid w:val="00D72EB6"/>
    <w:rsid w:val="00D76FCB"/>
    <w:rsid w:val="00DB4A25"/>
    <w:rsid w:val="00DB4B1D"/>
    <w:rsid w:val="00DB6EF8"/>
    <w:rsid w:val="00DF51B4"/>
    <w:rsid w:val="00DF5918"/>
    <w:rsid w:val="00E425AA"/>
    <w:rsid w:val="00E706FC"/>
    <w:rsid w:val="00E70A15"/>
    <w:rsid w:val="00E722A7"/>
    <w:rsid w:val="00E82212"/>
    <w:rsid w:val="00EE0C2E"/>
    <w:rsid w:val="00EE7862"/>
    <w:rsid w:val="00F15F8D"/>
    <w:rsid w:val="00F50C40"/>
    <w:rsid w:val="00F64231"/>
    <w:rsid w:val="00F73F7E"/>
    <w:rsid w:val="00F927B0"/>
    <w:rsid w:val="00FA15D8"/>
    <w:rsid w:val="00FE56B7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rsid w:val="00FA15D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266A3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rsid w:val="00FA15D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266A3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2018-04-04T08:27:00Z</cp:lastPrinted>
  <dcterms:created xsi:type="dcterms:W3CDTF">2018-03-15T02:16:00Z</dcterms:created>
  <dcterms:modified xsi:type="dcterms:W3CDTF">2018-04-06T08:11:00Z</dcterms:modified>
</cp:coreProperties>
</file>