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2B" w:rsidRDefault="00F33AC3" w:rsidP="00330FDA">
      <w:pPr>
        <w:tabs>
          <w:tab w:val="left" w:pos="3360"/>
        </w:tabs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FDA" w:rsidRDefault="00330FDA" w:rsidP="00330FDA">
      <w:pPr>
        <w:tabs>
          <w:tab w:val="left" w:pos="3360"/>
        </w:tabs>
        <w:jc w:val="center"/>
      </w:pPr>
    </w:p>
    <w:p w:rsidR="00330FDA" w:rsidRDefault="00330FDA" w:rsidP="00330FDA">
      <w:pPr>
        <w:tabs>
          <w:tab w:val="left" w:pos="3360"/>
        </w:tabs>
        <w:jc w:val="center"/>
      </w:pPr>
    </w:p>
    <w:p w:rsidR="00330FDA" w:rsidRPr="00996BEC" w:rsidRDefault="00330FDA" w:rsidP="00330FDA">
      <w:pPr>
        <w:tabs>
          <w:tab w:val="left" w:pos="3360"/>
        </w:tabs>
        <w:jc w:val="center"/>
        <w:rPr>
          <w:b/>
        </w:rPr>
      </w:pPr>
      <w:r w:rsidRPr="00996BEC">
        <w:rPr>
          <w:b/>
        </w:rPr>
        <w:t>АДМИНИСТРАЦИЯ КОЖЕВНИКОВСКОГО РАЙОНА</w:t>
      </w:r>
    </w:p>
    <w:p w:rsidR="00330FDA" w:rsidRPr="00996BEC" w:rsidRDefault="00330FDA" w:rsidP="00330FDA">
      <w:pPr>
        <w:tabs>
          <w:tab w:val="left" w:pos="3360"/>
        </w:tabs>
        <w:jc w:val="center"/>
        <w:rPr>
          <w:b/>
        </w:rPr>
      </w:pPr>
    </w:p>
    <w:p w:rsidR="00330FDA" w:rsidRPr="00996BEC" w:rsidRDefault="00330FDA" w:rsidP="00330FDA">
      <w:pPr>
        <w:tabs>
          <w:tab w:val="left" w:pos="3360"/>
        </w:tabs>
        <w:jc w:val="center"/>
        <w:rPr>
          <w:b/>
        </w:rPr>
      </w:pPr>
      <w:r w:rsidRPr="00996BEC">
        <w:rPr>
          <w:b/>
        </w:rPr>
        <w:t>РАСПОРЯЖЕНИЕ</w:t>
      </w:r>
    </w:p>
    <w:p w:rsidR="00330FDA" w:rsidRDefault="00330FDA" w:rsidP="00330FDA">
      <w:pPr>
        <w:tabs>
          <w:tab w:val="left" w:pos="3360"/>
        </w:tabs>
        <w:jc w:val="center"/>
        <w:rPr>
          <w:b/>
        </w:rPr>
      </w:pPr>
    </w:p>
    <w:p w:rsidR="00330FDA" w:rsidRDefault="00C44172" w:rsidP="00C44172">
      <w:pPr>
        <w:tabs>
          <w:tab w:val="left" w:pos="3360"/>
        </w:tabs>
        <w:rPr>
          <w:sz w:val="20"/>
          <w:szCs w:val="20"/>
        </w:rPr>
      </w:pPr>
      <w:r>
        <w:rPr>
          <w:sz w:val="20"/>
          <w:szCs w:val="20"/>
        </w:rPr>
        <w:t xml:space="preserve">21.02.2018г.                </w:t>
      </w:r>
      <w:r w:rsidR="00330FDA" w:rsidRPr="00330FDA">
        <w:rPr>
          <w:sz w:val="20"/>
          <w:szCs w:val="20"/>
        </w:rPr>
        <w:t xml:space="preserve">         </w:t>
      </w:r>
      <w:r w:rsidR="00330FDA">
        <w:rPr>
          <w:sz w:val="20"/>
          <w:szCs w:val="20"/>
        </w:rPr>
        <w:t xml:space="preserve">  </w:t>
      </w:r>
      <w:r w:rsidR="00330FDA" w:rsidRPr="00330FDA">
        <w:rPr>
          <w:sz w:val="16"/>
          <w:szCs w:val="16"/>
        </w:rPr>
        <w:t>с. Кожевниково Кожевниковского района Томской области</w:t>
      </w:r>
      <w:r w:rsidR="00330FDA" w:rsidRPr="00330FDA">
        <w:rPr>
          <w:sz w:val="20"/>
          <w:szCs w:val="20"/>
        </w:rPr>
        <w:t xml:space="preserve">   </w:t>
      </w:r>
      <w:r w:rsidR="00330FDA">
        <w:rPr>
          <w:sz w:val="20"/>
          <w:szCs w:val="20"/>
        </w:rPr>
        <w:t xml:space="preserve">                  </w:t>
      </w:r>
      <w:r>
        <w:rPr>
          <w:sz w:val="18"/>
          <w:szCs w:val="18"/>
        </w:rPr>
        <w:t xml:space="preserve"> № 81-р</w:t>
      </w:r>
    </w:p>
    <w:p w:rsidR="00330FDA" w:rsidRPr="00330FDA" w:rsidRDefault="00330FDA" w:rsidP="00330FDA">
      <w:pPr>
        <w:rPr>
          <w:sz w:val="20"/>
          <w:szCs w:val="20"/>
        </w:rPr>
      </w:pPr>
    </w:p>
    <w:p w:rsidR="00330FDA" w:rsidRDefault="00330FDA" w:rsidP="00330FDA">
      <w:pPr>
        <w:rPr>
          <w:sz w:val="20"/>
          <w:szCs w:val="20"/>
        </w:rPr>
      </w:pPr>
    </w:p>
    <w:p w:rsidR="00330FDA" w:rsidRPr="00996BEC" w:rsidRDefault="00330FDA" w:rsidP="0009606F">
      <w:pPr>
        <w:tabs>
          <w:tab w:val="left" w:pos="3900"/>
        </w:tabs>
        <w:jc w:val="center"/>
      </w:pPr>
      <w:r w:rsidRPr="00996BEC">
        <w:t>О</w:t>
      </w:r>
      <w:r w:rsidR="0009606F" w:rsidRPr="00996BEC">
        <w:t xml:space="preserve">б Административной </w:t>
      </w:r>
      <w:r w:rsidRPr="00996BEC">
        <w:t xml:space="preserve"> комиссии Кожевниковского района</w:t>
      </w:r>
    </w:p>
    <w:p w:rsidR="00330FDA" w:rsidRPr="00996BEC" w:rsidRDefault="00330FDA" w:rsidP="00330FDA"/>
    <w:p w:rsidR="00330FDA" w:rsidRPr="00996BEC" w:rsidRDefault="00330FDA" w:rsidP="00330FDA"/>
    <w:p w:rsidR="0007096A" w:rsidRPr="00996BEC" w:rsidRDefault="00330FDA" w:rsidP="00B16E23">
      <w:pPr>
        <w:ind w:firstLine="708"/>
        <w:jc w:val="both"/>
      </w:pPr>
      <w:r w:rsidRPr="00996BEC">
        <w:t xml:space="preserve">В соответствии </w:t>
      </w:r>
      <w:r w:rsidR="0007096A" w:rsidRPr="00996BEC">
        <w:t xml:space="preserve">с Законом Томской области от 24 ноября </w:t>
      </w:r>
      <w:r w:rsidRPr="00996BEC">
        <w:t>2009 г</w:t>
      </w:r>
      <w:r w:rsidR="0007096A" w:rsidRPr="00996BEC">
        <w:t>ода</w:t>
      </w:r>
      <w:r w:rsidRPr="00996BEC">
        <w:t xml:space="preserve"> № 260-ОЗ «Об административных комиссиях в Томской области», регламентом работы административной комиссии муниципального образования Кожевниковский район, утвержденным постановлением Администрации Кожевниковского района о</w:t>
      </w:r>
      <w:r w:rsidR="0009606F" w:rsidRPr="00996BEC">
        <w:t>т 29.12.2009 г. № 1019/1</w:t>
      </w:r>
      <w:r w:rsidR="0007096A" w:rsidRPr="00996BEC">
        <w:t>,</w:t>
      </w:r>
    </w:p>
    <w:p w:rsidR="00C36A46" w:rsidRPr="00996BEC" w:rsidRDefault="0007096A" w:rsidP="0007096A">
      <w:pPr>
        <w:ind w:firstLine="708"/>
        <w:jc w:val="both"/>
      </w:pPr>
      <w:r w:rsidRPr="00996BEC">
        <w:t>1.У</w:t>
      </w:r>
      <w:r w:rsidR="0009606F" w:rsidRPr="00996BEC">
        <w:t xml:space="preserve">твердить новый </w:t>
      </w:r>
      <w:r w:rsidR="00330FDA" w:rsidRPr="00996BEC">
        <w:t xml:space="preserve">состав административной комиссии </w:t>
      </w:r>
      <w:r w:rsidR="0009606F" w:rsidRPr="00996BEC">
        <w:t>муниципального образования Кожев</w:t>
      </w:r>
      <w:r w:rsidR="00F33AC3" w:rsidRPr="00996BEC">
        <w:t>никовск</w:t>
      </w:r>
      <w:r w:rsidRPr="00996BEC">
        <w:t>ий</w:t>
      </w:r>
      <w:r w:rsidR="00F33AC3" w:rsidRPr="00996BEC">
        <w:t xml:space="preserve"> район</w:t>
      </w:r>
      <w:r w:rsidR="00B16E23" w:rsidRPr="00996BEC">
        <w:t xml:space="preserve"> согласно приложению к распоряжению.</w:t>
      </w:r>
    </w:p>
    <w:p w:rsidR="00B16E23" w:rsidRPr="00996BEC" w:rsidRDefault="002C6142" w:rsidP="00B16E23">
      <w:pPr>
        <w:shd w:val="clear" w:color="auto" w:fill="FFFFFF"/>
        <w:ind w:firstLine="709"/>
        <w:jc w:val="both"/>
      </w:pPr>
      <w:r w:rsidRPr="00996BEC">
        <w:t>2.</w:t>
      </w:r>
      <w:r w:rsidR="00B16E23" w:rsidRPr="00996BEC">
        <w:t>Отменить распоряжение Администрации Кожевниковского района от 1</w:t>
      </w:r>
      <w:r w:rsidRPr="00996BEC">
        <w:t>7</w:t>
      </w:r>
      <w:r w:rsidR="00B16E23" w:rsidRPr="00996BEC">
        <w:t>.0</w:t>
      </w:r>
      <w:r w:rsidRPr="00996BEC">
        <w:t>1</w:t>
      </w:r>
      <w:r w:rsidR="00B16E23" w:rsidRPr="00996BEC">
        <w:t>.201</w:t>
      </w:r>
      <w:r w:rsidRPr="00996BEC">
        <w:t>4</w:t>
      </w:r>
      <w:r w:rsidR="00B16E23" w:rsidRPr="00996BEC">
        <w:t xml:space="preserve"> № </w:t>
      </w:r>
      <w:r w:rsidRPr="00996BEC">
        <w:t>11-р</w:t>
      </w:r>
      <w:r w:rsidR="00B16E23" w:rsidRPr="00996BEC">
        <w:t xml:space="preserve"> «О</w:t>
      </w:r>
      <w:r w:rsidRPr="00996BEC">
        <w:t>б</w:t>
      </w:r>
      <w:r w:rsidR="00B16E23" w:rsidRPr="00996BEC">
        <w:t xml:space="preserve"> </w:t>
      </w:r>
      <w:r w:rsidRPr="00996BEC">
        <w:t>Административной  комиссии Кожевниковского района</w:t>
      </w:r>
      <w:r w:rsidR="00B16E23" w:rsidRPr="00996BEC">
        <w:t>»</w:t>
      </w:r>
      <w:r w:rsidRPr="00996BEC">
        <w:t>.</w:t>
      </w:r>
    </w:p>
    <w:p w:rsidR="00B16E23" w:rsidRPr="00996BEC" w:rsidRDefault="002C6142" w:rsidP="00B16E23">
      <w:pPr>
        <w:shd w:val="clear" w:color="auto" w:fill="FFFFFF"/>
        <w:ind w:firstLine="709"/>
        <w:jc w:val="both"/>
      </w:pPr>
      <w:r w:rsidRPr="00996BEC">
        <w:t xml:space="preserve">3. </w:t>
      </w:r>
      <w:proofErr w:type="gramStart"/>
      <w:r w:rsidRPr="00996BEC">
        <w:t>Распоряжение</w:t>
      </w:r>
      <w:r w:rsidR="00B16E23" w:rsidRPr="00996BEC">
        <w:t xml:space="preserve">  вступает</w:t>
      </w:r>
      <w:proofErr w:type="gramEnd"/>
      <w:r w:rsidR="00B16E23" w:rsidRPr="00996BEC">
        <w:t xml:space="preserve"> в силу с даты его подписания.</w:t>
      </w:r>
    </w:p>
    <w:p w:rsidR="00B16E23" w:rsidRPr="00996BEC" w:rsidRDefault="00B16E23" w:rsidP="00B16E23">
      <w:pPr>
        <w:shd w:val="clear" w:color="auto" w:fill="FFFFFF"/>
        <w:tabs>
          <w:tab w:val="left" w:pos="1210"/>
        </w:tabs>
        <w:ind w:firstLine="709"/>
        <w:jc w:val="both"/>
      </w:pPr>
      <w:r w:rsidRPr="00996BEC">
        <w:t xml:space="preserve">4. Разместить настоящее </w:t>
      </w:r>
      <w:r w:rsidR="002C6142" w:rsidRPr="00996BEC">
        <w:t>распоряжение</w:t>
      </w:r>
      <w:r w:rsidRPr="00996BEC">
        <w:t xml:space="preserve"> на официальном сайте органов местного самоуправления Кожевниковского района.</w:t>
      </w:r>
    </w:p>
    <w:p w:rsidR="00B16E23" w:rsidRPr="00996BEC" w:rsidRDefault="00B16E23" w:rsidP="00B16E23">
      <w:pPr>
        <w:shd w:val="clear" w:color="auto" w:fill="FFFFFF"/>
        <w:ind w:firstLine="709"/>
        <w:jc w:val="both"/>
      </w:pPr>
      <w:r w:rsidRPr="00996BEC">
        <w:t xml:space="preserve">5.  Контроль за исполнением настоящего постановления возложить на заместителя Главы Кожевниковского района по </w:t>
      </w:r>
      <w:r w:rsidR="002C6142" w:rsidRPr="00996BEC">
        <w:t>экономике и финансам Кучера В.В</w:t>
      </w:r>
      <w:r w:rsidRPr="00996BEC">
        <w:t>.</w:t>
      </w:r>
    </w:p>
    <w:p w:rsidR="00B16E23" w:rsidRPr="00996BEC" w:rsidRDefault="00B16E23" w:rsidP="00B16E23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</w:pPr>
    </w:p>
    <w:p w:rsidR="00B16E23" w:rsidRPr="00996BEC" w:rsidRDefault="00B16E23" w:rsidP="00B16E23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B16E23" w:rsidRPr="00F337A9" w:rsidTr="00A94C20">
        <w:trPr>
          <w:trHeight w:val="1652"/>
        </w:trPr>
        <w:tc>
          <w:tcPr>
            <w:tcW w:w="9606" w:type="dxa"/>
          </w:tcPr>
          <w:p w:rsidR="00B16E23" w:rsidRPr="00F337A9" w:rsidRDefault="00B16E23" w:rsidP="00A94C20">
            <w:pPr>
              <w:shd w:val="clear" w:color="auto" w:fill="FFFFFF"/>
              <w:spacing w:line="256" w:lineRule="auto"/>
              <w:ind w:left="107" w:right="164" w:firstLine="708"/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9"/>
              <w:gridCol w:w="4641"/>
            </w:tblGrid>
            <w:tr w:rsidR="00B16E23" w:rsidRPr="00996BEC" w:rsidTr="00A94C20">
              <w:tc>
                <w:tcPr>
                  <w:tcW w:w="4749" w:type="dxa"/>
                </w:tcPr>
                <w:p w:rsidR="00B16E23" w:rsidRPr="00996BEC" w:rsidRDefault="00B16E23" w:rsidP="00A94C20">
                  <w:pPr>
                    <w:jc w:val="both"/>
                  </w:pPr>
                  <w:r w:rsidRPr="00996BEC">
                    <w:t>Глава Кожевниковского района</w:t>
                  </w:r>
                </w:p>
                <w:tbl>
                  <w:tblPr>
                    <w:tblpPr w:leftFromText="180" w:rightFromText="180" w:vertAnchor="text" w:horzAnchor="page" w:tblpX="6454" w:tblpY="60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2"/>
                  </w:tblGrid>
                  <w:tr w:rsidR="00B16E23" w:rsidRPr="00996BEC" w:rsidTr="00A94C20">
                    <w:tc>
                      <w:tcPr>
                        <w:tcW w:w="3652" w:type="dxa"/>
                        <w:shd w:val="clear" w:color="auto" w:fill="auto"/>
                      </w:tcPr>
                      <w:p w:rsidR="00B16E23" w:rsidRPr="00996BEC" w:rsidRDefault="00B16E23" w:rsidP="00A94C20">
                        <w:pPr>
                          <w:jc w:val="both"/>
                        </w:pPr>
                      </w:p>
                    </w:tc>
                  </w:tr>
                </w:tbl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60"/>
                  </w:tblGrid>
                  <w:tr w:rsidR="00B16E23" w:rsidRPr="00996BEC" w:rsidTr="00A94C20">
                    <w:tc>
                      <w:tcPr>
                        <w:tcW w:w="3652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margin" w:tblpY="1"/>
                          <w:tblOverlap w:val="never"/>
                          <w:tblW w:w="3544" w:type="dxa"/>
                          <w:tblLook w:val="04A0" w:firstRow="1" w:lastRow="0" w:firstColumn="1" w:lastColumn="0" w:noHBand="0" w:noVBand="1"/>
                        </w:tblPr>
                        <w:tblGrid>
                          <w:gridCol w:w="3544"/>
                        </w:tblGrid>
                        <w:tr w:rsidR="00B16E23" w:rsidRPr="00996BEC" w:rsidTr="00A94C20">
                          <w:tc>
                            <w:tcPr>
                              <w:tcW w:w="3544" w:type="dxa"/>
                              <w:shd w:val="clear" w:color="auto" w:fill="auto"/>
                            </w:tcPr>
                            <w:p w:rsidR="00B16E23" w:rsidRPr="00996BEC" w:rsidRDefault="00B16E23" w:rsidP="00A94C20">
                              <w:pPr>
                                <w:jc w:val="both"/>
                              </w:pPr>
                              <w:r w:rsidRPr="00996BEC">
                                <w:t>Заместитель Главы района</w:t>
                              </w:r>
                            </w:p>
                            <w:p w:rsidR="00B16E23" w:rsidRPr="00996BEC" w:rsidRDefault="00B16E23" w:rsidP="00A94C20">
                              <w:pPr>
                                <w:jc w:val="both"/>
                              </w:pPr>
                              <w:r w:rsidRPr="00996BEC">
                                <w:t xml:space="preserve">по </w:t>
                              </w:r>
                              <w:r w:rsidR="002C6142" w:rsidRPr="00996BEC">
                                <w:t>экономике и финансам</w:t>
                              </w:r>
                            </w:p>
                            <w:p w:rsidR="00B16E23" w:rsidRPr="00996BEC" w:rsidRDefault="00B16E23" w:rsidP="00A94C20">
                              <w:pPr>
                                <w:ind w:right="-74"/>
                                <w:jc w:val="both"/>
                              </w:pPr>
                              <w:r w:rsidRPr="00996BEC">
                                <w:t>____________</w:t>
                              </w:r>
                              <w:r w:rsidR="002C6142" w:rsidRPr="00996BEC">
                                <w:t>В</w:t>
                              </w:r>
                              <w:r w:rsidRPr="00996BEC">
                                <w:t xml:space="preserve">.В. </w:t>
                              </w:r>
                              <w:r w:rsidR="002C6142" w:rsidRPr="00996BEC">
                                <w:t>Кучер</w:t>
                              </w:r>
                            </w:p>
                            <w:p w:rsidR="00B16E23" w:rsidRPr="00996BEC" w:rsidRDefault="00B16E23" w:rsidP="002C6142">
                              <w:pPr>
                                <w:jc w:val="both"/>
                              </w:pPr>
                              <w:r w:rsidRPr="00996BEC">
                                <w:t>«___»_________ 201</w:t>
                              </w:r>
                              <w:r w:rsidR="004C1548" w:rsidRPr="00996BEC">
                                <w:t>8</w:t>
                              </w:r>
                              <w:r w:rsidRPr="00996BEC">
                                <w:t xml:space="preserve"> г.</w:t>
                              </w:r>
                            </w:p>
                          </w:tc>
                        </w:tr>
                      </w:tbl>
                      <w:p w:rsidR="00B16E23" w:rsidRPr="00996BEC" w:rsidRDefault="00B16E23" w:rsidP="00A94C20"/>
                    </w:tc>
                  </w:tr>
                </w:tbl>
                <w:p w:rsidR="00B16E23" w:rsidRPr="00996BEC" w:rsidRDefault="00B16E23" w:rsidP="00A94C20">
                  <w:pPr>
                    <w:tabs>
                      <w:tab w:val="left" w:pos="2116"/>
                    </w:tabs>
                  </w:pPr>
                  <w:r w:rsidRPr="00996BEC">
                    <w:t xml:space="preserve">    </w:t>
                  </w:r>
                  <w:r w:rsidRPr="00996BEC">
                    <w:tab/>
                  </w:r>
                </w:p>
                <w:p w:rsidR="00B16E23" w:rsidRPr="00996BEC" w:rsidRDefault="00B16E23" w:rsidP="00A94C20">
                  <w:pPr>
                    <w:tabs>
                      <w:tab w:val="left" w:pos="2116"/>
                    </w:tabs>
                    <w:jc w:val="both"/>
                  </w:pPr>
                  <w:r w:rsidRPr="00996BEC">
                    <w:t xml:space="preserve">              </w:t>
                  </w: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  <w:r w:rsidRPr="00996BEC">
                    <w:t xml:space="preserve">    </w:t>
                  </w: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jc w:val="both"/>
                  </w:pPr>
                </w:p>
                <w:p w:rsidR="00B16E23" w:rsidRPr="00996BEC" w:rsidRDefault="00B16E23" w:rsidP="00A94C20">
                  <w:pPr>
                    <w:tabs>
                      <w:tab w:val="left" w:pos="5955"/>
                    </w:tabs>
                  </w:pPr>
                  <w:r w:rsidRPr="00996BEC">
                    <w:t xml:space="preserve">  </w:t>
                  </w:r>
                </w:p>
                <w:p w:rsidR="00B16E23" w:rsidRPr="00996BEC" w:rsidRDefault="00B16E23" w:rsidP="00A94C20">
                  <w:pPr>
                    <w:tabs>
                      <w:tab w:val="left" w:pos="5955"/>
                    </w:tabs>
                  </w:pPr>
                </w:p>
                <w:p w:rsidR="00B16E23" w:rsidRPr="00996BEC" w:rsidRDefault="00B16E23" w:rsidP="00A94C20">
                  <w:pPr>
                    <w:tabs>
                      <w:tab w:val="left" w:pos="5955"/>
                    </w:tabs>
                    <w:rPr>
                      <w:sz w:val="20"/>
                      <w:szCs w:val="20"/>
                    </w:rPr>
                  </w:pPr>
                  <w:r w:rsidRPr="00996BEC">
                    <w:rPr>
                      <w:sz w:val="20"/>
                      <w:szCs w:val="20"/>
                    </w:rPr>
                    <w:t xml:space="preserve">Р. А. </w:t>
                  </w:r>
                  <w:proofErr w:type="spellStart"/>
                  <w:r w:rsidRPr="00996BEC">
                    <w:rPr>
                      <w:sz w:val="20"/>
                      <w:szCs w:val="20"/>
                    </w:rPr>
                    <w:t>Жулина</w:t>
                  </w:r>
                  <w:proofErr w:type="spellEnd"/>
                  <w:r w:rsidRPr="00996BEC">
                    <w:rPr>
                      <w:sz w:val="20"/>
                      <w:szCs w:val="20"/>
                    </w:rPr>
                    <w:t xml:space="preserve"> </w:t>
                  </w:r>
                </w:p>
                <w:p w:rsidR="00B16E23" w:rsidRPr="00996BEC" w:rsidRDefault="00B16E23" w:rsidP="00A94C20">
                  <w:pPr>
                    <w:tabs>
                      <w:tab w:val="left" w:pos="5955"/>
                    </w:tabs>
                  </w:pPr>
                  <w:r w:rsidRPr="00996BEC">
                    <w:rPr>
                      <w:sz w:val="20"/>
                      <w:szCs w:val="20"/>
                    </w:rPr>
                    <w:t>838244 (21797</w:t>
                  </w:r>
                  <w:r w:rsidRPr="00996BEC">
                    <w:t>)</w:t>
                  </w:r>
                </w:p>
                <w:p w:rsidR="00B16E23" w:rsidRPr="00996BEC" w:rsidRDefault="00B16E23" w:rsidP="00A94C20">
                  <w:pPr>
                    <w:jc w:val="both"/>
                  </w:pPr>
                </w:p>
              </w:tc>
              <w:tc>
                <w:tcPr>
                  <w:tcW w:w="4641" w:type="dxa"/>
                </w:tcPr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  <w:r w:rsidRPr="00996BEC">
                    <w:t xml:space="preserve">                 А.М. Емельянов</w:t>
                  </w:r>
                </w:p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</w:p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</w:p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2"/>
                  </w:tblGrid>
                  <w:tr w:rsidR="00B16E23" w:rsidRPr="00996BEC" w:rsidTr="00A94C20">
                    <w:tc>
                      <w:tcPr>
                        <w:tcW w:w="3652" w:type="dxa"/>
                        <w:shd w:val="clear" w:color="auto" w:fill="auto"/>
                      </w:tcPr>
                      <w:p w:rsidR="00B16E23" w:rsidRPr="00996BEC" w:rsidRDefault="00B16E23" w:rsidP="00A94C20">
                        <w:pPr>
                          <w:jc w:val="both"/>
                        </w:pPr>
                        <w:r w:rsidRPr="00996BEC">
                          <w:t xml:space="preserve">   Начальник отдела  </w:t>
                        </w:r>
                      </w:p>
                      <w:p w:rsidR="00B16E23" w:rsidRPr="00996BEC" w:rsidRDefault="00B16E23" w:rsidP="00A94C20">
                        <w:pPr>
                          <w:jc w:val="both"/>
                        </w:pPr>
                        <w:r w:rsidRPr="00996BEC">
                          <w:t xml:space="preserve">   правовой и кадровой работы</w:t>
                        </w:r>
                      </w:p>
                      <w:p w:rsidR="00B16E23" w:rsidRPr="00996BEC" w:rsidRDefault="00B16E23" w:rsidP="002C6142">
                        <w:pPr>
                          <w:jc w:val="both"/>
                        </w:pPr>
                        <w:r w:rsidRPr="00996BEC">
                          <w:t xml:space="preserve">   </w:t>
                        </w:r>
                        <w:r w:rsidR="002C6142" w:rsidRPr="00996BEC">
                          <w:t>__________М.</w:t>
                        </w:r>
                        <w:r w:rsidRPr="00996BEC">
                          <w:t xml:space="preserve"> </w:t>
                        </w:r>
                        <w:r w:rsidR="002C6142" w:rsidRPr="00996BEC">
                          <w:t>В</w:t>
                        </w:r>
                        <w:r w:rsidRPr="00996BEC">
                          <w:t xml:space="preserve">. </w:t>
                        </w:r>
                        <w:r w:rsidR="002C6142" w:rsidRPr="00996BEC">
                          <w:t>Пономаренко</w:t>
                        </w:r>
                        <w:r w:rsidRPr="00996BEC">
                          <w:t xml:space="preserve">   «___»_________ 201</w:t>
                        </w:r>
                        <w:r w:rsidR="002C6142" w:rsidRPr="00996BEC">
                          <w:t>8</w:t>
                        </w:r>
                        <w:r w:rsidRPr="00996BEC">
                          <w:t xml:space="preserve"> г.</w:t>
                        </w:r>
                      </w:p>
                    </w:tc>
                  </w:tr>
                </w:tbl>
                <w:p w:rsidR="00B16E23" w:rsidRPr="00996BEC" w:rsidRDefault="00B16E23" w:rsidP="00A94C20">
                  <w:pPr>
                    <w:tabs>
                      <w:tab w:val="left" w:pos="5954"/>
                    </w:tabs>
                    <w:spacing w:line="256" w:lineRule="auto"/>
                  </w:pPr>
                </w:p>
              </w:tc>
            </w:tr>
          </w:tbl>
          <w:p w:rsidR="00996BEC" w:rsidRDefault="00B16E23" w:rsidP="002C6142">
            <w:pPr>
              <w:tabs>
                <w:tab w:val="left" w:pos="5550"/>
              </w:tabs>
              <w:jc w:val="both"/>
            </w:pPr>
            <w:r>
              <w:t xml:space="preserve">        </w:t>
            </w:r>
            <w:r w:rsidR="002C6142">
              <w:t xml:space="preserve">                                                                                      </w:t>
            </w:r>
          </w:p>
          <w:p w:rsidR="00996BEC" w:rsidRDefault="00996BEC" w:rsidP="002C6142">
            <w:pPr>
              <w:tabs>
                <w:tab w:val="left" w:pos="5550"/>
              </w:tabs>
              <w:jc w:val="both"/>
            </w:pPr>
          </w:p>
          <w:p w:rsidR="00996BEC" w:rsidRDefault="00996BEC" w:rsidP="002C6142">
            <w:pPr>
              <w:tabs>
                <w:tab w:val="left" w:pos="5550"/>
              </w:tabs>
              <w:jc w:val="both"/>
            </w:pPr>
          </w:p>
          <w:p w:rsidR="00996BEC" w:rsidRDefault="00996BEC" w:rsidP="002C6142">
            <w:pPr>
              <w:tabs>
                <w:tab w:val="left" w:pos="5550"/>
              </w:tabs>
              <w:jc w:val="both"/>
            </w:pPr>
          </w:p>
          <w:p w:rsidR="00996BEC" w:rsidRDefault="00996BEC" w:rsidP="002C6142">
            <w:pPr>
              <w:tabs>
                <w:tab w:val="left" w:pos="5550"/>
              </w:tabs>
              <w:jc w:val="both"/>
            </w:pPr>
          </w:p>
          <w:p w:rsidR="00B16E23" w:rsidRDefault="00996BEC" w:rsidP="002C6142">
            <w:pPr>
              <w:tabs>
                <w:tab w:val="left" w:pos="5550"/>
              </w:tabs>
              <w:jc w:val="both"/>
            </w:pPr>
            <w:r>
              <w:lastRenderedPageBreak/>
              <w:t xml:space="preserve">                                                                    </w:t>
            </w:r>
            <w:r w:rsidR="002C6142">
              <w:t xml:space="preserve">   </w:t>
            </w:r>
            <w:r>
              <w:t xml:space="preserve">                          </w:t>
            </w:r>
            <w:r w:rsidR="002C6142">
              <w:t xml:space="preserve"> </w:t>
            </w:r>
            <w:r w:rsidR="00B16E23">
              <w:t xml:space="preserve">Приложение </w:t>
            </w:r>
          </w:p>
          <w:p w:rsidR="00B16E23" w:rsidRDefault="002C6142" w:rsidP="002C6142">
            <w:pPr>
              <w:tabs>
                <w:tab w:val="left" w:pos="5550"/>
              </w:tabs>
              <w:jc w:val="center"/>
            </w:pPr>
            <w:r>
              <w:t xml:space="preserve">                                                                                                  </w:t>
            </w:r>
            <w:r w:rsidR="00B16E23">
              <w:t xml:space="preserve">к </w:t>
            </w:r>
            <w:r>
              <w:t>распоряжени</w:t>
            </w:r>
            <w:r w:rsidR="00B16E23">
              <w:t>ю Администрации</w:t>
            </w:r>
          </w:p>
          <w:p w:rsidR="00B16E23" w:rsidRDefault="00B16E23" w:rsidP="002C6142">
            <w:pPr>
              <w:tabs>
                <w:tab w:val="left" w:pos="5550"/>
              </w:tabs>
              <w:jc w:val="both"/>
            </w:pPr>
            <w:r>
              <w:t xml:space="preserve">                                                    </w:t>
            </w:r>
            <w:r w:rsidR="002C6142">
              <w:t xml:space="preserve">                                              </w:t>
            </w:r>
            <w:r>
              <w:t>Кожевниковского района</w:t>
            </w:r>
          </w:p>
          <w:p w:rsidR="00B16E23" w:rsidRPr="00F76AB7" w:rsidRDefault="00B16E23" w:rsidP="00C44172">
            <w:pPr>
              <w:tabs>
                <w:tab w:val="left" w:pos="5550"/>
              </w:tabs>
              <w:jc w:val="both"/>
            </w:pPr>
            <w:r>
              <w:t xml:space="preserve">                                                     </w:t>
            </w:r>
            <w:r w:rsidR="002C6142">
              <w:t xml:space="preserve">                                              </w:t>
            </w:r>
            <w:r>
              <w:t xml:space="preserve">от </w:t>
            </w:r>
            <w:r w:rsidR="00C44172">
              <w:t>21.02.2</w:t>
            </w:r>
            <w:r>
              <w:t>01</w:t>
            </w:r>
            <w:r w:rsidR="002C6142">
              <w:t>8</w:t>
            </w:r>
            <w:r>
              <w:t>г. №</w:t>
            </w:r>
            <w:r w:rsidR="00C44172">
              <w:t xml:space="preserve"> 81-р</w:t>
            </w:r>
          </w:p>
        </w:tc>
      </w:tr>
    </w:tbl>
    <w:p w:rsidR="00B16E23" w:rsidRDefault="00B16E23" w:rsidP="00B16E23">
      <w:pPr>
        <w:shd w:val="clear" w:color="auto" w:fill="FFFFFF"/>
        <w:spacing w:line="274" w:lineRule="exact"/>
        <w:ind w:left="5678" w:firstLine="283"/>
      </w:pPr>
    </w:p>
    <w:p w:rsidR="00B16E23" w:rsidRDefault="00B16E23" w:rsidP="00B16E23">
      <w:pPr>
        <w:shd w:val="clear" w:color="auto" w:fill="FFFFFF"/>
        <w:spacing w:before="216"/>
      </w:pPr>
    </w:p>
    <w:p w:rsidR="00B16E23" w:rsidRPr="00220EFF" w:rsidRDefault="00B16E23" w:rsidP="00B16E23">
      <w:pPr>
        <w:ind w:firstLine="567"/>
        <w:jc w:val="center"/>
        <w:rPr>
          <w:b/>
          <w:bCs/>
        </w:rPr>
      </w:pPr>
    </w:p>
    <w:p w:rsidR="00B16E23" w:rsidRPr="00996BEC" w:rsidRDefault="00B16E23" w:rsidP="00B16E23">
      <w:pPr>
        <w:pStyle w:val="a5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</w:rPr>
      </w:pPr>
      <w:r w:rsidRPr="00996BEC">
        <w:rPr>
          <w:color w:val="000000"/>
        </w:rPr>
        <w:t xml:space="preserve">Состав </w:t>
      </w:r>
      <w:r w:rsidR="002C6142" w:rsidRPr="00996BEC">
        <w:rPr>
          <w:color w:val="000000"/>
        </w:rPr>
        <w:t>административной</w:t>
      </w:r>
      <w:r w:rsidRPr="00996BEC">
        <w:rPr>
          <w:color w:val="000000"/>
        </w:rPr>
        <w:t xml:space="preserve"> комиссии Кожевниковского района</w:t>
      </w:r>
    </w:p>
    <w:p w:rsidR="00B16E23" w:rsidRPr="00220EFF" w:rsidRDefault="00B16E23" w:rsidP="00B16E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160"/>
        <w:gridCol w:w="5388"/>
      </w:tblGrid>
      <w:tr w:rsidR="00B16E23" w:rsidRPr="00075CE8" w:rsidTr="00A94C20">
        <w:tc>
          <w:tcPr>
            <w:tcW w:w="658" w:type="dxa"/>
            <w:shd w:val="clear" w:color="auto" w:fill="auto"/>
          </w:tcPr>
          <w:p w:rsidR="00B16E23" w:rsidRPr="00075CE8" w:rsidRDefault="00B16E23" w:rsidP="00A94C20">
            <w:pPr>
              <w:jc w:val="center"/>
              <w:rPr>
                <w:b/>
              </w:rPr>
            </w:pPr>
            <w:r w:rsidRPr="00075CE8">
              <w:rPr>
                <w:b/>
              </w:rPr>
              <w:t>№ п/п</w:t>
            </w:r>
          </w:p>
        </w:tc>
        <w:tc>
          <w:tcPr>
            <w:tcW w:w="3160" w:type="dxa"/>
            <w:shd w:val="clear" w:color="auto" w:fill="auto"/>
          </w:tcPr>
          <w:p w:rsidR="00B16E23" w:rsidRPr="00075CE8" w:rsidRDefault="00B16E23" w:rsidP="00A94C20">
            <w:pPr>
              <w:jc w:val="center"/>
              <w:rPr>
                <w:b/>
              </w:rPr>
            </w:pPr>
            <w:r w:rsidRPr="00075CE8">
              <w:rPr>
                <w:b/>
              </w:rPr>
              <w:t>ФИО</w:t>
            </w:r>
          </w:p>
        </w:tc>
        <w:tc>
          <w:tcPr>
            <w:tcW w:w="5388" w:type="dxa"/>
            <w:shd w:val="clear" w:color="auto" w:fill="auto"/>
          </w:tcPr>
          <w:p w:rsidR="00B16E23" w:rsidRPr="00075CE8" w:rsidRDefault="00B16E23" w:rsidP="00A94C20">
            <w:pPr>
              <w:jc w:val="center"/>
              <w:rPr>
                <w:b/>
              </w:rPr>
            </w:pPr>
            <w:r w:rsidRPr="00075CE8">
              <w:rPr>
                <w:b/>
              </w:rPr>
              <w:t>Должность</w:t>
            </w:r>
          </w:p>
        </w:tc>
      </w:tr>
      <w:tr w:rsidR="00B16E23" w:rsidRPr="00075CE8" w:rsidTr="00A94C20">
        <w:tc>
          <w:tcPr>
            <w:tcW w:w="658" w:type="dxa"/>
            <w:shd w:val="clear" w:color="auto" w:fill="auto"/>
          </w:tcPr>
          <w:p w:rsidR="00B16E23" w:rsidRPr="00075CE8" w:rsidRDefault="00B16E23" w:rsidP="00A94C20">
            <w:pPr>
              <w:jc w:val="center"/>
            </w:pPr>
            <w:r w:rsidRPr="00075CE8">
              <w:t>1.</w:t>
            </w:r>
          </w:p>
        </w:tc>
        <w:tc>
          <w:tcPr>
            <w:tcW w:w="3160" w:type="dxa"/>
            <w:shd w:val="clear" w:color="auto" w:fill="auto"/>
          </w:tcPr>
          <w:p w:rsidR="00B16E23" w:rsidRPr="00075CE8" w:rsidRDefault="00996BEC" w:rsidP="00A94C20">
            <w:proofErr w:type="spellStart"/>
            <w:r>
              <w:t>Ваина</w:t>
            </w:r>
            <w:proofErr w:type="spellEnd"/>
            <w:r>
              <w:t xml:space="preserve"> Надежда Львовна</w:t>
            </w:r>
          </w:p>
        </w:tc>
        <w:tc>
          <w:tcPr>
            <w:tcW w:w="5388" w:type="dxa"/>
            <w:shd w:val="clear" w:color="auto" w:fill="auto"/>
          </w:tcPr>
          <w:p w:rsidR="00B16E23" w:rsidRPr="00075CE8" w:rsidRDefault="00996BEC" w:rsidP="00A94C20">
            <w:r>
              <w:t>пенсионер</w:t>
            </w:r>
          </w:p>
        </w:tc>
      </w:tr>
      <w:tr w:rsidR="00B16E23" w:rsidRPr="00075CE8" w:rsidTr="00A94C20">
        <w:tc>
          <w:tcPr>
            <w:tcW w:w="658" w:type="dxa"/>
            <w:shd w:val="clear" w:color="auto" w:fill="auto"/>
          </w:tcPr>
          <w:p w:rsidR="00B16E23" w:rsidRPr="00075CE8" w:rsidRDefault="00B16E23" w:rsidP="00A94C20">
            <w:pPr>
              <w:jc w:val="center"/>
            </w:pPr>
            <w:r w:rsidRPr="00075CE8">
              <w:t>2.</w:t>
            </w:r>
          </w:p>
        </w:tc>
        <w:tc>
          <w:tcPr>
            <w:tcW w:w="3160" w:type="dxa"/>
            <w:shd w:val="clear" w:color="auto" w:fill="auto"/>
          </w:tcPr>
          <w:p w:rsidR="00B16E23" w:rsidRPr="00075CE8" w:rsidRDefault="00996BEC" w:rsidP="00A94C20">
            <w:proofErr w:type="spellStart"/>
            <w:r>
              <w:t>Вишникина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5388" w:type="dxa"/>
            <w:shd w:val="clear" w:color="auto" w:fill="auto"/>
          </w:tcPr>
          <w:p w:rsidR="00B16E23" w:rsidRPr="00075CE8" w:rsidRDefault="00996BEC" w:rsidP="00A94C20">
            <w:r>
              <w:t>Ведущий специалист Думы Кожевниковского района (по согласованию)</w:t>
            </w:r>
            <w:r w:rsidR="00B16E23">
              <w:t xml:space="preserve"> </w:t>
            </w:r>
          </w:p>
        </w:tc>
      </w:tr>
      <w:tr w:rsidR="00B16E23" w:rsidRPr="00075CE8" w:rsidTr="00A94C20">
        <w:tc>
          <w:tcPr>
            <w:tcW w:w="658" w:type="dxa"/>
            <w:shd w:val="clear" w:color="auto" w:fill="auto"/>
          </w:tcPr>
          <w:p w:rsidR="00B16E23" w:rsidRPr="00075CE8" w:rsidRDefault="00B16E23" w:rsidP="00A94C20">
            <w:pPr>
              <w:jc w:val="center"/>
            </w:pPr>
            <w:r w:rsidRPr="00075CE8">
              <w:t>3.</w:t>
            </w:r>
          </w:p>
        </w:tc>
        <w:tc>
          <w:tcPr>
            <w:tcW w:w="3160" w:type="dxa"/>
            <w:shd w:val="clear" w:color="auto" w:fill="auto"/>
          </w:tcPr>
          <w:p w:rsidR="00B16E23" w:rsidRPr="00075CE8" w:rsidRDefault="00B16E23" w:rsidP="00A94C20">
            <w:proofErr w:type="spellStart"/>
            <w:r w:rsidRPr="00075CE8">
              <w:t>Жулина</w:t>
            </w:r>
            <w:proofErr w:type="spellEnd"/>
            <w:r w:rsidRPr="00075CE8">
              <w:t xml:space="preserve"> Регина Алексеевна</w:t>
            </w:r>
          </w:p>
        </w:tc>
        <w:tc>
          <w:tcPr>
            <w:tcW w:w="5388" w:type="dxa"/>
            <w:shd w:val="clear" w:color="auto" w:fill="auto"/>
          </w:tcPr>
          <w:p w:rsidR="00B16E23" w:rsidRPr="00075CE8" w:rsidRDefault="00B16E23" w:rsidP="00996BEC">
            <w:r>
              <w:t>Ведущий специалист – ответственный секретарь Административной комиссии Кожевниковского района</w:t>
            </w:r>
          </w:p>
        </w:tc>
      </w:tr>
      <w:tr w:rsidR="00B16E23" w:rsidRPr="00075CE8" w:rsidTr="00A94C20">
        <w:tc>
          <w:tcPr>
            <w:tcW w:w="658" w:type="dxa"/>
            <w:shd w:val="clear" w:color="auto" w:fill="auto"/>
          </w:tcPr>
          <w:p w:rsidR="00B16E23" w:rsidRPr="00075CE8" w:rsidRDefault="00996BEC" w:rsidP="00A94C20">
            <w:pPr>
              <w:jc w:val="center"/>
            </w:pPr>
            <w:r>
              <w:t>4</w:t>
            </w:r>
            <w:r w:rsidR="00B16E23">
              <w:t>.</w:t>
            </w:r>
          </w:p>
        </w:tc>
        <w:tc>
          <w:tcPr>
            <w:tcW w:w="3160" w:type="dxa"/>
            <w:shd w:val="clear" w:color="auto" w:fill="auto"/>
          </w:tcPr>
          <w:p w:rsidR="00B16E23" w:rsidRPr="00075CE8" w:rsidRDefault="00996BEC" w:rsidP="00A94C20">
            <w:r>
              <w:t>Кудряшова Ксения Алексеевна</w:t>
            </w:r>
          </w:p>
        </w:tc>
        <w:tc>
          <w:tcPr>
            <w:tcW w:w="5388" w:type="dxa"/>
            <w:shd w:val="clear" w:color="auto" w:fill="auto"/>
          </w:tcPr>
          <w:p w:rsidR="00B16E23" w:rsidRPr="00075CE8" w:rsidRDefault="00996BEC" w:rsidP="00996BEC">
            <w:r>
              <w:t xml:space="preserve">Инспектор по исполнению административного законодательства </w:t>
            </w:r>
            <w:r w:rsidR="00B16E23">
              <w:t xml:space="preserve"> ОМВД России по Кожевниковскому району (по согласованию)</w:t>
            </w:r>
          </w:p>
        </w:tc>
      </w:tr>
      <w:tr w:rsidR="00B16E23" w:rsidRPr="00075CE8" w:rsidTr="00A94C20">
        <w:tc>
          <w:tcPr>
            <w:tcW w:w="658" w:type="dxa"/>
            <w:shd w:val="clear" w:color="auto" w:fill="auto"/>
          </w:tcPr>
          <w:p w:rsidR="00B16E23" w:rsidRDefault="00996BEC" w:rsidP="00A94C20">
            <w:pPr>
              <w:jc w:val="center"/>
            </w:pPr>
            <w:r>
              <w:t>5</w:t>
            </w:r>
            <w:r w:rsidR="00B16E23">
              <w:t>.</w:t>
            </w:r>
          </w:p>
        </w:tc>
        <w:tc>
          <w:tcPr>
            <w:tcW w:w="3160" w:type="dxa"/>
            <w:shd w:val="clear" w:color="auto" w:fill="auto"/>
          </w:tcPr>
          <w:p w:rsidR="00B16E23" w:rsidRDefault="00996BEC" w:rsidP="00A94C20">
            <w:r>
              <w:t>Кучер Владими</w:t>
            </w:r>
            <w:r w:rsidR="002215DC">
              <w:t>р</w:t>
            </w:r>
            <w:r>
              <w:t xml:space="preserve"> Владимирович</w:t>
            </w:r>
          </w:p>
        </w:tc>
        <w:tc>
          <w:tcPr>
            <w:tcW w:w="5388" w:type="dxa"/>
            <w:shd w:val="clear" w:color="auto" w:fill="auto"/>
          </w:tcPr>
          <w:p w:rsidR="00B16E23" w:rsidRDefault="00996BEC" w:rsidP="00A94C20">
            <w:r>
              <w:t>Заместитель Главы Кожевниковского района по экономике и финансам</w:t>
            </w:r>
          </w:p>
        </w:tc>
      </w:tr>
      <w:tr w:rsidR="00B16E23" w:rsidRPr="00075CE8" w:rsidTr="00A94C20">
        <w:tc>
          <w:tcPr>
            <w:tcW w:w="658" w:type="dxa"/>
            <w:shd w:val="clear" w:color="auto" w:fill="auto"/>
          </w:tcPr>
          <w:p w:rsidR="00B16E23" w:rsidRPr="00075CE8" w:rsidRDefault="00996BEC" w:rsidP="00A94C20">
            <w:pPr>
              <w:jc w:val="center"/>
            </w:pPr>
            <w:r>
              <w:t>6</w:t>
            </w:r>
            <w:r w:rsidR="00B16E23">
              <w:t>.</w:t>
            </w:r>
          </w:p>
        </w:tc>
        <w:tc>
          <w:tcPr>
            <w:tcW w:w="3160" w:type="dxa"/>
            <w:shd w:val="clear" w:color="auto" w:fill="auto"/>
          </w:tcPr>
          <w:p w:rsidR="00B16E23" w:rsidRPr="00075CE8" w:rsidRDefault="00996BEC" w:rsidP="00A94C20">
            <w:r>
              <w:t>Пономаренко Михаил Влад</w:t>
            </w:r>
            <w:r w:rsidR="002215DC">
              <w:t>и</w:t>
            </w:r>
            <w:r>
              <w:t>мирович</w:t>
            </w:r>
          </w:p>
        </w:tc>
        <w:tc>
          <w:tcPr>
            <w:tcW w:w="5388" w:type="dxa"/>
            <w:shd w:val="clear" w:color="auto" w:fill="auto"/>
          </w:tcPr>
          <w:p w:rsidR="00B16E23" w:rsidRPr="00075CE8" w:rsidRDefault="00B16E23" w:rsidP="00996BEC">
            <w:r>
              <w:t>Начальник отдела</w:t>
            </w:r>
            <w:r w:rsidR="00996BEC">
              <w:t xml:space="preserve"> правовой и кадровой работы Администрации</w:t>
            </w:r>
            <w:r>
              <w:t xml:space="preserve"> Кожевниковского района</w:t>
            </w:r>
          </w:p>
        </w:tc>
      </w:tr>
      <w:tr w:rsidR="00B16E23" w:rsidRPr="00075CE8" w:rsidTr="00A94C20">
        <w:tc>
          <w:tcPr>
            <w:tcW w:w="658" w:type="dxa"/>
            <w:shd w:val="clear" w:color="auto" w:fill="auto"/>
          </w:tcPr>
          <w:p w:rsidR="00B16E23" w:rsidRPr="00075CE8" w:rsidRDefault="00996BEC" w:rsidP="00A94C20">
            <w:pPr>
              <w:jc w:val="center"/>
            </w:pPr>
            <w:r>
              <w:t>7</w:t>
            </w:r>
            <w:r w:rsidR="00B16E23">
              <w:t>.</w:t>
            </w:r>
          </w:p>
        </w:tc>
        <w:tc>
          <w:tcPr>
            <w:tcW w:w="3160" w:type="dxa"/>
            <w:shd w:val="clear" w:color="auto" w:fill="auto"/>
          </w:tcPr>
          <w:p w:rsidR="00B16E23" w:rsidRPr="00075CE8" w:rsidRDefault="00996BEC" w:rsidP="00A94C20">
            <w:r>
              <w:t>Ромашова Галина Анатольевна</w:t>
            </w:r>
          </w:p>
        </w:tc>
        <w:tc>
          <w:tcPr>
            <w:tcW w:w="5388" w:type="dxa"/>
            <w:shd w:val="clear" w:color="auto" w:fill="auto"/>
          </w:tcPr>
          <w:p w:rsidR="00B16E23" w:rsidRPr="00075CE8" w:rsidRDefault="00996BEC" w:rsidP="00A94C20">
            <w:r>
              <w:t>Ведущий специалист бюджетного отдела Управления финансов</w:t>
            </w:r>
            <w:r w:rsidR="00B16E23">
              <w:t xml:space="preserve"> Администрации Кожевниковского района</w:t>
            </w:r>
          </w:p>
        </w:tc>
      </w:tr>
      <w:tr w:rsidR="00B16E23" w:rsidRPr="00075CE8" w:rsidTr="00A94C20">
        <w:tc>
          <w:tcPr>
            <w:tcW w:w="658" w:type="dxa"/>
            <w:shd w:val="clear" w:color="auto" w:fill="auto"/>
          </w:tcPr>
          <w:p w:rsidR="00B16E23" w:rsidRDefault="00996BEC" w:rsidP="00A94C20">
            <w:pPr>
              <w:jc w:val="center"/>
            </w:pPr>
            <w:r>
              <w:t>8</w:t>
            </w:r>
            <w:r w:rsidR="00B16E23">
              <w:t>.</w:t>
            </w:r>
          </w:p>
        </w:tc>
        <w:tc>
          <w:tcPr>
            <w:tcW w:w="3160" w:type="dxa"/>
            <w:shd w:val="clear" w:color="auto" w:fill="auto"/>
          </w:tcPr>
          <w:p w:rsidR="00B16E23" w:rsidRPr="00075CE8" w:rsidRDefault="00996BEC" w:rsidP="00A94C20">
            <w:r>
              <w:t>Савельева Вера Ивановна</w:t>
            </w:r>
          </w:p>
        </w:tc>
        <w:tc>
          <w:tcPr>
            <w:tcW w:w="5388" w:type="dxa"/>
            <w:shd w:val="clear" w:color="auto" w:fill="auto"/>
          </w:tcPr>
          <w:p w:rsidR="00B16E23" w:rsidRPr="00075CE8" w:rsidRDefault="00996BEC" w:rsidP="00A94C20">
            <w:r>
              <w:t xml:space="preserve">Главный специалист – юрист отдела </w:t>
            </w:r>
            <w:r w:rsidR="009A140E">
              <w:t>правовой</w:t>
            </w:r>
            <w:bookmarkStart w:id="0" w:name="_GoBack"/>
            <w:bookmarkEnd w:id="0"/>
            <w:r>
              <w:t xml:space="preserve"> и кадровой работы </w:t>
            </w:r>
            <w:r w:rsidR="00B16E23">
              <w:t xml:space="preserve"> Администрации Кожевниковского района</w:t>
            </w:r>
          </w:p>
        </w:tc>
      </w:tr>
    </w:tbl>
    <w:p w:rsidR="004D2661" w:rsidRPr="00BD12CD" w:rsidRDefault="004D2661" w:rsidP="00996BEC">
      <w:pPr>
        <w:pStyle w:val="a4"/>
        <w:ind w:left="1080"/>
        <w:jc w:val="both"/>
        <w:rPr>
          <w:sz w:val="20"/>
          <w:szCs w:val="20"/>
        </w:rPr>
      </w:pPr>
    </w:p>
    <w:sectPr w:rsidR="004D2661" w:rsidRPr="00BD12CD" w:rsidSect="000F3324"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689"/>
    <w:multiLevelType w:val="hybridMultilevel"/>
    <w:tmpl w:val="892AAF58"/>
    <w:lvl w:ilvl="0" w:tplc="32CC237E">
      <w:start w:val="1"/>
      <w:numFmt w:val="decimal"/>
      <w:lvlText w:val="%1."/>
      <w:lvlJc w:val="left"/>
      <w:pPr>
        <w:tabs>
          <w:tab w:val="num" w:pos="2508"/>
        </w:tabs>
        <w:ind w:left="2508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35B5ED4"/>
    <w:multiLevelType w:val="hybridMultilevel"/>
    <w:tmpl w:val="84F2A712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47E10"/>
    <w:multiLevelType w:val="hybridMultilevel"/>
    <w:tmpl w:val="99802A16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039A8"/>
    <w:multiLevelType w:val="hybridMultilevel"/>
    <w:tmpl w:val="EE94299E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D4E2A4D"/>
    <w:multiLevelType w:val="hybridMultilevel"/>
    <w:tmpl w:val="12C0D2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4B9007D3"/>
    <w:multiLevelType w:val="hybridMultilevel"/>
    <w:tmpl w:val="1AE4E3A4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1488F"/>
    <w:multiLevelType w:val="hybridMultilevel"/>
    <w:tmpl w:val="C74C2720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047E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8AE0926"/>
    <w:multiLevelType w:val="hybridMultilevel"/>
    <w:tmpl w:val="4E7678FA"/>
    <w:lvl w:ilvl="0" w:tplc="0688ED3E">
      <w:start w:val="1"/>
      <w:numFmt w:val="decimal"/>
      <w:lvlText w:val="%1."/>
      <w:lvlJc w:val="left"/>
      <w:pPr>
        <w:tabs>
          <w:tab w:val="num" w:pos="1236"/>
        </w:tabs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80D3D"/>
    <w:multiLevelType w:val="hybridMultilevel"/>
    <w:tmpl w:val="DA44FADA"/>
    <w:lvl w:ilvl="0" w:tplc="32CC237E">
      <w:start w:val="1"/>
      <w:numFmt w:val="decimal"/>
      <w:lvlText w:val="%1."/>
      <w:lvlJc w:val="left"/>
      <w:pPr>
        <w:tabs>
          <w:tab w:val="num" w:pos="1800"/>
        </w:tabs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30FDA"/>
    <w:rsid w:val="0007096A"/>
    <w:rsid w:val="0009606F"/>
    <w:rsid w:val="000969C2"/>
    <w:rsid w:val="000B3240"/>
    <w:rsid w:val="000F3324"/>
    <w:rsid w:val="001A0578"/>
    <w:rsid w:val="00216882"/>
    <w:rsid w:val="002215DC"/>
    <w:rsid w:val="00250EB9"/>
    <w:rsid w:val="002C6142"/>
    <w:rsid w:val="002D41BE"/>
    <w:rsid w:val="00330FDA"/>
    <w:rsid w:val="00433C74"/>
    <w:rsid w:val="004C1548"/>
    <w:rsid w:val="004D2661"/>
    <w:rsid w:val="00536C9E"/>
    <w:rsid w:val="005F019F"/>
    <w:rsid w:val="006541D1"/>
    <w:rsid w:val="006D3854"/>
    <w:rsid w:val="00701477"/>
    <w:rsid w:val="00702647"/>
    <w:rsid w:val="00774745"/>
    <w:rsid w:val="00996BEC"/>
    <w:rsid w:val="009A140E"/>
    <w:rsid w:val="009B27E8"/>
    <w:rsid w:val="00A102D5"/>
    <w:rsid w:val="00B14BF1"/>
    <w:rsid w:val="00B16E23"/>
    <w:rsid w:val="00B64C0A"/>
    <w:rsid w:val="00B746A7"/>
    <w:rsid w:val="00BD12CD"/>
    <w:rsid w:val="00C05CF4"/>
    <w:rsid w:val="00C303B1"/>
    <w:rsid w:val="00C36A46"/>
    <w:rsid w:val="00C44172"/>
    <w:rsid w:val="00CD5D7C"/>
    <w:rsid w:val="00D4266C"/>
    <w:rsid w:val="00D5132B"/>
    <w:rsid w:val="00E67A19"/>
    <w:rsid w:val="00F179A7"/>
    <w:rsid w:val="00F33AC3"/>
    <w:rsid w:val="00FB6E7B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A39A6E-17D3-4DD2-96CE-54644011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2C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709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6E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2018-02-20T08:45:00Z</cp:lastPrinted>
  <dcterms:created xsi:type="dcterms:W3CDTF">2018-02-08T09:57:00Z</dcterms:created>
  <dcterms:modified xsi:type="dcterms:W3CDTF">2018-04-09T09:21:00Z</dcterms:modified>
</cp:coreProperties>
</file>