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F" w:rsidRPr="00A10AC4" w:rsidRDefault="007944CF" w:rsidP="007944CF">
      <w:pPr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01CA">
        <w:rPr>
          <w:rFonts w:ascii="Times New Roman" w:hAnsi="Times New Roman"/>
          <w:b/>
          <w:sz w:val="24"/>
          <w:szCs w:val="24"/>
        </w:rPr>
        <w:t>Работодател</w:t>
      </w:r>
      <w:r>
        <w:rPr>
          <w:rFonts w:ascii="Times New Roman" w:hAnsi="Times New Roman"/>
          <w:b/>
          <w:sz w:val="24"/>
          <w:szCs w:val="24"/>
        </w:rPr>
        <w:t>ей</w:t>
      </w:r>
      <w:r w:rsidRPr="00EE01CA">
        <w:rPr>
          <w:rFonts w:ascii="Times New Roman" w:hAnsi="Times New Roman"/>
          <w:b/>
          <w:sz w:val="24"/>
          <w:szCs w:val="24"/>
        </w:rPr>
        <w:t xml:space="preserve"> Томской области </w:t>
      </w:r>
      <w:r>
        <w:rPr>
          <w:rFonts w:ascii="Times New Roman" w:hAnsi="Times New Roman"/>
          <w:b/>
          <w:sz w:val="24"/>
          <w:szCs w:val="24"/>
        </w:rPr>
        <w:t>вознаграждают за</w:t>
      </w:r>
      <w:r w:rsidRPr="00EE01CA">
        <w:rPr>
          <w:rFonts w:ascii="Times New Roman" w:hAnsi="Times New Roman"/>
          <w:b/>
          <w:sz w:val="24"/>
          <w:szCs w:val="24"/>
        </w:rPr>
        <w:t xml:space="preserve"> стажировки выпускников </w:t>
      </w:r>
    </w:p>
    <w:p w:rsidR="007944CF" w:rsidRPr="00A10AC4" w:rsidRDefault="007944CF" w:rsidP="007944CF">
      <w:pPr>
        <w:ind w:left="0"/>
        <w:rPr>
          <w:rFonts w:ascii="Times New Roman" w:hAnsi="Times New Roman"/>
          <w:b/>
          <w:sz w:val="24"/>
          <w:szCs w:val="24"/>
        </w:rPr>
      </w:pPr>
    </w:p>
    <w:p w:rsidR="007944CF" w:rsidRPr="00EE01CA" w:rsidRDefault="007944CF" w:rsidP="007944CF">
      <w:pPr>
        <w:ind w:left="0"/>
        <w:rPr>
          <w:rFonts w:ascii="Times New Roman" w:hAnsi="Times New Roman"/>
          <w:sz w:val="24"/>
          <w:szCs w:val="24"/>
        </w:rPr>
      </w:pPr>
      <w:r w:rsidRPr="00EE01CA">
        <w:rPr>
          <w:rFonts w:ascii="Times New Roman" w:hAnsi="Times New Roman"/>
          <w:sz w:val="24"/>
          <w:szCs w:val="24"/>
        </w:rPr>
        <w:t>Департамент труда и занятости возмещает раб</w:t>
      </w:r>
      <w:r>
        <w:rPr>
          <w:rFonts w:ascii="Times New Roman" w:hAnsi="Times New Roman"/>
          <w:sz w:val="24"/>
          <w:szCs w:val="24"/>
        </w:rPr>
        <w:t xml:space="preserve">отодателям денежные средства на </w:t>
      </w:r>
      <w:r w:rsidRPr="00EE01CA">
        <w:rPr>
          <w:rFonts w:ascii="Times New Roman" w:hAnsi="Times New Roman"/>
          <w:sz w:val="24"/>
          <w:szCs w:val="24"/>
        </w:rPr>
        <w:t xml:space="preserve">стажировки выпускников </w:t>
      </w:r>
      <w:proofErr w:type="spellStart"/>
      <w:r w:rsidRPr="00EE01CA">
        <w:rPr>
          <w:rFonts w:ascii="Times New Roman" w:hAnsi="Times New Roman"/>
          <w:sz w:val="24"/>
          <w:szCs w:val="24"/>
        </w:rPr>
        <w:t>ссузов</w:t>
      </w:r>
      <w:proofErr w:type="spellEnd"/>
      <w:r w:rsidRPr="00EE01CA">
        <w:rPr>
          <w:rFonts w:ascii="Times New Roman" w:hAnsi="Times New Roman"/>
          <w:sz w:val="24"/>
          <w:szCs w:val="24"/>
        </w:rPr>
        <w:t xml:space="preserve"> и вузов, в том числе выпускников с инвалидностью.</w:t>
      </w:r>
    </w:p>
    <w:p w:rsidR="007944CF" w:rsidRPr="00EE01CA" w:rsidRDefault="007944CF" w:rsidP="007944CF">
      <w:pPr>
        <w:ind w:left="0"/>
        <w:rPr>
          <w:rFonts w:ascii="Times New Roman" w:hAnsi="Times New Roman"/>
          <w:sz w:val="24"/>
          <w:szCs w:val="24"/>
        </w:rPr>
      </w:pPr>
    </w:p>
    <w:p w:rsidR="007944CF" w:rsidRPr="007944CF" w:rsidRDefault="007944CF" w:rsidP="007944CF">
      <w:pPr>
        <w:ind w:left="0"/>
        <w:rPr>
          <w:rFonts w:ascii="Times New Roman" w:hAnsi="Times New Roman"/>
          <w:sz w:val="24"/>
          <w:szCs w:val="24"/>
        </w:rPr>
      </w:pPr>
      <w:r w:rsidRPr="00EE01CA">
        <w:rPr>
          <w:rFonts w:ascii="Times New Roman" w:hAnsi="Times New Roman"/>
          <w:sz w:val="24"/>
          <w:szCs w:val="24"/>
        </w:rPr>
        <w:t>В 2018 году на программу выделено более 8 млн. рублей. Для получения средств работодатель должен заключить с департаментом договор, трудоустроить выпускника и выплатить ему заработную плату.</w:t>
      </w:r>
    </w:p>
    <w:p w:rsidR="007944CF" w:rsidRPr="007944CF" w:rsidRDefault="007944CF" w:rsidP="007944CF">
      <w:pPr>
        <w:ind w:left="0"/>
        <w:rPr>
          <w:rFonts w:ascii="Times New Roman" w:hAnsi="Times New Roman"/>
          <w:sz w:val="24"/>
          <w:szCs w:val="24"/>
        </w:rPr>
      </w:pPr>
    </w:p>
    <w:p w:rsidR="007944CF" w:rsidRPr="00A10AC4" w:rsidRDefault="007944CF" w:rsidP="007944CF">
      <w:pPr>
        <w:ind w:left="0"/>
        <w:rPr>
          <w:rFonts w:ascii="Times New Roman" w:hAnsi="Times New Roman"/>
          <w:sz w:val="24"/>
          <w:szCs w:val="24"/>
        </w:rPr>
      </w:pPr>
      <w:r w:rsidRPr="00EE01CA">
        <w:rPr>
          <w:rFonts w:ascii="Times New Roman" w:hAnsi="Times New Roman"/>
          <w:sz w:val="24"/>
          <w:szCs w:val="24"/>
        </w:rPr>
        <w:t>Служба занятости возмещает работодателям только часть средств – 7 800 рублей в месяц, увеличенны</w:t>
      </w:r>
      <w:r>
        <w:rPr>
          <w:rFonts w:ascii="Times New Roman" w:hAnsi="Times New Roman"/>
          <w:sz w:val="24"/>
          <w:szCs w:val="24"/>
        </w:rPr>
        <w:t>х</w:t>
      </w:r>
      <w:r w:rsidRPr="00EE01CA">
        <w:rPr>
          <w:rFonts w:ascii="Times New Roman" w:hAnsi="Times New Roman"/>
          <w:sz w:val="24"/>
          <w:szCs w:val="24"/>
        </w:rPr>
        <w:t xml:space="preserve"> на районный коэффициент и на страховые взносы.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B3C">
        <w:rPr>
          <w:rFonts w:ascii="Times New Roman" w:hAnsi="Times New Roman"/>
          <w:sz w:val="24"/>
          <w:szCs w:val="24"/>
        </w:rPr>
        <w:t xml:space="preserve">В 2018 году предусмотрено возмещение </w:t>
      </w:r>
      <w:r>
        <w:rPr>
          <w:rFonts w:ascii="Times New Roman" w:hAnsi="Times New Roman"/>
          <w:sz w:val="24"/>
          <w:szCs w:val="24"/>
        </w:rPr>
        <w:t>средств</w:t>
      </w:r>
      <w:r w:rsidRPr="004D7B3C">
        <w:rPr>
          <w:rFonts w:ascii="Times New Roman" w:hAnsi="Times New Roman"/>
          <w:sz w:val="24"/>
          <w:szCs w:val="24"/>
        </w:rPr>
        <w:t xml:space="preserve"> как коммерческим, так и некоммерческим организациям</w:t>
      </w:r>
      <w:r>
        <w:rPr>
          <w:rFonts w:ascii="Times New Roman" w:hAnsi="Times New Roman"/>
          <w:sz w:val="24"/>
          <w:szCs w:val="24"/>
        </w:rPr>
        <w:t>.</w:t>
      </w:r>
    </w:p>
    <w:p w:rsidR="007944CF" w:rsidRPr="00A10AC4" w:rsidRDefault="007944CF" w:rsidP="007944CF">
      <w:pPr>
        <w:ind w:left="0"/>
        <w:rPr>
          <w:rFonts w:ascii="Times New Roman" w:hAnsi="Times New Roman"/>
          <w:sz w:val="24"/>
          <w:szCs w:val="24"/>
        </w:rPr>
      </w:pPr>
    </w:p>
    <w:p w:rsidR="007944CF" w:rsidRPr="008F1950" w:rsidRDefault="007944CF" w:rsidP="007944CF">
      <w:pPr>
        <w:ind w:left="0"/>
        <w:rPr>
          <w:rFonts w:ascii="Times New Roman" w:hAnsi="Times New Roman"/>
          <w:sz w:val="24"/>
          <w:szCs w:val="24"/>
        </w:rPr>
      </w:pPr>
      <w:r w:rsidRPr="00EE01CA">
        <w:rPr>
          <w:rFonts w:ascii="Times New Roman" w:hAnsi="Times New Roman"/>
          <w:sz w:val="24"/>
          <w:szCs w:val="24"/>
        </w:rPr>
        <w:t xml:space="preserve">- Помощь выпускникам в трудоустройстве </w:t>
      </w:r>
      <w:r>
        <w:rPr>
          <w:rFonts w:ascii="Times New Roman" w:hAnsi="Times New Roman"/>
          <w:sz w:val="24"/>
          <w:szCs w:val="24"/>
        </w:rPr>
        <w:t>сегодня</w:t>
      </w:r>
      <w:r w:rsidRPr="00EE01CA">
        <w:rPr>
          <w:rFonts w:ascii="Times New Roman" w:hAnsi="Times New Roman"/>
          <w:sz w:val="24"/>
          <w:szCs w:val="24"/>
        </w:rPr>
        <w:t xml:space="preserve"> – очень важная задача,</w:t>
      </w:r>
      <w:r>
        <w:rPr>
          <w:rFonts w:ascii="Times New Roman" w:hAnsi="Times New Roman"/>
          <w:sz w:val="24"/>
          <w:szCs w:val="24"/>
        </w:rPr>
        <w:t xml:space="preserve"> которая стоит перед обществом,</w:t>
      </w:r>
      <w:r w:rsidRPr="00EE01CA">
        <w:rPr>
          <w:rFonts w:ascii="Times New Roman" w:hAnsi="Times New Roman"/>
          <w:sz w:val="24"/>
          <w:szCs w:val="24"/>
        </w:rPr>
        <w:t xml:space="preserve"> - рассказала Светлана </w:t>
      </w:r>
      <w:proofErr w:type="gramStart"/>
      <w:r w:rsidRPr="00EE01CA">
        <w:rPr>
          <w:rFonts w:ascii="Times New Roman" w:hAnsi="Times New Roman"/>
          <w:sz w:val="24"/>
          <w:szCs w:val="24"/>
        </w:rPr>
        <w:t>Грузных</w:t>
      </w:r>
      <w:proofErr w:type="gramEnd"/>
      <w:r w:rsidRPr="00EE01CA">
        <w:rPr>
          <w:rFonts w:ascii="Times New Roman" w:hAnsi="Times New Roman"/>
          <w:sz w:val="24"/>
          <w:szCs w:val="24"/>
        </w:rPr>
        <w:t xml:space="preserve">, начальник Департамента труда и занятости населения Томской области. - Окончив </w:t>
      </w:r>
      <w:r>
        <w:rPr>
          <w:rFonts w:ascii="Times New Roman" w:hAnsi="Times New Roman"/>
          <w:sz w:val="24"/>
          <w:szCs w:val="24"/>
        </w:rPr>
        <w:t>учебные заведения</w:t>
      </w:r>
      <w:r w:rsidRPr="00EE01CA">
        <w:rPr>
          <w:rFonts w:ascii="Times New Roman" w:hAnsi="Times New Roman"/>
          <w:sz w:val="24"/>
          <w:szCs w:val="24"/>
        </w:rPr>
        <w:t>, молодые люди озадачены вопросом, куд</w:t>
      </w:r>
      <w:r>
        <w:rPr>
          <w:rFonts w:ascii="Times New Roman" w:hAnsi="Times New Roman"/>
          <w:sz w:val="24"/>
          <w:szCs w:val="24"/>
        </w:rPr>
        <w:t xml:space="preserve">а пойти на работу. Работодатели, в свою очередь, </w:t>
      </w:r>
      <w:r w:rsidRPr="00EE01CA">
        <w:rPr>
          <w:rFonts w:ascii="Times New Roman" w:hAnsi="Times New Roman"/>
          <w:sz w:val="24"/>
          <w:szCs w:val="24"/>
        </w:rPr>
        <w:t xml:space="preserve">не хотят принимать в компании молодых специалистов без опыта. Государственные субсидии </w:t>
      </w:r>
      <w:r>
        <w:rPr>
          <w:rFonts w:ascii="Times New Roman" w:hAnsi="Times New Roman"/>
          <w:sz w:val="24"/>
          <w:szCs w:val="24"/>
        </w:rPr>
        <w:t xml:space="preserve">– хороший инструмент </w:t>
      </w:r>
      <w:r w:rsidRPr="00EE01CA">
        <w:rPr>
          <w:rFonts w:ascii="Times New Roman" w:hAnsi="Times New Roman"/>
          <w:sz w:val="24"/>
          <w:szCs w:val="24"/>
        </w:rPr>
        <w:t>стимул</w:t>
      </w:r>
      <w:r>
        <w:rPr>
          <w:rFonts w:ascii="Times New Roman" w:hAnsi="Times New Roman"/>
          <w:sz w:val="24"/>
          <w:szCs w:val="24"/>
        </w:rPr>
        <w:t>яции работодателей. Стажировки в компаниях в дальнейшем могут привести</w:t>
      </w:r>
      <w:r w:rsidRPr="00EE01CA">
        <w:rPr>
          <w:rFonts w:ascii="Times New Roman" w:hAnsi="Times New Roman"/>
          <w:sz w:val="24"/>
          <w:szCs w:val="24"/>
        </w:rPr>
        <w:t xml:space="preserve"> к постоянному трудоустройству</w:t>
      </w:r>
      <w:r>
        <w:rPr>
          <w:rFonts w:ascii="Times New Roman" w:hAnsi="Times New Roman"/>
          <w:sz w:val="24"/>
          <w:szCs w:val="24"/>
        </w:rPr>
        <w:t xml:space="preserve"> выпускников или дать им хоть какой-то опыт работы в профильной сфере деятельности</w:t>
      </w:r>
      <w:r w:rsidRPr="00EE01CA">
        <w:rPr>
          <w:rFonts w:ascii="Times New Roman" w:hAnsi="Times New Roman"/>
          <w:sz w:val="24"/>
          <w:szCs w:val="24"/>
        </w:rPr>
        <w:t>.</w:t>
      </w:r>
    </w:p>
    <w:p w:rsidR="007944CF" w:rsidRPr="008F1950" w:rsidRDefault="007944CF" w:rsidP="007944CF">
      <w:pPr>
        <w:ind w:left="0"/>
        <w:rPr>
          <w:rFonts w:ascii="Times New Roman" w:hAnsi="Times New Roman"/>
          <w:sz w:val="24"/>
          <w:szCs w:val="24"/>
        </w:rPr>
      </w:pPr>
    </w:p>
    <w:p w:rsidR="007944CF" w:rsidRPr="00A10AC4" w:rsidRDefault="007944CF" w:rsidP="007944CF">
      <w:pPr>
        <w:ind w:left="0"/>
        <w:rPr>
          <w:rFonts w:ascii="Times New Roman" w:hAnsi="Times New Roman"/>
          <w:sz w:val="24"/>
          <w:szCs w:val="24"/>
        </w:rPr>
      </w:pPr>
      <w:r w:rsidRPr="00EE01CA">
        <w:rPr>
          <w:rFonts w:ascii="Times New Roman" w:hAnsi="Times New Roman"/>
          <w:sz w:val="24"/>
          <w:szCs w:val="24"/>
        </w:rPr>
        <w:t xml:space="preserve">Чтобы получить </w:t>
      </w:r>
      <w:r>
        <w:rPr>
          <w:rFonts w:ascii="Times New Roman" w:hAnsi="Times New Roman"/>
          <w:sz w:val="24"/>
          <w:szCs w:val="24"/>
        </w:rPr>
        <w:t>денежные средства, работодателям</w:t>
      </w:r>
      <w:r w:rsidRPr="00EE01CA">
        <w:rPr>
          <w:rFonts w:ascii="Times New Roman" w:hAnsi="Times New Roman"/>
          <w:sz w:val="24"/>
          <w:szCs w:val="24"/>
        </w:rPr>
        <w:t xml:space="preserve"> на момент подачи документов необходимо исполнить обязанности по уплате налогов, сборов, страховых взносов, штрафов, не иметь задолженности по возврату в областной бюджет субсидий, не находиться в процессе реорган</w:t>
      </w:r>
      <w:r>
        <w:rPr>
          <w:rFonts w:ascii="Times New Roman" w:hAnsi="Times New Roman"/>
          <w:sz w:val="24"/>
          <w:szCs w:val="24"/>
        </w:rPr>
        <w:t>изации, ликвидации, банкротства. Денежные средства не могут получить иностранные юридические лица.</w:t>
      </w:r>
    </w:p>
    <w:p w:rsidR="001D68CC" w:rsidRDefault="001D68CC"/>
    <w:sectPr w:rsidR="001D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53"/>
    <w:rsid w:val="001D68CC"/>
    <w:rsid w:val="007944CF"/>
    <w:rsid w:val="00E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F"/>
    <w:pPr>
      <w:spacing w:after="0" w:line="240" w:lineRule="auto"/>
      <w:ind w:lef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F"/>
    <w:pPr>
      <w:spacing w:after="0" w:line="240" w:lineRule="auto"/>
      <w:ind w:lef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1443</Characters>
  <Application>Microsoft Office Word</Application>
  <DocSecurity>0</DocSecurity>
  <Lines>80</Lines>
  <Paragraphs>12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2</cp:revision>
  <dcterms:created xsi:type="dcterms:W3CDTF">2018-07-02T10:48:00Z</dcterms:created>
  <dcterms:modified xsi:type="dcterms:W3CDTF">2018-07-02T10:48:00Z</dcterms:modified>
</cp:coreProperties>
</file>