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BEC" w:rsidRPr="006C4FAD" w:rsidRDefault="006C4FAD" w:rsidP="006C4FAD">
      <w:pPr>
        <w:jc w:val="center"/>
        <w:rPr>
          <w:rFonts w:ascii="Times New Roman" w:hAnsi="Times New Roman" w:cs="Times New Roman"/>
          <w:b/>
        </w:rPr>
      </w:pPr>
      <w:r w:rsidRPr="006C4FAD">
        <w:rPr>
          <w:rFonts w:ascii="Times New Roman" w:hAnsi="Times New Roman" w:cs="Times New Roman"/>
          <w:b/>
        </w:rPr>
        <w:t>ПРОТОКОЛ</w:t>
      </w:r>
    </w:p>
    <w:p w:rsidR="006C4FAD" w:rsidRDefault="005346AC" w:rsidP="006C4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="006C4FAD">
        <w:rPr>
          <w:rFonts w:ascii="Times New Roman" w:hAnsi="Times New Roman" w:cs="Times New Roman"/>
        </w:rPr>
        <w:t>аседания антитеррористической комиссии Кожевниковского района</w:t>
      </w:r>
    </w:p>
    <w:p w:rsidR="006C4FAD" w:rsidRDefault="006C4FAD" w:rsidP="006C4F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 августа 2017г.</w:t>
      </w:r>
      <w:r>
        <w:rPr>
          <w:rFonts w:ascii="Times New Roman" w:hAnsi="Times New Roman" w:cs="Times New Roman"/>
          <w:b/>
        </w:rPr>
        <w:t>____________</w:t>
      </w:r>
      <w:r w:rsidR="005346AC">
        <w:rPr>
          <w:rFonts w:ascii="Times New Roman" w:hAnsi="Times New Roman" w:cs="Times New Roman"/>
          <w:b/>
        </w:rPr>
        <w:t>_______________________________</w:t>
      </w:r>
      <w:r>
        <w:rPr>
          <w:rFonts w:ascii="Times New Roman" w:hAnsi="Times New Roman" w:cs="Times New Roman"/>
          <w:b/>
        </w:rPr>
        <w:t>_______________________</w:t>
      </w:r>
      <w:r>
        <w:rPr>
          <w:rFonts w:ascii="Times New Roman" w:hAnsi="Times New Roman" w:cs="Times New Roman"/>
        </w:rPr>
        <w:t>№3</w:t>
      </w:r>
    </w:p>
    <w:p w:rsidR="006C4FAD" w:rsidRDefault="006C4FAD" w:rsidP="006C4FAD">
      <w:pPr>
        <w:rPr>
          <w:rFonts w:ascii="Times New Roman" w:hAnsi="Times New Roman" w:cs="Times New Roman"/>
        </w:rPr>
      </w:pP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ПРЕДСЕДАТЕЛЬСТВОВАЛИ: председатель антитеррористической комиссии </w:t>
      </w:r>
      <w:proofErr w:type="gramStart"/>
      <w:r>
        <w:rPr>
          <w:rFonts w:ascii="Times New Roman" w:hAnsi="Times New Roman" w:cs="Times New Roman"/>
        </w:rPr>
        <w:t>муниципального</w:t>
      </w:r>
      <w:proofErr w:type="gramEnd"/>
    </w:p>
    <w:p w:rsidR="006C4FAD" w:rsidRDefault="00124F5B" w:rsidP="006C4FAD">
      <w:pPr>
        <w:spacing w:after="0"/>
        <w:ind w:left="30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bookmarkStart w:id="0" w:name="_GoBack"/>
      <w:bookmarkEnd w:id="0"/>
      <w:r w:rsidR="006C4FAD">
        <w:rPr>
          <w:rFonts w:ascii="Times New Roman" w:hAnsi="Times New Roman" w:cs="Times New Roman"/>
        </w:rPr>
        <w:t>бразования «Кожевниковский район», Глава района                                     А.М.  Емельянов,</w:t>
      </w:r>
    </w:p>
    <w:p w:rsidR="006C4FAD" w:rsidRDefault="006C4FAD" w:rsidP="006C4FAD">
      <w:pPr>
        <w:spacing w:after="0"/>
        <w:ind w:left="30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заместитель </w:t>
      </w:r>
      <w:r>
        <w:rPr>
          <w:rFonts w:ascii="Times New Roman" w:hAnsi="Times New Roman" w:cs="Times New Roman"/>
        </w:rPr>
        <w:t>председател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антитеррористической комиссии </w:t>
      </w:r>
      <w:r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муниципального</w:t>
      </w:r>
      <w:r>
        <w:rPr>
          <w:rFonts w:ascii="Times New Roman" w:hAnsi="Times New Roman" w:cs="Times New Roman"/>
        </w:rPr>
        <w:t xml:space="preserve"> о</w:t>
      </w:r>
      <w:r>
        <w:rPr>
          <w:rFonts w:ascii="Times New Roman" w:hAnsi="Times New Roman" w:cs="Times New Roman"/>
        </w:rPr>
        <w:t>бразования «Кожевниковский район»</w:t>
      </w:r>
      <w:r>
        <w:rPr>
          <w:rFonts w:ascii="Times New Roman" w:hAnsi="Times New Roman" w:cs="Times New Roman"/>
        </w:rPr>
        <w:t xml:space="preserve">, зам. Главы Кожевниковского района по жилищно-коммунальному хозяйству, строительству, общественной безопасности </w:t>
      </w:r>
    </w:p>
    <w:p w:rsidR="006C4FAD" w:rsidRDefault="006C4FAD" w:rsidP="006C4FAD">
      <w:pPr>
        <w:spacing w:after="0"/>
        <w:ind w:left="30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В.И. Вакурин. </w:t>
      </w: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ПРИСУТСТВОВАЛИ: </w:t>
      </w:r>
      <w:r w:rsidR="009C1129">
        <w:rPr>
          <w:rFonts w:ascii="Times New Roman" w:hAnsi="Times New Roman" w:cs="Times New Roman"/>
        </w:rPr>
        <w:t xml:space="preserve">               В.Н. </w:t>
      </w:r>
      <w:proofErr w:type="spellStart"/>
      <w:r w:rsidR="009C1129">
        <w:rPr>
          <w:rFonts w:ascii="Times New Roman" w:hAnsi="Times New Roman" w:cs="Times New Roman"/>
        </w:rPr>
        <w:t>Елегечев</w:t>
      </w:r>
      <w:proofErr w:type="spellEnd"/>
      <w:r w:rsidR="009C1129">
        <w:rPr>
          <w:rFonts w:ascii="Times New Roman" w:hAnsi="Times New Roman" w:cs="Times New Roman"/>
        </w:rPr>
        <w:t xml:space="preserve"> секретарь комиссии, Крайсман Ю.А., </w:t>
      </w:r>
      <w:proofErr w:type="spellStart"/>
      <w:r w:rsidR="009C1129">
        <w:rPr>
          <w:rFonts w:ascii="Times New Roman" w:hAnsi="Times New Roman" w:cs="Times New Roman"/>
        </w:rPr>
        <w:t>Таскаев</w:t>
      </w:r>
      <w:proofErr w:type="spellEnd"/>
      <w:r w:rsidR="009C1129">
        <w:rPr>
          <w:rFonts w:ascii="Times New Roman" w:hAnsi="Times New Roman" w:cs="Times New Roman"/>
        </w:rPr>
        <w:t xml:space="preserve"> С.П.,  </w:t>
      </w: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Члены </w:t>
      </w:r>
      <w:r w:rsidR="009C1129">
        <w:rPr>
          <w:rFonts w:ascii="Times New Roman" w:hAnsi="Times New Roman" w:cs="Times New Roman"/>
        </w:rPr>
        <w:t xml:space="preserve">                                           Бабушкин Д.В., </w:t>
      </w:r>
      <w:proofErr w:type="spellStart"/>
      <w:r w:rsidR="009C1129">
        <w:rPr>
          <w:rFonts w:ascii="Times New Roman" w:hAnsi="Times New Roman" w:cs="Times New Roman"/>
        </w:rPr>
        <w:t>Процкий</w:t>
      </w:r>
      <w:proofErr w:type="spellEnd"/>
      <w:r w:rsidR="009C1129">
        <w:rPr>
          <w:rFonts w:ascii="Times New Roman" w:hAnsi="Times New Roman" w:cs="Times New Roman"/>
        </w:rPr>
        <w:t xml:space="preserve"> Д.И.  </w:t>
      </w: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  <w:r w:rsidRPr="006C4FAD">
        <w:rPr>
          <w:rFonts w:ascii="Times New Roman" w:hAnsi="Times New Roman" w:cs="Times New Roman"/>
        </w:rPr>
        <w:t xml:space="preserve">антитеррористической </w:t>
      </w: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  <w:r w:rsidRPr="006C4FAD">
        <w:rPr>
          <w:rFonts w:ascii="Times New Roman" w:hAnsi="Times New Roman" w:cs="Times New Roman"/>
        </w:rPr>
        <w:t xml:space="preserve">комиссии </w:t>
      </w:r>
      <w:proofErr w:type="gramStart"/>
      <w:r w:rsidRPr="006C4FAD"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6C4FAD">
        <w:rPr>
          <w:rFonts w:ascii="Times New Roman" w:hAnsi="Times New Roman" w:cs="Times New Roman"/>
        </w:rPr>
        <w:t xml:space="preserve">бразования </w:t>
      </w:r>
    </w:p>
    <w:p w:rsidR="006C4FAD" w:rsidRDefault="006C4FAD" w:rsidP="006C4FAD">
      <w:pPr>
        <w:spacing w:after="0"/>
        <w:rPr>
          <w:rFonts w:ascii="Times New Roman" w:hAnsi="Times New Roman" w:cs="Times New Roman"/>
        </w:rPr>
      </w:pPr>
      <w:r w:rsidRPr="006C4FAD">
        <w:rPr>
          <w:rFonts w:ascii="Times New Roman" w:hAnsi="Times New Roman" w:cs="Times New Roman"/>
        </w:rPr>
        <w:t>«Кожевниковский район»</w:t>
      </w:r>
    </w:p>
    <w:p w:rsidR="009C1129" w:rsidRDefault="009C1129" w:rsidP="006C4FAD">
      <w:pPr>
        <w:spacing w:after="0"/>
        <w:rPr>
          <w:rFonts w:ascii="Times New Roman" w:hAnsi="Times New Roman" w:cs="Times New Roman"/>
        </w:rPr>
      </w:pPr>
    </w:p>
    <w:p w:rsidR="009C1129" w:rsidRDefault="009C1129" w:rsidP="006C4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ПРИГЛАШЕНЫ:                      Царева М.А., Кузнецов А.М., Изотов А.В., Власенко Г.И.,</w:t>
      </w:r>
    </w:p>
    <w:p w:rsidR="009C1129" w:rsidRDefault="009C1129" w:rsidP="006C4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>
        <w:rPr>
          <w:rFonts w:ascii="Times New Roman" w:hAnsi="Times New Roman" w:cs="Times New Roman"/>
        </w:rPr>
        <w:t>Паршина  Г.В.</w:t>
      </w:r>
      <w:r>
        <w:rPr>
          <w:rFonts w:ascii="Times New Roman" w:hAnsi="Times New Roman" w:cs="Times New Roman"/>
        </w:rPr>
        <w:t xml:space="preserve">, Аверин В.П., </w:t>
      </w:r>
      <w:proofErr w:type="spellStart"/>
      <w:r>
        <w:rPr>
          <w:rFonts w:ascii="Times New Roman" w:hAnsi="Times New Roman" w:cs="Times New Roman"/>
        </w:rPr>
        <w:t>Ситникова</w:t>
      </w:r>
      <w:proofErr w:type="spellEnd"/>
      <w:r>
        <w:rPr>
          <w:rFonts w:ascii="Times New Roman" w:hAnsi="Times New Roman" w:cs="Times New Roman"/>
        </w:rPr>
        <w:t xml:space="preserve"> В.М., Рыбин В.А.,   </w:t>
      </w:r>
    </w:p>
    <w:p w:rsidR="00B75120" w:rsidRDefault="009C1129" w:rsidP="006C4FA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proofErr w:type="spellStart"/>
      <w:r>
        <w:rPr>
          <w:rFonts w:ascii="Times New Roman" w:hAnsi="Times New Roman" w:cs="Times New Roman"/>
        </w:rPr>
        <w:t>Теущакова</w:t>
      </w:r>
      <w:proofErr w:type="spellEnd"/>
      <w:r>
        <w:rPr>
          <w:rFonts w:ascii="Times New Roman" w:hAnsi="Times New Roman" w:cs="Times New Roman"/>
        </w:rPr>
        <w:t xml:space="preserve"> Н.А.,</w:t>
      </w:r>
    </w:p>
    <w:p w:rsidR="00B75120" w:rsidRDefault="00B75120" w:rsidP="00B75120">
      <w:pPr>
        <w:spacing w:after="0"/>
        <w:jc w:val="center"/>
        <w:rPr>
          <w:rFonts w:ascii="Times New Roman" w:hAnsi="Times New Roman" w:cs="Times New Roman"/>
        </w:rPr>
      </w:pPr>
    </w:p>
    <w:p w:rsidR="009C1129" w:rsidRDefault="00B75120" w:rsidP="00B75120">
      <w:pPr>
        <w:spacing w:after="0"/>
        <w:jc w:val="center"/>
        <w:rPr>
          <w:rFonts w:ascii="Times New Roman" w:hAnsi="Times New Roman" w:cs="Times New Roman"/>
          <w:b/>
        </w:rPr>
      </w:pPr>
      <w:r w:rsidRPr="00B75120">
        <w:rPr>
          <w:rFonts w:ascii="Times New Roman" w:hAnsi="Times New Roman" w:cs="Times New Roman"/>
          <w:b/>
        </w:rPr>
        <w:t>Утвержденная повестка дня</w:t>
      </w:r>
      <w:r>
        <w:rPr>
          <w:rFonts w:ascii="Times New Roman" w:hAnsi="Times New Roman" w:cs="Times New Roman"/>
          <w:b/>
        </w:rPr>
        <w:t>:</w:t>
      </w:r>
    </w:p>
    <w:p w:rsidR="00CA02D0" w:rsidRDefault="00CA02D0" w:rsidP="00B75120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3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5245"/>
        <w:gridCol w:w="2171"/>
        <w:gridCol w:w="1275"/>
      </w:tblGrid>
      <w:tr w:rsidR="00CA02D0" w:rsidRPr="00CA02D0" w:rsidTr="009B61A5">
        <w:tc>
          <w:tcPr>
            <w:tcW w:w="664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24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Рассматриваемые вопросы</w:t>
            </w:r>
          </w:p>
        </w:tc>
        <w:tc>
          <w:tcPr>
            <w:tcW w:w="2171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Докладчик</w:t>
            </w:r>
          </w:p>
        </w:tc>
        <w:tc>
          <w:tcPr>
            <w:tcW w:w="127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Время</w:t>
            </w:r>
          </w:p>
        </w:tc>
      </w:tr>
      <w:tr w:rsidR="00CA02D0" w:rsidRPr="00CA02D0" w:rsidTr="009B61A5">
        <w:tc>
          <w:tcPr>
            <w:tcW w:w="664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524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О степени антитеррористической защищенности и пожарной безопасности объектов общего и профессионального образования в новом учебном году</w:t>
            </w:r>
          </w:p>
        </w:tc>
        <w:tc>
          <w:tcPr>
            <w:tcW w:w="2171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Бабушкин Д.В., Царева М.А., Рыбин В.А.</w:t>
            </w:r>
          </w:p>
        </w:tc>
        <w:tc>
          <w:tcPr>
            <w:tcW w:w="127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</w:tc>
      </w:tr>
      <w:tr w:rsidR="00CA02D0" w:rsidRPr="00CA02D0" w:rsidTr="009B61A5">
        <w:tc>
          <w:tcPr>
            <w:tcW w:w="664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</w:p>
        </w:tc>
        <w:tc>
          <w:tcPr>
            <w:tcW w:w="524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О реализации профилактических мероприятий, направленных на противодействие распространению идеологии терроризма, в том числе в молодежной среде</w:t>
            </w:r>
          </w:p>
        </w:tc>
        <w:tc>
          <w:tcPr>
            <w:tcW w:w="2171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Царева М.А.</w:t>
            </w:r>
          </w:p>
        </w:tc>
        <w:tc>
          <w:tcPr>
            <w:tcW w:w="127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</w:tc>
      </w:tr>
      <w:tr w:rsidR="00CA02D0" w:rsidRPr="00CA02D0" w:rsidTr="009B61A5">
        <w:tc>
          <w:tcPr>
            <w:tcW w:w="664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524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О мероприятиях по обеспечению общественного порядка и общественной безопасности на территории Кожевниковского района в период проведения массовых мероприятий посвященных выборам Губернатора Томской области и депутатов в советы сельских поселений.</w:t>
            </w:r>
          </w:p>
        </w:tc>
        <w:tc>
          <w:tcPr>
            <w:tcW w:w="2171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Процкий</w:t>
            </w:r>
            <w:proofErr w:type="spellEnd"/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 xml:space="preserve"> Д.И. </w:t>
            </w:r>
          </w:p>
        </w:tc>
        <w:tc>
          <w:tcPr>
            <w:tcW w:w="127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5 мин.</w:t>
            </w:r>
          </w:p>
        </w:tc>
      </w:tr>
      <w:tr w:rsidR="00CA02D0" w:rsidRPr="00CA02D0" w:rsidTr="009B61A5">
        <w:tc>
          <w:tcPr>
            <w:tcW w:w="664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524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Заключительная часть</w:t>
            </w:r>
          </w:p>
        </w:tc>
        <w:tc>
          <w:tcPr>
            <w:tcW w:w="2171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Емельянов А.М.</w:t>
            </w:r>
          </w:p>
        </w:tc>
        <w:tc>
          <w:tcPr>
            <w:tcW w:w="1275" w:type="dxa"/>
            <w:shd w:val="clear" w:color="auto" w:fill="auto"/>
          </w:tcPr>
          <w:p w:rsidR="00CA02D0" w:rsidRPr="00CA02D0" w:rsidRDefault="00CA02D0" w:rsidP="00CA02D0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02D0">
              <w:rPr>
                <w:rFonts w:ascii="Times New Roman" w:eastAsia="Times New Roman" w:hAnsi="Times New Roman" w:cs="Times New Roman"/>
                <w:lang w:eastAsia="ru-RU"/>
              </w:rPr>
              <w:t>3 мин.</w:t>
            </w:r>
          </w:p>
        </w:tc>
      </w:tr>
    </w:tbl>
    <w:p w:rsidR="00B75120" w:rsidRDefault="00B75120" w:rsidP="00B75120">
      <w:pPr>
        <w:spacing w:after="0"/>
        <w:rPr>
          <w:rFonts w:ascii="Times New Roman" w:hAnsi="Times New Roman" w:cs="Times New Roman"/>
          <w:b/>
        </w:rPr>
      </w:pPr>
    </w:p>
    <w:p w:rsidR="00B06FD9" w:rsidRDefault="00B06FD9" w:rsidP="00B75120">
      <w:pPr>
        <w:spacing w:after="0"/>
        <w:rPr>
          <w:rFonts w:ascii="Times New Roman" w:hAnsi="Times New Roman" w:cs="Times New Roman"/>
          <w:b/>
        </w:rPr>
      </w:pPr>
    </w:p>
    <w:p w:rsidR="00B06FD9" w:rsidRDefault="00B06FD9" w:rsidP="00B06FD9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B06FD9">
        <w:rPr>
          <w:rFonts w:ascii="Times New Roman" w:hAnsi="Times New Roman" w:cs="Times New Roman"/>
          <w:b/>
        </w:rPr>
        <w:lastRenderedPageBreak/>
        <w:t>О степени антитеррористической защищенности и пожарной безопасности объектов общего и профессионального образования в новом учебном году.</w:t>
      </w:r>
    </w:p>
    <w:p w:rsidR="00B06FD9" w:rsidRDefault="00B06FD9" w:rsidP="00B06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B06FD9" w:rsidRDefault="00B06FD9" w:rsidP="00B06FD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Бабушкин Д.В.:</w:t>
      </w:r>
    </w:p>
    <w:p w:rsidR="00C00307" w:rsidRDefault="00B06FD9" w:rsidP="00B06FD9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Перед началом нового учебного года проверялись все образовательные учреждения Кожевниковского района, проверялось выполнение необходимых требований по противопожарной защищенности (инструктажи, планы эвакуации, </w:t>
      </w:r>
      <w:r w:rsidR="00C00307">
        <w:rPr>
          <w:rFonts w:ascii="Times New Roman" w:hAnsi="Times New Roman" w:cs="Times New Roman"/>
        </w:rPr>
        <w:t>охранно</w:t>
      </w:r>
      <w:r>
        <w:rPr>
          <w:rFonts w:ascii="Times New Roman" w:hAnsi="Times New Roman" w:cs="Times New Roman"/>
        </w:rPr>
        <w:t>-пожарные системы).</w:t>
      </w:r>
      <w:r w:rsidR="00C00307">
        <w:rPr>
          <w:rFonts w:ascii="Times New Roman" w:hAnsi="Times New Roman" w:cs="Times New Roman"/>
        </w:rPr>
        <w:t xml:space="preserve"> Наличие программного комплекса «Стрелец мониторинг». Заключение по проверки – состояние необходимого минимума удовлетворяет необходимым требованиям по пожарной защищенности.</w:t>
      </w:r>
    </w:p>
    <w:p w:rsidR="008B48FF" w:rsidRDefault="008B48FF" w:rsidP="00C00307">
      <w:pPr>
        <w:spacing w:after="0"/>
        <w:rPr>
          <w:rFonts w:ascii="Times New Roman" w:hAnsi="Times New Roman" w:cs="Times New Roman"/>
        </w:rPr>
      </w:pPr>
    </w:p>
    <w:p w:rsidR="00C00307" w:rsidRPr="00C00307" w:rsidRDefault="00C00307" w:rsidP="00C00307">
      <w:pPr>
        <w:spacing w:after="0"/>
        <w:rPr>
          <w:rFonts w:ascii="Times New Roman" w:hAnsi="Times New Roman" w:cs="Times New Roman"/>
        </w:rPr>
      </w:pPr>
      <w:r w:rsidRPr="00C00307">
        <w:rPr>
          <w:rFonts w:ascii="Times New Roman" w:hAnsi="Times New Roman" w:cs="Times New Roman"/>
        </w:rPr>
        <w:t>СЛУШАЛИ:</w:t>
      </w:r>
    </w:p>
    <w:p w:rsidR="00C00307" w:rsidRDefault="00C00307" w:rsidP="00C003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Царева М.А.</w:t>
      </w:r>
    </w:p>
    <w:p w:rsidR="009D05E8" w:rsidRDefault="009D05E8" w:rsidP="00C0030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В 15 образовательных учреждениях установлены системы видеонаблюдения, необходимо установить еще в 16 учреждениях; в 11 учреждениях установлены кнопки экстренного вызова в 19 учреждениях необходимо установить. Во всех учреждениях организован</w:t>
      </w:r>
      <w:r w:rsidR="008B48FF">
        <w:rPr>
          <w:rFonts w:ascii="Times New Roman" w:hAnsi="Times New Roman" w:cs="Times New Roman"/>
        </w:rPr>
        <w:t>а охрана и</w:t>
      </w:r>
      <w:r>
        <w:rPr>
          <w:rFonts w:ascii="Times New Roman" w:hAnsi="Times New Roman" w:cs="Times New Roman"/>
        </w:rPr>
        <w:t xml:space="preserve"> пропускной режим</w:t>
      </w:r>
      <w:r w:rsidR="008B48FF">
        <w:rPr>
          <w:rFonts w:ascii="Times New Roman" w:hAnsi="Times New Roman" w:cs="Times New Roman"/>
        </w:rPr>
        <w:t>. В 25 учреждениях установлен программный комплекс «Стрелец мониторинг». Проведен ряд мероприятий в учреждениях образования по пропитки строительных конструкций огнезащитным раствором, проведена перезарядка огнетушителей.</w:t>
      </w:r>
    </w:p>
    <w:p w:rsidR="008B48FF" w:rsidRDefault="008B48FF" w:rsidP="008B48FF">
      <w:pPr>
        <w:spacing w:after="0"/>
        <w:rPr>
          <w:rFonts w:ascii="Times New Roman" w:hAnsi="Times New Roman" w:cs="Times New Roman"/>
        </w:rPr>
      </w:pPr>
    </w:p>
    <w:p w:rsidR="008B48FF" w:rsidRPr="008B48FF" w:rsidRDefault="008B48FF" w:rsidP="008B48FF">
      <w:pPr>
        <w:spacing w:after="0"/>
        <w:rPr>
          <w:rFonts w:ascii="Times New Roman" w:hAnsi="Times New Roman" w:cs="Times New Roman"/>
        </w:rPr>
      </w:pPr>
      <w:r w:rsidRPr="008B48FF">
        <w:rPr>
          <w:rFonts w:ascii="Times New Roman" w:hAnsi="Times New Roman" w:cs="Times New Roman"/>
        </w:rPr>
        <w:t>СЛУШАЛИ:</w:t>
      </w:r>
    </w:p>
    <w:p w:rsidR="008B48FF" w:rsidRDefault="008B48FF" w:rsidP="008B4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 В.А.</w:t>
      </w:r>
    </w:p>
    <w:p w:rsidR="008B48FF" w:rsidRDefault="008B48FF" w:rsidP="008B4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В профессиональном образовательном учреждении произведена замена входных дверей на </w:t>
      </w:r>
      <w:proofErr w:type="gramStart"/>
      <w:r>
        <w:rPr>
          <w:rFonts w:ascii="Times New Roman" w:hAnsi="Times New Roman" w:cs="Times New Roman"/>
        </w:rPr>
        <w:t>металлические</w:t>
      </w:r>
      <w:proofErr w:type="gramEnd"/>
      <w:r>
        <w:rPr>
          <w:rFonts w:ascii="Times New Roman" w:hAnsi="Times New Roman" w:cs="Times New Roman"/>
        </w:rPr>
        <w:t xml:space="preserve"> противопожарные. Установлена «тревожная кнопка», заключен договор с </w:t>
      </w:r>
      <w:proofErr w:type="spellStart"/>
      <w:r>
        <w:rPr>
          <w:rFonts w:ascii="Times New Roman" w:hAnsi="Times New Roman" w:cs="Times New Roman"/>
        </w:rPr>
        <w:t>Росгвардией</w:t>
      </w:r>
      <w:proofErr w:type="spellEnd"/>
      <w:r>
        <w:rPr>
          <w:rFonts w:ascii="Times New Roman" w:hAnsi="Times New Roman" w:cs="Times New Roman"/>
        </w:rPr>
        <w:t xml:space="preserve">, организован пропускной режим, </w:t>
      </w:r>
      <w:r w:rsidR="008C7B2A">
        <w:rPr>
          <w:rFonts w:ascii="Times New Roman" w:hAnsi="Times New Roman" w:cs="Times New Roman"/>
        </w:rPr>
        <w:t>произведена пропитка строительных конструкций крыши огнезащитным раствором, проведены замеры сопротивления изоляции. Планируется установить централизованный пульт охраны на посту дежурного.</w:t>
      </w:r>
      <w:r w:rsidR="005346AC">
        <w:rPr>
          <w:rFonts w:ascii="Times New Roman" w:hAnsi="Times New Roman" w:cs="Times New Roman"/>
        </w:rPr>
        <w:t xml:space="preserve"> Планируется установка системы видеонаблюдения в главном учебном корпусе.</w:t>
      </w:r>
    </w:p>
    <w:p w:rsidR="008C7B2A" w:rsidRDefault="008C7B2A" w:rsidP="008B48FF">
      <w:pPr>
        <w:spacing w:after="0"/>
        <w:rPr>
          <w:rFonts w:ascii="Times New Roman" w:hAnsi="Times New Roman" w:cs="Times New Roman"/>
        </w:rPr>
      </w:pPr>
    </w:p>
    <w:p w:rsidR="008C7B2A" w:rsidRDefault="008C7B2A" w:rsidP="008B48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8C7B2A" w:rsidRPr="008C7B2A" w:rsidRDefault="008C7B2A" w:rsidP="008C7B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C7B2A">
        <w:rPr>
          <w:rFonts w:ascii="Times New Roman" w:hAnsi="Times New Roman" w:cs="Times New Roman"/>
        </w:rPr>
        <w:t xml:space="preserve">Рекомендовать отделу образования осуществлять охрану крупных образовательных учреждений по средствам сил </w:t>
      </w:r>
      <w:proofErr w:type="spellStart"/>
      <w:r w:rsidRPr="008C7B2A">
        <w:rPr>
          <w:rFonts w:ascii="Times New Roman" w:hAnsi="Times New Roman" w:cs="Times New Roman"/>
        </w:rPr>
        <w:t>Росгвардии</w:t>
      </w:r>
      <w:proofErr w:type="spellEnd"/>
      <w:r w:rsidRPr="008C7B2A">
        <w:rPr>
          <w:rFonts w:ascii="Times New Roman" w:hAnsi="Times New Roman" w:cs="Times New Roman"/>
        </w:rPr>
        <w:t xml:space="preserve"> </w:t>
      </w:r>
      <w:proofErr w:type="gramStart"/>
      <w:r w:rsidRPr="008C7B2A">
        <w:rPr>
          <w:rFonts w:ascii="Times New Roman" w:hAnsi="Times New Roman" w:cs="Times New Roman"/>
        </w:rPr>
        <w:t>вместо</w:t>
      </w:r>
      <w:proofErr w:type="gramEnd"/>
      <w:r w:rsidRPr="008C7B2A">
        <w:rPr>
          <w:rFonts w:ascii="Times New Roman" w:hAnsi="Times New Roman" w:cs="Times New Roman"/>
        </w:rPr>
        <w:t xml:space="preserve"> ЧОП. </w:t>
      </w:r>
    </w:p>
    <w:p w:rsidR="008B48FF" w:rsidRDefault="008C7B2A" w:rsidP="008C7B2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Всем учреждениям до 1 сентября оформить паспорта безопасности.</w:t>
      </w:r>
    </w:p>
    <w:p w:rsidR="005346AC" w:rsidRDefault="005346AC" w:rsidP="005346AC">
      <w:pPr>
        <w:pStyle w:val="a3"/>
        <w:spacing w:after="0"/>
        <w:rPr>
          <w:rFonts w:ascii="Times New Roman" w:hAnsi="Times New Roman" w:cs="Times New Roman"/>
        </w:rPr>
      </w:pPr>
    </w:p>
    <w:p w:rsidR="005346AC" w:rsidRDefault="005346AC" w:rsidP="005346AC">
      <w:pPr>
        <w:pStyle w:val="a3"/>
        <w:spacing w:after="0"/>
        <w:rPr>
          <w:rFonts w:ascii="Times New Roman" w:hAnsi="Times New Roman" w:cs="Times New Roman"/>
        </w:rPr>
      </w:pPr>
    </w:p>
    <w:p w:rsidR="005346AC" w:rsidRDefault="005346AC" w:rsidP="005346AC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</w:rPr>
      </w:pPr>
      <w:r w:rsidRPr="005346AC">
        <w:rPr>
          <w:rFonts w:ascii="Times New Roman" w:hAnsi="Times New Roman" w:cs="Times New Roman"/>
          <w:b/>
        </w:rPr>
        <w:t>О реализации профилактических мероприятий, направленных на противодействие распространению идеологии терроризма, в том числе в молодежной среде</w:t>
      </w:r>
      <w:r>
        <w:rPr>
          <w:rFonts w:ascii="Times New Roman" w:hAnsi="Times New Roman" w:cs="Times New Roman"/>
          <w:b/>
        </w:rPr>
        <w:t>.</w:t>
      </w:r>
    </w:p>
    <w:p w:rsidR="005346AC" w:rsidRDefault="005346AC" w:rsidP="005346AC">
      <w:pPr>
        <w:spacing w:after="0"/>
        <w:rPr>
          <w:rFonts w:ascii="Times New Roman" w:hAnsi="Times New Roman" w:cs="Times New Roman"/>
        </w:rPr>
      </w:pPr>
    </w:p>
    <w:p w:rsidR="005346AC" w:rsidRPr="005346AC" w:rsidRDefault="005346AC" w:rsidP="005346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СЛУШАЛИ:</w:t>
      </w:r>
    </w:p>
    <w:p w:rsidR="00B06FD9" w:rsidRDefault="008F2F58" w:rsidP="008F2F5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Царева М.А. </w:t>
      </w:r>
      <w:r w:rsidR="00C00307">
        <w:rPr>
          <w:rFonts w:ascii="Times New Roman" w:hAnsi="Times New Roman" w:cs="Times New Roman"/>
        </w:rPr>
        <w:t xml:space="preserve"> </w:t>
      </w:r>
    </w:p>
    <w:p w:rsidR="00BB4A13" w:rsidRDefault="00BB4A13" w:rsidP="00BB4A13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сентябре в школах планируется мероприятие под названием «детство, безопасность, жизнь» совместно с сотрудниками ГО и ЧС, сотрудниками ГИБДД</w:t>
      </w:r>
      <w:r w:rsidR="00C51BE4">
        <w:rPr>
          <w:rFonts w:ascii="Times New Roman" w:hAnsi="Times New Roman" w:cs="Times New Roman"/>
        </w:rPr>
        <w:t xml:space="preserve">, РОВД, </w:t>
      </w:r>
      <w:proofErr w:type="spellStart"/>
      <w:r w:rsidR="00C51BE4">
        <w:rPr>
          <w:rFonts w:ascii="Times New Roman" w:hAnsi="Times New Roman" w:cs="Times New Roman"/>
        </w:rPr>
        <w:t>КДНиЗП</w:t>
      </w:r>
      <w:proofErr w:type="spellEnd"/>
      <w:r w:rsidR="00C51BE4">
        <w:rPr>
          <w:rFonts w:ascii="Times New Roman" w:hAnsi="Times New Roman" w:cs="Times New Roman"/>
        </w:rPr>
        <w:t>, специалистов службы помощи семьям и детям</w:t>
      </w:r>
      <w:r>
        <w:rPr>
          <w:rFonts w:ascii="Times New Roman" w:hAnsi="Times New Roman" w:cs="Times New Roman"/>
        </w:rPr>
        <w:t>.</w:t>
      </w:r>
      <w:r w:rsidR="00C51BE4">
        <w:rPr>
          <w:rFonts w:ascii="Times New Roman" w:hAnsi="Times New Roman" w:cs="Times New Roman"/>
        </w:rPr>
        <w:t xml:space="preserve"> Мероприятие направлено на обеспечение безопасности обучающихся и противодействия распространения идеологии терроризма в молодежной среде, формированию навыков распознания и оценки опасных и вредных факторов, адекватного поведения при возникновении сложных ситуаций. Во всех ОУ проведены инструктажи по </w:t>
      </w:r>
      <w:r w:rsidR="002636F2">
        <w:rPr>
          <w:rFonts w:ascii="Times New Roman" w:hAnsi="Times New Roman" w:cs="Times New Roman"/>
        </w:rPr>
        <w:t>вопросам обеспечения комплексной безопасности, порядка действий в случае угрозы или совершения террористических актов.</w:t>
      </w:r>
      <w:r w:rsidR="00762F97">
        <w:rPr>
          <w:rFonts w:ascii="Times New Roman" w:hAnsi="Times New Roman" w:cs="Times New Roman"/>
        </w:rPr>
        <w:t xml:space="preserve"> Руководителями ОУ осуществлен контроль состояния зданий, сооружений, прилегающих к ОУ</w:t>
      </w:r>
      <w:r w:rsidR="00C51BE4">
        <w:rPr>
          <w:rFonts w:ascii="Times New Roman" w:hAnsi="Times New Roman" w:cs="Times New Roman"/>
        </w:rPr>
        <w:t xml:space="preserve"> </w:t>
      </w:r>
      <w:r w:rsidR="00762F97">
        <w:rPr>
          <w:rFonts w:ascii="Times New Roman" w:hAnsi="Times New Roman" w:cs="Times New Roman"/>
        </w:rPr>
        <w:t>территорий на предмет противодействий экстремизму и терроризму.</w:t>
      </w:r>
    </w:p>
    <w:p w:rsidR="008B48FF" w:rsidRPr="00762F97" w:rsidRDefault="00762F97" w:rsidP="00762F97">
      <w:pPr>
        <w:spacing w:after="0"/>
        <w:rPr>
          <w:rFonts w:ascii="Times New Roman" w:hAnsi="Times New Roman" w:cs="Times New Roman"/>
        </w:rPr>
      </w:pPr>
      <w:r w:rsidRPr="00762F97">
        <w:rPr>
          <w:rFonts w:ascii="Times New Roman" w:hAnsi="Times New Roman" w:cs="Times New Roman"/>
        </w:rPr>
        <w:lastRenderedPageBreak/>
        <w:t>СЛУШАЛИ:</w:t>
      </w:r>
    </w:p>
    <w:p w:rsidR="00762F97" w:rsidRDefault="00762F97" w:rsidP="00762F97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Процкого</w:t>
      </w:r>
      <w:proofErr w:type="spellEnd"/>
      <w:r>
        <w:rPr>
          <w:rFonts w:ascii="Times New Roman" w:hAnsi="Times New Roman" w:cs="Times New Roman"/>
        </w:rPr>
        <w:t xml:space="preserve"> Д.И.</w:t>
      </w:r>
    </w:p>
    <w:p w:rsidR="007F1329" w:rsidRDefault="00762F97" w:rsidP="007F1329">
      <w:pPr>
        <w:spacing w:after="0"/>
        <w:ind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С целью не допущения распространения идеологии терроризма, в том числе в молодежной среде, силами сотрудников ОМВД России по Кожевниковскому району в рамках 20 дневной профилактики в образовательных учреждениях Кожевниковского района было проведено 80 бесед, в ходе которых разъяснили опасность ксенофобии, нетерпимость к проявлениям экстремизма, 7 лекций о социальной опасности экстремизма и терроризма</w:t>
      </w:r>
      <w:r w:rsidR="007F1329">
        <w:rPr>
          <w:rFonts w:ascii="Times New Roman" w:hAnsi="Times New Roman" w:cs="Times New Roman"/>
        </w:rPr>
        <w:t>, об ответственности за осуществление экстремистской и террористической деятельности</w:t>
      </w:r>
      <w:proofErr w:type="gramEnd"/>
      <w:r w:rsidR="007F1329">
        <w:rPr>
          <w:rFonts w:ascii="Times New Roman" w:hAnsi="Times New Roman" w:cs="Times New Roman"/>
        </w:rPr>
        <w:t xml:space="preserve">. Силами ОМВД по району проведено 126 контрольно-проверочных </w:t>
      </w:r>
      <w:proofErr w:type="gramStart"/>
      <w:r w:rsidR="007F1329">
        <w:rPr>
          <w:rFonts w:ascii="Times New Roman" w:hAnsi="Times New Roman" w:cs="Times New Roman"/>
        </w:rPr>
        <w:t>мероприятия</w:t>
      </w:r>
      <w:proofErr w:type="gramEnd"/>
      <w:r w:rsidR="007F1329">
        <w:rPr>
          <w:rFonts w:ascii="Times New Roman" w:hAnsi="Times New Roman" w:cs="Times New Roman"/>
        </w:rPr>
        <w:t xml:space="preserve"> в том числе в рамках межведомственных ОПМ «Нелегальный мигрант», «Нелегал». Проведено 23 комиссионных обследования критически важных, потенциально опасных объектов и объектов жизнеобеспечения, находящихся на территории Кожевниковского района.</w:t>
      </w:r>
    </w:p>
    <w:p w:rsidR="007F1329" w:rsidRDefault="007F1329" w:rsidP="007F1329">
      <w:pPr>
        <w:spacing w:after="0"/>
        <w:rPr>
          <w:rFonts w:ascii="Times New Roman" w:hAnsi="Times New Roman" w:cs="Times New Roman"/>
        </w:rPr>
      </w:pPr>
    </w:p>
    <w:p w:rsidR="00762F97" w:rsidRPr="00762F97" w:rsidRDefault="007F1329" w:rsidP="007F132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  <w:r w:rsidR="00762F97" w:rsidRPr="00762F97">
        <w:rPr>
          <w:rFonts w:ascii="Times New Roman" w:hAnsi="Times New Roman" w:cs="Times New Roman"/>
        </w:rPr>
        <w:t xml:space="preserve"> </w:t>
      </w:r>
    </w:p>
    <w:p w:rsidR="00762F97" w:rsidRDefault="007F1329" w:rsidP="007F132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отделу образования доводить информацию на родительских собраниях как поступать, куда обращаться</w:t>
      </w:r>
      <w:r w:rsidR="0051641F">
        <w:rPr>
          <w:rFonts w:ascii="Times New Roman" w:hAnsi="Times New Roman" w:cs="Times New Roman"/>
        </w:rPr>
        <w:t xml:space="preserve"> в случае возникновения угрозы экстремистского и террористического характера.</w:t>
      </w:r>
    </w:p>
    <w:p w:rsidR="0051641F" w:rsidRDefault="0051641F" w:rsidP="007F1329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Продолжить работу по созданию добровольных формирований, дружин для предотвращения распространения террористической и экстремистской угрозы.</w:t>
      </w:r>
    </w:p>
    <w:p w:rsidR="003F727C" w:rsidRDefault="003F727C" w:rsidP="003F727C">
      <w:pPr>
        <w:pStyle w:val="a3"/>
        <w:spacing w:after="0"/>
        <w:rPr>
          <w:rFonts w:ascii="Times New Roman" w:hAnsi="Times New Roman" w:cs="Times New Roman"/>
        </w:rPr>
      </w:pPr>
    </w:p>
    <w:p w:rsidR="003F727C" w:rsidRDefault="003F727C" w:rsidP="003F727C">
      <w:pPr>
        <w:pStyle w:val="a3"/>
        <w:spacing w:after="0"/>
        <w:rPr>
          <w:rFonts w:ascii="Times New Roman" w:hAnsi="Times New Roman" w:cs="Times New Roman"/>
          <w:b/>
        </w:rPr>
      </w:pPr>
    </w:p>
    <w:p w:rsidR="0051641F" w:rsidRDefault="003F727C" w:rsidP="003F727C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</w:rPr>
      </w:pPr>
      <w:r w:rsidRPr="003F727C">
        <w:rPr>
          <w:rFonts w:ascii="Times New Roman" w:hAnsi="Times New Roman" w:cs="Times New Roman"/>
          <w:b/>
        </w:rPr>
        <w:t>О мероприятиях по обеспечению общественного порядка и общественной безопасности на территории Кожевниковского района в период проведения массовых мероприятий посвященных выборам Губернатора Томской области и депутатов в советы сельских поселений.</w:t>
      </w:r>
    </w:p>
    <w:p w:rsidR="003F727C" w:rsidRPr="003F727C" w:rsidRDefault="003F727C" w:rsidP="003F727C">
      <w:pPr>
        <w:pStyle w:val="a3"/>
        <w:rPr>
          <w:rFonts w:ascii="Times New Roman" w:hAnsi="Times New Roman" w:cs="Times New Roman"/>
          <w:b/>
        </w:rPr>
      </w:pPr>
    </w:p>
    <w:p w:rsidR="003F727C" w:rsidRPr="003F727C" w:rsidRDefault="003F727C" w:rsidP="003F727C">
      <w:pPr>
        <w:spacing w:after="0"/>
        <w:rPr>
          <w:rFonts w:ascii="Times New Roman" w:hAnsi="Times New Roman" w:cs="Times New Roman"/>
        </w:rPr>
      </w:pPr>
      <w:r w:rsidRPr="003F727C">
        <w:rPr>
          <w:rFonts w:ascii="Times New Roman" w:hAnsi="Times New Roman" w:cs="Times New Roman"/>
        </w:rPr>
        <w:t>СЛУШАЛИ:</w:t>
      </w:r>
    </w:p>
    <w:p w:rsidR="003F727C" w:rsidRPr="003F727C" w:rsidRDefault="003F727C" w:rsidP="003F727C">
      <w:pPr>
        <w:spacing w:after="0"/>
        <w:rPr>
          <w:rFonts w:ascii="Times New Roman" w:hAnsi="Times New Roman" w:cs="Times New Roman"/>
        </w:rPr>
      </w:pPr>
      <w:proofErr w:type="spellStart"/>
      <w:r w:rsidRPr="003F727C">
        <w:rPr>
          <w:rFonts w:ascii="Times New Roman" w:hAnsi="Times New Roman" w:cs="Times New Roman"/>
        </w:rPr>
        <w:t>Процкого</w:t>
      </w:r>
      <w:proofErr w:type="spellEnd"/>
      <w:r w:rsidRPr="003F727C">
        <w:rPr>
          <w:rFonts w:ascii="Times New Roman" w:hAnsi="Times New Roman" w:cs="Times New Roman"/>
        </w:rPr>
        <w:t xml:space="preserve"> Д.И.</w:t>
      </w:r>
    </w:p>
    <w:p w:rsidR="003F727C" w:rsidRDefault="003F727C" w:rsidP="003F727C">
      <w:pPr>
        <w:spacing w:after="0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каждым участком закреплены сотрудники полиции на все время проведения выборных мероприятий</w:t>
      </w:r>
      <w:proofErr w:type="gramStart"/>
      <w:r w:rsidR="009C304B">
        <w:rPr>
          <w:rFonts w:ascii="Times New Roman" w:hAnsi="Times New Roman" w:cs="Times New Roman"/>
        </w:rPr>
        <w:t>.</w:t>
      </w:r>
      <w:proofErr w:type="gramEnd"/>
      <w:r w:rsidR="009C304B">
        <w:rPr>
          <w:rFonts w:ascii="Times New Roman" w:hAnsi="Times New Roman" w:cs="Times New Roman"/>
        </w:rPr>
        <w:t xml:space="preserve"> Дежурство сотрудников на участках планируется с 08.10.2017г. По окончанию мероприятия сотрудник полиции с избирательного участка уезжает совместно с председателем избирательной комиссии.  </w:t>
      </w:r>
    </w:p>
    <w:p w:rsidR="009C304B" w:rsidRDefault="009C304B" w:rsidP="009C304B">
      <w:pPr>
        <w:spacing w:after="0"/>
        <w:rPr>
          <w:rFonts w:ascii="Times New Roman" w:hAnsi="Times New Roman" w:cs="Times New Roman"/>
        </w:rPr>
      </w:pPr>
    </w:p>
    <w:p w:rsidR="009C304B" w:rsidRDefault="009C304B" w:rsidP="009C304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РЕШИЛИ:</w:t>
      </w:r>
    </w:p>
    <w:p w:rsidR="009C304B" w:rsidRDefault="009C304B" w:rsidP="009C304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Рекомендовать Главам сельских поселений наладить и поддерживать контакты с дежурными на избирательных участках.</w:t>
      </w:r>
    </w:p>
    <w:p w:rsidR="009C304B" w:rsidRDefault="009C304B" w:rsidP="009C304B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Проводить работу по организации общественных формирований на время проведения выборов.</w:t>
      </w:r>
    </w:p>
    <w:p w:rsidR="009C304B" w:rsidRDefault="009C304B" w:rsidP="009C304B">
      <w:pPr>
        <w:pStyle w:val="a3"/>
        <w:spacing w:after="0"/>
        <w:rPr>
          <w:rFonts w:ascii="Times New Roman" w:hAnsi="Times New Roman" w:cs="Times New Roman"/>
        </w:rPr>
      </w:pPr>
    </w:p>
    <w:p w:rsidR="000A3761" w:rsidRDefault="000A3761" w:rsidP="009C304B">
      <w:pPr>
        <w:pStyle w:val="a3"/>
        <w:spacing w:after="0"/>
        <w:rPr>
          <w:rFonts w:ascii="Times New Roman" w:hAnsi="Times New Roman" w:cs="Times New Roman"/>
        </w:rPr>
      </w:pPr>
    </w:p>
    <w:p w:rsidR="000A3761" w:rsidRDefault="000A3761" w:rsidP="009C304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комиссии                                   А.М. Емельянов</w:t>
      </w:r>
    </w:p>
    <w:p w:rsidR="000A3761" w:rsidRDefault="000A3761" w:rsidP="009C304B">
      <w:pPr>
        <w:pStyle w:val="a3"/>
        <w:spacing w:after="0"/>
        <w:rPr>
          <w:rFonts w:ascii="Times New Roman" w:hAnsi="Times New Roman" w:cs="Times New Roman"/>
        </w:rPr>
      </w:pPr>
    </w:p>
    <w:p w:rsidR="000A3761" w:rsidRPr="009C304B" w:rsidRDefault="000A3761" w:rsidP="009C304B">
      <w:pPr>
        <w:pStyle w:val="a3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Секретарь комиссии                                         В.Н. </w:t>
      </w:r>
      <w:proofErr w:type="spellStart"/>
      <w:r>
        <w:rPr>
          <w:rFonts w:ascii="Times New Roman" w:hAnsi="Times New Roman" w:cs="Times New Roman"/>
        </w:rPr>
        <w:t>Елегечев</w:t>
      </w:r>
      <w:proofErr w:type="spellEnd"/>
    </w:p>
    <w:sectPr w:rsidR="000A3761" w:rsidRPr="009C3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1915"/>
    <w:multiLevelType w:val="hybridMultilevel"/>
    <w:tmpl w:val="A028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41EDE"/>
    <w:multiLevelType w:val="hybridMultilevel"/>
    <w:tmpl w:val="5FBC2694"/>
    <w:lvl w:ilvl="0" w:tplc="6EE48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455B54"/>
    <w:multiLevelType w:val="hybridMultilevel"/>
    <w:tmpl w:val="4FE6C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256D1"/>
    <w:multiLevelType w:val="hybridMultilevel"/>
    <w:tmpl w:val="EB908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920AF"/>
    <w:multiLevelType w:val="hybridMultilevel"/>
    <w:tmpl w:val="108E6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A6CC9"/>
    <w:multiLevelType w:val="hybridMultilevel"/>
    <w:tmpl w:val="51B882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1D4"/>
    <w:rsid w:val="000A3761"/>
    <w:rsid w:val="00124F5B"/>
    <w:rsid w:val="002636F2"/>
    <w:rsid w:val="003F727C"/>
    <w:rsid w:val="004A0412"/>
    <w:rsid w:val="0051641F"/>
    <w:rsid w:val="005346AC"/>
    <w:rsid w:val="005E71D4"/>
    <w:rsid w:val="006C4FAD"/>
    <w:rsid w:val="00762F97"/>
    <w:rsid w:val="007F1329"/>
    <w:rsid w:val="008B48FF"/>
    <w:rsid w:val="008C7B2A"/>
    <w:rsid w:val="008F2F58"/>
    <w:rsid w:val="009C1129"/>
    <w:rsid w:val="009C304B"/>
    <w:rsid w:val="009D05E8"/>
    <w:rsid w:val="00AC56AC"/>
    <w:rsid w:val="00B06FD9"/>
    <w:rsid w:val="00B75120"/>
    <w:rsid w:val="00BB4A13"/>
    <w:rsid w:val="00C00307"/>
    <w:rsid w:val="00C51BE4"/>
    <w:rsid w:val="00CA02D0"/>
    <w:rsid w:val="00EE0BCD"/>
    <w:rsid w:val="00F65BEC"/>
    <w:rsid w:val="00FA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28A8F-CF0C-4DB1-B811-B91CCDB62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Alex-GKX</dc:creator>
  <cp:keywords/>
  <dc:description/>
  <cp:lastModifiedBy>Alex-GKX</cp:lastModifiedBy>
  <cp:revision>13</cp:revision>
  <dcterms:created xsi:type="dcterms:W3CDTF">2017-08-17T04:10:00Z</dcterms:created>
  <dcterms:modified xsi:type="dcterms:W3CDTF">2017-08-17T10:23:00Z</dcterms:modified>
</cp:coreProperties>
</file>