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B" w:rsidRDefault="0028659B" w:rsidP="0028659B">
      <w:pPr>
        <w:pStyle w:val="a3"/>
        <w:ind w:left="-142" w:firstLine="0"/>
      </w:pPr>
      <w:r>
        <w:rPr>
          <w:noProof/>
        </w:rPr>
        <w:drawing>
          <wp:inline distT="0" distB="0" distL="0" distR="0" wp14:anchorId="068B582D" wp14:editId="2AC25B2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9B" w:rsidRDefault="0028659B" w:rsidP="0028659B">
      <w:pPr>
        <w:pStyle w:val="a3"/>
        <w:spacing w:after="120" w:line="240" w:lineRule="exact"/>
        <w:ind w:firstLine="0"/>
      </w:pPr>
      <w:r>
        <w:rPr>
          <w:b w:val="0"/>
          <w:sz w:val="32"/>
        </w:rPr>
        <w:t xml:space="preserve">  </w:t>
      </w:r>
      <w:r>
        <w:t>АДМИНИСТРАЦИЯ   кожевниковского   района</w:t>
      </w:r>
    </w:p>
    <w:p w:rsidR="0028659B" w:rsidRDefault="0028659B" w:rsidP="0028659B">
      <w:pPr>
        <w:pStyle w:val="a3"/>
        <w:spacing w:before="240" w:line="360" w:lineRule="auto"/>
        <w:ind w:firstLine="0"/>
      </w:pPr>
      <w:r>
        <w:t>ПОСТАНОВЛЕНИЕ</w:t>
      </w:r>
    </w:p>
    <w:p w:rsidR="0028659B" w:rsidRPr="00F87BEE" w:rsidRDefault="0028659B" w:rsidP="0028659B">
      <w:pPr>
        <w:pStyle w:val="1"/>
        <w:rPr>
          <w:sz w:val="24"/>
          <w:szCs w:val="24"/>
          <w:u w:val="single"/>
        </w:rPr>
      </w:pPr>
      <w:r w:rsidRPr="0029046F">
        <w:rPr>
          <w:b w:val="0"/>
          <w:sz w:val="24"/>
          <w:szCs w:val="24"/>
        </w:rPr>
        <w:t xml:space="preserve">           </w:t>
      </w:r>
      <w:r w:rsidRPr="00B42E55">
        <w:rPr>
          <w:b w:val="0"/>
          <w:sz w:val="24"/>
          <w:szCs w:val="24"/>
          <w:u w:val="single"/>
        </w:rPr>
        <w:t>2</w:t>
      </w:r>
      <w:r>
        <w:rPr>
          <w:b w:val="0"/>
          <w:sz w:val="24"/>
          <w:szCs w:val="24"/>
          <w:u w:val="single"/>
        </w:rPr>
        <w:t>7</w:t>
      </w:r>
      <w:r w:rsidRPr="0029046F">
        <w:rPr>
          <w:b w:val="0"/>
          <w:sz w:val="24"/>
          <w:szCs w:val="24"/>
          <w:u w:val="single"/>
        </w:rPr>
        <w:t xml:space="preserve">.11.2017 г. </w:t>
      </w:r>
      <w:r w:rsidRPr="0029046F">
        <w:rPr>
          <w:b w:val="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9046F">
        <w:rPr>
          <w:sz w:val="24"/>
          <w:szCs w:val="24"/>
        </w:rPr>
        <w:t>№</w:t>
      </w:r>
      <w:r w:rsidRPr="00F87BEE">
        <w:rPr>
          <w:sz w:val="24"/>
          <w:szCs w:val="24"/>
        </w:rPr>
        <w:t xml:space="preserve"> </w:t>
      </w:r>
      <w:r w:rsidRPr="002F6909">
        <w:rPr>
          <w:b w:val="0"/>
          <w:sz w:val="24"/>
          <w:szCs w:val="24"/>
          <w:u w:val="single"/>
        </w:rPr>
        <w:t>783</w:t>
      </w:r>
    </w:p>
    <w:p w:rsidR="0028659B" w:rsidRDefault="0028659B" w:rsidP="0028659B">
      <w:pPr>
        <w:ind w:left="-56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с. </w:t>
      </w:r>
      <w:proofErr w:type="spellStart"/>
      <w:r>
        <w:rPr>
          <w:b/>
          <w:sz w:val="16"/>
          <w:szCs w:val="16"/>
        </w:rPr>
        <w:t>Кожевниково</w:t>
      </w:r>
      <w:proofErr w:type="spellEnd"/>
      <w:r>
        <w:rPr>
          <w:b/>
          <w:sz w:val="16"/>
          <w:szCs w:val="16"/>
        </w:rPr>
        <w:t xml:space="preserve">       Кожевниковского района       Томской области</w:t>
      </w:r>
    </w:p>
    <w:p w:rsidR="0028659B" w:rsidRDefault="0028659B" w:rsidP="0028659B">
      <w:pPr>
        <w:rPr>
          <w:b/>
          <w:sz w:val="16"/>
          <w:szCs w:val="16"/>
        </w:rPr>
      </w:pPr>
    </w:p>
    <w:p w:rsidR="0028659B" w:rsidRDefault="0028659B" w:rsidP="0028659B">
      <w:pPr>
        <w:jc w:val="center"/>
        <w:rPr>
          <w:sz w:val="24"/>
          <w:szCs w:val="24"/>
        </w:rPr>
      </w:pPr>
      <w:r w:rsidRPr="0029046F"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</w:t>
      </w:r>
      <w:proofErr w:type="gramStart"/>
      <w:r>
        <w:rPr>
          <w:sz w:val="24"/>
          <w:szCs w:val="24"/>
        </w:rPr>
        <w:t>режима повышенной готовности функционирования муниципального звена Томской областной подсистемы</w:t>
      </w:r>
      <w:proofErr w:type="gramEnd"/>
      <w:r>
        <w:rPr>
          <w:sz w:val="24"/>
          <w:szCs w:val="24"/>
        </w:rPr>
        <w:t xml:space="preserve"> РСЧС на территории МО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район»</w:t>
      </w:r>
      <w:r w:rsidRPr="0029046F">
        <w:rPr>
          <w:sz w:val="24"/>
          <w:szCs w:val="24"/>
        </w:rPr>
        <w:t xml:space="preserve"> </w:t>
      </w:r>
    </w:p>
    <w:p w:rsidR="0028659B" w:rsidRPr="0029046F" w:rsidRDefault="0028659B" w:rsidP="0028659B">
      <w:pPr>
        <w:jc w:val="center"/>
        <w:rPr>
          <w:sz w:val="24"/>
          <w:szCs w:val="24"/>
        </w:rPr>
      </w:pPr>
    </w:p>
    <w:p w:rsidR="0028659B" w:rsidRDefault="0028659B" w:rsidP="0028659B">
      <w:pPr>
        <w:shd w:val="clear" w:color="auto" w:fill="FFFFFF"/>
        <w:ind w:left="5" w:firstLine="605"/>
        <w:jc w:val="both"/>
        <w:rPr>
          <w:sz w:val="24"/>
          <w:szCs w:val="24"/>
        </w:rPr>
      </w:pPr>
      <w:proofErr w:type="gramStart"/>
      <w:r w:rsidRPr="00C90073">
        <w:rPr>
          <w:sz w:val="24"/>
          <w:szCs w:val="24"/>
        </w:rPr>
        <w:t>В соответствии с Федеральным законом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РФ от 30.12.2003 № 794 «О единой государственной системе предупреждения и ликвидации чрезвычайных ситуаций», в связи с отсутствием угрозы ЧС, связанной с неблагоприятными погодными условиями</w:t>
      </w:r>
      <w:proofErr w:type="gramEnd"/>
    </w:p>
    <w:p w:rsidR="0028659B" w:rsidRPr="00C90073" w:rsidRDefault="0028659B" w:rsidP="0028659B">
      <w:pPr>
        <w:shd w:val="clear" w:color="auto" w:fill="FFFFFF"/>
        <w:ind w:left="5" w:firstLine="605"/>
        <w:jc w:val="both"/>
        <w:rPr>
          <w:sz w:val="24"/>
          <w:szCs w:val="24"/>
        </w:rPr>
      </w:pPr>
    </w:p>
    <w:p w:rsidR="0028659B" w:rsidRDefault="0028659B" w:rsidP="0028659B">
      <w:pPr>
        <w:shd w:val="clear" w:color="auto" w:fill="FFFFFF"/>
        <w:ind w:left="2" w:firstLine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ПОСТАНОВЛЯЮ:</w:t>
      </w:r>
    </w:p>
    <w:p w:rsidR="0028659B" w:rsidRDefault="0028659B" w:rsidP="0028659B">
      <w:pPr>
        <w:shd w:val="clear" w:color="auto" w:fill="FFFFFF"/>
        <w:ind w:left="2" w:firstLine="485"/>
      </w:pPr>
    </w:p>
    <w:p w:rsidR="0028659B" w:rsidRPr="00351BFB" w:rsidRDefault="0028659B" w:rsidP="002865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51BFB">
        <w:rPr>
          <w:color w:val="000000"/>
          <w:sz w:val="24"/>
          <w:szCs w:val="24"/>
        </w:rPr>
        <w:t xml:space="preserve">1. </w:t>
      </w:r>
      <w:r w:rsidRPr="00351BFB">
        <w:rPr>
          <w:sz w:val="24"/>
          <w:szCs w:val="24"/>
        </w:rPr>
        <w:t>Отменить с 27.11.2017 режим повышенной готовности для муниципального звена Томской областной подсистемы РСЧС на территории МО «</w:t>
      </w:r>
      <w:proofErr w:type="spellStart"/>
      <w:r w:rsidRPr="00351BFB">
        <w:rPr>
          <w:sz w:val="24"/>
          <w:szCs w:val="24"/>
        </w:rPr>
        <w:t>Кожевниковский</w:t>
      </w:r>
      <w:proofErr w:type="spellEnd"/>
      <w:r w:rsidRPr="00351BFB">
        <w:rPr>
          <w:sz w:val="24"/>
          <w:szCs w:val="24"/>
        </w:rPr>
        <w:t xml:space="preserve"> район».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51BFB">
        <w:rPr>
          <w:color w:val="000000"/>
          <w:spacing w:val="2"/>
          <w:sz w:val="24"/>
          <w:szCs w:val="24"/>
        </w:rPr>
        <w:tab/>
        <w:t xml:space="preserve">2. </w:t>
      </w:r>
      <w:r w:rsidRPr="00351BFB">
        <w:rPr>
          <w:sz w:val="24"/>
          <w:szCs w:val="24"/>
        </w:rPr>
        <w:t>Установить режим повседневной деятельности для органов местного самоуправления и сил и средств муниципального звена Томской областной подсистемы РСЧС на территории МО «</w:t>
      </w:r>
      <w:proofErr w:type="spellStart"/>
      <w:r w:rsidRPr="00351BFB">
        <w:rPr>
          <w:sz w:val="24"/>
          <w:szCs w:val="24"/>
        </w:rPr>
        <w:t>Кожевниковский</w:t>
      </w:r>
      <w:proofErr w:type="spellEnd"/>
      <w:r w:rsidRPr="00351BFB">
        <w:rPr>
          <w:sz w:val="24"/>
          <w:szCs w:val="24"/>
        </w:rPr>
        <w:t xml:space="preserve"> район».</w:t>
      </w:r>
    </w:p>
    <w:p w:rsidR="0028659B" w:rsidRPr="00351BFB" w:rsidRDefault="0028659B" w:rsidP="0028659B">
      <w:pPr>
        <w:jc w:val="both"/>
        <w:rPr>
          <w:sz w:val="24"/>
          <w:szCs w:val="24"/>
        </w:rPr>
      </w:pPr>
      <w:r w:rsidRPr="00351BF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351BFB">
        <w:rPr>
          <w:sz w:val="24"/>
          <w:szCs w:val="24"/>
        </w:rPr>
        <w:t>3. Признать утратившим силу постановление администрации МО «</w:t>
      </w:r>
      <w:proofErr w:type="spellStart"/>
      <w:r w:rsidRPr="00351BFB">
        <w:rPr>
          <w:sz w:val="24"/>
          <w:szCs w:val="24"/>
        </w:rPr>
        <w:t>Кожевниковский</w:t>
      </w:r>
      <w:proofErr w:type="spellEnd"/>
      <w:r w:rsidRPr="00351BFB">
        <w:rPr>
          <w:sz w:val="24"/>
          <w:szCs w:val="24"/>
        </w:rPr>
        <w:t xml:space="preserve"> район» от 24.11.2017 № 779 «О переводе органов управления сил и средств Кожевниковского районного Звена ТП РСЧС в режим функционирования «Повышенная готовность» 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jc w:val="both"/>
        <w:rPr>
          <w:color w:val="000000"/>
          <w:spacing w:val="3"/>
          <w:sz w:val="24"/>
          <w:szCs w:val="24"/>
        </w:rPr>
      </w:pPr>
      <w:r w:rsidRPr="00351BFB">
        <w:rPr>
          <w:color w:val="000000"/>
          <w:spacing w:val="3"/>
          <w:sz w:val="24"/>
          <w:szCs w:val="24"/>
        </w:rPr>
        <w:tab/>
        <w:t xml:space="preserve">4. </w:t>
      </w:r>
      <w:r w:rsidRPr="00351BFB">
        <w:rPr>
          <w:sz w:val="24"/>
          <w:szCs w:val="24"/>
        </w:rPr>
        <w:t>Настоящее постановление вступает в силу с момента его подписания, подлежит официальному опубликованию и размещению на официальном сайте МО «</w:t>
      </w:r>
      <w:proofErr w:type="spellStart"/>
      <w:r w:rsidRPr="00351BFB">
        <w:rPr>
          <w:sz w:val="24"/>
          <w:szCs w:val="24"/>
        </w:rPr>
        <w:t>Кожевниковский</w:t>
      </w:r>
      <w:proofErr w:type="spellEnd"/>
      <w:r w:rsidRPr="00351BFB">
        <w:rPr>
          <w:sz w:val="24"/>
          <w:szCs w:val="24"/>
        </w:rPr>
        <w:t xml:space="preserve"> район» в информационн</w:t>
      </w:r>
      <w:proofErr w:type="gramStart"/>
      <w:r w:rsidRPr="00351BFB">
        <w:rPr>
          <w:sz w:val="24"/>
          <w:szCs w:val="24"/>
        </w:rPr>
        <w:t>о-</w:t>
      </w:r>
      <w:proofErr w:type="gramEnd"/>
      <w:r w:rsidRPr="00351BFB">
        <w:rPr>
          <w:sz w:val="24"/>
          <w:szCs w:val="24"/>
        </w:rPr>
        <w:t xml:space="preserve"> телекоммуникационной сети интернет</w:t>
      </w:r>
    </w:p>
    <w:p w:rsidR="0028659B" w:rsidRPr="00351BFB" w:rsidRDefault="0028659B" w:rsidP="0028659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276" w:lineRule="exact"/>
        <w:rPr>
          <w:color w:val="000000"/>
          <w:spacing w:val="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5. </w:t>
      </w:r>
      <w:proofErr w:type="gramStart"/>
      <w:r w:rsidRPr="00351BFB">
        <w:rPr>
          <w:color w:val="000000"/>
          <w:spacing w:val="3"/>
          <w:sz w:val="24"/>
          <w:szCs w:val="24"/>
        </w:rPr>
        <w:t>Контроль за</w:t>
      </w:r>
      <w:proofErr w:type="gramEnd"/>
      <w:r w:rsidRPr="00351BFB">
        <w:rPr>
          <w:color w:val="000000"/>
          <w:spacing w:val="3"/>
          <w:sz w:val="24"/>
          <w:szCs w:val="24"/>
        </w:rPr>
        <w:t xml:space="preserve"> исполнением оставляю за собой.</w:t>
      </w:r>
    </w:p>
    <w:p w:rsidR="0028659B" w:rsidRPr="00DA4A37" w:rsidRDefault="0028659B" w:rsidP="0028659B">
      <w:pPr>
        <w:shd w:val="clear" w:color="auto" w:fill="FFFFFF"/>
        <w:spacing w:before="545"/>
        <w:ind w:left="7"/>
      </w:pPr>
      <w:r w:rsidRPr="00DA4A37">
        <w:rPr>
          <w:color w:val="000000"/>
          <w:spacing w:val="5"/>
          <w:sz w:val="24"/>
          <w:szCs w:val="24"/>
        </w:rPr>
        <w:t>Глав</w:t>
      </w:r>
      <w:r>
        <w:rPr>
          <w:color w:val="000000"/>
          <w:spacing w:val="5"/>
          <w:sz w:val="24"/>
          <w:szCs w:val="24"/>
        </w:rPr>
        <w:t xml:space="preserve">а </w:t>
      </w:r>
      <w:r w:rsidRPr="00DA4A37">
        <w:rPr>
          <w:color w:val="000000"/>
          <w:spacing w:val="5"/>
          <w:sz w:val="24"/>
          <w:szCs w:val="24"/>
        </w:rPr>
        <w:t xml:space="preserve"> района      </w:t>
      </w:r>
      <w:r w:rsidRPr="00DA4A37">
        <w:rPr>
          <w:iCs/>
          <w:color w:val="000000"/>
          <w:spacing w:val="5"/>
          <w:sz w:val="24"/>
          <w:szCs w:val="24"/>
        </w:rPr>
        <w:t xml:space="preserve">                        </w:t>
      </w:r>
      <w:r>
        <w:rPr>
          <w:iCs/>
          <w:color w:val="000000"/>
          <w:spacing w:val="5"/>
          <w:sz w:val="24"/>
          <w:szCs w:val="24"/>
        </w:rPr>
        <w:t xml:space="preserve">                                  </w:t>
      </w:r>
      <w:r w:rsidRPr="00DA4A37">
        <w:rPr>
          <w:iCs/>
          <w:color w:val="000000"/>
          <w:spacing w:val="5"/>
          <w:sz w:val="24"/>
          <w:szCs w:val="24"/>
        </w:rPr>
        <w:t xml:space="preserve">              </w:t>
      </w:r>
      <w:r>
        <w:rPr>
          <w:iCs/>
          <w:color w:val="000000"/>
          <w:spacing w:val="5"/>
          <w:sz w:val="24"/>
          <w:szCs w:val="24"/>
        </w:rPr>
        <w:t xml:space="preserve">            </w:t>
      </w:r>
      <w:r w:rsidRPr="00DA4A37">
        <w:rPr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                А.М.</w:t>
      </w:r>
      <w:r w:rsidRPr="00DA4A37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Емельянов</w:t>
      </w:r>
      <w:r w:rsidRPr="00DA4A37">
        <w:t xml:space="preserve"> </w:t>
      </w:r>
    </w:p>
    <w:p w:rsidR="0028659B" w:rsidRPr="00025CB5" w:rsidRDefault="0028659B" w:rsidP="0028659B">
      <w:pPr>
        <w:rPr>
          <w:szCs w:val="28"/>
        </w:rPr>
      </w:pPr>
    </w:p>
    <w:p w:rsidR="0028659B" w:rsidRDefault="0028659B" w:rsidP="0028659B">
      <w:pPr>
        <w:jc w:val="both"/>
        <w:rPr>
          <w:szCs w:val="28"/>
        </w:rPr>
      </w:pPr>
    </w:p>
    <w:p w:rsidR="0028659B" w:rsidRDefault="0028659B" w:rsidP="0028659B">
      <w:pPr>
        <w:jc w:val="both"/>
        <w:rPr>
          <w:sz w:val="20"/>
        </w:rPr>
      </w:pPr>
      <w:r w:rsidRPr="00DF60B3">
        <w:rPr>
          <w:sz w:val="20"/>
        </w:rPr>
        <w:t xml:space="preserve"> </w:t>
      </w:r>
      <w:proofErr w:type="spellStart"/>
      <w:r>
        <w:rPr>
          <w:sz w:val="20"/>
        </w:rPr>
        <w:t>Цалко</w:t>
      </w:r>
      <w:proofErr w:type="spellEnd"/>
      <w:r>
        <w:rPr>
          <w:sz w:val="20"/>
        </w:rPr>
        <w:t xml:space="preserve"> В.Н..</w:t>
      </w:r>
    </w:p>
    <w:p w:rsidR="0028659B" w:rsidRPr="00DA4A37" w:rsidRDefault="0028659B" w:rsidP="0028659B">
      <w:pPr>
        <w:jc w:val="both"/>
        <w:rPr>
          <w:sz w:val="20"/>
        </w:rPr>
      </w:pPr>
      <w:r w:rsidRPr="00DF60B3">
        <w:rPr>
          <w:sz w:val="20"/>
        </w:rPr>
        <w:t xml:space="preserve"> 8</w:t>
      </w:r>
      <w:r>
        <w:rPr>
          <w:sz w:val="20"/>
        </w:rPr>
        <w:t>-</w:t>
      </w:r>
      <w:r w:rsidRPr="00DF60B3">
        <w:rPr>
          <w:sz w:val="20"/>
        </w:rPr>
        <w:t xml:space="preserve"> (382</w:t>
      </w:r>
      <w:r>
        <w:rPr>
          <w:sz w:val="20"/>
        </w:rPr>
        <w:t>44</w:t>
      </w:r>
      <w:r w:rsidRPr="00DF60B3">
        <w:rPr>
          <w:sz w:val="20"/>
        </w:rPr>
        <w:t>)</w:t>
      </w:r>
      <w:r>
        <w:rPr>
          <w:sz w:val="20"/>
        </w:rPr>
        <w:t>-</w:t>
      </w:r>
      <w:r w:rsidRPr="00DF60B3">
        <w:rPr>
          <w:sz w:val="20"/>
        </w:rPr>
        <w:t xml:space="preserve"> 2</w:t>
      </w:r>
      <w:r>
        <w:rPr>
          <w:sz w:val="20"/>
        </w:rPr>
        <w:t>2-625</w:t>
      </w:r>
    </w:p>
    <w:p w:rsidR="0028659B" w:rsidRDefault="0028659B" w:rsidP="0028659B"/>
    <w:p w:rsidR="0028659B" w:rsidRDefault="0028659B" w:rsidP="0028659B"/>
    <w:p w:rsidR="0028659B" w:rsidRDefault="0028659B" w:rsidP="0028659B"/>
    <w:p w:rsidR="005F0D7F" w:rsidRDefault="005F0D7F">
      <w:bookmarkStart w:id="0" w:name="_GoBack"/>
      <w:bookmarkEnd w:id="0"/>
    </w:p>
    <w:sectPr w:rsidR="005F0D7F" w:rsidSect="0038668E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B"/>
    <w:rsid w:val="0028659B"/>
    <w:rsid w:val="005F0D7F"/>
    <w:rsid w:val="00CD1F00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659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28659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</w:rPr>
  </w:style>
  <w:style w:type="character" w:customStyle="1" w:styleId="a4">
    <w:name w:val="Верхний колонтитул Знак"/>
    <w:basedOn w:val="a0"/>
    <w:link w:val="a3"/>
    <w:rsid w:val="0028659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2017-11-28T04:15:00Z</dcterms:created>
  <dcterms:modified xsi:type="dcterms:W3CDTF">2017-11-28T04:15:00Z</dcterms:modified>
</cp:coreProperties>
</file>