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C4" w:rsidRPr="004D4E47" w:rsidRDefault="00F02EC4" w:rsidP="004D4E47">
      <w:pPr>
        <w:jc w:val="right"/>
        <w:rPr>
          <w:caps/>
        </w:rPr>
      </w:pPr>
      <w:r>
        <w:rPr>
          <w:caps/>
        </w:rPr>
        <w:t>Утверждаю</w:t>
      </w:r>
    </w:p>
    <w:p w:rsidR="00F02EC4" w:rsidRDefault="00F02EC4" w:rsidP="004D4E47">
      <w:pPr>
        <w:jc w:val="right"/>
      </w:pPr>
      <w:r>
        <w:t xml:space="preserve">Глава Кожевниковского района </w:t>
      </w:r>
    </w:p>
    <w:p w:rsidR="00F02EC4" w:rsidRDefault="00F02EC4" w:rsidP="004D4E47">
      <w:pPr>
        <w:jc w:val="right"/>
      </w:pPr>
      <w:r>
        <w:t>_________________А.М.Емельянов</w:t>
      </w:r>
    </w:p>
    <w:p w:rsidR="00F02EC4" w:rsidRDefault="00F02EC4" w:rsidP="004D4E47">
      <w:pPr>
        <w:jc w:val="right"/>
      </w:pPr>
    </w:p>
    <w:p w:rsidR="00F02EC4" w:rsidRDefault="00F02EC4" w:rsidP="004D4E47">
      <w:pPr>
        <w:jc w:val="right"/>
      </w:pPr>
      <w:r>
        <w:t xml:space="preserve"> 14 января  2017 год</w:t>
      </w:r>
    </w:p>
    <w:p w:rsidR="00F02EC4" w:rsidRDefault="00F02EC4" w:rsidP="004D4E47">
      <w:pPr>
        <w:jc w:val="right"/>
      </w:pPr>
    </w:p>
    <w:p w:rsidR="00F02EC4" w:rsidRPr="00A6383F" w:rsidRDefault="00F02EC4" w:rsidP="004D4E47">
      <w:pPr>
        <w:jc w:val="center"/>
        <w:rPr>
          <w:caps/>
          <w:sz w:val="28"/>
          <w:szCs w:val="28"/>
        </w:rPr>
      </w:pPr>
      <w:r w:rsidRPr="00A6383F">
        <w:rPr>
          <w:caps/>
          <w:sz w:val="28"/>
          <w:szCs w:val="28"/>
        </w:rPr>
        <w:t xml:space="preserve">Положение </w:t>
      </w:r>
    </w:p>
    <w:p w:rsidR="00F02EC4" w:rsidRPr="004D4E47" w:rsidRDefault="00F02EC4" w:rsidP="004D4E47">
      <w:pPr>
        <w:jc w:val="center"/>
        <w:rPr>
          <w:b/>
        </w:rPr>
      </w:pPr>
      <w:r w:rsidRPr="007262CE">
        <w:rPr>
          <w:b/>
        </w:rPr>
        <w:t xml:space="preserve">О круглогодичной спартакиаде трудящихся сельских поселений </w:t>
      </w:r>
    </w:p>
    <w:p w:rsidR="00F02EC4" w:rsidRPr="007262CE" w:rsidRDefault="00F02EC4" w:rsidP="004D4E47">
      <w:pPr>
        <w:jc w:val="center"/>
        <w:rPr>
          <w:b/>
        </w:rPr>
      </w:pPr>
      <w:r w:rsidRPr="007262CE">
        <w:rPr>
          <w:b/>
        </w:rPr>
        <w:t xml:space="preserve">Кожевниковского района </w:t>
      </w:r>
    </w:p>
    <w:p w:rsidR="00F02EC4" w:rsidRDefault="00F02EC4" w:rsidP="004D4E47">
      <w:pPr>
        <w:jc w:val="center"/>
        <w:rPr>
          <w:b/>
          <w:caps/>
          <w:lang w:val="en-US"/>
        </w:rPr>
      </w:pPr>
    </w:p>
    <w:p w:rsidR="00F02EC4" w:rsidRPr="002F5F3E" w:rsidRDefault="00F02EC4" w:rsidP="004D4E47">
      <w:pPr>
        <w:jc w:val="center"/>
        <w:rPr>
          <w:b/>
          <w:caps/>
        </w:rPr>
      </w:pPr>
      <w:r w:rsidRPr="002F5F3E">
        <w:rPr>
          <w:b/>
          <w:caps/>
        </w:rPr>
        <w:t>1.Цели и задачи</w:t>
      </w:r>
    </w:p>
    <w:p w:rsidR="00F02EC4" w:rsidRDefault="00F02EC4" w:rsidP="002F5F3E">
      <w:pPr>
        <w:jc w:val="both"/>
      </w:pPr>
      <w:r w:rsidRPr="002F5F3E">
        <w:t xml:space="preserve">           </w:t>
      </w:r>
      <w:r>
        <w:t>Круглогодичная спартакиада трудящихся сельских поселений Кожевниковского района являются смотром работы руководителей сельских поселений по развитию массовой физической культуре и спорту на своих территориях.</w:t>
      </w:r>
    </w:p>
    <w:p w:rsidR="00F02EC4" w:rsidRDefault="00F02EC4" w:rsidP="002F5F3E">
      <w:pPr>
        <w:jc w:val="both"/>
      </w:pPr>
      <w:r>
        <w:t>В процессе соревнований решаются следующие задачи:</w:t>
      </w:r>
    </w:p>
    <w:p w:rsidR="00F02EC4" w:rsidRDefault="00F02EC4" w:rsidP="002F5F3E">
      <w:pPr>
        <w:jc w:val="both"/>
      </w:pPr>
      <w:r>
        <w:t>-</w:t>
      </w:r>
      <w:r w:rsidRPr="002F5F3E">
        <w:t xml:space="preserve"> </w:t>
      </w:r>
      <w:r>
        <w:t>развитие массовости видов спорта культивируемых на территории района;</w:t>
      </w:r>
    </w:p>
    <w:p w:rsidR="00F02EC4" w:rsidRDefault="00F02EC4" w:rsidP="002F5F3E">
      <w:pPr>
        <w:jc w:val="both"/>
      </w:pPr>
      <w:r>
        <w:t>-</w:t>
      </w:r>
      <w:r w:rsidRPr="002F5F3E">
        <w:t xml:space="preserve"> </w:t>
      </w:r>
      <w:r>
        <w:t>пропаганда здорового образа жизни;</w:t>
      </w:r>
    </w:p>
    <w:p w:rsidR="00F02EC4" w:rsidRDefault="00F02EC4" w:rsidP="002F5F3E">
      <w:pPr>
        <w:jc w:val="both"/>
      </w:pPr>
      <w:r>
        <w:t>-</w:t>
      </w:r>
      <w:r w:rsidRPr="002F5F3E">
        <w:t xml:space="preserve"> </w:t>
      </w:r>
      <w:r>
        <w:t>укрепление материально-спортивной базы в сельских поселениях;</w:t>
      </w:r>
    </w:p>
    <w:p w:rsidR="00F02EC4" w:rsidRDefault="00F02EC4" w:rsidP="002F5F3E">
      <w:pPr>
        <w:jc w:val="both"/>
      </w:pPr>
      <w:r>
        <w:t>-</w:t>
      </w:r>
      <w:r w:rsidRPr="002F5F3E">
        <w:t xml:space="preserve"> </w:t>
      </w:r>
      <w:r>
        <w:t>широкого привлечения трудящихся и учащейся молодежи к регулярным занятиям физической культурой и спортом.</w:t>
      </w:r>
    </w:p>
    <w:p w:rsidR="00F02EC4" w:rsidRDefault="00F02EC4" w:rsidP="004D4E47">
      <w:pPr>
        <w:jc w:val="center"/>
        <w:rPr>
          <w:caps/>
          <w:sz w:val="28"/>
          <w:szCs w:val="28"/>
          <w:lang w:val="en-US"/>
        </w:rPr>
      </w:pPr>
    </w:p>
    <w:p w:rsidR="00F02EC4" w:rsidRPr="00C22FC8" w:rsidRDefault="00F02EC4" w:rsidP="004D4E47">
      <w:pPr>
        <w:jc w:val="center"/>
        <w:rPr>
          <w:caps/>
          <w:sz w:val="28"/>
          <w:szCs w:val="28"/>
        </w:rPr>
      </w:pPr>
      <w:r w:rsidRPr="002F5F3E">
        <w:rPr>
          <w:b/>
          <w:caps/>
        </w:rPr>
        <w:t>2.Руководство проведением соревнований</w:t>
      </w:r>
    </w:p>
    <w:p w:rsidR="00F02EC4" w:rsidRDefault="00F02EC4" w:rsidP="002F5F3E">
      <w:pPr>
        <w:jc w:val="both"/>
      </w:pPr>
      <w:r>
        <w:t xml:space="preserve">         Общее руководство организацией и провидением соревнований осуществляет отдел по культуре, спорту, молодежной политике и связям с общественностью администрации Кожевниковского района. Непосредственное проведение соревнований возлагается на главную судейскую коллегию, утвержденную организационным комитетом. </w:t>
      </w:r>
    </w:p>
    <w:p w:rsidR="00F02EC4" w:rsidRDefault="00F02EC4" w:rsidP="004D4E47">
      <w:pPr>
        <w:jc w:val="center"/>
        <w:rPr>
          <w:caps/>
          <w:sz w:val="28"/>
          <w:szCs w:val="28"/>
          <w:lang w:val="en-US"/>
        </w:rPr>
      </w:pPr>
    </w:p>
    <w:p w:rsidR="00F02EC4" w:rsidRPr="002F5F3E" w:rsidRDefault="00F02EC4" w:rsidP="004D4E47">
      <w:pPr>
        <w:jc w:val="center"/>
        <w:rPr>
          <w:b/>
          <w:caps/>
        </w:rPr>
      </w:pPr>
      <w:r w:rsidRPr="002F5F3E">
        <w:rPr>
          <w:b/>
          <w:caps/>
        </w:rPr>
        <w:t xml:space="preserve">3.Время </w:t>
      </w:r>
      <w:r>
        <w:rPr>
          <w:b/>
          <w:caps/>
        </w:rPr>
        <w:t>и место проведения соревнований</w:t>
      </w:r>
    </w:p>
    <w:p w:rsidR="00F02EC4" w:rsidRDefault="00F02EC4" w:rsidP="004D4E47">
      <w:r>
        <w:t xml:space="preserve">        Спартакиада проводится с января по декабрь 2017 г. в селах района по назначению.</w:t>
      </w:r>
    </w:p>
    <w:p w:rsidR="00F02EC4" w:rsidRPr="002F5F3E" w:rsidRDefault="00F02EC4" w:rsidP="004D4E47">
      <w:pPr>
        <w:jc w:val="center"/>
        <w:rPr>
          <w:caps/>
          <w:sz w:val="28"/>
          <w:szCs w:val="28"/>
        </w:rPr>
      </w:pPr>
    </w:p>
    <w:p w:rsidR="00F02EC4" w:rsidRPr="00C22FC8" w:rsidRDefault="00F02EC4" w:rsidP="004D4E47">
      <w:pPr>
        <w:jc w:val="center"/>
        <w:rPr>
          <w:caps/>
          <w:sz w:val="28"/>
          <w:szCs w:val="28"/>
        </w:rPr>
      </w:pPr>
      <w:r w:rsidRPr="0043663E">
        <w:rPr>
          <w:b/>
          <w:caps/>
        </w:rPr>
        <w:t>4.Участники соревнований</w:t>
      </w:r>
    </w:p>
    <w:p w:rsidR="00F02EC4" w:rsidRDefault="00F02EC4" w:rsidP="002F5F3E">
      <w:pPr>
        <w:jc w:val="both"/>
      </w:pPr>
      <w:r>
        <w:t xml:space="preserve">        В соревнованиях принимают участие сборные команды сельских поселений.</w:t>
      </w:r>
    </w:p>
    <w:p w:rsidR="00F02EC4" w:rsidRPr="004D4E47" w:rsidRDefault="00F02EC4" w:rsidP="002F5F3E">
      <w:pPr>
        <w:jc w:val="both"/>
      </w:pPr>
      <w:r>
        <w:t>К участию в соревнованиях допускаются спортсмены 1999 г. рождения и старше имеющие допуска врача. От Кожевниковского с/п допускаются 2 команды.</w:t>
      </w:r>
    </w:p>
    <w:p w:rsidR="00F02EC4" w:rsidRDefault="00F02EC4" w:rsidP="004D4E47"/>
    <w:p w:rsidR="00F02EC4" w:rsidRPr="00B74C62" w:rsidRDefault="00F02EC4" w:rsidP="00B74C62">
      <w:pPr>
        <w:jc w:val="center"/>
        <w:rPr>
          <w:b/>
          <w:caps/>
        </w:rPr>
      </w:pPr>
      <w:r>
        <w:rPr>
          <w:b/>
          <w:caps/>
        </w:rPr>
        <w:t xml:space="preserve">5. </w:t>
      </w:r>
      <w:r w:rsidRPr="00B74C62">
        <w:rPr>
          <w:b/>
          <w:caps/>
        </w:rPr>
        <w:t xml:space="preserve">Виды спорта, включенные в программу спартакиады, составы </w:t>
      </w:r>
      <w:r>
        <w:rPr>
          <w:b/>
          <w:caps/>
        </w:rPr>
        <w:t>команд, дата и место проведения</w:t>
      </w:r>
    </w:p>
    <w:tbl>
      <w:tblPr>
        <w:tblpPr w:leftFromText="180" w:rightFromText="180" w:vertAnchor="text" w:horzAnchor="margin" w:tblpX="-612" w:tblpY="204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488"/>
        <w:gridCol w:w="1029"/>
        <w:gridCol w:w="1023"/>
        <w:gridCol w:w="1790"/>
        <w:gridCol w:w="2098"/>
      </w:tblGrid>
      <w:tr w:rsidR="00F02EC4" w:rsidRPr="00F36171" w:rsidTr="00CB4660">
        <w:tc>
          <w:tcPr>
            <w:tcW w:w="625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№</w:t>
            </w:r>
          </w:p>
        </w:tc>
        <w:tc>
          <w:tcPr>
            <w:tcW w:w="3488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 xml:space="preserve">Вид спорта </w:t>
            </w:r>
          </w:p>
        </w:tc>
        <w:tc>
          <w:tcPr>
            <w:tcW w:w="1029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муж</w:t>
            </w:r>
          </w:p>
        </w:tc>
        <w:tc>
          <w:tcPr>
            <w:tcW w:w="1023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жен</w:t>
            </w:r>
          </w:p>
        </w:tc>
        <w:tc>
          <w:tcPr>
            <w:tcW w:w="1790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Дата проведения</w:t>
            </w:r>
          </w:p>
        </w:tc>
        <w:tc>
          <w:tcPr>
            <w:tcW w:w="2098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Место проведения</w:t>
            </w:r>
          </w:p>
        </w:tc>
      </w:tr>
      <w:tr w:rsidR="00F02EC4" w:rsidRPr="00F36171" w:rsidTr="00CB4660">
        <w:tc>
          <w:tcPr>
            <w:tcW w:w="625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1</w:t>
            </w:r>
          </w:p>
        </w:tc>
        <w:tc>
          <w:tcPr>
            <w:tcW w:w="3488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 xml:space="preserve">Зимний футбол </w:t>
            </w:r>
          </w:p>
        </w:tc>
        <w:tc>
          <w:tcPr>
            <w:tcW w:w="1029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8</w:t>
            </w:r>
          </w:p>
        </w:tc>
        <w:tc>
          <w:tcPr>
            <w:tcW w:w="1023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-</w:t>
            </w:r>
          </w:p>
        </w:tc>
        <w:tc>
          <w:tcPr>
            <w:tcW w:w="1790" w:type="dxa"/>
          </w:tcPr>
          <w:p w:rsidR="00F02EC4" w:rsidRPr="00922A8D" w:rsidRDefault="00F02EC4" w:rsidP="00CB4660">
            <w:pPr>
              <w:tabs>
                <w:tab w:val="left" w:pos="7875"/>
              </w:tabs>
            </w:pPr>
            <w:r>
              <w:t xml:space="preserve">март </w:t>
            </w:r>
          </w:p>
        </w:tc>
        <w:tc>
          <w:tcPr>
            <w:tcW w:w="2098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>
              <w:t xml:space="preserve">с. Вороново </w:t>
            </w:r>
          </w:p>
        </w:tc>
      </w:tr>
      <w:tr w:rsidR="00F02EC4" w:rsidRPr="00F36171" w:rsidTr="00CB4660">
        <w:tc>
          <w:tcPr>
            <w:tcW w:w="625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2</w:t>
            </w:r>
          </w:p>
        </w:tc>
        <w:tc>
          <w:tcPr>
            <w:tcW w:w="3488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Лыжные гонки</w:t>
            </w:r>
          </w:p>
        </w:tc>
        <w:tc>
          <w:tcPr>
            <w:tcW w:w="1029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3</w:t>
            </w:r>
          </w:p>
        </w:tc>
        <w:tc>
          <w:tcPr>
            <w:tcW w:w="1023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3</w:t>
            </w:r>
          </w:p>
        </w:tc>
        <w:tc>
          <w:tcPr>
            <w:tcW w:w="1790" w:type="dxa"/>
          </w:tcPr>
          <w:p w:rsidR="00F02EC4" w:rsidRPr="004D4E47" w:rsidRDefault="00F02EC4" w:rsidP="00CB4660">
            <w:pPr>
              <w:tabs>
                <w:tab w:val="left" w:pos="7875"/>
              </w:tabs>
            </w:pPr>
            <w:r>
              <w:t>март</w:t>
            </w:r>
          </w:p>
        </w:tc>
        <w:tc>
          <w:tcPr>
            <w:tcW w:w="2098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С.</w:t>
            </w:r>
            <w:r w:rsidRPr="00A64FAA">
              <w:t xml:space="preserve"> </w:t>
            </w:r>
            <w:r w:rsidRPr="00F36171">
              <w:t xml:space="preserve">Кожевниково </w:t>
            </w:r>
          </w:p>
        </w:tc>
      </w:tr>
      <w:tr w:rsidR="00F02EC4" w:rsidRPr="00F36171" w:rsidTr="00CB4660">
        <w:tc>
          <w:tcPr>
            <w:tcW w:w="625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3</w:t>
            </w:r>
          </w:p>
        </w:tc>
        <w:tc>
          <w:tcPr>
            <w:tcW w:w="3488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Полиатлон</w:t>
            </w:r>
          </w:p>
        </w:tc>
        <w:tc>
          <w:tcPr>
            <w:tcW w:w="1029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4</w:t>
            </w:r>
          </w:p>
        </w:tc>
        <w:tc>
          <w:tcPr>
            <w:tcW w:w="1023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4</w:t>
            </w:r>
          </w:p>
        </w:tc>
        <w:tc>
          <w:tcPr>
            <w:tcW w:w="1790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>
              <w:t xml:space="preserve">декабрь </w:t>
            </w:r>
          </w:p>
        </w:tc>
        <w:tc>
          <w:tcPr>
            <w:tcW w:w="2098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С.</w:t>
            </w:r>
            <w:r w:rsidRPr="00A64FAA">
              <w:t xml:space="preserve"> </w:t>
            </w:r>
            <w:r w:rsidRPr="00F36171">
              <w:t xml:space="preserve">Кожевниково </w:t>
            </w:r>
          </w:p>
        </w:tc>
      </w:tr>
      <w:tr w:rsidR="00F02EC4" w:rsidRPr="00F36171" w:rsidTr="00CB4660">
        <w:tc>
          <w:tcPr>
            <w:tcW w:w="625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4</w:t>
            </w:r>
          </w:p>
        </w:tc>
        <w:tc>
          <w:tcPr>
            <w:tcW w:w="3488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Спортивное рыболовство</w:t>
            </w:r>
          </w:p>
        </w:tc>
        <w:tc>
          <w:tcPr>
            <w:tcW w:w="1029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2</w:t>
            </w:r>
          </w:p>
        </w:tc>
        <w:tc>
          <w:tcPr>
            <w:tcW w:w="1023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>
              <w:t>1</w:t>
            </w:r>
          </w:p>
        </w:tc>
        <w:tc>
          <w:tcPr>
            <w:tcW w:w="1790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>
              <w:t xml:space="preserve">март </w:t>
            </w:r>
          </w:p>
        </w:tc>
        <w:tc>
          <w:tcPr>
            <w:tcW w:w="2098" w:type="dxa"/>
          </w:tcPr>
          <w:p w:rsidR="00F02EC4" w:rsidRPr="007262CE" w:rsidRDefault="00F02EC4" w:rsidP="00CB4660">
            <w:pPr>
              <w:tabs>
                <w:tab w:val="left" w:pos="7875"/>
              </w:tabs>
            </w:pPr>
            <w:r>
              <w:t>С. Кожевниково на Шегарке</w:t>
            </w:r>
          </w:p>
        </w:tc>
      </w:tr>
      <w:tr w:rsidR="00F02EC4" w:rsidRPr="00F36171" w:rsidTr="00CB4660">
        <w:tc>
          <w:tcPr>
            <w:tcW w:w="625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5</w:t>
            </w:r>
          </w:p>
        </w:tc>
        <w:tc>
          <w:tcPr>
            <w:tcW w:w="3488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Баскетбол</w:t>
            </w:r>
          </w:p>
        </w:tc>
        <w:tc>
          <w:tcPr>
            <w:tcW w:w="1029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8</w:t>
            </w:r>
          </w:p>
        </w:tc>
        <w:tc>
          <w:tcPr>
            <w:tcW w:w="1023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8</w:t>
            </w:r>
          </w:p>
        </w:tc>
        <w:tc>
          <w:tcPr>
            <w:tcW w:w="1790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>
              <w:t xml:space="preserve">Апрель </w:t>
            </w:r>
          </w:p>
        </w:tc>
        <w:tc>
          <w:tcPr>
            <w:tcW w:w="2098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С.</w:t>
            </w:r>
            <w:r w:rsidRPr="008F7EC7">
              <w:t xml:space="preserve"> </w:t>
            </w:r>
            <w:r w:rsidRPr="00F36171">
              <w:t xml:space="preserve">Кожевниково </w:t>
            </w:r>
          </w:p>
        </w:tc>
      </w:tr>
      <w:tr w:rsidR="00F02EC4" w:rsidRPr="00F36171" w:rsidTr="00CB4660">
        <w:tc>
          <w:tcPr>
            <w:tcW w:w="625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6</w:t>
            </w:r>
          </w:p>
        </w:tc>
        <w:tc>
          <w:tcPr>
            <w:tcW w:w="3488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Настольный теннис</w:t>
            </w:r>
          </w:p>
        </w:tc>
        <w:tc>
          <w:tcPr>
            <w:tcW w:w="1029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2</w:t>
            </w:r>
          </w:p>
        </w:tc>
        <w:tc>
          <w:tcPr>
            <w:tcW w:w="1023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1</w:t>
            </w:r>
          </w:p>
        </w:tc>
        <w:tc>
          <w:tcPr>
            <w:tcW w:w="1790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>
              <w:t xml:space="preserve">Май </w:t>
            </w:r>
          </w:p>
        </w:tc>
        <w:tc>
          <w:tcPr>
            <w:tcW w:w="2098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С.</w:t>
            </w:r>
            <w:r w:rsidRPr="008F7EC7">
              <w:t xml:space="preserve"> </w:t>
            </w:r>
            <w:r w:rsidRPr="00F36171">
              <w:t xml:space="preserve">Кожевниково </w:t>
            </w:r>
          </w:p>
        </w:tc>
      </w:tr>
      <w:tr w:rsidR="00F02EC4" w:rsidRPr="00F36171" w:rsidTr="00CB4660">
        <w:tc>
          <w:tcPr>
            <w:tcW w:w="625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7</w:t>
            </w:r>
          </w:p>
        </w:tc>
        <w:tc>
          <w:tcPr>
            <w:tcW w:w="3488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Волейбол</w:t>
            </w:r>
          </w:p>
        </w:tc>
        <w:tc>
          <w:tcPr>
            <w:tcW w:w="1029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8</w:t>
            </w:r>
          </w:p>
        </w:tc>
        <w:tc>
          <w:tcPr>
            <w:tcW w:w="1023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8</w:t>
            </w:r>
          </w:p>
        </w:tc>
        <w:tc>
          <w:tcPr>
            <w:tcW w:w="1790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>
              <w:t xml:space="preserve">май </w:t>
            </w:r>
          </w:p>
        </w:tc>
        <w:tc>
          <w:tcPr>
            <w:tcW w:w="2098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С.</w:t>
            </w:r>
            <w:r w:rsidRPr="007262CE">
              <w:t xml:space="preserve"> </w:t>
            </w:r>
            <w:r w:rsidRPr="00F36171">
              <w:t>Кожевниково</w:t>
            </w:r>
          </w:p>
        </w:tc>
      </w:tr>
      <w:tr w:rsidR="00F02EC4" w:rsidRPr="00F36171" w:rsidTr="00CB4660">
        <w:tc>
          <w:tcPr>
            <w:tcW w:w="625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8</w:t>
            </w:r>
          </w:p>
        </w:tc>
        <w:tc>
          <w:tcPr>
            <w:tcW w:w="3488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 xml:space="preserve">Футбол </w:t>
            </w:r>
          </w:p>
        </w:tc>
        <w:tc>
          <w:tcPr>
            <w:tcW w:w="1029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13</w:t>
            </w:r>
          </w:p>
        </w:tc>
        <w:tc>
          <w:tcPr>
            <w:tcW w:w="1023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-</w:t>
            </w:r>
          </w:p>
        </w:tc>
        <w:tc>
          <w:tcPr>
            <w:tcW w:w="1790" w:type="dxa"/>
          </w:tcPr>
          <w:p w:rsidR="00F02EC4" w:rsidRPr="00CB4660" w:rsidRDefault="00F02EC4" w:rsidP="00CB4660">
            <w:pPr>
              <w:tabs>
                <w:tab w:val="left" w:pos="7875"/>
              </w:tabs>
              <w:rPr>
                <w:lang w:val="en-US"/>
              </w:rPr>
            </w:pPr>
            <w:r>
              <w:t>июль</w:t>
            </w:r>
          </w:p>
        </w:tc>
        <w:tc>
          <w:tcPr>
            <w:tcW w:w="2098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С.</w:t>
            </w:r>
            <w:r w:rsidRPr="00CB4660">
              <w:rPr>
                <w:lang w:val="en-US"/>
              </w:rPr>
              <w:t xml:space="preserve"> </w:t>
            </w:r>
            <w:r w:rsidRPr="00F36171">
              <w:t xml:space="preserve">Кожевниково </w:t>
            </w:r>
          </w:p>
        </w:tc>
      </w:tr>
      <w:tr w:rsidR="00F02EC4" w:rsidRPr="00F36171" w:rsidTr="00CB4660">
        <w:tc>
          <w:tcPr>
            <w:tcW w:w="625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9</w:t>
            </w:r>
          </w:p>
        </w:tc>
        <w:tc>
          <w:tcPr>
            <w:tcW w:w="3488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 xml:space="preserve">Легкая атлетика </w:t>
            </w:r>
          </w:p>
        </w:tc>
        <w:tc>
          <w:tcPr>
            <w:tcW w:w="1029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4</w:t>
            </w:r>
          </w:p>
        </w:tc>
        <w:tc>
          <w:tcPr>
            <w:tcW w:w="1023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4</w:t>
            </w:r>
          </w:p>
        </w:tc>
        <w:tc>
          <w:tcPr>
            <w:tcW w:w="1790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>
              <w:t xml:space="preserve">Август </w:t>
            </w:r>
          </w:p>
        </w:tc>
        <w:tc>
          <w:tcPr>
            <w:tcW w:w="2098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С.</w:t>
            </w:r>
            <w:r w:rsidRPr="00CB4660">
              <w:rPr>
                <w:lang w:val="en-US"/>
              </w:rPr>
              <w:t xml:space="preserve"> </w:t>
            </w:r>
            <w:r w:rsidRPr="00F36171">
              <w:t xml:space="preserve">Кожевниково </w:t>
            </w:r>
          </w:p>
        </w:tc>
      </w:tr>
      <w:tr w:rsidR="00F02EC4" w:rsidRPr="00F36171" w:rsidTr="00CB4660">
        <w:tc>
          <w:tcPr>
            <w:tcW w:w="625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10</w:t>
            </w:r>
          </w:p>
        </w:tc>
        <w:tc>
          <w:tcPr>
            <w:tcW w:w="3488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Стрельба пулевая</w:t>
            </w:r>
          </w:p>
        </w:tc>
        <w:tc>
          <w:tcPr>
            <w:tcW w:w="1029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2</w:t>
            </w:r>
          </w:p>
        </w:tc>
        <w:tc>
          <w:tcPr>
            <w:tcW w:w="1023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1</w:t>
            </w:r>
          </w:p>
        </w:tc>
        <w:tc>
          <w:tcPr>
            <w:tcW w:w="1790" w:type="dxa"/>
          </w:tcPr>
          <w:p w:rsidR="00F02EC4" w:rsidRPr="00CB4660" w:rsidRDefault="00F02EC4" w:rsidP="00CB4660">
            <w:pPr>
              <w:tabs>
                <w:tab w:val="left" w:pos="7875"/>
              </w:tabs>
              <w:rPr>
                <w:lang w:val="en-US"/>
              </w:rPr>
            </w:pPr>
            <w:r>
              <w:t>ноябрь</w:t>
            </w:r>
          </w:p>
        </w:tc>
        <w:tc>
          <w:tcPr>
            <w:tcW w:w="2098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С.</w:t>
            </w:r>
            <w:r w:rsidRPr="007262CE">
              <w:t xml:space="preserve"> </w:t>
            </w:r>
            <w:r w:rsidRPr="00F36171">
              <w:t xml:space="preserve">Кожевниково </w:t>
            </w:r>
          </w:p>
        </w:tc>
      </w:tr>
      <w:tr w:rsidR="00F02EC4" w:rsidRPr="00F36171" w:rsidTr="00CB4660">
        <w:tc>
          <w:tcPr>
            <w:tcW w:w="625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11</w:t>
            </w:r>
          </w:p>
        </w:tc>
        <w:tc>
          <w:tcPr>
            <w:tcW w:w="3488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 xml:space="preserve">Шахматы </w:t>
            </w:r>
          </w:p>
        </w:tc>
        <w:tc>
          <w:tcPr>
            <w:tcW w:w="1029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3</w:t>
            </w:r>
          </w:p>
        </w:tc>
        <w:tc>
          <w:tcPr>
            <w:tcW w:w="1023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1</w:t>
            </w:r>
          </w:p>
        </w:tc>
        <w:tc>
          <w:tcPr>
            <w:tcW w:w="1790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>
              <w:t xml:space="preserve">октябрь </w:t>
            </w:r>
          </w:p>
        </w:tc>
        <w:tc>
          <w:tcPr>
            <w:tcW w:w="2098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С.</w:t>
            </w:r>
            <w:r w:rsidRPr="00CB4660">
              <w:rPr>
                <w:lang w:val="en-US"/>
              </w:rPr>
              <w:t xml:space="preserve"> </w:t>
            </w:r>
            <w:r w:rsidRPr="00F36171">
              <w:t xml:space="preserve">Кожевниково </w:t>
            </w:r>
          </w:p>
        </w:tc>
      </w:tr>
      <w:tr w:rsidR="00F02EC4" w:rsidRPr="00F36171" w:rsidTr="00CB4660">
        <w:tc>
          <w:tcPr>
            <w:tcW w:w="625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12</w:t>
            </w:r>
          </w:p>
        </w:tc>
        <w:tc>
          <w:tcPr>
            <w:tcW w:w="3488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 xml:space="preserve">Гиревой спорт </w:t>
            </w:r>
          </w:p>
        </w:tc>
        <w:tc>
          <w:tcPr>
            <w:tcW w:w="1029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>5</w:t>
            </w:r>
          </w:p>
        </w:tc>
        <w:tc>
          <w:tcPr>
            <w:tcW w:w="1023" w:type="dxa"/>
          </w:tcPr>
          <w:p w:rsidR="00F02EC4" w:rsidRPr="00CB4660" w:rsidRDefault="00F02EC4" w:rsidP="00CB4660">
            <w:pPr>
              <w:tabs>
                <w:tab w:val="left" w:pos="7875"/>
              </w:tabs>
              <w:rPr>
                <w:lang w:val="en-US"/>
              </w:rPr>
            </w:pPr>
            <w:r w:rsidRPr="00CB4660">
              <w:rPr>
                <w:lang w:val="en-US"/>
              </w:rPr>
              <w:t>1</w:t>
            </w:r>
          </w:p>
        </w:tc>
        <w:tc>
          <w:tcPr>
            <w:tcW w:w="1790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>
              <w:t>апрель</w:t>
            </w:r>
          </w:p>
        </w:tc>
        <w:tc>
          <w:tcPr>
            <w:tcW w:w="2098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 xml:space="preserve">С. </w:t>
            </w:r>
            <w:r>
              <w:t>Кожевниково</w:t>
            </w:r>
          </w:p>
        </w:tc>
      </w:tr>
      <w:tr w:rsidR="00F02EC4" w:rsidRPr="00F36171" w:rsidTr="00CB4660">
        <w:tc>
          <w:tcPr>
            <w:tcW w:w="625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>
              <w:t>13</w:t>
            </w:r>
          </w:p>
        </w:tc>
        <w:tc>
          <w:tcPr>
            <w:tcW w:w="3488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>
              <w:t xml:space="preserve">Дартс  </w:t>
            </w:r>
          </w:p>
        </w:tc>
        <w:tc>
          <w:tcPr>
            <w:tcW w:w="1029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>
              <w:t>3</w:t>
            </w:r>
          </w:p>
        </w:tc>
        <w:tc>
          <w:tcPr>
            <w:tcW w:w="1023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>
              <w:t>2</w:t>
            </w:r>
          </w:p>
        </w:tc>
        <w:tc>
          <w:tcPr>
            <w:tcW w:w="1790" w:type="dxa"/>
          </w:tcPr>
          <w:p w:rsidR="00F02EC4" w:rsidRDefault="00F02EC4" w:rsidP="00CB4660">
            <w:pPr>
              <w:tabs>
                <w:tab w:val="left" w:pos="7875"/>
              </w:tabs>
            </w:pPr>
            <w:r>
              <w:t>ноябрь</w:t>
            </w:r>
          </w:p>
        </w:tc>
        <w:tc>
          <w:tcPr>
            <w:tcW w:w="2098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 w:rsidRPr="00F36171">
              <w:t xml:space="preserve">С. </w:t>
            </w:r>
            <w:r>
              <w:t>Кожевниково</w:t>
            </w:r>
          </w:p>
        </w:tc>
      </w:tr>
      <w:tr w:rsidR="00F02EC4" w:rsidRPr="00F36171" w:rsidTr="00CB4660">
        <w:tc>
          <w:tcPr>
            <w:tcW w:w="625" w:type="dxa"/>
          </w:tcPr>
          <w:p w:rsidR="00F02EC4" w:rsidRPr="00CB4660" w:rsidRDefault="00F02EC4" w:rsidP="00CB4660">
            <w:pPr>
              <w:tabs>
                <w:tab w:val="left" w:pos="7875"/>
              </w:tabs>
              <w:rPr>
                <w:lang w:val="en-US"/>
              </w:rPr>
            </w:pPr>
            <w:r w:rsidRPr="00CB4660">
              <w:rPr>
                <w:lang w:val="en-US"/>
              </w:rPr>
              <w:t>14</w:t>
            </w:r>
          </w:p>
        </w:tc>
        <w:tc>
          <w:tcPr>
            <w:tcW w:w="3488" w:type="dxa"/>
          </w:tcPr>
          <w:p w:rsidR="00F02EC4" w:rsidRPr="002F5F3E" w:rsidRDefault="00F02EC4" w:rsidP="00CB4660">
            <w:pPr>
              <w:tabs>
                <w:tab w:val="left" w:pos="7875"/>
              </w:tabs>
            </w:pPr>
            <w:r>
              <w:t>«</w:t>
            </w:r>
            <w:r w:rsidRPr="00CB4660">
              <w:rPr>
                <w:lang w:val="en-US"/>
              </w:rPr>
              <w:t>C</w:t>
            </w:r>
            <w:r>
              <w:t>нежные узоры»</w:t>
            </w:r>
          </w:p>
        </w:tc>
        <w:tc>
          <w:tcPr>
            <w:tcW w:w="1029" w:type="dxa"/>
          </w:tcPr>
          <w:p w:rsidR="00F02EC4" w:rsidRDefault="00F02EC4" w:rsidP="00CB4660">
            <w:pPr>
              <w:tabs>
                <w:tab w:val="left" w:pos="7875"/>
              </w:tabs>
            </w:pPr>
          </w:p>
        </w:tc>
        <w:tc>
          <w:tcPr>
            <w:tcW w:w="1023" w:type="dxa"/>
          </w:tcPr>
          <w:p w:rsidR="00F02EC4" w:rsidRDefault="00F02EC4" w:rsidP="00CB4660">
            <w:pPr>
              <w:tabs>
                <w:tab w:val="left" w:pos="7875"/>
              </w:tabs>
            </w:pPr>
          </w:p>
        </w:tc>
        <w:tc>
          <w:tcPr>
            <w:tcW w:w="1790" w:type="dxa"/>
          </w:tcPr>
          <w:p w:rsidR="00F02EC4" w:rsidRDefault="00F02EC4" w:rsidP="00CB4660">
            <w:pPr>
              <w:tabs>
                <w:tab w:val="left" w:pos="7875"/>
              </w:tabs>
            </w:pPr>
            <w:r>
              <w:t xml:space="preserve">11 Февраля </w:t>
            </w:r>
          </w:p>
        </w:tc>
        <w:tc>
          <w:tcPr>
            <w:tcW w:w="2098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>
              <w:t xml:space="preserve">С .Кожевниково </w:t>
            </w:r>
          </w:p>
        </w:tc>
      </w:tr>
      <w:tr w:rsidR="00F02EC4" w:rsidRPr="00F36171" w:rsidTr="00CB4660">
        <w:tc>
          <w:tcPr>
            <w:tcW w:w="625" w:type="dxa"/>
          </w:tcPr>
          <w:p w:rsidR="00F02EC4" w:rsidRPr="002F5F3E" w:rsidRDefault="00F02EC4" w:rsidP="00CB4660">
            <w:pPr>
              <w:tabs>
                <w:tab w:val="left" w:pos="7875"/>
              </w:tabs>
            </w:pPr>
            <w:r>
              <w:t>15</w:t>
            </w:r>
          </w:p>
        </w:tc>
        <w:tc>
          <w:tcPr>
            <w:tcW w:w="3488" w:type="dxa"/>
          </w:tcPr>
          <w:p w:rsidR="00F02EC4" w:rsidRDefault="00F02EC4" w:rsidP="00CB4660">
            <w:pPr>
              <w:tabs>
                <w:tab w:val="left" w:pos="7875"/>
              </w:tabs>
            </w:pPr>
            <w:r>
              <w:t>«Стадион для всех»</w:t>
            </w:r>
          </w:p>
        </w:tc>
        <w:tc>
          <w:tcPr>
            <w:tcW w:w="1029" w:type="dxa"/>
          </w:tcPr>
          <w:p w:rsidR="00F02EC4" w:rsidRDefault="00F02EC4" w:rsidP="00CB4660">
            <w:pPr>
              <w:tabs>
                <w:tab w:val="left" w:pos="7875"/>
              </w:tabs>
            </w:pPr>
          </w:p>
        </w:tc>
        <w:tc>
          <w:tcPr>
            <w:tcW w:w="1023" w:type="dxa"/>
          </w:tcPr>
          <w:p w:rsidR="00F02EC4" w:rsidRDefault="00F02EC4" w:rsidP="00CB4660">
            <w:pPr>
              <w:tabs>
                <w:tab w:val="left" w:pos="7875"/>
              </w:tabs>
            </w:pPr>
          </w:p>
        </w:tc>
        <w:tc>
          <w:tcPr>
            <w:tcW w:w="1790" w:type="dxa"/>
          </w:tcPr>
          <w:p w:rsidR="00F02EC4" w:rsidRDefault="00F02EC4" w:rsidP="00CB4660">
            <w:pPr>
              <w:tabs>
                <w:tab w:val="left" w:pos="7875"/>
              </w:tabs>
            </w:pPr>
            <w:r>
              <w:t>24 июня</w:t>
            </w:r>
          </w:p>
        </w:tc>
        <w:tc>
          <w:tcPr>
            <w:tcW w:w="2098" w:type="dxa"/>
          </w:tcPr>
          <w:p w:rsidR="00F02EC4" w:rsidRPr="00F36171" w:rsidRDefault="00F02EC4" w:rsidP="00CB4660">
            <w:pPr>
              <w:tabs>
                <w:tab w:val="left" w:pos="7875"/>
              </w:tabs>
            </w:pPr>
            <w:r>
              <w:t xml:space="preserve">С. Вороново  </w:t>
            </w:r>
          </w:p>
        </w:tc>
      </w:tr>
    </w:tbl>
    <w:p w:rsidR="00F02EC4" w:rsidRDefault="00F02EC4" w:rsidP="004D4E47">
      <w:pPr>
        <w:jc w:val="center"/>
        <w:rPr>
          <w:caps/>
          <w:sz w:val="28"/>
          <w:szCs w:val="28"/>
        </w:rPr>
      </w:pPr>
    </w:p>
    <w:p w:rsidR="00F02EC4" w:rsidRPr="0043663E" w:rsidRDefault="00F02EC4" w:rsidP="004D4E47">
      <w:pPr>
        <w:jc w:val="center"/>
      </w:pPr>
      <w:r>
        <w:rPr>
          <w:b/>
          <w:caps/>
        </w:rPr>
        <w:t>6</w:t>
      </w:r>
      <w:r w:rsidRPr="0043663E">
        <w:rPr>
          <w:b/>
          <w:caps/>
        </w:rPr>
        <w:t>.Определение победителей</w:t>
      </w:r>
      <w:r w:rsidRPr="0043663E">
        <w:t xml:space="preserve"> </w:t>
      </w:r>
    </w:p>
    <w:p w:rsidR="00F02EC4" w:rsidRDefault="00F02EC4" w:rsidP="004D4E47">
      <w:pPr>
        <w:jc w:val="both"/>
      </w:pPr>
      <w:r>
        <w:t xml:space="preserve">           Командное первенство определяется по наибольшей сумме очков, набранных командами сельских поселений в соревнованиях по 15 видам спорта, в том числе зимние игры «Снежные узоры» и летние игры «Стадион для всех». В соревнованиях по баскетболу и волейболу в зачет командного первенства идут оба результата мужской и женской команды.</w:t>
      </w:r>
    </w:p>
    <w:p w:rsidR="00F02EC4" w:rsidRDefault="00F02EC4" w:rsidP="004D4E47">
      <w:pPr>
        <w:jc w:val="both"/>
      </w:pPr>
      <w:r>
        <w:t xml:space="preserve">          На участие в соревнованиях или дисквалификации по какому-либо виду спорта очков команде не приносит. </w:t>
      </w:r>
    </w:p>
    <w:p w:rsidR="00F02EC4" w:rsidRDefault="00F02EC4" w:rsidP="004D4E47">
      <w:pPr>
        <w:jc w:val="both"/>
      </w:pPr>
      <w:r>
        <w:t xml:space="preserve">          Подсчет очков осуществляется по таблице (таблица очков командного первенства пункт 11 настоящего положения).</w:t>
      </w:r>
    </w:p>
    <w:p w:rsidR="00F02EC4" w:rsidRPr="0043663E" w:rsidRDefault="00F02EC4" w:rsidP="004D4E47">
      <w:pPr>
        <w:jc w:val="both"/>
        <w:rPr>
          <w:b/>
        </w:rPr>
      </w:pPr>
      <w:r>
        <w:t xml:space="preserve">          В случае равенства очков в комплексном зачете, предпочтение отдается команде, имеющей больше первых командных мест, при равенстве этих показателей, вторых и т.д. мест.</w:t>
      </w:r>
    </w:p>
    <w:p w:rsidR="00F02EC4" w:rsidRPr="0043663E" w:rsidRDefault="00F02EC4" w:rsidP="004D4E47">
      <w:pPr>
        <w:jc w:val="center"/>
        <w:rPr>
          <w:b/>
          <w:caps/>
        </w:rPr>
      </w:pPr>
      <w:r>
        <w:rPr>
          <w:b/>
          <w:caps/>
        </w:rPr>
        <w:t>7.Награждение</w:t>
      </w:r>
    </w:p>
    <w:p w:rsidR="00F02EC4" w:rsidRPr="00FF01EC" w:rsidRDefault="00F02EC4" w:rsidP="004D4E47">
      <w:pPr>
        <w:jc w:val="both"/>
      </w:pPr>
      <w:r>
        <w:t xml:space="preserve">          Команды, занявшие 1-3места в комплексном зачете, награждаются памятными кубками и дипломами, соответствующих степеней администрации Кожевниковского района.</w:t>
      </w:r>
    </w:p>
    <w:p w:rsidR="00F02EC4" w:rsidRPr="00FF01EC" w:rsidRDefault="00F02EC4" w:rsidP="004D4E47">
      <w:pPr>
        <w:jc w:val="both"/>
      </w:pPr>
      <w:r>
        <w:t xml:space="preserve">          Команды, победительницы в отдельных видах спорта награждаются грамотами и кубками администрации Кожевниковского района.</w:t>
      </w:r>
    </w:p>
    <w:p w:rsidR="00F02EC4" w:rsidRDefault="00F02EC4" w:rsidP="004D4E47">
      <w:pPr>
        <w:jc w:val="both"/>
        <w:rPr>
          <w:sz w:val="32"/>
          <w:szCs w:val="32"/>
        </w:rPr>
      </w:pPr>
      <w:r>
        <w:t xml:space="preserve">          Победители и призеры в индивидуальных соревнованиях награждаются медалями и  грамотами. </w:t>
      </w:r>
      <w:r>
        <w:rPr>
          <w:sz w:val="32"/>
          <w:szCs w:val="32"/>
        </w:rPr>
        <w:t xml:space="preserve">     </w:t>
      </w:r>
    </w:p>
    <w:p w:rsidR="00F02EC4" w:rsidRPr="0043663E" w:rsidRDefault="00F02EC4" w:rsidP="004D4E47">
      <w:pPr>
        <w:ind w:left="2124" w:firstLine="708"/>
        <w:rPr>
          <w:b/>
          <w:caps/>
        </w:rPr>
      </w:pPr>
      <w:r>
        <w:rPr>
          <w:b/>
          <w:caps/>
        </w:rPr>
        <w:t>8.Финансовые расходы</w:t>
      </w:r>
    </w:p>
    <w:p w:rsidR="00F02EC4" w:rsidRDefault="00F02EC4" w:rsidP="004D4E47">
      <w:pPr>
        <w:jc w:val="both"/>
      </w:pPr>
      <w:r>
        <w:t xml:space="preserve">          Расходы, связанные с организацией и проведением соревнований несет отдел по культуре, спорту, молодежной политике и связям с общественностью администрация Кожевниковского района.</w:t>
      </w:r>
    </w:p>
    <w:p w:rsidR="00F02EC4" w:rsidRPr="00FF01EC" w:rsidRDefault="00F02EC4" w:rsidP="004D4E47">
      <w:pPr>
        <w:jc w:val="both"/>
      </w:pPr>
      <w:r>
        <w:t xml:space="preserve">          Расходы, связанные с проездом команд, их экипировкой несут командирующие организации.</w:t>
      </w:r>
    </w:p>
    <w:p w:rsidR="00F02EC4" w:rsidRPr="0043663E" w:rsidRDefault="00F02EC4" w:rsidP="004D4E47">
      <w:pPr>
        <w:jc w:val="center"/>
        <w:rPr>
          <w:b/>
          <w:caps/>
        </w:rPr>
      </w:pPr>
      <w:r>
        <w:rPr>
          <w:b/>
          <w:caps/>
        </w:rPr>
        <w:t>9.Заявки</w:t>
      </w:r>
    </w:p>
    <w:p w:rsidR="00F02EC4" w:rsidRDefault="00F02EC4" w:rsidP="004D4E47">
      <w:pPr>
        <w:jc w:val="both"/>
      </w:pPr>
      <w:r>
        <w:t xml:space="preserve">          Предварительные заявки на участие в соревнованиях с указанием количества участников, предоставляются заместителю начальника</w:t>
      </w:r>
      <w:r w:rsidRPr="004C4DB9">
        <w:t xml:space="preserve"> </w:t>
      </w:r>
      <w:r>
        <w:t xml:space="preserve">отдела по культуре, спорту, молодежной политике и связям с общественностью Сенькину Е.А.за 5 дней до их начала.                                            Именные заявки подаются в судейскую коллегию непосредственно перед началом соревнований. </w:t>
      </w:r>
    </w:p>
    <w:p w:rsidR="00F02EC4" w:rsidRDefault="00F02EC4" w:rsidP="004D4E47">
      <w:pPr>
        <w:jc w:val="center"/>
        <w:rPr>
          <w:b/>
          <w:caps/>
        </w:rPr>
      </w:pPr>
      <w:r>
        <w:rPr>
          <w:b/>
          <w:caps/>
        </w:rPr>
        <w:t>10</w:t>
      </w:r>
      <w:r w:rsidRPr="00237DA5">
        <w:rPr>
          <w:b/>
          <w:caps/>
        </w:rPr>
        <w:t>.</w:t>
      </w:r>
      <w:r w:rsidRPr="00A26134">
        <w:rPr>
          <w:b/>
          <w:caps/>
        </w:rPr>
        <w:t xml:space="preserve"> </w:t>
      </w:r>
      <w:r>
        <w:rPr>
          <w:b/>
          <w:caps/>
        </w:rPr>
        <w:t xml:space="preserve">условия проведения </w:t>
      </w:r>
      <w:r w:rsidRPr="00A26134">
        <w:rPr>
          <w:b/>
          <w:caps/>
        </w:rPr>
        <w:t>соре</w:t>
      </w:r>
      <w:r>
        <w:rPr>
          <w:b/>
          <w:caps/>
        </w:rPr>
        <w:t xml:space="preserve">внований </w:t>
      </w:r>
    </w:p>
    <w:p w:rsidR="00F02EC4" w:rsidRPr="00A26134" w:rsidRDefault="00F02EC4" w:rsidP="004D4E47">
      <w:pPr>
        <w:jc w:val="center"/>
        <w:rPr>
          <w:b/>
          <w:caps/>
        </w:rPr>
      </w:pPr>
      <w:r>
        <w:rPr>
          <w:b/>
          <w:caps/>
        </w:rPr>
        <w:t xml:space="preserve">по видам </w:t>
      </w:r>
      <w:r w:rsidRPr="00237DA5">
        <w:rPr>
          <w:b/>
          <w:caps/>
        </w:rPr>
        <w:t>Программ</w:t>
      </w:r>
      <w:r>
        <w:rPr>
          <w:b/>
          <w:caps/>
        </w:rPr>
        <w:t>ы</w:t>
      </w:r>
    </w:p>
    <w:p w:rsidR="00F02EC4" w:rsidRPr="00237DA5" w:rsidRDefault="00F02EC4" w:rsidP="004D4E47">
      <w:pPr>
        <w:rPr>
          <w:b/>
        </w:rPr>
      </w:pPr>
      <w:r>
        <w:rPr>
          <w:b/>
        </w:rPr>
        <w:t xml:space="preserve">          </w:t>
      </w:r>
      <w:r w:rsidRPr="00237DA5">
        <w:rPr>
          <w:b/>
        </w:rPr>
        <w:t>Лыжные гонки</w:t>
      </w:r>
    </w:p>
    <w:p w:rsidR="00F02EC4" w:rsidRDefault="00F02EC4" w:rsidP="004D4E47">
      <w:pPr>
        <w:jc w:val="both"/>
      </w:pPr>
      <w:r>
        <w:t xml:space="preserve">          </w:t>
      </w:r>
      <w:r w:rsidRPr="004C4DB9">
        <w:t>Соревнования лично-командные</w:t>
      </w:r>
      <w:r>
        <w:t xml:space="preserve">. </w:t>
      </w:r>
    </w:p>
    <w:p w:rsidR="00F02EC4" w:rsidRDefault="00F02EC4" w:rsidP="004D4E47">
      <w:pPr>
        <w:jc w:val="both"/>
      </w:pPr>
      <w:r>
        <w:t>Мужчины соревнуются на дистанции 5км., женщины на дистанции 3км. Подсчет очков командного первенства производится по таблице (таблица очков индивидуальных соревнований по лыжным гонкам и легкой атлетике пункт 12 настоящего положения). Личное первенство определяется по техническому результату прохождения дистанции.</w:t>
      </w:r>
    </w:p>
    <w:p w:rsidR="00F02EC4" w:rsidRPr="00237DA5" w:rsidRDefault="00F02EC4" w:rsidP="004D4E47">
      <w:pPr>
        <w:rPr>
          <w:b/>
        </w:rPr>
      </w:pPr>
      <w:r>
        <w:rPr>
          <w:b/>
        </w:rPr>
        <w:t xml:space="preserve">          Полиатлон</w:t>
      </w:r>
    </w:p>
    <w:p w:rsidR="00F02EC4" w:rsidRPr="00733A84" w:rsidRDefault="00F02EC4" w:rsidP="004D4E47">
      <w:pPr>
        <w:jc w:val="both"/>
      </w:pPr>
      <w:r>
        <w:t xml:space="preserve">          Командное первенство определяется по наибольшей сумме очков, набранных 4 участниками в троеборье (100 очковая таблица 2001г.):</w:t>
      </w:r>
    </w:p>
    <w:p w:rsidR="00F02EC4" w:rsidRDefault="00F02EC4" w:rsidP="004D4E47">
      <w:pPr>
        <w:jc w:val="both"/>
      </w:pPr>
      <w:r>
        <w:rPr>
          <w:b/>
        </w:rPr>
        <w:t xml:space="preserve">- </w:t>
      </w:r>
      <w:r w:rsidRPr="00D6009B">
        <w:t>стрельба:</w:t>
      </w:r>
      <w:r>
        <w:t xml:space="preserve">  упражнение из пневматической винтовки, </w:t>
      </w:r>
      <w:r>
        <w:rPr>
          <w:lang w:val="en-US"/>
        </w:rPr>
        <w:t>III</w:t>
      </w:r>
      <w:r w:rsidRPr="005953A6">
        <w:t xml:space="preserve"> </w:t>
      </w:r>
      <w:r>
        <w:t>–</w:t>
      </w:r>
      <w:r w:rsidRPr="005953A6">
        <w:t xml:space="preserve"> </w:t>
      </w:r>
      <w:r>
        <w:t>ВП. Количество пробных выстрелов неограниченно, количество зачетных выстрелов – 10. общее время на стрельбу 20 мин.;</w:t>
      </w:r>
    </w:p>
    <w:p w:rsidR="00F02EC4" w:rsidRDefault="00F02EC4" w:rsidP="004D4E47">
      <w:pPr>
        <w:jc w:val="both"/>
      </w:pPr>
      <w:r w:rsidRPr="00D6009B">
        <w:t>- силовая гимнастика: подтягивание</w:t>
      </w:r>
      <w:r>
        <w:t xml:space="preserve"> на высокой перекладине прямым хватом сверху у мужчин, сгибание разгибание рук в упоре лежа у женщин. Общее время на выполнение упражнение – 4 минуты;</w:t>
      </w:r>
    </w:p>
    <w:p w:rsidR="00F02EC4" w:rsidRDefault="00F02EC4" w:rsidP="004D4E47">
      <w:pPr>
        <w:jc w:val="both"/>
      </w:pPr>
      <w:r w:rsidRPr="00D6009B">
        <w:t>- лыжные гонки: индивидуальная</w:t>
      </w:r>
      <w:r>
        <w:t xml:space="preserve"> гонка на 3км. у мужчин, 2км. у женщин.</w:t>
      </w:r>
    </w:p>
    <w:p w:rsidR="00F02EC4" w:rsidRDefault="00F02EC4" w:rsidP="00237DA5">
      <w:pPr>
        <w:jc w:val="both"/>
      </w:pPr>
      <w:r>
        <w:t xml:space="preserve">          Участникам, выступающим в 3 и 4 группах очки в личном  и командном зачетах, начисляются по таблице, в связи с разделением по возрастным группам, в соответствии с правилами соревнований.</w:t>
      </w:r>
    </w:p>
    <w:p w:rsidR="00F02EC4" w:rsidRPr="00D6009B" w:rsidRDefault="00F02EC4" w:rsidP="004D4E47">
      <w:pPr>
        <w:jc w:val="both"/>
        <w:rPr>
          <w:b/>
        </w:rPr>
      </w:pPr>
      <w:r>
        <w:rPr>
          <w:b/>
        </w:rPr>
        <w:t xml:space="preserve">          Зимний футбол</w:t>
      </w:r>
    </w:p>
    <w:p w:rsidR="00F02EC4" w:rsidRDefault="00F02EC4" w:rsidP="004D4E47">
      <w:pPr>
        <w:jc w:val="both"/>
      </w:pPr>
      <w:r>
        <w:t xml:space="preserve">          Соревнования проводятся по круговой системе в группах. Игра состоит из двух таймов по 20 мин. с перерывом 5мин. по правилам ТОФФ</w:t>
      </w:r>
    </w:p>
    <w:p w:rsidR="00F02EC4" w:rsidRDefault="00F02EC4" w:rsidP="004D4E47">
      <w:pPr>
        <w:jc w:val="both"/>
      </w:pPr>
      <w:r>
        <w:t xml:space="preserve">         Победитель определяется по наибольшему количеству набранных очков в финальной части турнира. В случае равенства очков у двух  и более команд победитель определяется по: </w:t>
      </w:r>
    </w:p>
    <w:p w:rsidR="00F02EC4" w:rsidRDefault="00F02EC4" w:rsidP="004D4E47">
      <w:pPr>
        <w:jc w:val="both"/>
      </w:pPr>
      <w:r>
        <w:t>- игре между этими командами (число очков, число побед, разность забитых и пропущенных мячей);</w:t>
      </w:r>
    </w:p>
    <w:p w:rsidR="00F02EC4" w:rsidRDefault="00F02EC4" w:rsidP="004D4E47">
      <w:pPr>
        <w:jc w:val="both"/>
      </w:pPr>
      <w:r>
        <w:t>-   по лучшей разнице забитых и пропущенных мячей во всех встречах;</w:t>
      </w:r>
    </w:p>
    <w:p w:rsidR="00F02EC4" w:rsidRDefault="00F02EC4" w:rsidP="004D4E47">
      <w:pPr>
        <w:jc w:val="both"/>
      </w:pPr>
      <w:r>
        <w:t>-   в случае равенства всех показателей, победитель определяется жребием.</w:t>
      </w:r>
    </w:p>
    <w:p w:rsidR="00F02EC4" w:rsidRPr="00D6009B" w:rsidRDefault="00F02EC4" w:rsidP="004D4E47">
      <w:pPr>
        <w:rPr>
          <w:b/>
        </w:rPr>
      </w:pPr>
      <w:r w:rsidRPr="00D6009B">
        <w:rPr>
          <w:b/>
        </w:rPr>
        <w:t xml:space="preserve">       </w:t>
      </w:r>
      <w:r>
        <w:rPr>
          <w:b/>
        </w:rPr>
        <w:t xml:space="preserve">   </w:t>
      </w:r>
      <w:r w:rsidRPr="00D6009B">
        <w:rPr>
          <w:b/>
        </w:rPr>
        <w:t>Спортивное рыболовство</w:t>
      </w:r>
    </w:p>
    <w:p w:rsidR="00F02EC4" w:rsidRDefault="00F02EC4" w:rsidP="004D4E47">
      <w:pPr>
        <w:jc w:val="both"/>
      </w:pPr>
      <w:r>
        <w:t xml:space="preserve">          Разрешается ловля на зимнюю удочку, оснащенную одной мормышкой, без применения дополнительных грузил. Длина мормышки не более 15мм., крючок одинарный, впаянный. </w:t>
      </w:r>
    </w:p>
    <w:p w:rsidR="00F02EC4" w:rsidRDefault="00F02EC4" w:rsidP="004D4E47">
      <w:pPr>
        <w:jc w:val="both"/>
      </w:pPr>
      <w:r>
        <w:t xml:space="preserve">          Спортсмены могут иметь запасные удочки. Разрешается применять любые насадки и прикормки. Приготовление лунок (неограниченное количество) начинается после команды «старт».</w:t>
      </w:r>
    </w:p>
    <w:p w:rsidR="00F02EC4" w:rsidRDefault="00F02EC4" w:rsidP="004D4E47">
      <w:pPr>
        <w:jc w:val="both"/>
      </w:pPr>
      <w:r>
        <w:t xml:space="preserve">          До взвешивания рыба сохраняется у спортсменов в чистом виде в одинаковой таре выдаваемой организаторами.</w:t>
      </w:r>
    </w:p>
    <w:p w:rsidR="00F02EC4" w:rsidRDefault="00F02EC4" w:rsidP="004D4E47">
      <w:pPr>
        <w:jc w:val="both"/>
      </w:pPr>
      <w:r>
        <w:t xml:space="preserve">          Результаты команд и участников определяется по количеству граммов-баллов выловленной рыбы. При равенстве этих показателей, занятое место определяется по весу самого крупного экземпляра.</w:t>
      </w:r>
    </w:p>
    <w:p w:rsidR="00F02EC4" w:rsidRPr="00D6009B" w:rsidRDefault="00F02EC4" w:rsidP="004D4E47">
      <w:pPr>
        <w:rPr>
          <w:b/>
        </w:rPr>
      </w:pPr>
      <w:r>
        <w:rPr>
          <w:b/>
        </w:rPr>
        <w:t xml:space="preserve">          Настольный теннис</w:t>
      </w:r>
    </w:p>
    <w:p w:rsidR="00F02EC4" w:rsidRDefault="00F02EC4" w:rsidP="004D4E47">
      <w:r>
        <w:t xml:space="preserve">          Соревнования командные. Игра длится до двух побед по действующим правилам. </w:t>
      </w:r>
    </w:p>
    <w:p w:rsidR="00F02EC4" w:rsidRDefault="00F02EC4" w:rsidP="004D4E47">
      <w:r>
        <w:t>Состав команды – два мужчины, одна женщина.</w:t>
      </w:r>
    </w:p>
    <w:p w:rsidR="00F02EC4" w:rsidRPr="00D6009B" w:rsidRDefault="00F02EC4" w:rsidP="004D4E47">
      <w:pPr>
        <w:rPr>
          <w:b/>
        </w:rPr>
      </w:pPr>
      <w:r>
        <w:rPr>
          <w:b/>
        </w:rPr>
        <w:t xml:space="preserve">          Футбол</w:t>
      </w:r>
    </w:p>
    <w:p w:rsidR="00F02EC4" w:rsidRDefault="00F02EC4" w:rsidP="004D4E47">
      <w:pPr>
        <w:jc w:val="both"/>
      </w:pPr>
      <w:r>
        <w:t xml:space="preserve">          Соревнования проводятся в группах, согласно жеребьевки по правилам ТОФФ. Продолжительность игры, два тайма по 25 минут с перерывом 5 минут.</w:t>
      </w:r>
    </w:p>
    <w:p w:rsidR="00F02EC4" w:rsidRDefault="00F02EC4" w:rsidP="004D4E47">
      <w:pPr>
        <w:jc w:val="both"/>
      </w:pPr>
      <w:r>
        <w:t xml:space="preserve">          Победитель определяется по наибольшему количеству набранных очков в финальной части турнира. В случае равенства очков у двух и более команд победитель определяется по:</w:t>
      </w:r>
    </w:p>
    <w:p w:rsidR="00F02EC4" w:rsidRDefault="00F02EC4" w:rsidP="004D4E47">
      <w:pPr>
        <w:jc w:val="both"/>
      </w:pPr>
      <w:r>
        <w:t xml:space="preserve"> </w:t>
      </w:r>
      <w:r>
        <w:rPr>
          <w:b/>
        </w:rPr>
        <w:t xml:space="preserve">- </w:t>
      </w:r>
      <w:r>
        <w:t>игре между этими командами (число очков, число побед, разность забитых и пропущенных мячей);</w:t>
      </w:r>
    </w:p>
    <w:p w:rsidR="00F02EC4" w:rsidRDefault="00F02EC4" w:rsidP="004D4E47">
      <w:pPr>
        <w:jc w:val="both"/>
      </w:pPr>
      <w:r>
        <w:t xml:space="preserve"> </w:t>
      </w:r>
      <w:r>
        <w:rPr>
          <w:b/>
        </w:rPr>
        <w:t xml:space="preserve">-  </w:t>
      </w:r>
      <w:r>
        <w:t>по лучшей разнице забитых и пропущенных мячей во всех встречах;</w:t>
      </w:r>
    </w:p>
    <w:p w:rsidR="00F02EC4" w:rsidRDefault="00F02EC4" w:rsidP="004D4E47">
      <w:pPr>
        <w:jc w:val="both"/>
      </w:pPr>
      <w:r w:rsidRPr="003D65BA">
        <w:rPr>
          <w:b/>
        </w:rPr>
        <w:t xml:space="preserve"> </w:t>
      </w:r>
      <w:r>
        <w:rPr>
          <w:b/>
        </w:rPr>
        <w:t xml:space="preserve">-  </w:t>
      </w:r>
      <w:r>
        <w:t>в случае равенства всех показателей, победитель определяется жребием.</w:t>
      </w:r>
    </w:p>
    <w:p w:rsidR="00F02EC4" w:rsidRPr="00D6009B" w:rsidRDefault="00F02EC4" w:rsidP="004D4E47">
      <w:pPr>
        <w:rPr>
          <w:b/>
        </w:rPr>
      </w:pPr>
      <w:r>
        <w:t xml:space="preserve">          </w:t>
      </w:r>
      <w:r>
        <w:rPr>
          <w:b/>
        </w:rPr>
        <w:t>Легкая атлетика</w:t>
      </w:r>
    </w:p>
    <w:p w:rsidR="00F02EC4" w:rsidRDefault="00F02EC4" w:rsidP="004D4E47">
      <w:pPr>
        <w:jc w:val="both"/>
      </w:pPr>
      <w:r>
        <w:t xml:space="preserve">          Женщины соревнуются на дистанциях 100м, 400м, 800м, в прыжках в длину и толкании ядра.</w:t>
      </w:r>
    </w:p>
    <w:p w:rsidR="00F02EC4" w:rsidRDefault="00F02EC4" w:rsidP="004D4E47">
      <w:pPr>
        <w:jc w:val="both"/>
      </w:pPr>
      <w:r>
        <w:t xml:space="preserve">          Мужчины соревнуются на дистанциях 100м, 400м, 800м, в прыжках в длину и толкании ядра. </w:t>
      </w:r>
    </w:p>
    <w:p w:rsidR="00F02EC4" w:rsidRDefault="00F02EC4" w:rsidP="004D4E47">
      <w:pPr>
        <w:jc w:val="both"/>
      </w:pPr>
      <w:r>
        <w:t xml:space="preserve">          В командный зачет идут 12 результатов, 11 (по одному с каждого вида программы)+смешанная эстафета 400*300*200*100м, в которой 1-й и 3-й этапы бегут мужчины, 2-й и 4-й – женщины. Оценка результатов в соревнованиях по легкой атлетике осуществляется по таблице (таблица очков индивидуальных соревнований по лыжным гонкам и легкой атлетике пункт 12 настоящего положения).</w:t>
      </w:r>
    </w:p>
    <w:p w:rsidR="00F02EC4" w:rsidRPr="00D6009B" w:rsidRDefault="00F02EC4" w:rsidP="004D4E47">
      <w:pPr>
        <w:jc w:val="both"/>
        <w:rPr>
          <w:b/>
        </w:rPr>
      </w:pPr>
      <w:r w:rsidRPr="00D6009B">
        <w:rPr>
          <w:b/>
        </w:rPr>
        <w:t xml:space="preserve">         </w:t>
      </w:r>
      <w:r>
        <w:rPr>
          <w:b/>
        </w:rPr>
        <w:t xml:space="preserve"> Шахматы</w:t>
      </w:r>
    </w:p>
    <w:p w:rsidR="00F02EC4" w:rsidRDefault="00F02EC4" w:rsidP="00D6009B">
      <w:pPr>
        <w:jc w:val="both"/>
      </w:pPr>
      <w:r>
        <w:t xml:space="preserve">          Состав команды 3 мужчины 1 женщина. Победитель в командном зачете определяется по наибольшей сумме набранных очков всеми участниками команды. В случае равенства очков у двух и более команд победитель определяется по лучшему результату игры у женщин.</w:t>
      </w:r>
    </w:p>
    <w:p w:rsidR="00F02EC4" w:rsidRPr="00D6009B" w:rsidRDefault="00F02EC4" w:rsidP="004D4E47">
      <w:pPr>
        <w:rPr>
          <w:b/>
        </w:rPr>
      </w:pPr>
      <w:r w:rsidRPr="00D6009B">
        <w:rPr>
          <w:b/>
        </w:rPr>
        <w:t xml:space="preserve">        </w:t>
      </w:r>
      <w:r>
        <w:rPr>
          <w:b/>
        </w:rPr>
        <w:t xml:space="preserve"> </w:t>
      </w:r>
      <w:r w:rsidRPr="00D6009B">
        <w:rPr>
          <w:b/>
        </w:rPr>
        <w:t xml:space="preserve"> В</w:t>
      </w:r>
      <w:r>
        <w:rPr>
          <w:b/>
        </w:rPr>
        <w:t>олейбол</w:t>
      </w:r>
    </w:p>
    <w:p w:rsidR="00F02EC4" w:rsidRDefault="00F02EC4" w:rsidP="004D4E47">
      <w:pPr>
        <w:jc w:val="both"/>
      </w:pPr>
      <w:r>
        <w:t xml:space="preserve">          Соревнования проводятся в соответствии с новыми правилами </w:t>
      </w:r>
      <w:r>
        <w:rPr>
          <w:lang w:val="en-US"/>
        </w:rPr>
        <w:t>FIFA</w:t>
      </w:r>
      <w:r>
        <w:t>, по круговой системе у мужчин и женщин из 3-х партий до 25 очков, третья партия до 15 очков.</w:t>
      </w:r>
    </w:p>
    <w:p w:rsidR="00F02EC4" w:rsidRDefault="00F02EC4" w:rsidP="004D4E47">
      <w:pPr>
        <w:jc w:val="both"/>
      </w:pPr>
      <w:r>
        <w:t xml:space="preserve">          Победитель определяется по наибольшему количеству набранных очков во всех встречах. В случае равенства очков у двух и более команд победитель определяется по:</w:t>
      </w:r>
    </w:p>
    <w:p w:rsidR="00F02EC4" w:rsidRDefault="00F02EC4" w:rsidP="004D4E47">
      <w:pPr>
        <w:jc w:val="both"/>
      </w:pPr>
      <w:r>
        <w:t>- разнице партий;</w:t>
      </w:r>
    </w:p>
    <w:p w:rsidR="00F02EC4" w:rsidRDefault="00F02EC4" w:rsidP="004D4E47">
      <w:pPr>
        <w:jc w:val="both"/>
      </w:pPr>
      <w:r>
        <w:t>- разнице партий во всех встречах;</w:t>
      </w:r>
    </w:p>
    <w:p w:rsidR="00F02EC4" w:rsidRDefault="00F02EC4" w:rsidP="004D4E47">
      <w:r>
        <w:t>- наибольшему количеству забитых мячей;</w:t>
      </w:r>
    </w:p>
    <w:p w:rsidR="00F02EC4" w:rsidRDefault="00F02EC4" w:rsidP="004D4E47">
      <w:r>
        <w:t>- жребием.</w:t>
      </w:r>
    </w:p>
    <w:p w:rsidR="00F02EC4" w:rsidRPr="00D6009B" w:rsidRDefault="00F02EC4" w:rsidP="004D4E47">
      <w:pPr>
        <w:rPr>
          <w:b/>
        </w:rPr>
      </w:pPr>
      <w:r>
        <w:rPr>
          <w:b/>
        </w:rPr>
        <w:t xml:space="preserve">          Гиревой спорт</w:t>
      </w:r>
    </w:p>
    <w:p w:rsidR="00F02EC4" w:rsidRDefault="00F02EC4" w:rsidP="004D4E47">
      <w:pPr>
        <w:jc w:val="both"/>
      </w:pPr>
      <w:r>
        <w:t xml:space="preserve">          Соревнования проводятся с гирями 32кг, 24кг. в весовых категориях 48 и 53 кг. (до 18 лет), 58,63,68,73,78,85, до 90, св. 90кг. соревнования проводятся по системе классического двоеборья в соответствии с правилами соревнований по гиревому спорту. </w:t>
      </w:r>
    </w:p>
    <w:p w:rsidR="00F02EC4" w:rsidRDefault="00F02EC4" w:rsidP="004D4E47">
      <w:pPr>
        <w:jc w:val="both"/>
      </w:pPr>
      <w:r>
        <w:t xml:space="preserve">           Победитель в личном зачете определяется по техническому результату, показанному в каждой весовой категории.</w:t>
      </w:r>
    </w:p>
    <w:p w:rsidR="00F02EC4" w:rsidRDefault="00F02EC4" w:rsidP="004D4E47">
      <w:pPr>
        <w:jc w:val="both"/>
      </w:pPr>
      <w:r>
        <w:t xml:space="preserve">           Командное первенство определяется по сумме очков набранных тремя участниками команды по таблице уравнивания мастерства. От одной делегации разрешается выступать спортсменам только в разных весовых категориях. </w:t>
      </w:r>
    </w:p>
    <w:p w:rsidR="00F02EC4" w:rsidRPr="00F3692F" w:rsidRDefault="00F02EC4" w:rsidP="004D4E47">
      <w:pPr>
        <w:rPr>
          <w:b/>
        </w:rPr>
      </w:pPr>
      <w:r w:rsidRPr="00F3692F">
        <w:rPr>
          <w:b/>
        </w:rPr>
        <w:t xml:space="preserve">           </w:t>
      </w:r>
      <w:r>
        <w:rPr>
          <w:b/>
        </w:rPr>
        <w:t>Баскетбол</w:t>
      </w:r>
    </w:p>
    <w:p w:rsidR="00F02EC4" w:rsidRDefault="00F02EC4" w:rsidP="004D4E47">
      <w:pPr>
        <w:jc w:val="both"/>
      </w:pPr>
      <w:r>
        <w:t xml:space="preserve">           Соревнования проводятся по действующим правилам </w:t>
      </w:r>
      <w:r>
        <w:rPr>
          <w:lang w:val="en-US"/>
        </w:rPr>
        <w:t>FI</w:t>
      </w:r>
      <w:r>
        <w:t xml:space="preserve">ВА, по круглой системе в группах. В финал выходят четыре команды с очками, набранными на групповом этапе. Игра длится два периода по 12 минут. Победитель определяется по наибольшему количеству набранных очков в финальной части турнира. В случае равенства очков у двух и более команд победитель определяется по: </w:t>
      </w:r>
    </w:p>
    <w:p w:rsidR="00F02EC4" w:rsidRDefault="00F02EC4" w:rsidP="004D4E47">
      <w:pPr>
        <w:jc w:val="both"/>
      </w:pPr>
      <w:r>
        <w:t>- разности забитых и пропущенных мячей-очков во всех встречах;</w:t>
      </w:r>
    </w:p>
    <w:p w:rsidR="00F02EC4" w:rsidRDefault="00F02EC4" w:rsidP="004D4E47">
      <w:pPr>
        <w:jc w:val="both"/>
      </w:pPr>
      <w:r>
        <w:t>- наибольшему количеству забитых мячей-очков во всех встречах;</w:t>
      </w:r>
    </w:p>
    <w:p w:rsidR="00F02EC4" w:rsidRDefault="00F02EC4" w:rsidP="004D4E47">
      <w:r>
        <w:t>- жребием.</w:t>
      </w:r>
    </w:p>
    <w:p w:rsidR="00F02EC4" w:rsidRPr="00642E8A" w:rsidRDefault="00F02EC4" w:rsidP="004D4E47">
      <w:pPr>
        <w:rPr>
          <w:b/>
        </w:rPr>
      </w:pPr>
      <w:r>
        <w:t xml:space="preserve">  </w:t>
      </w:r>
      <w:r>
        <w:rPr>
          <w:b/>
        </w:rPr>
        <w:t xml:space="preserve">         </w:t>
      </w:r>
      <w:r w:rsidRPr="00642E8A">
        <w:rPr>
          <w:b/>
        </w:rPr>
        <w:t>Стрельба пулевая</w:t>
      </w:r>
    </w:p>
    <w:p w:rsidR="00F02EC4" w:rsidRDefault="00F02EC4" w:rsidP="00642E8A">
      <w:pPr>
        <w:jc w:val="both"/>
      </w:pPr>
      <w:r>
        <w:t xml:space="preserve">           Соревнования проводятся из пневматического оружия на расстояния 10метров по мишени М-8. количество пробных выстрелов не ограничено, количество зачетных выстрелов – 10.</w:t>
      </w:r>
      <w:r w:rsidRPr="00642E8A">
        <w:t xml:space="preserve"> </w:t>
      </w:r>
      <w:r>
        <w:t>Участники 1-мужчина , 1-женщина. Команда победитель определяется по наибольшей сумме очков, набранных участниками.</w:t>
      </w:r>
    </w:p>
    <w:p w:rsidR="00F02EC4" w:rsidRPr="00642E8A" w:rsidRDefault="00F02EC4" w:rsidP="004D4E47">
      <w:pPr>
        <w:rPr>
          <w:b/>
        </w:rPr>
      </w:pPr>
      <w:r w:rsidRPr="00642E8A">
        <w:rPr>
          <w:b/>
        </w:rPr>
        <w:t xml:space="preserve">           </w:t>
      </w:r>
      <w:r>
        <w:rPr>
          <w:b/>
        </w:rPr>
        <w:t>Дартс</w:t>
      </w:r>
    </w:p>
    <w:p w:rsidR="00F02EC4" w:rsidRPr="006F2408" w:rsidRDefault="00F02EC4" w:rsidP="004D4E47">
      <w:r>
        <w:t>Соревнования проводятся по действующим правилам.</w:t>
      </w:r>
    </w:p>
    <w:p w:rsidR="00F02EC4" w:rsidRDefault="00F02EC4" w:rsidP="004D4E47">
      <w:pPr>
        <w:jc w:val="center"/>
        <w:rPr>
          <w:b/>
          <w:caps/>
        </w:rPr>
      </w:pPr>
    </w:p>
    <w:p w:rsidR="00F02EC4" w:rsidRPr="003E79C1" w:rsidRDefault="00F02EC4" w:rsidP="004D4E47">
      <w:pPr>
        <w:jc w:val="center"/>
        <w:rPr>
          <w:sz w:val="32"/>
          <w:szCs w:val="32"/>
        </w:rPr>
      </w:pPr>
      <w:r>
        <w:rPr>
          <w:b/>
          <w:caps/>
        </w:rPr>
        <w:t>11</w:t>
      </w:r>
      <w:r w:rsidRPr="00237DA5">
        <w:rPr>
          <w:b/>
          <w:caps/>
        </w:rPr>
        <w:t>.</w:t>
      </w:r>
      <w:r w:rsidRPr="00A26134">
        <w:rPr>
          <w:b/>
          <w:caps/>
        </w:rPr>
        <w:t xml:space="preserve"> </w:t>
      </w:r>
      <w:r>
        <w:rPr>
          <w:b/>
          <w:caps/>
        </w:rPr>
        <w:t>таблица очков командного первенства</w:t>
      </w:r>
    </w:p>
    <w:tbl>
      <w:tblPr>
        <w:tblW w:w="108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9"/>
        <w:gridCol w:w="1062"/>
        <w:gridCol w:w="1064"/>
        <w:gridCol w:w="1063"/>
        <w:gridCol w:w="1064"/>
        <w:gridCol w:w="1064"/>
        <w:gridCol w:w="1064"/>
        <w:gridCol w:w="1064"/>
        <w:gridCol w:w="1064"/>
      </w:tblGrid>
      <w:tr w:rsidR="00F02EC4" w:rsidTr="00CB4660">
        <w:trPr>
          <w:trHeight w:val="135"/>
        </w:trPr>
        <w:tc>
          <w:tcPr>
            <w:tcW w:w="2339" w:type="dxa"/>
            <w:vMerge w:val="restart"/>
          </w:tcPr>
          <w:p w:rsidR="00F02EC4" w:rsidRPr="00CB4660" w:rsidRDefault="00F02EC4" w:rsidP="00CB4660">
            <w:pPr>
              <w:jc w:val="center"/>
              <w:rPr>
                <w:b/>
              </w:rPr>
            </w:pPr>
            <w:r w:rsidRPr="00CB4660">
              <w:rPr>
                <w:b/>
              </w:rPr>
              <w:t xml:space="preserve">Вид спорта </w:t>
            </w:r>
          </w:p>
        </w:tc>
        <w:tc>
          <w:tcPr>
            <w:tcW w:w="8509" w:type="dxa"/>
            <w:gridSpan w:val="8"/>
          </w:tcPr>
          <w:p w:rsidR="00F02EC4" w:rsidRPr="00CB4660" w:rsidRDefault="00F02EC4" w:rsidP="00CB4660">
            <w:pPr>
              <w:jc w:val="center"/>
              <w:rPr>
                <w:b/>
              </w:rPr>
            </w:pPr>
            <w:r w:rsidRPr="00CB4660">
              <w:rPr>
                <w:b/>
              </w:rPr>
              <w:t>Занятое место</w:t>
            </w:r>
          </w:p>
        </w:tc>
      </w:tr>
      <w:tr w:rsidR="00F02EC4" w:rsidTr="00CB4660">
        <w:trPr>
          <w:trHeight w:val="135"/>
        </w:trPr>
        <w:tc>
          <w:tcPr>
            <w:tcW w:w="2339" w:type="dxa"/>
            <w:vMerge/>
          </w:tcPr>
          <w:p w:rsidR="00F02EC4" w:rsidRPr="00CB4660" w:rsidRDefault="00F02EC4" w:rsidP="00CB4660">
            <w:pPr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F02EC4" w:rsidRPr="00CB4660" w:rsidRDefault="00F02EC4" w:rsidP="00CB4660">
            <w:pPr>
              <w:jc w:val="center"/>
              <w:rPr>
                <w:b/>
              </w:rPr>
            </w:pPr>
            <w:r w:rsidRPr="00CB4660">
              <w:rPr>
                <w:b/>
              </w:rPr>
              <w:t>1</w:t>
            </w:r>
          </w:p>
        </w:tc>
        <w:tc>
          <w:tcPr>
            <w:tcW w:w="1064" w:type="dxa"/>
          </w:tcPr>
          <w:p w:rsidR="00F02EC4" w:rsidRPr="00CB4660" w:rsidRDefault="00F02EC4" w:rsidP="00CB4660">
            <w:pPr>
              <w:jc w:val="center"/>
              <w:rPr>
                <w:b/>
              </w:rPr>
            </w:pPr>
            <w:r w:rsidRPr="00CB4660">
              <w:rPr>
                <w:b/>
              </w:rPr>
              <w:t>2</w:t>
            </w:r>
          </w:p>
        </w:tc>
        <w:tc>
          <w:tcPr>
            <w:tcW w:w="1063" w:type="dxa"/>
          </w:tcPr>
          <w:p w:rsidR="00F02EC4" w:rsidRPr="00CB4660" w:rsidRDefault="00F02EC4" w:rsidP="00CB4660">
            <w:pPr>
              <w:jc w:val="center"/>
              <w:rPr>
                <w:b/>
              </w:rPr>
            </w:pPr>
            <w:r w:rsidRPr="00CB4660">
              <w:rPr>
                <w:b/>
              </w:rPr>
              <w:t>3</w:t>
            </w:r>
          </w:p>
        </w:tc>
        <w:tc>
          <w:tcPr>
            <w:tcW w:w="1064" w:type="dxa"/>
          </w:tcPr>
          <w:p w:rsidR="00F02EC4" w:rsidRPr="00CB4660" w:rsidRDefault="00F02EC4" w:rsidP="00CB4660">
            <w:pPr>
              <w:jc w:val="center"/>
              <w:rPr>
                <w:b/>
              </w:rPr>
            </w:pPr>
            <w:r w:rsidRPr="00CB4660">
              <w:rPr>
                <w:b/>
              </w:rPr>
              <w:t>4</w:t>
            </w:r>
          </w:p>
        </w:tc>
        <w:tc>
          <w:tcPr>
            <w:tcW w:w="1064" w:type="dxa"/>
          </w:tcPr>
          <w:p w:rsidR="00F02EC4" w:rsidRPr="00CB4660" w:rsidRDefault="00F02EC4" w:rsidP="00CB4660">
            <w:pPr>
              <w:jc w:val="center"/>
              <w:rPr>
                <w:b/>
              </w:rPr>
            </w:pPr>
            <w:r w:rsidRPr="00CB4660">
              <w:rPr>
                <w:b/>
              </w:rPr>
              <w:t>5</w:t>
            </w:r>
          </w:p>
        </w:tc>
        <w:tc>
          <w:tcPr>
            <w:tcW w:w="1064" w:type="dxa"/>
          </w:tcPr>
          <w:p w:rsidR="00F02EC4" w:rsidRPr="00CB4660" w:rsidRDefault="00F02EC4" w:rsidP="00CB4660">
            <w:pPr>
              <w:jc w:val="center"/>
              <w:rPr>
                <w:b/>
              </w:rPr>
            </w:pPr>
            <w:r w:rsidRPr="00CB4660">
              <w:rPr>
                <w:b/>
              </w:rPr>
              <w:t>6</w:t>
            </w:r>
          </w:p>
        </w:tc>
        <w:tc>
          <w:tcPr>
            <w:tcW w:w="1064" w:type="dxa"/>
          </w:tcPr>
          <w:p w:rsidR="00F02EC4" w:rsidRPr="00CB4660" w:rsidRDefault="00F02EC4" w:rsidP="00CB4660">
            <w:pPr>
              <w:jc w:val="center"/>
              <w:rPr>
                <w:b/>
              </w:rPr>
            </w:pPr>
            <w:r w:rsidRPr="00CB4660">
              <w:rPr>
                <w:b/>
              </w:rPr>
              <w:t>7</w:t>
            </w:r>
          </w:p>
        </w:tc>
        <w:tc>
          <w:tcPr>
            <w:tcW w:w="1064" w:type="dxa"/>
          </w:tcPr>
          <w:p w:rsidR="00F02EC4" w:rsidRPr="00CB4660" w:rsidRDefault="00F02EC4" w:rsidP="00CB4660">
            <w:pPr>
              <w:jc w:val="center"/>
              <w:rPr>
                <w:b/>
              </w:rPr>
            </w:pPr>
            <w:r w:rsidRPr="00CB4660">
              <w:rPr>
                <w:b/>
              </w:rPr>
              <w:t>8</w:t>
            </w:r>
          </w:p>
        </w:tc>
      </w:tr>
      <w:tr w:rsidR="00F02EC4" w:rsidTr="00CB4660">
        <w:tc>
          <w:tcPr>
            <w:tcW w:w="2339" w:type="dxa"/>
          </w:tcPr>
          <w:p w:rsidR="00F02EC4" w:rsidRPr="00CB4660" w:rsidRDefault="00F02EC4" w:rsidP="008F7EC7">
            <w:pPr>
              <w:rPr>
                <w:b/>
              </w:rPr>
            </w:pPr>
            <w:r w:rsidRPr="00CB4660">
              <w:rPr>
                <w:b/>
              </w:rPr>
              <w:t>Лыжные гонки, зимний футбол, полиатлон, футбол, волейбол, баскетбол, легкая атлетика, шахматы.</w:t>
            </w:r>
          </w:p>
        </w:tc>
        <w:tc>
          <w:tcPr>
            <w:tcW w:w="1062" w:type="dxa"/>
          </w:tcPr>
          <w:p w:rsidR="00F02EC4" w:rsidRPr="00CB4660" w:rsidRDefault="00F02EC4" w:rsidP="008F7EC7">
            <w:pPr>
              <w:rPr>
                <w:b/>
              </w:rPr>
            </w:pPr>
            <w:r w:rsidRPr="00CB4660">
              <w:rPr>
                <w:b/>
              </w:rPr>
              <w:t>28</w:t>
            </w:r>
          </w:p>
        </w:tc>
        <w:tc>
          <w:tcPr>
            <w:tcW w:w="1064" w:type="dxa"/>
          </w:tcPr>
          <w:p w:rsidR="00F02EC4" w:rsidRPr="00CB4660" w:rsidRDefault="00F02EC4" w:rsidP="008F7EC7">
            <w:pPr>
              <w:rPr>
                <w:b/>
              </w:rPr>
            </w:pPr>
            <w:r w:rsidRPr="00CB4660">
              <w:rPr>
                <w:b/>
              </w:rPr>
              <w:t>25</w:t>
            </w:r>
          </w:p>
        </w:tc>
        <w:tc>
          <w:tcPr>
            <w:tcW w:w="1063" w:type="dxa"/>
          </w:tcPr>
          <w:p w:rsidR="00F02EC4" w:rsidRPr="00CB4660" w:rsidRDefault="00F02EC4" w:rsidP="008F7EC7">
            <w:pPr>
              <w:rPr>
                <w:b/>
              </w:rPr>
            </w:pPr>
            <w:r w:rsidRPr="00CB4660">
              <w:rPr>
                <w:b/>
              </w:rPr>
              <w:t>22</w:t>
            </w:r>
          </w:p>
        </w:tc>
        <w:tc>
          <w:tcPr>
            <w:tcW w:w="1064" w:type="dxa"/>
          </w:tcPr>
          <w:p w:rsidR="00F02EC4" w:rsidRPr="00CB4660" w:rsidRDefault="00F02EC4" w:rsidP="008F7EC7">
            <w:pPr>
              <w:rPr>
                <w:b/>
              </w:rPr>
            </w:pPr>
            <w:r w:rsidRPr="00CB4660">
              <w:rPr>
                <w:b/>
              </w:rPr>
              <w:t>19</w:t>
            </w:r>
          </w:p>
        </w:tc>
        <w:tc>
          <w:tcPr>
            <w:tcW w:w="1064" w:type="dxa"/>
          </w:tcPr>
          <w:p w:rsidR="00F02EC4" w:rsidRPr="00CB4660" w:rsidRDefault="00F02EC4" w:rsidP="008F7EC7">
            <w:pPr>
              <w:rPr>
                <w:b/>
              </w:rPr>
            </w:pPr>
            <w:r w:rsidRPr="00CB4660">
              <w:rPr>
                <w:b/>
              </w:rPr>
              <w:t>17</w:t>
            </w:r>
          </w:p>
        </w:tc>
        <w:tc>
          <w:tcPr>
            <w:tcW w:w="1064" w:type="dxa"/>
          </w:tcPr>
          <w:p w:rsidR="00F02EC4" w:rsidRPr="00CB4660" w:rsidRDefault="00F02EC4" w:rsidP="008F7EC7">
            <w:pPr>
              <w:rPr>
                <w:b/>
              </w:rPr>
            </w:pPr>
            <w:r w:rsidRPr="00CB4660">
              <w:rPr>
                <w:b/>
              </w:rPr>
              <w:t>15</w:t>
            </w:r>
          </w:p>
        </w:tc>
        <w:tc>
          <w:tcPr>
            <w:tcW w:w="1064" w:type="dxa"/>
          </w:tcPr>
          <w:p w:rsidR="00F02EC4" w:rsidRPr="00CB4660" w:rsidRDefault="00F02EC4" w:rsidP="008F7EC7">
            <w:pPr>
              <w:rPr>
                <w:b/>
              </w:rPr>
            </w:pPr>
            <w:r w:rsidRPr="00CB4660">
              <w:rPr>
                <w:b/>
              </w:rPr>
              <w:t>13</w:t>
            </w:r>
          </w:p>
        </w:tc>
        <w:tc>
          <w:tcPr>
            <w:tcW w:w="1064" w:type="dxa"/>
          </w:tcPr>
          <w:p w:rsidR="00F02EC4" w:rsidRPr="00CB4660" w:rsidRDefault="00F02EC4" w:rsidP="008F7EC7">
            <w:pPr>
              <w:rPr>
                <w:b/>
              </w:rPr>
            </w:pPr>
            <w:r w:rsidRPr="00CB4660">
              <w:rPr>
                <w:b/>
              </w:rPr>
              <w:t>11</w:t>
            </w:r>
          </w:p>
        </w:tc>
      </w:tr>
      <w:tr w:rsidR="00F02EC4" w:rsidTr="00CB4660">
        <w:tc>
          <w:tcPr>
            <w:tcW w:w="2339" w:type="dxa"/>
          </w:tcPr>
          <w:p w:rsidR="00F02EC4" w:rsidRPr="00CB4660" w:rsidRDefault="00F02EC4" w:rsidP="008F7EC7">
            <w:pPr>
              <w:rPr>
                <w:b/>
              </w:rPr>
            </w:pPr>
            <w:r w:rsidRPr="00CB4660">
              <w:rPr>
                <w:b/>
              </w:rPr>
              <w:t>Настольный теннис, спортивное рыболовство,  гиревой спорт.</w:t>
            </w:r>
          </w:p>
          <w:p w:rsidR="00F02EC4" w:rsidRPr="00CB4660" w:rsidRDefault="00F02EC4" w:rsidP="008F7EC7">
            <w:pPr>
              <w:rPr>
                <w:b/>
              </w:rPr>
            </w:pPr>
            <w:r w:rsidRPr="00CB4660">
              <w:rPr>
                <w:b/>
              </w:rPr>
              <w:t xml:space="preserve">Дартс </w:t>
            </w:r>
          </w:p>
        </w:tc>
        <w:tc>
          <w:tcPr>
            <w:tcW w:w="1062" w:type="dxa"/>
          </w:tcPr>
          <w:p w:rsidR="00F02EC4" w:rsidRPr="00CB4660" w:rsidRDefault="00F02EC4" w:rsidP="008F7EC7">
            <w:pPr>
              <w:rPr>
                <w:b/>
              </w:rPr>
            </w:pPr>
            <w:r w:rsidRPr="00CB4660">
              <w:rPr>
                <w:b/>
              </w:rPr>
              <w:t>14</w:t>
            </w:r>
          </w:p>
        </w:tc>
        <w:tc>
          <w:tcPr>
            <w:tcW w:w="1064" w:type="dxa"/>
          </w:tcPr>
          <w:p w:rsidR="00F02EC4" w:rsidRPr="00CB4660" w:rsidRDefault="00F02EC4" w:rsidP="008F7EC7">
            <w:pPr>
              <w:rPr>
                <w:b/>
              </w:rPr>
            </w:pPr>
            <w:r w:rsidRPr="00CB4660">
              <w:rPr>
                <w:b/>
              </w:rPr>
              <w:t>12</w:t>
            </w:r>
          </w:p>
        </w:tc>
        <w:tc>
          <w:tcPr>
            <w:tcW w:w="1063" w:type="dxa"/>
          </w:tcPr>
          <w:p w:rsidR="00F02EC4" w:rsidRPr="00CB4660" w:rsidRDefault="00F02EC4" w:rsidP="008F7EC7">
            <w:pPr>
              <w:rPr>
                <w:b/>
              </w:rPr>
            </w:pPr>
            <w:r w:rsidRPr="00CB4660">
              <w:rPr>
                <w:b/>
              </w:rPr>
              <w:t>11</w:t>
            </w:r>
          </w:p>
        </w:tc>
        <w:tc>
          <w:tcPr>
            <w:tcW w:w="1064" w:type="dxa"/>
          </w:tcPr>
          <w:p w:rsidR="00F02EC4" w:rsidRPr="00CB4660" w:rsidRDefault="00F02EC4" w:rsidP="008F7EC7">
            <w:pPr>
              <w:rPr>
                <w:b/>
              </w:rPr>
            </w:pPr>
            <w:r w:rsidRPr="00CB4660">
              <w:rPr>
                <w:b/>
              </w:rPr>
              <w:t>10</w:t>
            </w:r>
          </w:p>
        </w:tc>
        <w:tc>
          <w:tcPr>
            <w:tcW w:w="1064" w:type="dxa"/>
          </w:tcPr>
          <w:p w:rsidR="00F02EC4" w:rsidRPr="00CB4660" w:rsidRDefault="00F02EC4" w:rsidP="008F7EC7">
            <w:pPr>
              <w:rPr>
                <w:b/>
              </w:rPr>
            </w:pPr>
            <w:r w:rsidRPr="00CB4660">
              <w:rPr>
                <w:b/>
              </w:rPr>
              <w:t>9</w:t>
            </w:r>
          </w:p>
        </w:tc>
        <w:tc>
          <w:tcPr>
            <w:tcW w:w="1064" w:type="dxa"/>
          </w:tcPr>
          <w:p w:rsidR="00F02EC4" w:rsidRPr="00CB4660" w:rsidRDefault="00F02EC4" w:rsidP="008F7EC7">
            <w:pPr>
              <w:rPr>
                <w:b/>
              </w:rPr>
            </w:pPr>
            <w:r w:rsidRPr="00CB4660">
              <w:rPr>
                <w:b/>
              </w:rPr>
              <w:t>8</w:t>
            </w:r>
          </w:p>
        </w:tc>
        <w:tc>
          <w:tcPr>
            <w:tcW w:w="1064" w:type="dxa"/>
          </w:tcPr>
          <w:p w:rsidR="00F02EC4" w:rsidRPr="00CB4660" w:rsidRDefault="00F02EC4" w:rsidP="008F7EC7">
            <w:pPr>
              <w:rPr>
                <w:b/>
              </w:rPr>
            </w:pPr>
            <w:r w:rsidRPr="00CB4660">
              <w:rPr>
                <w:b/>
              </w:rPr>
              <w:t>7</w:t>
            </w:r>
          </w:p>
        </w:tc>
        <w:tc>
          <w:tcPr>
            <w:tcW w:w="1064" w:type="dxa"/>
          </w:tcPr>
          <w:p w:rsidR="00F02EC4" w:rsidRPr="00CB4660" w:rsidRDefault="00F02EC4" w:rsidP="008F7EC7">
            <w:pPr>
              <w:rPr>
                <w:b/>
              </w:rPr>
            </w:pPr>
            <w:r w:rsidRPr="00CB4660">
              <w:rPr>
                <w:b/>
              </w:rPr>
              <w:t>6</w:t>
            </w:r>
          </w:p>
        </w:tc>
      </w:tr>
      <w:tr w:rsidR="00F02EC4" w:rsidTr="00CB4660">
        <w:tc>
          <w:tcPr>
            <w:tcW w:w="2339" w:type="dxa"/>
          </w:tcPr>
          <w:p w:rsidR="00F02EC4" w:rsidRPr="00CB4660" w:rsidRDefault="00F02EC4" w:rsidP="008F7EC7">
            <w:pPr>
              <w:rPr>
                <w:b/>
              </w:rPr>
            </w:pPr>
            <w:r w:rsidRPr="00CB4660">
              <w:rPr>
                <w:b/>
              </w:rPr>
              <w:t>Летние игры «</w:t>
            </w:r>
            <w:r w:rsidRPr="00CB4660">
              <w:rPr>
                <w:b/>
                <w:lang w:val="en-US"/>
              </w:rPr>
              <w:t>C</w:t>
            </w:r>
            <w:r w:rsidRPr="00CB4660">
              <w:rPr>
                <w:b/>
              </w:rPr>
              <w:t>тадион для всех»</w:t>
            </w:r>
          </w:p>
        </w:tc>
        <w:tc>
          <w:tcPr>
            <w:tcW w:w="1062" w:type="dxa"/>
          </w:tcPr>
          <w:p w:rsidR="00F02EC4" w:rsidRPr="00CB4660" w:rsidRDefault="00F02EC4" w:rsidP="008F7EC7">
            <w:pPr>
              <w:rPr>
                <w:b/>
              </w:rPr>
            </w:pPr>
            <w:r w:rsidRPr="00CB4660">
              <w:rPr>
                <w:b/>
              </w:rPr>
              <w:t>56</w:t>
            </w:r>
          </w:p>
        </w:tc>
        <w:tc>
          <w:tcPr>
            <w:tcW w:w="1064" w:type="dxa"/>
          </w:tcPr>
          <w:p w:rsidR="00F02EC4" w:rsidRPr="00CB4660" w:rsidRDefault="00F02EC4" w:rsidP="008F7EC7">
            <w:pPr>
              <w:rPr>
                <w:b/>
              </w:rPr>
            </w:pPr>
            <w:r w:rsidRPr="00CB4660">
              <w:rPr>
                <w:b/>
              </w:rPr>
              <w:t>50</w:t>
            </w:r>
          </w:p>
        </w:tc>
        <w:tc>
          <w:tcPr>
            <w:tcW w:w="1063" w:type="dxa"/>
          </w:tcPr>
          <w:p w:rsidR="00F02EC4" w:rsidRPr="00CB4660" w:rsidRDefault="00F02EC4" w:rsidP="008F7EC7">
            <w:pPr>
              <w:rPr>
                <w:b/>
              </w:rPr>
            </w:pPr>
            <w:r w:rsidRPr="00CB4660">
              <w:rPr>
                <w:b/>
              </w:rPr>
              <w:t>44</w:t>
            </w:r>
          </w:p>
        </w:tc>
        <w:tc>
          <w:tcPr>
            <w:tcW w:w="1064" w:type="dxa"/>
          </w:tcPr>
          <w:p w:rsidR="00F02EC4" w:rsidRPr="00CB4660" w:rsidRDefault="00F02EC4" w:rsidP="008F7EC7">
            <w:pPr>
              <w:rPr>
                <w:b/>
              </w:rPr>
            </w:pPr>
            <w:r w:rsidRPr="00CB4660">
              <w:rPr>
                <w:b/>
              </w:rPr>
              <w:t>38</w:t>
            </w:r>
          </w:p>
        </w:tc>
        <w:tc>
          <w:tcPr>
            <w:tcW w:w="1064" w:type="dxa"/>
          </w:tcPr>
          <w:p w:rsidR="00F02EC4" w:rsidRPr="00CB4660" w:rsidRDefault="00F02EC4" w:rsidP="008F7EC7">
            <w:pPr>
              <w:rPr>
                <w:b/>
              </w:rPr>
            </w:pPr>
            <w:r w:rsidRPr="00CB4660">
              <w:rPr>
                <w:b/>
              </w:rPr>
              <w:t>34</w:t>
            </w:r>
          </w:p>
        </w:tc>
        <w:tc>
          <w:tcPr>
            <w:tcW w:w="1064" w:type="dxa"/>
          </w:tcPr>
          <w:p w:rsidR="00F02EC4" w:rsidRPr="00CB4660" w:rsidRDefault="00F02EC4" w:rsidP="008F7EC7">
            <w:pPr>
              <w:rPr>
                <w:b/>
              </w:rPr>
            </w:pPr>
            <w:r w:rsidRPr="00CB4660">
              <w:rPr>
                <w:b/>
              </w:rPr>
              <w:t>30</w:t>
            </w:r>
          </w:p>
        </w:tc>
        <w:tc>
          <w:tcPr>
            <w:tcW w:w="1064" w:type="dxa"/>
          </w:tcPr>
          <w:p w:rsidR="00F02EC4" w:rsidRPr="00CB4660" w:rsidRDefault="00F02EC4" w:rsidP="008F7EC7">
            <w:pPr>
              <w:rPr>
                <w:b/>
              </w:rPr>
            </w:pPr>
            <w:r w:rsidRPr="00CB4660">
              <w:rPr>
                <w:b/>
              </w:rPr>
              <w:t>26</w:t>
            </w:r>
          </w:p>
        </w:tc>
        <w:tc>
          <w:tcPr>
            <w:tcW w:w="1064" w:type="dxa"/>
          </w:tcPr>
          <w:p w:rsidR="00F02EC4" w:rsidRPr="00CB4660" w:rsidRDefault="00F02EC4" w:rsidP="008F7EC7">
            <w:pPr>
              <w:rPr>
                <w:b/>
              </w:rPr>
            </w:pPr>
            <w:r w:rsidRPr="00CB4660">
              <w:rPr>
                <w:b/>
              </w:rPr>
              <w:t>22</w:t>
            </w:r>
          </w:p>
        </w:tc>
      </w:tr>
      <w:tr w:rsidR="00F02EC4" w:rsidTr="00CB4660">
        <w:tc>
          <w:tcPr>
            <w:tcW w:w="2339" w:type="dxa"/>
          </w:tcPr>
          <w:p w:rsidR="00F02EC4" w:rsidRPr="00CB4660" w:rsidRDefault="00F02EC4" w:rsidP="008F7EC7">
            <w:pPr>
              <w:rPr>
                <w:b/>
              </w:rPr>
            </w:pPr>
            <w:r w:rsidRPr="00CB4660">
              <w:rPr>
                <w:b/>
              </w:rPr>
              <w:t>Зимние игры «Снежные узоры»</w:t>
            </w:r>
          </w:p>
        </w:tc>
        <w:tc>
          <w:tcPr>
            <w:tcW w:w="1062" w:type="dxa"/>
          </w:tcPr>
          <w:p w:rsidR="00F02EC4" w:rsidRPr="00CB4660" w:rsidRDefault="00F02EC4" w:rsidP="00A91727">
            <w:pPr>
              <w:rPr>
                <w:b/>
              </w:rPr>
            </w:pPr>
            <w:r w:rsidRPr="00CB4660">
              <w:rPr>
                <w:b/>
              </w:rPr>
              <w:t>56</w:t>
            </w:r>
          </w:p>
        </w:tc>
        <w:tc>
          <w:tcPr>
            <w:tcW w:w="1064" w:type="dxa"/>
          </w:tcPr>
          <w:p w:rsidR="00F02EC4" w:rsidRPr="00CB4660" w:rsidRDefault="00F02EC4" w:rsidP="00A91727">
            <w:pPr>
              <w:rPr>
                <w:b/>
              </w:rPr>
            </w:pPr>
            <w:r w:rsidRPr="00CB4660">
              <w:rPr>
                <w:b/>
              </w:rPr>
              <w:t>50</w:t>
            </w:r>
          </w:p>
        </w:tc>
        <w:tc>
          <w:tcPr>
            <w:tcW w:w="1063" w:type="dxa"/>
          </w:tcPr>
          <w:p w:rsidR="00F02EC4" w:rsidRPr="00CB4660" w:rsidRDefault="00F02EC4" w:rsidP="00A91727">
            <w:pPr>
              <w:rPr>
                <w:b/>
              </w:rPr>
            </w:pPr>
            <w:r w:rsidRPr="00CB4660">
              <w:rPr>
                <w:b/>
              </w:rPr>
              <w:t>44</w:t>
            </w:r>
          </w:p>
        </w:tc>
        <w:tc>
          <w:tcPr>
            <w:tcW w:w="1064" w:type="dxa"/>
          </w:tcPr>
          <w:p w:rsidR="00F02EC4" w:rsidRPr="00CB4660" w:rsidRDefault="00F02EC4" w:rsidP="00A91727">
            <w:pPr>
              <w:rPr>
                <w:b/>
              </w:rPr>
            </w:pPr>
            <w:r w:rsidRPr="00CB4660">
              <w:rPr>
                <w:b/>
              </w:rPr>
              <w:t>38</w:t>
            </w:r>
          </w:p>
        </w:tc>
        <w:tc>
          <w:tcPr>
            <w:tcW w:w="1064" w:type="dxa"/>
          </w:tcPr>
          <w:p w:rsidR="00F02EC4" w:rsidRPr="00CB4660" w:rsidRDefault="00F02EC4" w:rsidP="00A91727">
            <w:pPr>
              <w:rPr>
                <w:b/>
              </w:rPr>
            </w:pPr>
            <w:r w:rsidRPr="00CB4660">
              <w:rPr>
                <w:b/>
              </w:rPr>
              <w:t>34</w:t>
            </w:r>
          </w:p>
        </w:tc>
        <w:tc>
          <w:tcPr>
            <w:tcW w:w="1064" w:type="dxa"/>
          </w:tcPr>
          <w:p w:rsidR="00F02EC4" w:rsidRPr="00CB4660" w:rsidRDefault="00F02EC4" w:rsidP="00A91727">
            <w:pPr>
              <w:rPr>
                <w:b/>
              </w:rPr>
            </w:pPr>
            <w:r w:rsidRPr="00CB4660">
              <w:rPr>
                <w:b/>
              </w:rPr>
              <w:t>30</w:t>
            </w:r>
          </w:p>
        </w:tc>
        <w:tc>
          <w:tcPr>
            <w:tcW w:w="1064" w:type="dxa"/>
          </w:tcPr>
          <w:p w:rsidR="00F02EC4" w:rsidRPr="00CB4660" w:rsidRDefault="00F02EC4" w:rsidP="00A91727">
            <w:pPr>
              <w:rPr>
                <w:b/>
              </w:rPr>
            </w:pPr>
            <w:r w:rsidRPr="00CB4660">
              <w:rPr>
                <w:b/>
              </w:rPr>
              <w:t>26</w:t>
            </w:r>
          </w:p>
        </w:tc>
        <w:tc>
          <w:tcPr>
            <w:tcW w:w="1064" w:type="dxa"/>
          </w:tcPr>
          <w:p w:rsidR="00F02EC4" w:rsidRPr="00CB4660" w:rsidRDefault="00F02EC4" w:rsidP="00A91727">
            <w:pPr>
              <w:rPr>
                <w:b/>
              </w:rPr>
            </w:pPr>
            <w:r w:rsidRPr="00CB4660">
              <w:rPr>
                <w:b/>
              </w:rPr>
              <w:t>22</w:t>
            </w:r>
          </w:p>
        </w:tc>
      </w:tr>
    </w:tbl>
    <w:p w:rsidR="00F02EC4" w:rsidRDefault="00F02EC4" w:rsidP="004D4E47">
      <w:pPr>
        <w:jc w:val="right"/>
        <w:rPr>
          <w:sz w:val="28"/>
          <w:szCs w:val="28"/>
        </w:rPr>
      </w:pPr>
    </w:p>
    <w:p w:rsidR="00F02EC4" w:rsidRPr="00642E8A" w:rsidRDefault="00F02EC4" w:rsidP="004D4E47">
      <w:pPr>
        <w:jc w:val="center"/>
        <w:rPr>
          <w:b/>
          <w:caps/>
        </w:rPr>
      </w:pPr>
      <w:r w:rsidRPr="00642E8A">
        <w:rPr>
          <w:b/>
          <w:caps/>
        </w:rPr>
        <w:t>1</w:t>
      </w:r>
      <w:r>
        <w:rPr>
          <w:b/>
          <w:caps/>
        </w:rPr>
        <w:t>2</w:t>
      </w:r>
      <w:r w:rsidRPr="00642E8A">
        <w:rPr>
          <w:b/>
          <w:caps/>
        </w:rPr>
        <w:t>.</w:t>
      </w:r>
      <w:r>
        <w:rPr>
          <w:b/>
          <w:caps/>
        </w:rPr>
        <w:t xml:space="preserve"> </w:t>
      </w:r>
      <w:r w:rsidRPr="00642E8A">
        <w:rPr>
          <w:b/>
          <w:caps/>
        </w:rPr>
        <w:t>Таблица о</w:t>
      </w:r>
      <w:r>
        <w:rPr>
          <w:b/>
          <w:caps/>
        </w:rPr>
        <w:t>чков</w:t>
      </w:r>
      <w:r w:rsidRPr="00642E8A">
        <w:rPr>
          <w:b/>
          <w:caps/>
        </w:rPr>
        <w:t xml:space="preserve"> индивидуальных соревнований по лыжным гонкам и легкой атлетике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683"/>
        <w:gridCol w:w="708"/>
        <w:gridCol w:w="683"/>
        <w:gridCol w:w="708"/>
        <w:gridCol w:w="684"/>
        <w:gridCol w:w="708"/>
        <w:gridCol w:w="684"/>
        <w:gridCol w:w="708"/>
        <w:gridCol w:w="684"/>
        <w:gridCol w:w="708"/>
        <w:gridCol w:w="684"/>
        <w:gridCol w:w="708"/>
        <w:gridCol w:w="684"/>
      </w:tblGrid>
      <w:tr w:rsidR="00F02EC4" w:rsidRPr="00CB4660" w:rsidTr="00CB4660"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место</w:t>
            </w:r>
          </w:p>
        </w:tc>
        <w:tc>
          <w:tcPr>
            <w:tcW w:w="683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очки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место</w:t>
            </w:r>
          </w:p>
        </w:tc>
        <w:tc>
          <w:tcPr>
            <w:tcW w:w="683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очки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место</w:t>
            </w:r>
          </w:p>
        </w:tc>
        <w:tc>
          <w:tcPr>
            <w:tcW w:w="684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очки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место</w:t>
            </w:r>
          </w:p>
        </w:tc>
        <w:tc>
          <w:tcPr>
            <w:tcW w:w="684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очки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место</w:t>
            </w:r>
          </w:p>
        </w:tc>
        <w:tc>
          <w:tcPr>
            <w:tcW w:w="684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очки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место</w:t>
            </w:r>
          </w:p>
        </w:tc>
        <w:tc>
          <w:tcPr>
            <w:tcW w:w="684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очки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место</w:t>
            </w:r>
          </w:p>
        </w:tc>
        <w:tc>
          <w:tcPr>
            <w:tcW w:w="684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очки</w:t>
            </w:r>
          </w:p>
        </w:tc>
      </w:tr>
      <w:tr w:rsidR="00F02EC4" w:rsidRPr="00CB4660" w:rsidTr="00CB4660"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F02EC4" w:rsidRPr="00CB4660" w:rsidRDefault="00F02EC4" w:rsidP="008F7EC7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6</w:t>
            </w:r>
          </w:p>
        </w:tc>
        <w:tc>
          <w:tcPr>
            <w:tcW w:w="683" w:type="dxa"/>
          </w:tcPr>
          <w:p w:rsidR="00F02EC4" w:rsidRPr="00CB4660" w:rsidRDefault="00F02EC4" w:rsidP="008F7EC7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11</w:t>
            </w:r>
          </w:p>
        </w:tc>
        <w:tc>
          <w:tcPr>
            <w:tcW w:w="684" w:type="dxa"/>
          </w:tcPr>
          <w:p w:rsidR="00F02EC4" w:rsidRPr="00CB4660" w:rsidRDefault="00F02EC4" w:rsidP="008F7EC7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16</w:t>
            </w:r>
          </w:p>
        </w:tc>
        <w:tc>
          <w:tcPr>
            <w:tcW w:w="684" w:type="dxa"/>
          </w:tcPr>
          <w:p w:rsidR="00F02EC4" w:rsidRPr="00CB4660" w:rsidRDefault="00F02EC4" w:rsidP="008F7EC7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21</w:t>
            </w:r>
          </w:p>
        </w:tc>
        <w:tc>
          <w:tcPr>
            <w:tcW w:w="684" w:type="dxa"/>
          </w:tcPr>
          <w:p w:rsidR="00F02EC4" w:rsidRPr="00CB4660" w:rsidRDefault="00F02EC4" w:rsidP="008F7EC7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26</w:t>
            </w:r>
          </w:p>
        </w:tc>
        <w:tc>
          <w:tcPr>
            <w:tcW w:w="684" w:type="dxa"/>
          </w:tcPr>
          <w:p w:rsidR="00F02EC4" w:rsidRPr="00CB4660" w:rsidRDefault="00F02EC4" w:rsidP="008F7EC7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31</w:t>
            </w:r>
          </w:p>
        </w:tc>
        <w:tc>
          <w:tcPr>
            <w:tcW w:w="684" w:type="dxa"/>
          </w:tcPr>
          <w:p w:rsidR="00F02EC4" w:rsidRPr="00CB4660" w:rsidRDefault="00F02EC4" w:rsidP="008F7EC7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2</w:t>
            </w:r>
          </w:p>
        </w:tc>
      </w:tr>
      <w:tr w:rsidR="00F02EC4" w:rsidRPr="00CB4660" w:rsidTr="00CB4660"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F02EC4" w:rsidRPr="00CB4660" w:rsidRDefault="00F02EC4" w:rsidP="008F7EC7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7</w:t>
            </w:r>
          </w:p>
        </w:tc>
        <w:tc>
          <w:tcPr>
            <w:tcW w:w="683" w:type="dxa"/>
          </w:tcPr>
          <w:p w:rsidR="00F02EC4" w:rsidRPr="00CB4660" w:rsidRDefault="00F02EC4" w:rsidP="008F7EC7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12</w:t>
            </w:r>
          </w:p>
        </w:tc>
        <w:tc>
          <w:tcPr>
            <w:tcW w:w="684" w:type="dxa"/>
          </w:tcPr>
          <w:p w:rsidR="00F02EC4" w:rsidRPr="00CB4660" w:rsidRDefault="00F02EC4" w:rsidP="008F7EC7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17</w:t>
            </w:r>
          </w:p>
        </w:tc>
        <w:tc>
          <w:tcPr>
            <w:tcW w:w="684" w:type="dxa"/>
          </w:tcPr>
          <w:p w:rsidR="00F02EC4" w:rsidRPr="00CB4660" w:rsidRDefault="00F02EC4" w:rsidP="008F7EC7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22</w:t>
            </w:r>
          </w:p>
        </w:tc>
        <w:tc>
          <w:tcPr>
            <w:tcW w:w="684" w:type="dxa"/>
          </w:tcPr>
          <w:p w:rsidR="00F02EC4" w:rsidRPr="00CB4660" w:rsidRDefault="00F02EC4" w:rsidP="008F7EC7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27</w:t>
            </w:r>
          </w:p>
        </w:tc>
        <w:tc>
          <w:tcPr>
            <w:tcW w:w="684" w:type="dxa"/>
          </w:tcPr>
          <w:p w:rsidR="00F02EC4" w:rsidRPr="00CB4660" w:rsidRDefault="00F02EC4" w:rsidP="008F7EC7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32</w:t>
            </w:r>
          </w:p>
        </w:tc>
        <w:tc>
          <w:tcPr>
            <w:tcW w:w="684" w:type="dxa"/>
          </w:tcPr>
          <w:p w:rsidR="00F02EC4" w:rsidRPr="00CB4660" w:rsidRDefault="00F02EC4" w:rsidP="008F7EC7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1</w:t>
            </w:r>
          </w:p>
        </w:tc>
      </w:tr>
      <w:tr w:rsidR="00F02EC4" w:rsidRPr="00CB4660" w:rsidTr="00CB4660"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F02EC4" w:rsidRPr="00CB4660" w:rsidRDefault="00F02EC4" w:rsidP="008F7EC7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8</w:t>
            </w:r>
          </w:p>
        </w:tc>
        <w:tc>
          <w:tcPr>
            <w:tcW w:w="683" w:type="dxa"/>
          </w:tcPr>
          <w:p w:rsidR="00F02EC4" w:rsidRPr="00CB4660" w:rsidRDefault="00F02EC4" w:rsidP="008F7EC7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13</w:t>
            </w:r>
          </w:p>
        </w:tc>
        <w:tc>
          <w:tcPr>
            <w:tcW w:w="684" w:type="dxa"/>
          </w:tcPr>
          <w:p w:rsidR="00F02EC4" w:rsidRPr="00CB4660" w:rsidRDefault="00F02EC4" w:rsidP="008F7EC7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18</w:t>
            </w:r>
          </w:p>
        </w:tc>
        <w:tc>
          <w:tcPr>
            <w:tcW w:w="684" w:type="dxa"/>
          </w:tcPr>
          <w:p w:rsidR="00F02EC4" w:rsidRPr="00CB4660" w:rsidRDefault="00F02EC4" w:rsidP="008F7EC7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23</w:t>
            </w:r>
          </w:p>
        </w:tc>
        <w:tc>
          <w:tcPr>
            <w:tcW w:w="684" w:type="dxa"/>
          </w:tcPr>
          <w:p w:rsidR="00F02EC4" w:rsidRPr="00CB4660" w:rsidRDefault="00F02EC4" w:rsidP="008F7EC7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28</w:t>
            </w:r>
          </w:p>
        </w:tc>
        <w:tc>
          <w:tcPr>
            <w:tcW w:w="684" w:type="dxa"/>
          </w:tcPr>
          <w:p w:rsidR="00F02EC4" w:rsidRPr="00CB4660" w:rsidRDefault="00F02EC4" w:rsidP="008F7EC7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F02EC4" w:rsidRPr="00CB4660" w:rsidRDefault="00F02EC4" w:rsidP="008F7EC7">
            <w:pPr>
              <w:rPr>
                <w:b/>
                <w:sz w:val="20"/>
                <w:szCs w:val="20"/>
              </w:rPr>
            </w:pPr>
          </w:p>
        </w:tc>
      </w:tr>
      <w:tr w:rsidR="00F02EC4" w:rsidRPr="00CB4660" w:rsidTr="00CB4660"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02EC4" w:rsidRPr="00CB4660" w:rsidRDefault="00F02EC4" w:rsidP="008F7EC7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9</w:t>
            </w:r>
          </w:p>
        </w:tc>
        <w:tc>
          <w:tcPr>
            <w:tcW w:w="683" w:type="dxa"/>
          </w:tcPr>
          <w:p w:rsidR="00F02EC4" w:rsidRPr="00CB4660" w:rsidRDefault="00F02EC4" w:rsidP="008F7EC7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F02EC4" w:rsidRPr="00CB4660" w:rsidRDefault="00F02EC4" w:rsidP="008F7EC7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19</w:t>
            </w:r>
          </w:p>
        </w:tc>
        <w:tc>
          <w:tcPr>
            <w:tcW w:w="684" w:type="dxa"/>
          </w:tcPr>
          <w:p w:rsidR="00F02EC4" w:rsidRPr="00CB4660" w:rsidRDefault="00F02EC4" w:rsidP="008F7EC7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24</w:t>
            </w:r>
          </w:p>
        </w:tc>
        <w:tc>
          <w:tcPr>
            <w:tcW w:w="684" w:type="dxa"/>
          </w:tcPr>
          <w:p w:rsidR="00F02EC4" w:rsidRPr="00CB4660" w:rsidRDefault="00F02EC4" w:rsidP="008F7EC7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29</w:t>
            </w:r>
          </w:p>
        </w:tc>
        <w:tc>
          <w:tcPr>
            <w:tcW w:w="684" w:type="dxa"/>
          </w:tcPr>
          <w:p w:rsidR="00F02EC4" w:rsidRPr="00CB4660" w:rsidRDefault="00F02EC4" w:rsidP="008F7EC7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</w:p>
        </w:tc>
      </w:tr>
      <w:tr w:rsidR="00F02EC4" w:rsidRPr="00CB4660" w:rsidTr="00CB4660"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02EC4" w:rsidRPr="00CB4660" w:rsidRDefault="00F02EC4" w:rsidP="008F7EC7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</w:tcPr>
          <w:p w:rsidR="00F02EC4" w:rsidRPr="00CB4660" w:rsidRDefault="00F02EC4" w:rsidP="008F7EC7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15</w:t>
            </w:r>
          </w:p>
        </w:tc>
        <w:tc>
          <w:tcPr>
            <w:tcW w:w="684" w:type="dxa"/>
          </w:tcPr>
          <w:p w:rsidR="00F02EC4" w:rsidRPr="00CB4660" w:rsidRDefault="00F02EC4" w:rsidP="008F7EC7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20</w:t>
            </w:r>
          </w:p>
        </w:tc>
        <w:tc>
          <w:tcPr>
            <w:tcW w:w="684" w:type="dxa"/>
          </w:tcPr>
          <w:p w:rsidR="00F02EC4" w:rsidRPr="00CB4660" w:rsidRDefault="00F02EC4" w:rsidP="008F7EC7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25</w:t>
            </w:r>
          </w:p>
        </w:tc>
        <w:tc>
          <w:tcPr>
            <w:tcW w:w="684" w:type="dxa"/>
          </w:tcPr>
          <w:p w:rsidR="00F02EC4" w:rsidRPr="00CB4660" w:rsidRDefault="00F02EC4" w:rsidP="008F7EC7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30</w:t>
            </w:r>
          </w:p>
        </w:tc>
        <w:tc>
          <w:tcPr>
            <w:tcW w:w="684" w:type="dxa"/>
          </w:tcPr>
          <w:p w:rsidR="00F02EC4" w:rsidRPr="00CB4660" w:rsidRDefault="00F02EC4" w:rsidP="008F7EC7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F02EC4" w:rsidRPr="00CB4660" w:rsidRDefault="00F02EC4" w:rsidP="008F7EC7">
            <w:pPr>
              <w:rPr>
                <w:sz w:val="20"/>
                <w:szCs w:val="20"/>
              </w:rPr>
            </w:pPr>
          </w:p>
        </w:tc>
      </w:tr>
    </w:tbl>
    <w:p w:rsidR="00F02EC4" w:rsidRPr="004D4E47" w:rsidRDefault="00F02EC4" w:rsidP="007A50C5">
      <w:pPr>
        <w:rPr>
          <w:lang w:val="en-US"/>
        </w:rPr>
      </w:pPr>
    </w:p>
    <w:sectPr w:rsidR="00F02EC4" w:rsidRPr="004D4E47" w:rsidSect="00642E8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B0E"/>
    <w:rsid w:val="00087EF8"/>
    <w:rsid w:val="000A2C15"/>
    <w:rsid w:val="0011676F"/>
    <w:rsid w:val="00120261"/>
    <w:rsid w:val="001A4A7B"/>
    <w:rsid w:val="001A515A"/>
    <w:rsid w:val="0020690E"/>
    <w:rsid w:val="00237DA5"/>
    <w:rsid w:val="00277923"/>
    <w:rsid w:val="002A6C0D"/>
    <w:rsid w:val="002B37F4"/>
    <w:rsid w:val="002F5F3E"/>
    <w:rsid w:val="002F6F60"/>
    <w:rsid w:val="003D65BA"/>
    <w:rsid w:val="003E79C1"/>
    <w:rsid w:val="0042630E"/>
    <w:rsid w:val="004307B9"/>
    <w:rsid w:val="0043663E"/>
    <w:rsid w:val="004C1FB2"/>
    <w:rsid w:val="004C4DB9"/>
    <w:rsid w:val="004D4E47"/>
    <w:rsid w:val="00510E8B"/>
    <w:rsid w:val="005953A6"/>
    <w:rsid w:val="00617247"/>
    <w:rsid w:val="00642E8A"/>
    <w:rsid w:val="006A348F"/>
    <w:rsid w:val="006F2408"/>
    <w:rsid w:val="007262CE"/>
    <w:rsid w:val="00733A84"/>
    <w:rsid w:val="007A50C5"/>
    <w:rsid w:val="00810371"/>
    <w:rsid w:val="008F7EC7"/>
    <w:rsid w:val="00922A8D"/>
    <w:rsid w:val="00925E07"/>
    <w:rsid w:val="00943D7F"/>
    <w:rsid w:val="0097292A"/>
    <w:rsid w:val="00A26134"/>
    <w:rsid w:val="00A6383F"/>
    <w:rsid w:val="00A63D79"/>
    <w:rsid w:val="00A64FAA"/>
    <w:rsid w:val="00A91727"/>
    <w:rsid w:val="00AA6B0E"/>
    <w:rsid w:val="00AC7B7F"/>
    <w:rsid w:val="00B0395E"/>
    <w:rsid w:val="00B74C62"/>
    <w:rsid w:val="00BB1EE5"/>
    <w:rsid w:val="00C22FC8"/>
    <w:rsid w:val="00C640A0"/>
    <w:rsid w:val="00CB4660"/>
    <w:rsid w:val="00CE39E2"/>
    <w:rsid w:val="00D21C6E"/>
    <w:rsid w:val="00D465A4"/>
    <w:rsid w:val="00D6009B"/>
    <w:rsid w:val="00EF7186"/>
    <w:rsid w:val="00F02EC4"/>
    <w:rsid w:val="00F10671"/>
    <w:rsid w:val="00F36171"/>
    <w:rsid w:val="00F3692F"/>
    <w:rsid w:val="00FF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0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6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1649</Words>
  <Characters>9401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Sport</dc:creator>
  <cp:keywords/>
  <dc:description/>
  <cp:lastModifiedBy>Olga</cp:lastModifiedBy>
  <cp:revision>2</cp:revision>
  <cp:lastPrinted>2017-01-27T04:33:00Z</cp:lastPrinted>
  <dcterms:created xsi:type="dcterms:W3CDTF">2017-01-27T05:28:00Z</dcterms:created>
  <dcterms:modified xsi:type="dcterms:W3CDTF">2017-01-27T05:28:00Z</dcterms:modified>
</cp:coreProperties>
</file>