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5" w:rsidRDefault="00D21C85" w:rsidP="00D21C85">
      <w:pPr>
        <w:pStyle w:val="1"/>
        <w:tabs>
          <w:tab w:val="left" w:pos="0"/>
        </w:tabs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49CADD7B" wp14:editId="069F858A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85" w:rsidRDefault="00D21C85" w:rsidP="00D21C85">
      <w:pPr>
        <w:ind w:firstLine="0"/>
        <w:jc w:val="center"/>
      </w:pPr>
    </w:p>
    <w:p w:rsidR="00D21C85" w:rsidRDefault="00D21C85" w:rsidP="00D21C8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D21C85" w:rsidRDefault="00D21C85" w:rsidP="00D21C85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D21C85" w:rsidRDefault="00D21C85" w:rsidP="00D21C85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D21C85" w:rsidRDefault="00D21C85" w:rsidP="00D21C85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21C85" w:rsidRDefault="00D21C85" w:rsidP="00D21C85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D21C85" w:rsidRPr="00656AF2" w:rsidTr="00BB1BF5">
        <w:trPr>
          <w:trHeight w:val="421"/>
        </w:trPr>
        <w:tc>
          <w:tcPr>
            <w:tcW w:w="9923" w:type="dxa"/>
            <w:gridSpan w:val="2"/>
          </w:tcPr>
          <w:p w:rsidR="00D21C85" w:rsidRPr="00656AF2" w:rsidRDefault="00D21C85" w:rsidP="00BB1BF5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D21C85" w:rsidRDefault="00D21C85" w:rsidP="00BB1BF5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О внесении изменений в постановлен</w:t>
            </w:r>
            <w:r>
              <w:rPr>
                <w:sz w:val="28"/>
                <w:szCs w:val="28"/>
                <w:lang w:eastAsia="en-US"/>
              </w:rPr>
              <w:t>ие</w:t>
            </w:r>
          </w:p>
          <w:p w:rsidR="00D21C85" w:rsidRPr="00656AF2" w:rsidRDefault="00D21C85" w:rsidP="00BB1BF5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и  Кожевниковского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 от 01.04</w:t>
            </w:r>
            <w:r w:rsidRPr="00656AF2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014 № 198</w:t>
            </w:r>
          </w:p>
        </w:tc>
      </w:tr>
      <w:tr w:rsidR="00D21C85" w:rsidTr="00BB1BF5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D21C85" w:rsidRDefault="00D21C85" w:rsidP="00BB1BF5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21C85" w:rsidRDefault="00D21C85" w:rsidP="00BB1BF5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21C85" w:rsidTr="00BB1BF5">
        <w:trPr>
          <w:trHeight w:val="1652"/>
        </w:trPr>
        <w:tc>
          <w:tcPr>
            <w:tcW w:w="9923" w:type="dxa"/>
            <w:gridSpan w:val="2"/>
          </w:tcPr>
          <w:p w:rsidR="00D21C85" w:rsidRPr="00656AF2" w:rsidRDefault="00D21C85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56AF2">
              <w:rPr>
                <w:sz w:val="28"/>
                <w:szCs w:val="28"/>
                <w:lang w:eastAsia="en-US"/>
              </w:rPr>
              <w:t>В  связи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с кадровыми изменениями,</w:t>
            </w:r>
          </w:p>
          <w:p w:rsidR="00D21C85" w:rsidRPr="00656AF2" w:rsidRDefault="00D21C85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ПОСТАНОВЛЯЮ:</w:t>
            </w:r>
          </w:p>
          <w:p w:rsidR="00D21C85" w:rsidRPr="00656AF2" w:rsidRDefault="00D21C85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1.  Внести   в</w:t>
            </w:r>
            <w:r>
              <w:rPr>
                <w:sz w:val="28"/>
                <w:szCs w:val="28"/>
                <w:lang w:eastAsia="en-US"/>
              </w:rPr>
              <w:t xml:space="preserve"> п.</w:t>
            </w:r>
            <w:proofErr w:type="gramStart"/>
            <w:r>
              <w:rPr>
                <w:sz w:val="28"/>
                <w:szCs w:val="28"/>
                <w:lang w:eastAsia="en-US"/>
              </w:rPr>
              <w:t>2  постановления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Администрации Кожевниковского района   от</w:t>
            </w:r>
            <w:r>
              <w:rPr>
                <w:sz w:val="28"/>
                <w:szCs w:val="28"/>
                <w:lang w:eastAsia="en-US"/>
              </w:rPr>
              <w:t xml:space="preserve"> 01.04.2014 № 198 «О внесении изменений и дополнений  в постановление Администрации Кожевниковского района  от 15.05.2013 № 397 «Об утверждении  плана мероприятий («дорожная карта»)  «Изменения в сфере культуры, направленные на повышение ее эффективности в муниципальном образовании «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Кожевниковский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район»»</w:t>
            </w:r>
            <w:r w:rsidRPr="00656AF2">
              <w:rPr>
                <w:sz w:val="28"/>
                <w:szCs w:val="28"/>
                <w:lang w:eastAsia="en-US"/>
              </w:rPr>
              <w:t xml:space="preserve"> изменения в следующей редакции:</w:t>
            </w:r>
          </w:p>
          <w:p w:rsidR="00D21C85" w:rsidRPr="00656AF2" w:rsidRDefault="00D21C85" w:rsidP="00BB1B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 настоящего постановления возложить на Первого заместителя Главы  района  по социальной политике и стратегическому развитию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Малолетко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  <w:r w:rsidRPr="00656AF2">
              <w:rPr>
                <w:sz w:val="28"/>
                <w:szCs w:val="28"/>
                <w:lang w:eastAsia="en-US"/>
              </w:rPr>
              <w:t>»</w:t>
            </w:r>
          </w:p>
          <w:p w:rsidR="00D21C85" w:rsidRPr="00656AF2" w:rsidRDefault="00D21C85" w:rsidP="00BB1BF5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56AF2">
              <w:rPr>
                <w:sz w:val="28"/>
                <w:szCs w:val="28"/>
                <w:lang w:eastAsia="en-US"/>
              </w:rPr>
              <w:t xml:space="preserve">. Разместить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постановление  на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</w:t>
            </w:r>
            <w:proofErr w:type="spellStart"/>
            <w:r w:rsidRPr="00656AF2">
              <w:rPr>
                <w:sz w:val="28"/>
                <w:szCs w:val="28"/>
                <w:lang w:eastAsia="en-US"/>
              </w:rPr>
              <w:t>Кожевниковский</w:t>
            </w:r>
            <w:proofErr w:type="spellEnd"/>
            <w:r w:rsidRPr="00656AF2">
              <w:rPr>
                <w:sz w:val="28"/>
                <w:szCs w:val="28"/>
                <w:lang w:eastAsia="en-US"/>
              </w:rPr>
              <w:t xml:space="preserve"> район.</w:t>
            </w:r>
          </w:p>
          <w:p w:rsidR="00D21C85" w:rsidRPr="00656AF2" w:rsidRDefault="00D21C85" w:rsidP="00BB1BF5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656AF2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Постановление  вступает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D21C85" w:rsidRDefault="00D21C85" w:rsidP="00BB1BF5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D21C85" w:rsidTr="00BB1BF5">
              <w:trPr>
                <w:trHeight w:val="1652"/>
              </w:trPr>
              <w:tc>
                <w:tcPr>
                  <w:tcW w:w="9606" w:type="dxa"/>
                </w:tcPr>
                <w:p w:rsidR="00D21C85" w:rsidRDefault="00D21C85" w:rsidP="00BB1BF5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21C85" w:rsidRPr="00656AF2" w:rsidRDefault="00D21C85" w:rsidP="00BB1BF5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</w:t>
                  </w:r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 w:rsidRPr="00656AF2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D21C85" w:rsidTr="00BB1BF5">
                    <w:tc>
                      <w:tcPr>
                        <w:tcW w:w="4749" w:type="dxa"/>
                      </w:tcPr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Первый заместитель</w:t>
                        </w: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Главы района </w:t>
                        </w: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А.А.Малолетко</w:t>
                        </w:r>
                        <w:proofErr w:type="spellEnd"/>
                      </w:p>
                      <w:p w:rsidR="00D21C85" w:rsidRDefault="008C206A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</w:t>
                        </w:r>
                        <w:r w:rsidR="00D21C85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    </w:t>
                        </w: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D21C85" w:rsidRDefault="008C206A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</w:t>
                        </w:r>
                        <w:bookmarkStart w:id="0" w:name="_GoBack"/>
                        <w:bookmarkEnd w:id="0"/>
                        <w:r w:rsidR="00D21C85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D21C85" w:rsidRDefault="00D21C85" w:rsidP="00BB1BF5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21C85" w:rsidRDefault="00D21C85" w:rsidP="00BB1BF5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21C85" w:rsidRDefault="00D21C85" w:rsidP="00BB1BF5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D21C85" w:rsidRDefault="00D21C85" w:rsidP="00BB1BF5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D21C85" w:rsidRDefault="00D21C85" w:rsidP="00BB1BF5">
            <w:pPr>
              <w:tabs>
                <w:tab w:val="left" w:pos="5955"/>
              </w:tabs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D21C85" w:rsidRDefault="00D21C85" w:rsidP="00BB1BF5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21C85" w:rsidRPr="00D4249E" w:rsidRDefault="00D21C85" w:rsidP="00D21C85"/>
    <w:p w:rsidR="006132CB" w:rsidRDefault="006132CB"/>
    <w:sectPr w:rsidR="0061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5"/>
    <w:rsid w:val="006132CB"/>
    <w:rsid w:val="008C206A"/>
    <w:rsid w:val="00D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905D-FF0A-4050-AE0F-67E3949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8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21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D21C8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C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2017-02-01T11:45:00Z</cp:lastPrinted>
  <dcterms:created xsi:type="dcterms:W3CDTF">2017-02-01T11:39:00Z</dcterms:created>
  <dcterms:modified xsi:type="dcterms:W3CDTF">2017-02-01T11:54:00Z</dcterms:modified>
</cp:coreProperties>
</file>