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Pr="00B30F51" w:rsidRDefault="00BE4FCF" w:rsidP="0009131E">
      <w:pPr>
        <w:pStyle w:val="1"/>
        <w:tabs>
          <w:tab w:val="left" w:pos="0"/>
          <w:tab w:val="left" w:pos="9214"/>
          <w:tab w:val="left" w:pos="9356"/>
        </w:tabs>
        <w:ind w:left="0" w:right="0"/>
        <w:rPr>
          <w:sz w:val="24"/>
        </w:rPr>
      </w:pPr>
    </w:p>
    <w:p w:rsidR="0009131E" w:rsidRPr="00B30F51" w:rsidRDefault="00B30F51" w:rsidP="0009131E">
      <w:pPr>
        <w:pStyle w:val="a3"/>
        <w:tabs>
          <w:tab w:val="left" w:pos="9214"/>
          <w:tab w:val="left" w:pos="9356"/>
        </w:tabs>
        <w:spacing w:before="0" w:after="0"/>
        <w:ind w:firstLine="0"/>
      </w:pPr>
      <w:r w:rsidRPr="00B30F51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22B5F59" wp14:editId="64F5C198">
            <wp:simplePos x="0" y="0"/>
            <wp:positionH relativeFrom="column">
              <wp:posOffset>2578735</wp:posOffset>
            </wp:positionH>
            <wp:positionV relativeFrom="paragraph">
              <wp:posOffset>34290</wp:posOffset>
            </wp:positionV>
            <wp:extent cx="584200" cy="736600"/>
            <wp:effectExtent l="0" t="0" r="6350" b="6350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F51" w:rsidRPr="00B30F51" w:rsidRDefault="00B30F51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</w:pPr>
    </w:p>
    <w:p w:rsidR="00B30F51" w:rsidRPr="00B30F51" w:rsidRDefault="00B30F51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</w:pPr>
    </w:p>
    <w:p w:rsidR="00B30F51" w:rsidRPr="00B30F51" w:rsidRDefault="00B30F51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</w:pPr>
    </w:p>
    <w:p w:rsidR="00BE4FCF" w:rsidRPr="00B30F51" w:rsidRDefault="00BE4FCF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</w:pPr>
      <w:r w:rsidRPr="00B30F51">
        <w:t xml:space="preserve">ДУМА  КОЖЕВНИКОВСКОГО  РАЙОНА </w:t>
      </w:r>
    </w:p>
    <w:p w:rsidR="0009131E" w:rsidRPr="00B30F51" w:rsidRDefault="0009131E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  <w:rPr>
          <w:sz w:val="16"/>
        </w:rPr>
      </w:pPr>
    </w:p>
    <w:p w:rsidR="00A21159" w:rsidRPr="00B30F51" w:rsidRDefault="00BE4FCF" w:rsidP="0009131E">
      <w:pPr>
        <w:pStyle w:val="a3"/>
        <w:tabs>
          <w:tab w:val="left" w:pos="9214"/>
          <w:tab w:val="left" w:pos="9356"/>
        </w:tabs>
        <w:spacing w:before="0" w:after="0" w:line="360" w:lineRule="auto"/>
        <w:ind w:firstLine="0"/>
      </w:pPr>
      <w:r w:rsidRPr="00B30F51">
        <w:t xml:space="preserve">Решение </w:t>
      </w:r>
    </w:p>
    <w:p w:rsidR="00BE4FCF" w:rsidRPr="00B30F51" w:rsidRDefault="00A67660" w:rsidP="0009131E">
      <w:pPr>
        <w:pStyle w:val="1"/>
        <w:tabs>
          <w:tab w:val="left" w:pos="0"/>
          <w:tab w:val="left" w:pos="9072"/>
          <w:tab w:val="left" w:pos="9214"/>
          <w:tab w:val="left" w:pos="9356"/>
        </w:tabs>
        <w:spacing w:line="360" w:lineRule="auto"/>
        <w:ind w:left="0" w:right="0"/>
        <w:rPr>
          <w:b/>
          <w:sz w:val="24"/>
        </w:rPr>
      </w:pPr>
      <w:r w:rsidRPr="00B30F51">
        <w:rPr>
          <w:b/>
          <w:sz w:val="24"/>
          <w:u w:val="single"/>
        </w:rPr>
        <w:t>04.12.2017</w:t>
      </w:r>
      <w:r w:rsidR="00BE4FCF" w:rsidRPr="00B30F51">
        <w:rPr>
          <w:b/>
          <w:sz w:val="24"/>
        </w:rPr>
        <w:t xml:space="preserve">                                                                                        </w:t>
      </w:r>
      <w:r w:rsidR="0009131E" w:rsidRPr="00B30F51">
        <w:rPr>
          <w:b/>
          <w:sz w:val="24"/>
        </w:rPr>
        <w:t xml:space="preserve">       </w:t>
      </w:r>
      <w:r w:rsidR="00B0215C" w:rsidRPr="00B30F51">
        <w:rPr>
          <w:b/>
          <w:sz w:val="24"/>
        </w:rPr>
        <w:t xml:space="preserve">               </w:t>
      </w:r>
      <w:r w:rsidR="0009131E" w:rsidRPr="00B30F51">
        <w:rPr>
          <w:b/>
          <w:sz w:val="24"/>
        </w:rPr>
        <w:t xml:space="preserve"> </w:t>
      </w:r>
      <w:r w:rsidR="00BE4FCF" w:rsidRPr="00B30F51">
        <w:rPr>
          <w:b/>
          <w:sz w:val="24"/>
        </w:rPr>
        <w:t xml:space="preserve"> </w:t>
      </w:r>
      <w:r w:rsidR="00BE4FCF" w:rsidRPr="00B30F51">
        <w:rPr>
          <w:b/>
          <w:sz w:val="24"/>
          <w:u w:val="single"/>
        </w:rPr>
        <w:t>№</w:t>
      </w:r>
      <w:r w:rsidR="00AE4AC1" w:rsidRPr="00B30F51">
        <w:rPr>
          <w:b/>
          <w:sz w:val="24"/>
          <w:u w:val="single"/>
        </w:rPr>
        <w:t xml:space="preserve"> </w:t>
      </w:r>
      <w:r w:rsidRPr="00B30F51">
        <w:rPr>
          <w:b/>
          <w:sz w:val="24"/>
          <w:u w:val="single"/>
        </w:rPr>
        <w:t>178</w:t>
      </w:r>
      <w:r w:rsidR="00BE4FCF" w:rsidRPr="00B30F51">
        <w:rPr>
          <w:b/>
          <w:sz w:val="24"/>
          <w:u w:val="single"/>
        </w:rPr>
        <w:t xml:space="preserve"> </w:t>
      </w:r>
      <w:r w:rsidR="00BE4FCF" w:rsidRPr="00B30F51">
        <w:rPr>
          <w:b/>
          <w:sz w:val="24"/>
        </w:rPr>
        <w:t xml:space="preserve">     </w:t>
      </w:r>
    </w:p>
    <w:p w:rsidR="00BE4FCF" w:rsidRPr="00B30F51" w:rsidRDefault="0009131E" w:rsidP="0009131E">
      <w:pPr>
        <w:pStyle w:val="1"/>
        <w:tabs>
          <w:tab w:val="left" w:pos="709"/>
          <w:tab w:val="left" w:pos="851"/>
          <w:tab w:val="left" w:pos="9072"/>
          <w:tab w:val="left" w:pos="9214"/>
          <w:tab w:val="left" w:pos="9356"/>
        </w:tabs>
        <w:ind w:left="0" w:right="0"/>
        <w:jc w:val="center"/>
        <w:rPr>
          <w:b/>
          <w:sz w:val="16"/>
        </w:rPr>
      </w:pPr>
      <w:r w:rsidRPr="00B30F51">
        <w:rPr>
          <w:b/>
          <w:sz w:val="16"/>
        </w:rPr>
        <w:t>с</w:t>
      </w:r>
      <w:r w:rsidR="00BE4FCF" w:rsidRPr="00B30F51">
        <w:rPr>
          <w:b/>
          <w:sz w:val="16"/>
        </w:rPr>
        <w:t>. Кожевниково   Кожевниковского  района  Томской области</w:t>
      </w:r>
    </w:p>
    <w:p w:rsidR="00BE4FCF" w:rsidRPr="00B30F51" w:rsidRDefault="00BE4FCF" w:rsidP="0009131E">
      <w:pPr>
        <w:tabs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   </w:t>
      </w:r>
    </w:p>
    <w:p w:rsidR="00BE4FCF" w:rsidRPr="00B30F51" w:rsidRDefault="00BE4FCF" w:rsidP="0009131E">
      <w:pPr>
        <w:tabs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BE4FCF" w:rsidRPr="00B30F51" w:rsidRDefault="00BE4FCF" w:rsidP="0009131E">
      <w:pPr>
        <w:tabs>
          <w:tab w:val="left" w:pos="9214"/>
          <w:tab w:val="left" w:pos="9356"/>
        </w:tabs>
        <w:ind w:firstLine="0"/>
        <w:jc w:val="center"/>
        <w:rPr>
          <w:sz w:val="24"/>
          <w:szCs w:val="24"/>
        </w:rPr>
      </w:pPr>
      <w:r w:rsidRPr="00B30F51"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Pr="00B30F51" w:rsidRDefault="00BE4FCF" w:rsidP="0009131E">
      <w:pPr>
        <w:tabs>
          <w:tab w:val="left" w:pos="9214"/>
          <w:tab w:val="left" w:pos="9356"/>
        </w:tabs>
        <w:ind w:firstLine="0"/>
        <w:jc w:val="center"/>
        <w:rPr>
          <w:sz w:val="24"/>
          <w:szCs w:val="24"/>
        </w:rPr>
      </w:pPr>
      <w:r w:rsidRPr="00B30F51">
        <w:rPr>
          <w:sz w:val="24"/>
          <w:szCs w:val="24"/>
        </w:rPr>
        <w:t>от 2</w:t>
      </w:r>
      <w:r w:rsidR="002B0714" w:rsidRPr="00B30F51">
        <w:rPr>
          <w:sz w:val="24"/>
          <w:szCs w:val="24"/>
        </w:rPr>
        <w:t>7</w:t>
      </w:r>
      <w:r w:rsidRPr="00B30F51">
        <w:rPr>
          <w:sz w:val="24"/>
          <w:szCs w:val="24"/>
        </w:rPr>
        <w:t>.12.201</w:t>
      </w:r>
      <w:r w:rsidR="002B0714" w:rsidRPr="00B30F51">
        <w:rPr>
          <w:sz w:val="24"/>
          <w:szCs w:val="24"/>
        </w:rPr>
        <w:t>6</w:t>
      </w:r>
      <w:r w:rsidRPr="00B30F51">
        <w:rPr>
          <w:sz w:val="24"/>
          <w:szCs w:val="24"/>
        </w:rPr>
        <w:t xml:space="preserve"> г. №</w:t>
      </w:r>
      <w:r w:rsidR="002B0714" w:rsidRPr="00B30F51">
        <w:rPr>
          <w:sz w:val="24"/>
          <w:szCs w:val="24"/>
        </w:rPr>
        <w:t>105</w:t>
      </w:r>
      <w:r w:rsidRPr="00B30F51">
        <w:rPr>
          <w:sz w:val="24"/>
          <w:szCs w:val="24"/>
        </w:rPr>
        <w:t xml:space="preserve"> «О бюджете Кожевниковского района на 201</w:t>
      </w:r>
      <w:r w:rsidR="002B0714" w:rsidRPr="00B30F51">
        <w:rPr>
          <w:sz w:val="24"/>
          <w:szCs w:val="24"/>
        </w:rPr>
        <w:t>7</w:t>
      </w:r>
      <w:r w:rsidRPr="00B30F51">
        <w:rPr>
          <w:sz w:val="24"/>
          <w:szCs w:val="24"/>
        </w:rPr>
        <w:t xml:space="preserve"> год»</w:t>
      </w:r>
    </w:p>
    <w:p w:rsidR="00BE4FCF" w:rsidRPr="00B30F51" w:rsidRDefault="00BE4FCF" w:rsidP="0009131E">
      <w:pPr>
        <w:tabs>
          <w:tab w:val="left" w:pos="9214"/>
          <w:tab w:val="left" w:pos="9356"/>
        </w:tabs>
        <w:ind w:firstLine="0"/>
        <w:jc w:val="center"/>
        <w:rPr>
          <w:sz w:val="24"/>
          <w:szCs w:val="24"/>
        </w:rPr>
      </w:pPr>
    </w:p>
    <w:p w:rsidR="00BE4FCF" w:rsidRPr="00B30F51" w:rsidRDefault="00BE4FCF" w:rsidP="0009131E">
      <w:pPr>
        <w:pStyle w:val="a8"/>
        <w:tabs>
          <w:tab w:val="left" w:pos="9072"/>
          <w:tab w:val="left" w:pos="9214"/>
          <w:tab w:val="left" w:pos="9356"/>
        </w:tabs>
        <w:ind w:right="0"/>
      </w:pPr>
      <w:r w:rsidRPr="00B30F51"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Pr="00B30F51" w:rsidRDefault="00024847" w:rsidP="0009131E">
      <w:pPr>
        <w:pStyle w:val="a8"/>
        <w:tabs>
          <w:tab w:val="left" w:pos="9072"/>
          <w:tab w:val="left" w:pos="9214"/>
          <w:tab w:val="left" w:pos="9356"/>
        </w:tabs>
        <w:ind w:right="0"/>
      </w:pPr>
    </w:p>
    <w:p w:rsidR="00BE4FCF" w:rsidRPr="00B30F51" w:rsidRDefault="0009131E" w:rsidP="0009131E">
      <w:pPr>
        <w:tabs>
          <w:tab w:val="left" w:pos="709"/>
          <w:tab w:val="left" w:pos="9214"/>
          <w:tab w:val="left" w:pos="9356"/>
        </w:tabs>
        <w:jc w:val="center"/>
        <w:rPr>
          <w:b/>
          <w:bCs/>
          <w:sz w:val="24"/>
          <w:szCs w:val="24"/>
        </w:rPr>
      </w:pPr>
      <w:r w:rsidRPr="00B30F51">
        <w:rPr>
          <w:b/>
          <w:bCs/>
          <w:sz w:val="24"/>
          <w:szCs w:val="24"/>
        </w:rPr>
        <w:t>ДУМА КОЖЕВНИКОВСКОГО РАЙОНА РЕШИЛА:</w:t>
      </w:r>
    </w:p>
    <w:p w:rsidR="00BE4FCF" w:rsidRPr="00B30F51" w:rsidRDefault="00BE4FCF" w:rsidP="0009131E">
      <w:pPr>
        <w:tabs>
          <w:tab w:val="left" w:pos="709"/>
          <w:tab w:val="left" w:pos="9214"/>
          <w:tab w:val="left" w:pos="9356"/>
        </w:tabs>
        <w:jc w:val="center"/>
        <w:rPr>
          <w:b/>
          <w:bCs/>
          <w:sz w:val="24"/>
          <w:szCs w:val="24"/>
        </w:rPr>
      </w:pPr>
    </w:p>
    <w:p w:rsidR="00BE4FCF" w:rsidRPr="00B30F51" w:rsidRDefault="00BE4FCF" w:rsidP="0009131E">
      <w:pPr>
        <w:pStyle w:val="3"/>
        <w:tabs>
          <w:tab w:val="left" w:pos="9214"/>
          <w:tab w:val="left" w:pos="9356"/>
        </w:tabs>
        <w:ind w:right="0" w:firstLine="709"/>
      </w:pPr>
      <w:r w:rsidRPr="00B30F51">
        <w:t>Внести  в решение Думы Кожевниковского района от 2</w:t>
      </w:r>
      <w:r w:rsidR="002B0714" w:rsidRPr="00B30F51">
        <w:t>7</w:t>
      </w:r>
      <w:r w:rsidRPr="00B30F51">
        <w:t>.12.201</w:t>
      </w:r>
      <w:r w:rsidR="002B0714" w:rsidRPr="00B30F51">
        <w:t>6</w:t>
      </w:r>
      <w:r w:rsidRPr="00B30F51">
        <w:t xml:space="preserve"> г.</w:t>
      </w:r>
      <w:r w:rsidR="002E1F33" w:rsidRPr="00B30F51">
        <w:t xml:space="preserve"> </w:t>
      </w:r>
      <w:r w:rsidRPr="00B30F51">
        <w:t xml:space="preserve">№ </w:t>
      </w:r>
      <w:r w:rsidR="002B0714" w:rsidRPr="00B30F51">
        <w:t>105</w:t>
      </w:r>
      <w:r w:rsidR="002E1F33" w:rsidRPr="00B30F51">
        <w:t xml:space="preserve"> </w:t>
      </w:r>
      <w:r w:rsidRPr="00B30F51">
        <w:t>«О бюджете  Кожевниковского района на 201</w:t>
      </w:r>
      <w:r w:rsidR="002B0714" w:rsidRPr="00B30F51">
        <w:t>7</w:t>
      </w:r>
      <w:r w:rsidRPr="00B30F51">
        <w:t xml:space="preserve"> год» следующие изменения:</w:t>
      </w:r>
    </w:p>
    <w:p w:rsidR="00BE4FCF" w:rsidRPr="00B30F51" w:rsidRDefault="00BE4FCF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1. Пункт 1 решения изложить в новой редакции:</w:t>
      </w:r>
    </w:p>
    <w:p w:rsidR="00BE4FCF" w:rsidRPr="00B30F51" w:rsidRDefault="00BE4FCF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«1) общий объем доходов районного бюджета в сумме </w:t>
      </w:r>
      <w:r w:rsidR="00343E63" w:rsidRPr="00B30F51">
        <w:rPr>
          <w:sz w:val="24"/>
          <w:szCs w:val="24"/>
        </w:rPr>
        <w:t>7</w:t>
      </w:r>
      <w:r w:rsidR="002543BA" w:rsidRPr="00B30F51">
        <w:rPr>
          <w:sz w:val="24"/>
          <w:szCs w:val="24"/>
        </w:rPr>
        <w:t>65</w:t>
      </w:r>
      <w:r w:rsidR="004475B5" w:rsidRPr="00B30F51">
        <w:rPr>
          <w:sz w:val="24"/>
          <w:szCs w:val="24"/>
        </w:rPr>
        <w:t> </w:t>
      </w:r>
      <w:r w:rsidR="002543BA" w:rsidRPr="00B30F51">
        <w:rPr>
          <w:sz w:val="24"/>
          <w:szCs w:val="24"/>
        </w:rPr>
        <w:t>161</w:t>
      </w:r>
      <w:r w:rsidR="004475B5" w:rsidRPr="00B30F51">
        <w:rPr>
          <w:sz w:val="24"/>
          <w:szCs w:val="24"/>
        </w:rPr>
        <w:t>,</w:t>
      </w:r>
      <w:r w:rsidR="002543BA" w:rsidRPr="00B30F51">
        <w:rPr>
          <w:sz w:val="24"/>
          <w:szCs w:val="24"/>
        </w:rPr>
        <w:t>953</w:t>
      </w:r>
      <w:r w:rsidRPr="00B30F51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 w:rsidRPr="00B30F51">
        <w:rPr>
          <w:sz w:val="24"/>
          <w:szCs w:val="24"/>
        </w:rPr>
        <w:t>91</w:t>
      </w:r>
      <w:r w:rsidRPr="00B30F51">
        <w:rPr>
          <w:sz w:val="24"/>
          <w:szCs w:val="24"/>
        </w:rPr>
        <w:t xml:space="preserve"> </w:t>
      </w:r>
      <w:r w:rsidR="00CB10B3" w:rsidRPr="00B30F51">
        <w:rPr>
          <w:sz w:val="24"/>
          <w:szCs w:val="24"/>
        </w:rPr>
        <w:t>622</w:t>
      </w:r>
      <w:r w:rsidRPr="00B30F51">
        <w:rPr>
          <w:sz w:val="24"/>
          <w:szCs w:val="24"/>
        </w:rPr>
        <w:t>,</w:t>
      </w:r>
      <w:r w:rsidR="00CB10B3" w:rsidRPr="00B30F51">
        <w:rPr>
          <w:sz w:val="24"/>
          <w:szCs w:val="24"/>
        </w:rPr>
        <w:t>082</w:t>
      </w:r>
      <w:r w:rsidRPr="00B30F51">
        <w:rPr>
          <w:sz w:val="24"/>
          <w:szCs w:val="24"/>
        </w:rPr>
        <w:t xml:space="preserve"> тыс. рублей согласно приложению 1, безвозмездные поступления в сумме </w:t>
      </w:r>
      <w:r w:rsidR="00AA6DA2" w:rsidRPr="00B30F51">
        <w:rPr>
          <w:sz w:val="24"/>
          <w:szCs w:val="24"/>
        </w:rPr>
        <w:t>6</w:t>
      </w:r>
      <w:r w:rsidR="002543BA" w:rsidRPr="00B30F51">
        <w:rPr>
          <w:sz w:val="24"/>
          <w:szCs w:val="24"/>
        </w:rPr>
        <w:t>73</w:t>
      </w:r>
      <w:r w:rsidR="004475B5" w:rsidRPr="00B30F51">
        <w:rPr>
          <w:sz w:val="24"/>
          <w:szCs w:val="24"/>
        </w:rPr>
        <w:t> </w:t>
      </w:r>
      <w:r w:rsidR="002543BA" w:rsidRPr="00B30F51">
        <w:rPr>
          <w:sz w:val="24"/>
          <w:szCs w:val="24"/>
        </w:rPr>
        <w:t>539</w:t>
      </w:r>
      <w:r w:rsidR="004475B5" w:rsidRPr="00B30F51">
        <w:rPr>
          <w:sz w:val="24"/>
          <w:szCs w:val="24"/>
        </w:rPr>
        <w:t>,</w:t>
      </w:r>
      <w:r w:rsidR="002543BA" w:rsidRPr="00B30F51">
        <w:rPr>
          <w:sz w:val="24"/>
          <w:szCs w:val="24"/>
        </w:rPr>
        <w:t>871</w:t>
      </w:r>
      <w:r w:rsidRPr="00B30F51">
        <w:rPr>
          <w:sz w:val="24"/>
          <w:szCs w:val="24"/>
        </w:rPr>
        <w:t xml:space="preserve"> тыс. рублей;</w:t>
      </w:r>
    </w:p>
    <w:p w:rsidR="00BE4FCF" w:rsidRPr="00B30F51" w:rsidRDefault="00BE4FCF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2) общий объем расходов районного бюджета в сумме </w:t>
      </w:r>
      <w:r w:rsidR="002543BA" w:rsidRPr="00B30F51">
        <w:rPr>
          <w:sz w:val="24"/>
          <w:szCs w:val="24"/>
        </w:rPr>
        <w:t>793</w:t>
      </w:r>
      <w:r w:rsidR="00610398" w:rsidRPr="00B30F51">
        <w:rPr>
          <w:sz w:val="24"/>
          <w:szCs w:val="24"/>
        </w:rPr>
        <w:t> </w:t>
      </w:r>
      <w:r w:rsidR="002543BA" w:rsidRPr="00B30F51">
        <w:rPr>
          <w:sz w:val="24"/>
          <w:szCs w:val="24"/>
        </w:rPr>
        <w:t>614</w:t>
      </w:r>
      <w:r w:rsidR="00610398" w:rsidRPr="00B30F51">
        <w:rPr>
          <w:sz w:val="24"/>
          <w:szCs w:val="24"/>
        </w:rPr>
        <w:t>,</w:t>
      </w:r>
      <w:r w:rsidR="002543BA" w:rsidRPr="00B30F51">
        <w:rPr>
          <w:sz w:val="24"/>
          <w:szCs w:val="24"/>
        </w:rPr>
        <w:t>007</w:t>
      </w:r>
      <w:r w:rsidRPr="00B30F51">
        <w:rPr>
          <w:sz w:val="24"/>
          <w:szCs w:val="24"/>
        </w:rPr>
        <w:t xml:space="preserve"> тыс. рублей;</w:t>
      </w:r>
    </w:p>
    <w:p w:rsidR="00BE4FCF" w:rsidRPr="00B30F51" w:rsidRDefault="00BE4FCF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3) дефицит районного бюджета в сумме </w:t>
      </w:r>
      <w:r w:rsidR="00343E63" w:rsidRPr="00B30F51">
        <w:rPr>
          <w:sz w:val="24"/>
          <w:szCs w:val="24"/>
        </w:rPr>
        <w:t>2</w:t>
      </w:r>
      <w:r w:rsidR="002543BA" w:rsidRPr="00B30F51">
        <w:rPr>
          <w:sz w:val="24"/>
          <w:szCs w:val="24"/>
        </w:rPr>
        <w:t>8</w:t>
      </w:r>
      <w:r w:rsidR="00610398" w:rsidRPr="00B30F51">
        <w:rPr>
          <w:sz w:val="24"/>
          <w:szCs w:val="24"/>
        </w:rPr>
        <w:t> </w:t>
      </w:r>
      <w:r w:rsidR="002543BA" w:rsidRPr="00B30F51">
        <w:rPr>
          <w:sz w:val="24"/>
          <w:szCs w:val="24"/>
        </w:rPr>
        <w:t>452</w:t>
      </w:r>
      <w:r w:rsidR="00610398" w:rsidRPr="00B30F51">
        <w:rPr>
          <w:sz w:val="24"/>
          <w:szCs w:val="24"/>
        </w:rPr>
        <w:t>,</w:t>
      </w:r>
      <w:r w:rsidR="002543BA" w:rsidRPr="00B30F51">
        <w:rPr>
          <w:sz w:val="24"/>
          <w:szCs w:val="24"/>
        </w:rPr>
        <w:t>054</w:t>
      </w:r>
      <w:r w:rsidRPr="00B30F51">
        <w:rPr>
          <w:sz w:val="24"/>
          <w:szCs w:val="24"/>
        </w:rPr>
        <w:t xml:space="preserve"> тыс. рублей».</w:t>
      </w:r>
    </w:p>
    <w:p w:rsidR="00BE4FCF" w:rsidRPr="00B30F51" w:rsidRDefault="00BE4FCF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2. В подпункте 8 пункта 4 решения слова  «в сумме </w:t>
      </w:r>
      <w:r w:rsidR="003E5B10" w:rsidRPr="00B30F51">
        <w:rPr>
          <w:sz w:val="24"/>
          <w:szCs w:val="24"/>
        </w:rPr>
        <w:t>113</w:t>
      </w:r>
      <w:r w:rsidRPr="00B30F51">
        <w:rPr>
          <w:sz w:val="24"/>
          <w:szCs w:val="24"/>
        </w:rPr>
        <w:t xml:space="preserve"> </w:t>
      </w:r>
      <w:r w:rsidR="00A31570" w:rsidRPr="00B30F51">
        <w:rPr>
          <w:sz w:val="24"/>
          <w:szCs w:val="24"/>
        </w:rPr>
        <w:t>974</w:t>
      </w:r>
      <w:r w:rsidRPr="00B30F51">
        <w:rPr>
          <w:sz w:val="24"/>
          <w:szCs w:val="24"/>
        </w:rPr>
        <w:t>,</w:t>
      </w:r>
      <w:r w:rsidR="00A31570" w:rsidRPr="00B30F51">
        <w:rPr>
          <w:sz w:val="24"/>
          <w:szCs w:val="24"/>
        </w:rPr>
        <w:t>264</w:t>
      </w:r>
      <w:r w:rsidRPr="00B30F51">
        <w:rPr>
          <w:sz w:val="24"/>
          <w:szCs w:val="24"/>
        </w:rPr>
        <w:t xml:space="preserve"> тыс. рублей» заменить словами   «в сумме </w:t>
      </w:r>
      <w:r w:rsidR="003F2D51" w:rsidRPr="00B30F51">
        <w:rPr>
          <w:sz w:val="24"/>
          <w:szCs w:val="24"/>
        </w:rPr>
        <w:t>1</w:t>
      </w:r>
      <w:r w:rsidR="00A31570" w:rsidRPr="00B30F51">
        <w:rPr>
          <w:sz w:val="24"/>
          <w:szCs w:val="24"/>
        </w:rPr>
        <w:t>02</w:t>
      </w:r>
      <w:r w:rsidR="002D6191" w:rsidRPr="00B30F51">
        <w:rPr>
          <w:sz w:val="24"/>
          <w:szCs w:val="24"/>
        </w:rPr>
        <w:t> </w:t>
      </w:r>
      <w:r w:rsidR="00A31570" w:rsidRPr="00B30F51">
        <w:rPr>
          <w:sz w:val="24"/>
          <w:szCs w:val="24"/>
        </w:rPr>
        <w:t>636</w:t>
      </w:r>
      <w:r w:rsidR="002D6191" w:rsidRPr="00B30F51">
        <w:rPr>
          <w:sz w:val="24"/>
          <w:szCs w:val="24"/>
        </w:rPr>
        <w:t>,</w:t>
      </w:r>
      <w:r w:rsidR="00D82242" w:rsidRPr="00B30F51">
        <w:rPr>
          <w:sz w:val="24"/>
          <w:szCs w:val="24"/>
        </w:rPr>
        <w:t>2</w:t>
      </w:r>
      <w:r w:rsidR="00A31570" w:rsidRPr="00B30F51">
        <w:rPr>
          <w:sz w:val="24"/>
          <w:szCs w:val="24"/>
        </w:rPr>
        <w:t>1</w:t>
      </w:r>
      <w:r w:rsidR="00A67660" w:rsidRPr="00B30F51">
        <w:rPr>
          <w:sz w:val="24"/>
          <w:szCs w:val="24"/>
        </w:rPr>
        <w:t>2</w:t>
      </w:r>
      <w:r w:rsidRPr="00B30F51">
        <w:rPr>
          <w:sz w:val="24"/>
          <w:szCs w:val="24"/>
        </w:rPr>
        <w:t xml:space="preserve"> тыс. рублей».  </w:t>
      </w:r>
    </w:p>
    <w:p w:rsidR="00DB6243" w:rsidRPr="00B30F51" w:rsidRDefault="00DB6243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3. В подпункте 9 пункта 4 решения слова  «в сумме 12 035,500 тыс. рубле</w:t>
      </w:r>
      <w:r w:rsidR="0009131E" w:rsidRPr="00B30F51">
        <w:rPr>
          <w:sz w:val="24"/>
          <w:szCs w:val="24"/>
        </w:rPr>
        <w:t>й</w:t>
      </w:r>
      <w:r w:rsidRPr="00B30F51">
        <w:rPr>
          <w:sz w:val="24"/>
          <w:szCs w:val="24"/>
        </w:rPr>
        <w:t xml:space="preserve">» заменить словами   «в сумме 13 403,900 тыс. рублей». </w:t>
      </w:r>
    </w:p>
    <w:p w:rsidR="00C238E4" w:rsidRPr="00B30F51" w:rsidRDefault="00C238E4" w:rsidP="0009131E">
      <w:pPr>
        <w:tabs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4. В подпункте 10 пункта 4 решения слова  «в сумме 39 734,370 тыс. рублей» заменить словами   «в сумме 39 674,370 тыс. рублей».</w:t>
      </w:r>
    </w:p>
    <w:p w:rsidR="00D3578B" w:rsidRPr="00B30F51" w:rsidRDefault="00C238E4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5</w:t>
      </w:r>
      <w:r w:rsidR="00D3578B" w:rsidRPr="00B30F51">
        <w:rPr>
          <w:sz w:val="24"/>
          <w:szCs w:val="24"/>
        </w:rPr>
        <w:t xml:space="preserve">. В пункте </w:t>
      </w:r>
      <w:r w:rsidR="00D32927" w:rsidRPr="00B30F51">
        <w:rPr>
          <w:sz w:val="24"/>
          <w:szCs w:val="24"/>
        </w:rPr>
        <w:t>11</w:t>
      </w:r>
      <w:r w:rsidR="00D3578B" w:rsidRPr="00B30F51">
        <w:rPr>
          <w:sz w:val="24"/>
          <w:szCs w:val="24"/>
        </w:rPr>
        <w:t xml:space="preserve"> решения слова «в сумме </w:t>
      </w:r>
      <w:r w:rsidR="00124F7E" w:rsidRPr="00B30F51">
        <w:rPr>
          <w:sz w:val="24"/>
          <w:szCs w:val="24"/>
        </w:rPr>
        <w:t>5</w:t>
      </w:r>
      <w:r w:rsidR="00664BDC" w:rsidRPr="00B30F51">
        <w:rPr>
          <w:sz w:val="24"/>
          <w:szCs w:val="24"/>
        </w:rPr>
        <w:t>7</w:t>
      </w:r>
      <w:r w:rsidR="00D3578B" w:rsidRPr="00B30F51">
        <w:rPr>
          <w:sz w:val="24"/>
          <w:szCs w:val="24"/>
        </w:rPr>
        <w:t> </w:t>
      </w:r>
      <w:r w:rsidR="00D04214" w:rsidRPr="00B30F51">
        <w:rPr>
          <w:sz w:val="24"/>
          <w:szCs w:val="24"/>
        </w:rPr>
        <w:t>329</w:t>
      </w:r>
      <w:r w:rsidR="00D3578B" w:rsidRPr="00B30F51">
        <w:rPr>
          <w:sz w:val="24"/>
          <w:szCs w:val="24"/>
        </w:rPr>
        <w:t>,</w:t>
      </w:r>
      <w:r w:rsidR="00D04214" w:rsidRPr="00B30F51">
        <w:rPr>
          <w:sz w:val="24"/>
          <w:szCs w:val="24"/>
        </w:rPr>
        <w:t>105</w:t>
      </w:r>
      <w:r w:rsidR="00D3578B" w:rsidRPr="00B30F51">
        <w:rPr>
          <w:sz w:val="24"/>
          <w:szCs w:val="24"/>
        </w:rPr>
        <w:t xml:space="preserve"> тыс. рублей» заменить словами «в сумме </w:t>
      </w:r>
      <w:r w:rsidR="00D32927" w:rsidRPr="00B30F51">
        <w:rPr>
          <w:sz w:val="24"/>
          <w:szCs w:val="24"/>
        </w:rPr>
        <w:t>5</w:t>
      </w:r>
      <w:r w:rsidR="00D04214" w:rsidRPr="00B30F51">
        <w:rPr>
          <w:sz w:val="24"/>
          <w:szCs w:val="24"/>
        </w:rPr>
        <w:t>8</w:t>
      </w:r>
      <w:r w:rsidR="00D3578B" w:rsidRPr="00B30F51">
        <w:rPr>
          <w:sz w:val="24"/>
          <w:szCs w:val="24"/>
        </w:rPr>
        <w:t> </w:t>
      </w:r>
      <w:r w:rsidR="00D04214" w:rsidRPr="00B30F51">
        <w:rPr>
          <w:sz w:val="24"/>
          <w:szCs w:val="24"/>
        </w:rPr>
        <w:t>4</w:t>
      </w:r>
      <w:r w:rsidR="00A67660" w:rsidRPr="00B30F51">
        <w:rPr>
          <w:sz w:val="24"/>
          <w:szCs w:val="24"/>
        </w:rPr>
        <w:t>62</w:t>
      </w:r>
      <w:r w:rsidR="00D3578B" w:rsidRPr="00B30F51">
        <w:rPr>
          <w:sz w:val="24"/>
          <w:szCs w:val="24"/>
        </w:rPr>
        <w:t>,</w:t>
      </w:r>
      <w:r w:rsidR="00A67660" w:rsidRPr="00B30F51">
        <w:rPr>
          <w:sz w:val="24"/>
          <w:szCs w:val="24"/>
        </w:rPr>
        <w:t>693</w:t>
      </w:r>
      <w:r w:rsidR="00D3578B" w:rsidRPr="00B30F51">
        <w:rPr>
          <w:sz w:val="24"/>
          <w:szCs w:val="24"/>
        </w:rPr>
        <w:t xml:space="preserve"> тыс. рублей».</w:t>
      </w:r>
    </w:p>
    <w:p w:rsidR="006E6E46" w:rsidRPr="00B30F51" w:rsidRDefault="00C238E4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6</w:t>
      </w:r>
      <w:r w:rsidR="001F3C39" w:rsidRPr="00B30F51">
        <w:rPr>
          <w:sz w:val="24"/>
          <w:szCs w:val="24"/>
        </w:rPr>
        <w:t>.</w:t>
      </w:r>
      <w:r w:rsidR="00024847" w:rsidRPr="00B30F51">
        <w:rPr>
          <w:sz w:val="24"/>
          <w:szCs w:val="24"/>
        </w:rPr>
        <w:t xml:space="preserve"> </w:t>
      </w:r>
      <w:r w:rsidR="006E6E46" w:rsidRPr="00B30F51">
        <w:rPr>
          <w:sz w:val="24"/>
          <w:szCs w:val="24"/>
        </w:rPr>
        <w:t>П</w:t>
      </w:r>
      <w:r w:rsidR="00024847" w:rsidRPr="00B30F51">
        <w:rPr>
          <w:sz w:val="24"/>
          <w:szCs w:val="24"/>
        </w:rPr>
        <w:t>ункт 18 решения  изложить в новой редакции:</w:t>
      </w:r>
    </w:p>
    <w:p w:rsidR="006E6E46" w:rsidRPr="00B30F51" w:rsidRDefault="006E6E46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Cs w:val="26"/>
        </w:rPr>
        <w:t xml:space="preserve"> «</w:t>
      </w:r>
      <w:r w:rsidRPr="00B30F51">
        <w:rPr>
          <w:sz w:val="24"/>
          <w:szCs w:val="24"/>
        </w:rPr>
        <w:t>18. Установить, что в соответствии с пунктом 3 статьи 217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6E6E46" w:rsidRPr="00B30F51" w:rsidRDefault="006E6E46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Управлению финансов Администрации Кожевниковского района:</w:t>
      </w:r>
    </w:p>
    <w:p w:rsidR="006E6E46" w:rsidRPr="00B30F51" w:rsidRDefault="006E6E46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сумме </w:t>
      </w:r>
      <w:r w:rsidR="00D04214" w:rsidRPr="00B30F51">
        <w:rPr>
          <w:sz w:val="24"/>
          <w:szCs w:val="24"/>
        </w:rPr>
        <w:t>928</w:t>
      </w:r>
      <w:r w:rsidRPr="00B30F51">
        <w:rPr>
          <w:sz w:val="24"/>
          <w:szCs w:val="24"/>
        </w:rPr>
        <w:t>,</w:t>
      </w:r>
      <w:r w:rsidR="00D04214" w:rsidRPr="00B30F51">
        <w:rPr>
          <w:sz w:val="24"/>
          <w:szCs w:val="24"/>
        </w:rPr>
        <w:t>608</w:t>
      </w:r>
      <w:r w:rsidRPr="00B30F51">
        <w:rPr>
          <w:sz w:val="24"/>
          <w:szCs w:val="24"/>
        </w:rPr>
        <w:t xml:space="preserve"> тыс. рублей на оплату услуг по отоплению;</w:t>
      </w:r>
    </w:p>
    <w:p w:rsidR="006E6E46" w:rsidRPr="00B30F51" w:rsidRDefault="006E6E46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Отделу образования Администрации Кожевниковского района:</w:t>
      </w:r>
    </w:p>
    <w:p w:rsidR="006E6E46" w:rsidRPr="00B30F51" w:rsidRDefault="006E6E46" w:rsidP="0009131E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- по подразделу 0702 «Общее образование» раздела 0700 «Образование» в сумме </w:t>
      </w:r>
      <w:r w:rsidR="00D04214" w:rsidRPr="00B30F51">
        <w:rPr>
          <w:sz w:val="24"/>
          <w:szCs w:val="24"/>
        </w:rPr>
        <w:t>41</w:t>
      </w:r>
      <w:r w:rsidRPr="00B30F51">
        <w:rPr>
          <w:sz w:val="24"/>
          <w:szCs w:val="24"/>
        </w:rPr>
        <w:t>,418 тыс. рублей на промывку систем отопления в образовательных учреждениях.</w:t>
      </w:r>
      <w:r w:rsidR="005152B7" w:rsidRPr="00B30F51">
        <w:rPr>
          <w:sz w:val="24"/>
          <w:szCs w:val="24"/>
        </w:rPr>
        <w:t>».</w:t>
      </w:r>
    </w:p>
    <w:p w:rsidR="00814213" w:rsidRPr="00B30F51" w:rsidRDefault="00C238E4" w:rsidP="00814213">
      <w:pPr>
        <w:tabs>
          <w:tab w:val="left" w:pos="709"/>
          <w:tab w:val="left" w:pos="9214"/>
          <w:tab w:val="left" w:pos="9356"/>
        </w:tabs>
        <w:jc w:val="both"/>
        <w:rPr>
          <w:sz w:val="24"/>
          <w:szCs w:val="24"/>
        </w:rPr>
      </w:pPr>
      <w:r w:rsidRPr="00B30F51">
        <w:rPr>
          <w:sz w:val="24"/>
          <w:szCs w:val="24"/>
        </w:rPr>
        <w:t>7</w:t>
      </w:r>
      <w:r w:rsidR="00BE4FCF" w:rsidRPr="00B30F51">
        <w:rPr>
          <w:bCs/>
          <w:sz w:val="24"/>
          <w:szCs w:val="24"/>
        </w:rPr>
        <w:t xml:space="preserve">. </w:t>
      </w:r>
      <w:r w:rsidR="00BE4FCF" w:rsidRPr="00B30F51">
        <w:rPr>
          <w:sz w:val="24"/>
          <w:szCs w:val="24"/>
        </w:rPr>
        <w:t xml:space="preserve">Приложения </w:t>
      </w:r>
      <w:r w:rsidR="00083076" w:rsidRPr="00B30F51">
        <w:rPr>
          <w:sz w:val="24"/>
          <w:szCs w:val="24"/>
        </w:rPr>
        <w:t xml:space="preserve">1; </w:t>
      </w:r>
      <w:r w:rsidR="00BE4FCF" w:rsidRPr="00B30F51">
        <w:rPr>
          <w:sz w:val="24"/>
          <w:szCs w:val="24"/>
        </w:rPr>
        <w:t>5;</w:t>
      </w:r>
      <w:r w:rsidR="00D118B8" w:rsidRPr="00B30F51">
        <w:rPr>
          <w:sz w:val="24"/>
          <w:szCs w:val="24"/>
        </w:rPr>
        <w:t xml:space="preserve"> 6;</w:t>
      </w:r>
      <w:r w:rsidR="00B57612" w:rsidRPr="00B30F51">
        <w:rPr>
          <w:sz w:val="24"/>
          <w:szCs w:val="24"/>
        </w:rPr>
        <w:t xml:space="preserve"> </w:t>
      </w:r>
      <w:r w:rsidR="00BE4FCF" w:rsidRPr="00B30F51">
        <w:rPr>
          <w:sz w:val="24"/>
          <w:szCs w:val="24"/>
        </w:rPr>
        <w:t xml:space="preserve">9; </w:t>
      </w:r>
      <w:r w:rsidRPr="00B30F51">
        <w:rPr>
          <w:sz w:val="24"/>
          <w:szCs w:val="24"/>
        </w:rPr>
        <w:t xml:space="preserve">10; </w:t>
      </w:r>
      <w:r w:rsidR="00BE4FCF" w:rsidRPr="00B30F51">
        <w:rPr>
          <w:sz w:val="24"/>
          <w:szCs w:val="24"/>
        </w:rPr>
        <w:t>11;</w:t>
      </w:r>
      <w:r w:rsidR="000959EF" w:rsidRPr="00B30F51">
        <w:rPr>
          <w:sz w:val="24"/>
          <w:szCs w:val="24"/>
        </w:rPr>
        <w:t>13;</w:t>
      </w:r>
      <w:r w:rsidR="00D118B8" w:rsidRPr="00B30F51">
        <w:rPr>
          <w:sz w:val="24"/>
          <w:szCs w:val="24"/>
        </w:rPr>
        <w:t xml:space="preserve"> </w:t>
      </w:r>
      <w:r w:rsidR="00BE4FCF" w:rsidRPr="00B30F51">
        <w:rPr>
          <w:sz w:val="24"/>
          <w:szCs w:val="24"/>
        </w:rPr>
        <w:t>1</w:t>
      </w:r>
      <w:r w:rsidRPr="00B30F51">
        <w:rPr>
          <w:sz w:val="24"/>
          <w:szCs w:val="24"/>
        </w:rPr>
        <w:t>5</w:t>
      </w:r>
      <w:r w:rsidR="00BE4FCF" w:rsidRPr="00B30F51">
        <w:rPr>
          <w:sz w:val="24"/>
          <w:szCs w:val="24"/>
        </w:rPr>
        <w:t>;</w:t>
      </w:r>
      <w:r w:rsidR="00663FEB" w:rsidRPr="00B30F51">
        <w:rPr>
          <w:sz w:val="24"/>
          <w:szCs w:val="24"/>
        </w:rPr>
        <w:t xml:space="preserve"> 1</w:t>
      </w:r>
      <w:r w:rsidRPr="00B30F51">
        <w:rPr>
          <w:sz w:val="24"/>
          <w:szCs w:val="24"/>
        </w:rPr>
        <w:t>7</w:t>
      </w:r>
      <w:r w:rsidR="00663FEB" w:rsidRPr="00B30F51">
        <w:rPr>
          <w:sz w:val="24"/>
          <w:szCs w:val="24"/>
        </w:rPr>
        <w:t xml:space="preserve"> </w:t>
      </w:r>
      <w:r w:rsidR="00BE4FCF" w:rsidRPr="00B30F51">
        <w:rPr>
          <w:sz w:val="24"/>
          <w:szCs w:val="24"/>
        </w:rPr>
        <w:t xml:space="preserve"> изложить  в следующей редакции: </w:t>
      </w:r>
      <w:r w:rsidR="00BE4FCF" w:rsidRPr="00B30F51">
        <w:rPr>
          <w:bCs/>
          <w:sz w:val="24"/>
          <w:szCs w:val="24"/>
        </w:rPr>
        <w:t xml:space="preserve">      </w:t>
      </w:r>
    </w:p>
    <w:p w:rsidR="00814213" w:rsidRPr="00B30F51" w:rsidRDefault="00814213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9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5103"/>
        <w:gridCol w:w="1409"/>
      </w:tblGrid>
      <w:tr w:rsidR="00814213" w:rsidRPr="00B30F51" w:rsidTr="006258CC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Приложение 1</w:t>
            </w:r>
          </w:p>
        </w:tc>
      </w:tr>
      <w:tr w:rsidR="00814213" w:rsidRPr="00B30F51" w:rsidTr="006258CC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 Решению Думы  Кожевниковского района</w:t>
            </w:r>
          </w:p>
        </w:tc>
      </w:tr>
      <w:tr w:rsidR="00814213" w:rsidRPr="00B30F51" w:rsidTr="006258CC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от "27" декабря 2016г. №105</w:t>
            </w:r>
          </w:p>
        </w:tc>
      </w:tr>
      <w:tr w:rsidR="00814213" w:rsidRPr="00B30F51" w:rsidTr="006258C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</w:tr>
      <w:tr w:rsidR="00814213" w:rsidRPr="00B30F51" w:rsidTr="006258CC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B30F51">
              <w:rPr>
                <w:b/>
                <w:bCs/>
                <w:sz w:val="25"/>
                <w:szCs w:val="25"/>
              </w:rPr>
              <w:t>Прогнозируемый общий объем доходов</w:t>
            </w:r>
          </w:p>
        </w:tc>
      </w:tr>
      <w:tr w:rsidR="00814213" w:rsidRPr="00B30F51" w:rsidTr="006258CC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B30F51">
              <w:rPr>
                <w:b/>
                <w:bCs/>
                <w:sz w:val="25"/>
                <w:szCs w:val="25"/>
              </w:rPr>
              <w:t xml:space="preserve"> районного бюджета Кожевниковского района  на 2017 год</w:t>
            </w:r>
          </w:p>
        </w:tc>
      </w:tr>
      <w:tr w:rsidR="00814213" w:rsidRPr="00B30F51" w:rsidTr="006258CC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9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814213" w:rsidRPr="00B30F51" w:rsidTr="006258CC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(тыс. руб.)</w:t>
            </w:r>
          </w:p>
        </w:tc>
      </w:tr>
      <w:tr w:rsidR="00814213" w:rsidRPr="00B30F51" w:rsidTr="006258C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</w:t>
            </w:r>
          </w:p>
        </w:tc>
      </w:tr>
      <w:tr w:rsidR="00814213" w:rsidRPr="00B30F51" w:rsidTr="006258CC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84 098,840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 xml:space="preserve">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72 134,390</w:t>
            </w:r>
          </w:p>
        </w:tc>
      </w:tr>
      <w:tr w:rsidR="00814213" w:rsidRPr="00B30F51" w:rsidTr="006258C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 xml:space="preserve"> Налог на доходы физических лиц,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72 134,390</w:t>
            </w:r>
          </w:p>
        </w:tc>
      </w:tr>
      <w:tr w:rsidR="00814213" w:rsidRPr="00B30F51" w:rsidTr="006258CC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в том числе:       дополнительный норматив по НДФЛ (34,39)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50 226,800</w:t>
            </w:r>
          </w:p>
        </w:tc>
      </w:tr>
      <w:tr w:rsidR="00814213" w:rsidRPr="00B30F51" w:rsidTr="006258C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</w:pPr>
            <w:r w:rsidRPr="00B30F51">
              <w:t>НДФЛ по нормативу (15 %)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21 907,590</w:t>
            </w:r>
          </w:p>
        </w:tc>
      </w:tr>
      <w:tr w:rsidR="00814213" w:rsidRPr="00B30F51" w:rsidTr="006258CC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1 336,000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8 981,450</w:t>
            </w:r>
          </w:p>
        </w:tc>
      </w:tr>
      <w:tr w:rsidR="00814213" w:rsidRPr="00B30F51" w:rsidTr="006258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1 05 01000 02 0000 110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1 574,000</w:t>
            </w:r>
          </w:p>
        </w:tc>
      </w:tr>
      <w:tr w:rsidR="00814213" w:rsidRPr="00B30F51" w:rsidTr="006258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Единый налог на вмененный доход для отдельных видов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7 350,000</w:t>
            </w:r>
          </w:p>
        </w:tc>
      </w:tr>
      <w:tr w:rsidR="00814213" w:rsidRPr="00B30F51" w:rsidTr="006258C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41,450</w:t>
            </w:r>
          </w:p>
        </w:tc>
      </w:tr>
      <w:tr w:rsidR="00814213" w:rsidRPr="00B30F51" w:rsidTr="006258C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Налог, взимаемый в связи с применением патентной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16,000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1 647,000</w:t>
            </w:r>
          </w:p>
        </w:tc>
      </w:tr>
      <w:tr w:rsidR="00814213" w:rsidRPr="00B30F51" w:rsidTr="006258CC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7 523,242</w:t>
            </w:r>
          </w:p>
        </w:tc>
      </w:tr>
      <w:tr w:rsidR="00814213" w:rsidRPr="00B30F51" w:rsidTr="00B0215C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5 259,461</w:t>
            </w:r>
          </w:p>
        </w:tc>
      </w:tr>
      <w:tr w:rsidR="00814213" w:rsidRPr="00B30F51" w:rsidTr="00B0215C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4 543,000</w:t>
            </w:r>
          </w:p>
        </w:tc>
      </w:tr>
      <w:tr w:rsidR="00814213" w:rsidRPr="00B30F51" w:rsidTr="00B0215C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15,000</w:t>
            </w:r>
          </w:p>
        </w:tc>
      </w:tr>
      <w:tr w:rsidR="00814213" w:rsidRPr="00B30F51" w:rsidTr="006258CC">
        <w:trPr>
          <w:trHeight w:val="1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653,461</w:t>
            </w:r>
          </w:p>
        </w:tc>
      </w:tr>
      <w:tr w:rsidR="00814213" w:rsidRPr="00B30F51" w:rsidTr="006258CC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48,000</w:t>
            </w:r>
          </w:p>
        </w:tc>
      </w:tr>
      <w:tr w:rsidR="00814213" w:rsidRPr="00B30F51" w:rsidTr="006258C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1 12 01000 01 0000 000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222,000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1 13 02000 00 0000 000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386,781</w:t>
            </w:r>
          </w:p>
        </w:tc>
      </w:tr>
      <w:tr w:rsidR="00814213" w:rsidRPr="00B30F51" w:rsidTr="006258C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901-908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240,000</w:t>
            </w:r>
          </w:p>
        </w:tc>
      </w:tr>
      <w:tr w:rsidR="00814213" w:rsidRPr="00B30F51" w:rsidTr="006258CC">
        <w:trPr>
          <w:trHeight w:val="1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1 14 02052 05 0000 410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170,000</w:t>
            </w:r>
          </w:p>
        </w:tc>
      </w:tr>
      <w:tr w:rsidR="00814213" w:rsidRPr="00B30F51" w:rsidTr="006258CC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1 14 06025 05 0000 430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70,000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1 345,000</w:t>
            </w:r>
          </w:p>
        </w:tc>
      </w:tr>
      <w:tr w:rsidR="00814213" w:rsidRPr="00B30F51" w:rsidTr="006258C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1 17 05050 05  0000 000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Прочие неналоговые доходы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70,000</w:t>
            </w:r>
          </w:p>
        </w:tc>
      </w:tr>
      <w:tr w:rsidR="00814213" w:rsidRPr="00B30F51" w:rsidTr="006258C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30F51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91 622,082</w:t>
            </w:r>
          </w:p>
        </w:tc>
      </w:tr>
      <w:tr w:rsidR="00814213" w:rsidRPr="00B30F51" w:rsidTr="006258C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673 539,871</w:t>
            </w:r>
          </w:p>
        </w:tc>
      </w:tr>
      <w:tr w:rsidR="00814213" w:rsidRPr="00B30F51" w:rsidTr="006258CC">
        <w:trPr>
          <w:trHeight w:val="2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ВСЕГО ДОХОДОВ: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765 161,953</w:t>
            </w:r>
          </w:p>
        </w:tc>
      </w:tr>
    </w:tbl>
    <w:p w:rsidR="00814213" w:rsidRPr="00B30F51" w:rsidRDefault="00814213" w:rsidP="00814213">
      <w:pPr>
        <w:ind w:firstLine="0"/>
      </w:pPr>
    </w:p>
    <w:p w:rsidR="006258CC" w:rsidRPr="00B30F51" w:rsidRDefault="006258CC" w:rsidP="00814213">
      <w:pPr>
        <w:ind w:firstLine="0"/>
      </w:pPr>
    </w:p>
    <w:p w:rsidR="006258CC" w:rsidRPr="00B30F51" w:rsidRDefault="006258CC" w:rsidP="00814213">
      <w:pPr>
        <w:ind w:firstLine="0"/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31"/>
        <w:gridCol w:w="1487"/>
        <w:gridCol w:w="322"/>
        <w:gridCol w:w="285"/>
        <w:gridCol w:w="4107"/>
        <w:gridCol w:w="429"/>
        <w:gridCol w:w="219"/>
        <w:gridCol w:w="491"/>
        <w:gridCol w:w="1417"/>
      </w:tblGrid>
      <w:tr w:rsidR="00814213" w:rsidRPr="00B30F51" w:rsidTr="006258CC">
        <w:trPr>
          <w:trHeight w:val="264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Приложение 5</w:t>
            </w:r>
          </w:p>
          <w:p w:rsidR="00814213" w:rsidRPr="00B30F51" w:rsidRDefault="00814213" w:rsidP="00B0215C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 xml:space="preserve">                                                             к решению Думы Кожевниковского  района</w:t>
            </w:r>
            <w:r w:rsidR="00B0215C" w:rsidRPr="00B30F51">
              <w:rPr>
                <w:sz w:val="20"/>
              </w:rPr>
              <w:t xml:space="preserve"> </w:t>
            </w:r>
            <w:r w:rsidRPr="00B30F51">
              <w:rPr>
                <w:sz w:val="20"/>
              </w:rPr>
              <w:t>от "27" декабря 2016 года №105</w:t>
            </w:r>
          </w:p>
        </w:tc>
      </w:tr>
      <w:tr w:rsidR="00814213" w:rsidRPr="00B30F51" w:rsidTr="006258CC">
        <w:trPr>
          <w:trHeight w:val="264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</w:p>
        </w:tc>
      </w:tr>
      <w:tr w:rsidR="00814213" w:rsidRPr="00B30F51" w:rsidTr="006258CC">
        <w:trPr>
          <w:trHeight w:val="264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</w:p>
        </w:tc>
      </w:tr>
      <w:tr w:rsidR="00814213" w:rsidRPr="00B30F51" w:rsidTr="006258CC">
        <w:trPr>
          <w:trHeight w:val="264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27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</w:p>
        </w:tc>
      </w:tr>
      <w:tr w:rsidR="00814213" w:rsidRPr="00B30F51" w:rsidTr="006258CC">
        <w:trPr>
          <w:trHeight w:val="264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213" w:rsidRPr="00B30F51" w:rsidRDefault="00814213" w:rsidP="008142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rPr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</w:tr>
      <w:tr w:rsidR="00814213" w:rsidRPr="00B30F51" w:rsidTr="006258CC">
        <w:trPr>
          <w:trHeight w:val="1008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2017 год </w:t>
            </w:r>
          </w:p>
        </w:tc>
      </w:tr>
      <w:tr w:rsidR="00814213" w:rsidRPr="00B30F51" w:rsidTr="00D93113">
        <w:trPr>
          <w:trHeight w:val="276"/>
        </w:trPr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 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</w:rPr>
            </w:pPr>
            <w:r w:rsidRPr="00B30F5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213" w:rsidRPr="00B30F51" w:rsidRDefault="00814213" w:rsidP="00814213">
            <w:pPr>
              <w:ind w:firstLine="0"/>
              <w:jc w:val="right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( тыс. руб. )</w:t>
            </w:r>
          </w:p>
        </w:tc>
      </w:tr>
      <w:tr w:rsidR="00814213" w:rsidRPr="00B30F51" w:rsidTr="00D93113">
        <w:trPr>
          <w:trHeight w:val="1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30F51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99D96" wp14:editId="1BDF806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618490</wp:posOffset>
                      </wp:positionV>
                      <wp:extent cx="76200" cy="167640"/>
                      <wp:effectExtent l="19050" t="0" r="19050" b="3810"/>
                      <wp:wrapNone/>
                      <wp:docPr id="3732" name="Поле 3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620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732" o:spid="_x0000_s1026" type="#_x0000_t202" style="position:absolute;margin-left:13.95pt;margin-top:48.7pt;width:6pt;height:13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" filled="f" stroked="f"/>
                  </w:pict>
                </mc:Fallback>
              </mc:AlternateContent>
            </w:r>
            <w:r w:rsidR="00814213" w:rsidRPr="00B30F51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13" w:rsidRPr="00B30F51" w:rsidRDefault="00814213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Бюджет  </w:t>
            </w:r>
            <w:r w:rsidRPr="00B30F51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30F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D931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6258CC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678 789,812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D931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6258CC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CC" w:rsidRPr="00B30F51" w:rsidRDefault="006258CC" w:rsidP="006258CC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116 671,200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2 02 15001 05 0000 151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100 598,000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2 02 15002 05 0000 151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16 073,200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30F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314 893,947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23 551,800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483,000</w:t>
            </w:r>
          </w:p>
        </w:tc>
      </w:tr>
      <w:tr w:rsidR="006258CC" w:rsidRPr="00B30F51" w:rsidTr="00D93113">
        <w:trPr>
          <w:trHeight w:val="132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16,000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42,000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2 795,000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59,000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2 736,000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901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0,800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432,000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0,500</w:t>
            </w:r>
          </w:p>
        </w:tc>
      </w:tr>
      <w:tr w:rsidR="006258CC" w:rsidRPr="00B30F51" w:rsidTr="00D93113">
        <w:trPr>
          <w:trHeight w:val="158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2 02 30027 05 0000 151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2 280,200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2 02 30027 05 0000 151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20 941,200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62 174,752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Поддержка малых форм хозяйствования,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10 723,900</w:t>
            </w:r>
          </w:p>
        </w:tc>
      </w:tr>
      <w:tr w:rsidR="006258CC" w:rsidRPr="00B30F51" w:rsidTr="00D93113">
        <w:trPr>
          <w:trHeight w:val="8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406,321</w:t>
            </w:r>
          </w:p>
        </w:tc>
      </w:tr>
      <w:tr w:rsidR="006258CC" w:rsidRPr="00B30F51" w:rsidTr="00D93113">
        <w:trPr>
          <w:trHeight w:val="8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Содействие созданию показателей региональных программ развития АПК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54,579</w:t>
            </w:r>
          </w:p>
        </w:tc>
      </w:tr>
      <w:tr w:rsidR="006258CC" w:rsidRPr="00B30F51" w:rsidTr="00D93113">
        <w:trPr>
          <w:trHeight w:val="9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 xml:space="preserve">2 02 35543 05 0000 151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 (федеральный бюджет)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1 037,000</w:t>
            </w:r>
          </w:p>
        </w:tc>
      </w:tr>
      <w:tr w:rsidR="006258CC" w:rsidRPr="00B30F51" w:rsidTr="00D93113">
        <w:trPr>
          <w:trHeight w:val="9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 поддержка малых форм хозяйствования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5 572,000</w:t>
            </w:r>
          </w:p>
        </w:tc>
      </w:tr>
      <w:tr w:rsidR="006258CC" w:rsidRPr="00B30F51" w:rsidTr="00D93113">
        <w:trPr>
          <w:trHeight w:val="9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3 654,000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Повышение продуктивности в молочном скотоводстве,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51 450,852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44 124,384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2 02 35542 05 0000 151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7 326,468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 xml:space="preserve">2 02 35082 05 0000 151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11 926,495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15,500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на обеспечение жилыми помещениями 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11 910,995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11 910,995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0,000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911, 915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224,000</w:t>
            </w:r>
          </w:p>
        </w:tc>
      </w:tr>
      <w:tr w:rsidR="006258CC" w:rsidRPr="00B30F51" w:rsidTr="00D93113">
        <w:trPr>
          <w:trHeight w:val="158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156 154,600</w:t>
            </w:r>
          </w:p>
        </w:tc>
      </w:tr>
      <w:tr w:rsidR="006258CC" w:rsidRPr="00B30F51" w:rsidTr="00D93113">
        <w:trPr>
          <w:trHeight w:val="211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456,600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86,300</w:t>
            </w:r>
          </w:p>
        </w:tc>
      </w:tr>
      <w:tr w:rsidR="006258CC" w:rsidRPr="00B30F51" w:rsidTr="00D93113">
        <w:trPr>
          <w:trHeight w:val="264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7 033,200</w:t>
            </w:r>
          </w:p>
        </w:tc>
      </w:tr>
      <w:tr w:rsidR="006258CC" w:rsidRPr="00B30F51" w:rsidTr="00D93113">
        <w:trPr>
          <w:trHeight w:val="211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911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305,700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2 02 30024 05 0000 151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24 401,100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2 02 35260 05 0000 151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399,300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2 02 35118 05 0000 151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1 189,400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168 963,465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1 887,300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911, 915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452,900</w:t>
            </w:r>
          </w:p>
        </w:tc>
      </w:tr>
      <w:tr w:rsidR="006258CC" w:rsidRPr="00B30F51" w:rsidTr="00D93113">
        <w:trPr>
          <w:trHeight w:val="156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B30F51">
              <w:rPr>
                <w:b/>
                <w:bCs/>
                <w:sz w:val="20"/>
              </w:rPr>
              <w:t xml:space="preserve"> педагогических работников</w:t>
            </w:r>
            <w:r w:rsidRPr="00B30F51">
              <w:rPr>
                <w:sz w:val="20"/>
              </w:rPr>
              <w:t xml:space="preserve"> муниципальных организаций </w:t>
            </w:r>
            <w:r w:rsidRPr="00B30F51">
              <w:rPr>
                <w:b/>
                <w:bCs/>
                <w:sz w:val="20"/>
              </w:rPr>
              <w:t>дополнительного</w:t>
            </w:r>
            <w:r w:rsidRPr="00B30F51">
              <w:rPr>
                <w:sz w:val="20"/>
              </w:rPr>
              <w:t xml:space="preserve"> образования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7 224,600</w:t>
            </w:r>
          </w:p>
        </w:tc>
      </w:tr>
      <w:tr w:rsidR="006258CC" w:rsidRPr="00B30F51" w:rsidTr="00D93113">
        <w:trPr>
          <w:trHeight w:val="737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1 621,700</w:t>
            </w:r>
          </w:p>
        </w:tc>
      </w:tr>
      <w:tr w:rsidR="006258CC" w:rsidRPr="00B30F51" w:rsidTr="00D93113">
        <w:trPr>
          <w:trHeight w:val="1469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капитальный ремонт и разработку проектно-сметной документации на капитальный ремонт муниципальных  общеобразовательных организаций (Капитальный ремонт МБОУ "</w:t>
            </w:r>
            <w:proofErr w:type="spellStart"/>
            <w:r w:rsidRPr="00B30F51">
              <w:rPr>
                <w:sz w:val="20"/>
              </w:rPr>
              <w:t>Чилинская</w:t>
            </w:r>
            <w:proofErr w:type="spellEnd"/>
            <w:r w:rsidRPr="00B30F51">
              <w:rPr>
                <w:sz w:val="20"/>
              </w:rPr>
              <w:t xml:space="preserve"> СОШ" Кожевниковского района)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51 347,200</w:t>
            </w:r>
          </w:p>
        </w:tc>
      </w:tr>
      <w:tr w:rsidR="006258CC" w:rsidRPr="00B30F51" w:rsidTr="00D93113">
        <w:trPr>
          <w:trHeight w:val="211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2 02 20077 05 0000 151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B30F51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B30F51">
              <w:rPr>
                <w:i/>
                <w:iCs/>
                <w:sz w:val="20"/>
              </w:rPr>
              <w:t>с.Кожевниково</w:t>
            </w:r>
            <w:proofErr w:type="spellEnd"/>
            <w:r w:rsidRPr="00B30F51">
              <w:rPr>
                <w:i/>
                <w:iCs/>
                <w:sz w:val="20"/>
              </w:rPr>
              <w:t xml:space="preserve">, </w:t>
            </w:r>
            <w:proofErr w:type="spellStart"/>
            <w:r w:rsidRPr="00B30F51">
              <w:rPr>
                <w:i/>
                <w:iCs/>
                <w:sz w:val="20"/>
              </w:rPr>
              <w:t>ул.Октябрьская</w:t>
            </w:r>
            <w:proofErr w:type="spellEnd"/>
            <w:r w:rsidRPr="00B30F51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29 559,000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2 02 25519 05 0000 151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Федерации), в том числе: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77,781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25,240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52,541</w:t>
            </w:r>
          </w:p>
        </w:tc>
      </w:tr>
      <w:tr w:rsidR="006258CC" w:rsidRPr="00B30F51" w:rsidTr="00D93113">
        <w:trPr>
          <w:trHeight w:val="158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2 02 25519 05 0000 151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(федеральный бюджет)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24,900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663,600</w:t>
            </w:r>
          </w:p>
        </w:tc>
      </w:tr>
      <w:tr w:rsidR="006258CC" w:rsidRPr="00B30F51" w:rsidTr="00D93113">
        <w:trPr>
          <w:trHeight w:val="122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B30F51">
              <w:rPr>
                <w:b/>
                <w:bCs/>
                <w:sz w:val="20"/>
              </w:rPr>
              <w:t xml:space="preserve">работников культуры </w:t>
            </w:r>
            <w:r w:rsidRPr="00B30F51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15 464,600</w:t>
            </w:r>
          </w:p>
        </w:tc>
      </w:tr>
      <w:tr w:rsidR="006258CC" w:rsidRPr="00B30F51" w:rsidTr="00D93113">
        <w:trPr>
          <w:trHeight w:val="158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B30F51"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 w:rsidRPr="00B30F51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3 256,500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1 693,800</w:t>
            </w:r>
          </w:p>
        </w:tc>
      </w:tr>
      <w:tr w:rsidR="006258CC" w:rsidRPr="00B30F51" w:rsidTr="00D93113">
        <w:trPr>
          <w:trHeight w:val="211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105,800</w:t>
            </w:r>
          </w:p>
        </w:tc>
      </w:tr>
      <w:tr w:rsidR="006258CC" w:rsidRPr="00B30F51" w:rsidTr="00D93113">
        <w:trPr>
          <w:trHeight w:val="8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49,200</w:t>
            </w:r>
          </w:p>
        </w:tc>
      </w:tr>
      <w:tr w:rsidR="006258CC" w:rsidRPr="00B30F51" w:rsidTr="00D93113">
        <w:trPr>
          <w:trHeight w:val="10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958,041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2 02 20051 05 0000 151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подпрограмма "Обеспечение жильем молодых семей в Томской области" (федеральный бюджет)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537,653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420,388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B30F51">
              <w:rPr>
                <w:b/>
                <w:bCs/>
                <w:sz w:val="20"/>
              </w:rPr>
              <w:t>т.ч</w:t>
            </w:r>
            <w:proofErr w:type="spellEnd"/>
            <w:r w:rsidRPr="00B30F51">
              <w:rPr>
                <w:b/>
                <w:bCs/>
                <w:sz w:val="20"/>
              </w:rPr>
              <w:t>.: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17 038,048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7 252,419</w:t>
            </w:r>
          </w:p>
        </w:tc>
      </w:tr>
      <w:tr w:rsidR="006258CC" w:rsidRPr="00B30F51" w:rsidTr="00C65A6F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B30F51">
              <w:rPr>
                <w:sz w:val="20"/>
              </w:rPr>
              <w:t>т.ч</w:t>
            </w:r>
            <w:proofErr w:type="spellEnd"/>
            <w:r w:rsidRPr="00B30F51">
              <w:rPr>
                <w:sz w:val="20"/>
              </w:rPr>
              <w:t>.: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3 559,013</w:t>
            </w:r>
          </w:p>
        </w:tc>
      </w:tr>
      <w:tr w:rsidR="006258CC" w:rsidRPr="00B30F51" w:rsidTr="00C65A6F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910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2 02 20077 05 0000 151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Газоснабжение с. Новопокровка Кожевниковского района Томской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3 559,013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2 02 20051 05 0000 151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3 693,406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9 785,629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B30F51">
              <w:rPr>
                <w:sz w:val="20"/>
              </w:rPr>
              <w:t>т.ч</w:t>
            </w:r>
            <w:proofErr w:type="spellEnd"/>
            <w:r w:rsidRPr="00B30F51">
              <w:rPr>
                <w:sz w:val="20"/>
              </w:rPr>
              <w:t>.: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6 610,138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2 02 20077 05 0000 151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Газоснабжение с. Новопокровка Кожевниковского района Томской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6 610,138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2 02 20051 05 0000 151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3 175,491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B30F51">
              <w:rPr>
                <w:sz w:val="20"/>
              </w:rPr>
              <w:t>т.ч</w:t>
            </w:r>
            <w:proofErr w:type="spellEnd"/>
            <w:r w:rsidRPr="00B30F51">
              <w:rPr>
                <w:sz w:val="20"/>
              </w:rPr>
              <w:t>.: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29 551,800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29 551,800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реализацию мероприятий по обеспечению по обеспечению населения Томской области чистой питьевой водой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64,434</w:t>
            </w:r>
          </w:p>
        </w:tc>
      </w:tr>
      <w:tr w:rsidR="006258CC" w:rsidRPr="00B30F51" w:rsidTr="00D93113">
        <w:trPr>
          <w:trHeight w:val="118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2 268,116</w:t>
            </w:r>
          </w:p>
        </w:tc>
      </w:tr>
      <w:tr w:rsidR="006258CC" w:rsidRPr="00B30F51" w:rsidTr="00D93113">
        <w:trPr>
          <w:trHeight w:val="30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589,710</w:t>
            </w:r>
          </w:p>
        </w:tc>
      </w:tr>
      <w:tr w:rsidR="006258CC" w:rsidRPr="00B30F51" w:rsidTr="00D93113">
        <w:trPr>
          <w:trHeight w:val="33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2 02 25555 05 0000 151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1 678,406</w:t>
            </w:r>
          </w:p>
        </w:tc>
      </w:tr>
      <w:tr w:rsidR="006258CC" w:rsidRPr="00B30F51" w:rsidTr="00D93113">
        <w:trPr>
          <w:trHeight w:val="216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2 02 25527 05 0000 151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 ,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824,256</w:t>
            </w:r>
          </w:p>
        </w:tc>
      </w:tr>
      <w:tr w:rsidR="006258CC" w:rsidRPr="00B30F51" w:rsidTr="00D93113">
        <w:trPr>
          <w:trHeight w:val="111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2 02 25527 05 0000 151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77,100</w:t>
            </w:r>
          </w:p>
        </w:tc>
      </w:tr>
      <w:tr w:rsidR="006258CC" w:rsidRPr="00B30F51" w:rsidTr="00D93113">
        <w:trPr>
          <w:trHeight w:val="1412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1 663,900</w:t>
            </w:r>
          </w:p>
        </w:tc>
      </w:tr>
      <w:tr w:rsidR="006258CC" w:rsidRPr="00B30F51" w:rsidTr="00C65A6F">
        <w:trPr>
          <w:trHeight w:val="114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2 02 25558 05 0000 151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3 038,889</w:t>
            </w:r>
          </w:p>
        </w:tc>
      </w:tr>
      <w:tr w:rsidR="006258CC" w:rsidRPr="00B30F51" w:rsidTr="00C65A6F">
        <w:trPr>
          <w:trHeight w:val="42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303,889</w:t>
            </w:r>
          </w:p>
        </w:tc>
      </w:tr>
      <w:tr w:rsidR="006258CC" w:rsidRPr="00B30F51" w:rsidTr="00D93113">
        <w:trPr>
          <w:trHeight w:val="33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2 735,000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2 02 25519 05 0000 151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Субсидия на поддержку отрасли культуры (Государственная поддержка лучших работников муниципальных учреждений культуры, находящихся на территории сельских поселений) (федеральный бюджет)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59 978,264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2 02 04999 05 0000 151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201,    204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7 172,200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B30F51">
              <w:rPr>
                <w:b/>
                <w:bCs/>
                <w:sz w:val="20"/>
              </w:rPr>
              <w:t>т.ч</w:t>
            </w:r>
            <w:proofErr w:type="spellEnd"/>
            <w:r w:rsidRPr="00B30F51">
              <w:rPr>
                <w:b/>
                <w:bCs/>
                <w:sz w:val="20"/>
              </w:rPr>
              <w:t>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6150,159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937,369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б) на приобретение спортивной экипировки для МБОУ ДО "Дом детского творчества"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52,360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в) на проведение аварийно-восстановительных работ филиала, расположенного по адресу: </w:t>
            </w:r>
            <w:proofErr w:type="spellStart"/>
            <w:r w:rsidRPr="00B30F51">
              <w:rPr>
                <w:sz w:val="20"/>
              </w:rPr>
              <w:t>с.Тека</w:t>
            </w:r>
            <w:proofErr w:type="spellEnd"/>
            <w:r w:rsidRPr="00B30F51">
              <w:rPr>
                <w:sz w:val="20"/>
              </w:rPr>
              <w:t>, пер.Школьный,4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5 000,000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г) для проведения аварийно-восстановительных работ котельной ООШ, расположенной по адресу в </w:t>
            </w:r>
            <w:proofErr w:type="spellStart"/>
            <w:r w:rsidRPr="00B30F51">
              <w:rPr>
                <w:sz w:val="20"/>
              </w:rPr>
              <w:t>с.Елгай</w:t>
            </w:r>
            <w:proofErr w:type="spellEnd"/>
            <w:r w:rsidRPr="00B30F51">
              <w:rPr>
                <w:sz w:val="20"/>
              </w:rPr>
              <w:t>, ул.Лесная,5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89,830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д) на приобретение материалов для проведения текущего ремонта МАОУ "КСОШ №1"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10,800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е) на частичную оплату ремонта крыльца здания филиала МБОУ "</w:t>
            </w:r>
            <w:proofErr w:type="spellStart"/>
            <w:r w:rsidRPr="00B30F51">
              <w:rPr>
                <w:sz w:val="20"/>
              </w:rPr>
              <w:t>Вороновская</w:t>
            </w:r>
            <w:proofErr w:type="spellEnd"/>
            <w:r w:rsidRPr="00B30F51">
              <w:rPr>
                <w:sz w:val="20"/>
              </w:rPr>
              <w:t xml:space="preserve"> СОШ" - "</w:t>
            </w:r>
            <w:proofErr w:type="spellStart"/>
            <w:r w:rsidRPr="00B30F51">
              <w:rPr>
                <w:sz w:val="20"/>
              </w:rPr>
              <w:t>Еловская</w:t>
            </w:r>
            <w:proofErr w:type="spellEnd"/>
            <w:r w:rsidRPr="00B30F51">
              <w:rPr>
                <w:sz w:val="20"/>
              </w:rPr>
              <w:t xml:space="preserve"> ООШ"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59,800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B30F51">
              <w:rPr>
                <w:b/>
                <w:bCs/>
                <w:sz w:val="20"/>
              </w:rPr>
              <w:t>т.ч</w:t>
            </w:r>
            <w:proofErr w:type="spellEnd"/>
            <w:r w:rsidRPr="00B30F51">
              <w:rPr>
                <w:b/>
                <w:bCs/>
                <w:sz w:val="20"/>
              </w:rPr>
              <w:t>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572,041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а) на укрепление материально-технической базы учреждений культуры и спорта, ДШИ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143,849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б) МАУ СОЦ "Колос" на аренду катка для подготовки хоккейной команды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32,000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в) МБУК "Кожевниковская МЦКС" на приобретение ткани и фурнитуры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72,141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г) МАУ "</w:t>
            </w:r>
            <w:proofErr w:type="spellStart"/>
            <w:r w:rsidRPr="00B30F51">
              <w:rPr>
                <w:sz w:val="20"/>
              </w:rPr>
              <w:t>СОЦ"Колос</w:t>
            </w:r>
            <w:proofErr w:type="spellEnd"/>
            <w:r w:rsidRPr="00B30F51">
              <w:rPr>
                <w:sz w:val="20"/>
              </w:rPr>
              <w:t>" на организацию участия в 5 сессии Гроссмейстерского Центра в Сибирском Федеральном округе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8,000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д) для проведения аварийно-восстановительных работ кровли здания сельского Дома культуры, расположенного по адресу </w:t>
            </w:r>
            <w:proofErr w:type="spellStart"/>
            <w:r w:rsidRPr="00B30F51">
              <w:rPr>
                <w:sz w:val="20"/>
              </w:rPr>
              <w:t>с.Елгай</w:t>
            </w:r>
            <w:proofErr w:type="spellEnd"/>
            <w:r w:rsidRPr="00B30F51">
              <w:rPr>
                <w:sz w:val="20"/>
              </w:rPr>
              <w:t>, ул.Школьная,26а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304,251</w:t>
            </w:r>
          </w:p>
        </w:tc>
      </w:tr>
      <w:tr w:rsidR="006258CC" w:rsidRPr="00B30F51" w:rsidTr="00D93113">
        <w:trPr>
          <w:trHeight w:val="26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е) МБУ "МЦБС" на установку пластикового окна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11,800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B30F51">
              <w:rPr>
                <w:b/>
                <w:bCs/>
                <w:sz w:val="20"/>
              </w:rPr>
              <w:t>т.ч</w:t>
            </w:r>
            <w:proofErr w:type="spellEnd"/>
            <w:r w:rsidRPr="00B30F51">
              <w:rPr>
                <w:b/>
                <w:bCs/>
                <w:sz w:val="20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450,000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а) на создании уличной экспозиции в рамках проведения II Областного праздника Хлеба в Кожевниковском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350,000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б) для Вороновского сельского поселения на приобретение гранитной </w:t>
            </w:r>
            <w:proofErr w:type="spellStart"/>
            <w:r w:rsidRPr="00B30F51">
              <w:rPr>
                <w:sz w:val="20"/>
              </w:rPr>
              <w:t>стеллы</w:t>
            </w:r>
            <w:proofErr w:type="spellEnd"/>
            <w:r w:rsidRPr="00B30F51">
              <w:rPr>
                <w:sz w:val="20"/>
              </w:rPr>
              <w:t xml:space="preserve"> для установки обелиска памяти воинам ВОВ в д. Красный Яр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50,000</w:t>
            </w:r>
          </w:p>
        </w:tc>
      </w:tr>
      <w:tr w:rsidR="006258CC" w:rsidRPr="00B30F51" w:rsidTr="00C65A6F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в) для Новопокровского сельского поселения на благоустройство участка улицы Комсомольской от дома №1 до дома №57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50,000</w:t>
            </w:r>
          </w:p>
        </w:tc>
      </w:tr>
      <w:tr w:rsidR="006258CC" w:rsidRPr="00B30F51" w:rsidTr="00C65A6F">
        <w:trPr>
          <w:trHeight w:val="528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Прочие межбюджетные трансферты для выполнения работ по развитию сетей сотовой </w:t>
            </w:r>
            <w:r w:rsidRPr="00B30F51">
              <w:rPr>
                <w:sz w:val="20"/>
              </w:rPr>
              <w:lastRenderedPageBreak/>
              <w:t>связи стандарта GSM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2 550,000</w:t>
            </w:r>
          </w:p>
        </w:tc>
      </w:tr>
      <w:tr w:rsidR="006258CC" w:rsidRPr="00B30F51" w:rsidTr="00D93113">
        <w:trPr>
          <w:trHeight w:val="2640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200,000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6 906,314</w:t>
            </w:r>
          </w:p>
        </w:tc>
      </w:tr>
      <w:tr w:rsidR="006258CC" w:rsidRPr="00B30F51" w:rsidTr="00D93113">
        <w:trPr>
          <w:trHeight w:val="1584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281,850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1 747,900</w:t>
            </w:r>
          </w:p>
        </w:tc>
      </w:tr>
      <w:tr w:rsidR="006258CC" w:rsidRPr="00B30F51" w:rsidTr="00D93113">
        <w:trPr>
          <w:trHeight w:val="105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375,000</w:t>
            </w:r>
          </w:p>
        </w:tc>
      </w:tr>
      <w:tr w:rsidR="006258CC" w:rsidRPr="00B30F51" w:rsidTr="00D93113">
        <w:trPr>
          <w:trHeight w:val="1296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обучающимся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40,000</w:t>
            </w:r>
          </w:p>
        </w:tc>
      </w:tr>
      <w:tr w:rsidR="006258CC" w:rsidRPr="00B30F51" w:rsidTr="00D93113">
        <w:trPr>
          <w:trHeight w:val="129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B30F51">
              <w:rPr>
                <w:b/>
                <w:bCs/>
                <w:sz w:val="20"/>
              </w:rPr>
              <w:t xml:space="preserve"> педагогических работников</w:t>
            </w:r>
            <w:r w:rsidRPr="00B30F51">
              <w:rPr>
                <w:sz w:val="20"/>
              </w:rPr>
              <w:t xml:space="preserve"> муниципальных </w:t>
            </w:r>
            <w:r w:rsidRPr="00B30F51">
              <w:rPr>
                <w:b/>
                <w:bCs/>
                <w:sz w:val="20"/>
              </w:rPr>
              <w:t>общеобразовательных</w:t>
            </w:r>
            <w:r w:rsidRPr="00B30F51">
              <w:rPr>
                <w:sz w:val="20"/>
              </w:rPr>
              <w:t xml:space="preserve"> организаций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26 869,100</w:t>
            </w:r>
          </w:p>
        </w:tc>
      </w:tr>
      <w:tr w:rsidR="006258CC" w:rsidRPr="00B30F51" w:rsidTr="00C65A6F">
        <w:trPr>
          <w:trHeight w:val="129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B30F51">
              <w:rPr>
                <w:b/>
                <w:bCs/>
                <w:sz w:val="20"/>
              </w:rPr>
              <w:t xml:space="preserve"> педагогических работников</w:t>
            </w:r>
            <w:r w:rsidRPr="00B30F51">
              <w:rPr>
                <w:sz w:val="20"/>
              </w:rPr>
              <w:t xml:space="preserve"> муниципальных</w:t>
            </w:r>
            <w:r w:rsidRPr="00B30F51">
              <w:rPr>
                <w:b/>
                <w:bCs/>
                <w:sz w:val="20"/>
              </w:rPr>
              <w:t xml:space="preserve"> дошкольных</w:t>
            </w:r>
            <w:r w:rsidRPr="00B30F51">
              <w:rPr>
                <w:sz w:val="20"/>
              </w:rPr>
              <w:t xml:space="preserve"> образовательных  организаций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5 466,500</w:t>
            </w:r>
          </w:p>
        </w:tc>
      </w:tr>
      <w:tr w:rsidR="006258CC" w:rsidRPr="00B30F51" w:rsidTr="00C65A6F">
        <w:trPr>
          <w:trHeight w:val="1296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911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938,000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5 647,300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создание в 2017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643,000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911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2 02 49999 05 0000 151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891,100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901, 910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2 02 04999 05 0000 151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250,000</w:t>
            </w:r>
          </w:p>
        </w:tc>
      </w:tr>
      <w:tr w:rsidR="006258CC" w:rsidRPr="00B30F51" w:rsidTr="00D93113">
        <w:trPr>
          <w:trHeight w:val="528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18 282,936</w:t>
            </w:r>
          </w:p>
        </w:tc>
      </w:tr>
      <w:tr w:rsidR="006258CC" w:rsidRPr="00B30F51" w:rsidTr="00D93113">
        <w:trPr>
          <w:trHeight w:val="792"/>
        </w:trPr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910, 915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18"/>
                <w:szCs w:val="18"/>
              </w:rPr>
            </w:pPr>
            <w:r w:rsidRPr="00B30F51">
              <w:rPr>
                <w:sz w:val="18"/>
                <w:szCs w:val="18"/>
              </w:rPr>
              <w:t>2 02 40014 05 0000 151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CC" w:rsidRPr="00B30F51" w:rsidRDefault="006258CC" w:rsidP="00814213">
            <w:pPr>
              <w:ind w:firstLine="0"/>
              <w:jc w:val="right"/>
              <w:rPr>
                <w:sz w:val="20"/>
              </w:rPr>
            </w:pPr>
            <w:r w:rsidRPr="00B30F51">
              <w:rPr>
                <w:sz w:val="20"/>
              </w:rPr>
              <w:t>18 282,936</w:t>
            </w:r>
          </w:p>
        </w:tc>
      </w:tr>
    </w:tbl>
    <w:p w:rsidR="00814213" w:rsidRPr="00B30F51" w:rsidRDefault="00814213" w:rsidP="00814213">
      <w:pPr>
        <w:ind w:firstLine="0"/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C65A6F" w:rsidRPr="00B30F51" w:rsidRDefault="00C65A6F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 w:rsidRPr="00B30F51">
        <w:rPr>
          <w:color w:val="000000"/>
          <w:szCs w:val="26"/>
        </w:rPr>
        <w:lastRenderedPageBreak/>
        <w:t xml:space="preserve">Приложение  6 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 w:rsidRPr="00B30F51">
        <w:rPr>
          <w:color w:val="000000"/>
          <w:szCs w:val="26"/>
        </w:rPr>
        <w:t xml:space="preserve">к решению Думы 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 w:rsidRPr="00B30F51">
        <w:rPr>
          <w:color w:val="000000"/>
          <w:szCs w:val="26"/>
        </w:rPr>
        <w:t>Кожевниковского района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right"/>
      </w:pPr>
      <w:r w:rsidRPr="00B30F51">
        <w:rPr>
          <w:color w:val="000000"/>
          <w:szCs w:val="26"/>
        </w:rPr>
        <w:t>от «</w:t>
      </w:r>
      <w:r w:rsidRPr="00B30F51">
        <w:rPr>
          <w:color w:val="000000"/>
          <w:szCs w:val="26"/>
          <w:u w:val="single"/>
        </w:rPr>
        <w:t>27</w:t>
      </w:r>
      <w:r w:rsidRPr="00B30F51">
        <w:rPr>
          <w:color w:val="000000"/>
          <w:szCs w:val="26"/>
        </w:rPr>
        <w:t xml:space="preserve">» декабря 2016 года № 105    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6"/>
        </w:rPr>
      </w:pP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6"/>
        </w:rPr>
      </w:pPr>
      <w:r w:rsidRPr="00B30F51">
        <w:rPr>
          <w:b/>
          <w:bCs/>
          <w:color w:val="000000"/>
          <w:szCs w:val="26"/>
        </w:rPr>
        <w:t>Источники финансирования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center"/>
      </w:pPr>
      <w:r w:rsidRPr="00B30F51">
        <w:rPr>
          <w:b/>
          <w:bCs/>
          <w:color w:val="000000"/>
          <w:szCs w:val="26"/>
        </w:rPr>
        <w:t>дефицита районного бюджета на 2017 год</w:t>
      </w: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6"/>
        </w:rPr>
      </w:pPr>
    </w:p>
    <w:p w:rsidR="00814213" w:rsidRPr="00B30F51" w:rsidRDefault="00814213" w:rsidP="00814213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814213" w:rsidRPr="00B30F51" w:rsidTr="006258CC">
        <w:tc>
          <w:tcPr>
            <w:tcW w:w="7461" w:type="dxa"/>
            <w:vAlign w:val="center"/>
          </w:tcPr>
          <w:p w:rsidR="00814213" w:rsidRPr="00B30F51" w:rsidRDefault="00814213" w:rsidP="008142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B30F51">
              <w:rPr>
                <w:color w:val="000000"/>
                <w:szCs w:val="26"/>
              </w:rPr>
              <w:t>Наименование</w:t>
            </w:r>
          </w:p>
          <w:p w:rsidR="00814213" w:rsidRPr="00B30F51" w:rsidRDefault="00814213" w:rsidP="00814213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 xml:space="preserve">Сумма </w:t>
            </w:r>
          </w:p>
          <w:p w:rsidR="00814213" w:rsidRPr="00B30F51" w:rsidRDefault="00814213" w:rsidP="00814213">
            <w:pPr>
              <w:ind w:firstLine="0"/>
              <w:jc w:val="center"/>
            </w:pPr>
            <w:r w:rsidRPr="00B30F51">
              <w:t>(тыс. руб.)</w:t>
            </w:r>
          </w:p>
        </w:tc>
      </w:tr>
      <w:tr w:rsidR="00814213" w:rsidRPr="00B30F51" w:rsidTr="006258CC">
        <w:tc>
          <w:tcPr>
            <w:tcW w:w="7461" w:type="dxa"/>
          </w:tcPr>
          <w:p w:rsidR="00814213" w:rsidRPr="00B30F51" w:rsidRDefault="00814213" w:rsidP="008142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B30F51"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 w:rsidRPr="00B30F51">
              <w:t xml:space="preserve"> </w:t>
            </w:r>
            <w:r w:rsidRPr="00B30F51"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0,000</w:t>
            </w:r>
          </w:p>
        </w:tc>
      </w:tr>
      <w:tr w:rsidR="00814213" w:rsidRPr="00B30F51" w:rsidTr="006258CC">
        <w:tc>
          <w:tcPr>
            <w:tcW w:w="7461" w:type="dxa"/>
          </w:tcPr>
          <w:p w:rsidR="00814213" w:rsidRPr="00B30F51" w:rsidRDefault="00814213" w:rsidP="008142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B30F51"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 w:rsidRPr="00B30F51">
              <w:t xml:space="preserve"> </w:t>
            </w:r>
            <w:r w:rsidRPr="00B30F51"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28 452,054</w:t>
            </w:r>
          </w:p>
        </w:tc>
      </w:tr>
      <w:tr w:rsidR="00814213" w:rsidRPr="00B30F51" w:rsidTr="006258CC">
        <w:tc>
          <w:tcPr>
            <w:tcW w:w="7461" w:type="dxa"/>
          </w:tcPr>
          <w:p w:rsidR="00814213" w:rsidRPr="00B30F51" w:rsidRDefault="00814213" w:rsidP="008142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B30F51"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 w:rsidRPr="00B30F51">
              <w:t xml:space="preserve"> «</w:t>
            </w:r>
            <w:r w:rsidRPr="00B30F51"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 w:rsidRPr="00B30F51">
              <w:t xml:space="preserve"> </w:t>
            </w:r>
            <w:r w:rsidRPr="00B30F51"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 w:rsidRPr="00B30F51">
              <w:t xml:space="preserve"> </w:t>
            </w:r>
            <w:r w:rsidRPr="00B30F51"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 w:rsidRPr="00B30F51">
              <w:t xml:space="preserve"> </w:t>
            </w:r>
            <w:r w:rsidRPr="00B30F51"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0,000</w:t>
            </w:r>
          </w:p>
        </w:tc>
      </w:tr>
      <w:tr w:rsidR="00814213" w:rsidRPr="00B30F51" w:rsidTr="006258CC">
        <w:tc>
          <w:tcPr>
            <w:tcW w:w="7461" w:type="dxa"/>
          </w:tcPr>
          <w:p w:rsidR="00814213" w:rsidRPr="00B30F51" w:rsidRDefault="00814213" w:rsidP="008142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B30F51"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814213" w:rsidRPr="00B30F51" w:rsidRDefault="00814213" w:rsidP="00814213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814213" w:rsidRPr="00B30F51" w:rsidRDefault="00814213" w:rsidP="00814213">
            <w:pPr>
              <w:ind w:firstLine="0"/>
              <w:jc w:val="center"/>
            </w:pPr>
            <w:r w:rsidRPr="00B30F51">
              <w:t>28 452,054</w:t>
            </w:r>
          </w:p>
        </w:tc>
      </w:tr>
    </w:tbl>
    <w:p w:rsidR="00814213" w:rsidRPr="00B30F51" w:rsidRDefault="00814213" w:rsidP="00814213">
      <w:pPr>
        <w:ind w:firstLine="0"/>
      </w:pPr>
    </w:p>
    <w:p w:rsidR="00294EC3" w:rsidRPr="00B30F51" w:rsidRDefault="00294EC3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  <w:sectPr w:rsidR="00C65A6F" w:rsidRPr="00B30F51" w:rsidSect="0009131E">
          <w:headerReference w:type="even" r:id="rId9"/>
          <w:headerReference w:type="first" r:id="rId10"/>
          <w:footerReference w:type="first" r:id="rId11"/>
          <w:pgSz w:w="11907" w:h="16840" w:code="9"/>
          <w:pgMar w:top="709" w:right="708" w:bottom="1134" w:left="1701" w:header="425" w:footer="567" w:gutter="0"/>
          <w:cols w:space="720"/>
          <w:titlePg/>
        </w:sect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070"/>
        <w:gridCol w:w="1865"/>
        <w:gridCol w:w="236"/>
        <w:gridCol w:w="232"/>
        <w:gridCol w:w="532"/>
        <w:gridCol w:w="602"/>
        <w:gridCol w:w="1275"/>
        <w:gridCol w:w="1134"/>
        <w:gridCol w:w="1276"/>
        <w:gridCol w:w="1276"/>
        <w:gridCol w:w="1417"/>
        <w:gridCol w:w="1276"/>
        <w:gridCol w:w="1276"/>
        <w:gridCol w:w="1276"/>
      </w:tblGrid>
      <w:tr w:rsidR="0070690C" w:rsidRPr="00B30F51" w:rsidTr="0070690C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8" w:type="dxa"/>
            <w:gridSpan w:val="9"/>
            <w:vMerge w:val="restart"/>
            <w:noWrap/>
            <w:hideMark/>
          </w:tcPr>
          <w:p w:rsidR="0070690C" w:rsidRPr="00B30F51" w:rsidRDefault="0070690C" w:rsidP="0070690C">
            <w:pPr>
              <w:ind w:firstLine="0"/>
              <w:jc w:val="right"/>
              <w:rPr>
                <w:color w:val="000000"/>
              </w:rPr>
            </w:pPr>
            <w:r w:rsidRPr="00B30F51">
              <w:rPr>
                <w:color w:val="000000"/>
              </w:rPr>
              <w:t>Приложение 9</w:t>
            </w:r>
          </w:p>
          <w:p w:rsidR="0070690C" w:rsidRPr="00B30F51" w:rsidRDefault="0070690C" w:rsidP="0070690C">
            <w:pPr>
              <w:ind w:firstLine="0"/>
              <w:jc w:val="right"/>
              <w:rPr>
                <w:color w:val="000000"/>
              </w:rPr>
            </w:pPr>
            <w:r w:rsidRPr="00B30F51">
              <w:rPr>
                <w:color w:val="000000"/>
              </w:rPr>
              <w:t>к решению Думы Кожевниковского района</w:t>
            </w:r>
          </w:p>
          <w:p w:rsidR="0070690C" w:rsidRPr="00B30F51" w:rsidRDefault="0070690C" w:rsidP="0070690C">
            <w:pPr>
              <w:ind w:firstLine="0"/>
              <w:jc w:val="right"/>
              <w:rPr>
                <w:color w:val="000000"/>
                <w:sz w:val="20"/>
              </w:rPr>
            </w:pPr>
            <w:r w:rsidRPr="00B30F51">
              <w:rPr>
                <w:color w:val="000000"/>
              </w:rPr>
              <w:t xml:space="preserve"> от  "  </w:t>
            </w:r>
            <w:r w:rsidRPr="00B30F51">
              <w:rPr>
                <w:color w:val="000000"/>
                <w:u w:val="single"/>
              </w:rPr>
              <w:t>27</w:t>
            </w:r>
            <w:r w:rsidRPr="00B30F51">
              <w:rPr>
                <w:color w:val="000000"/>
              </w:rPr>
              <w:t xml:space="preserve"> "   декабря 2016 года № 105</w:t>
            </w:r>
          </w:p>
        </w:tc>
      </w:tr>
      <w:tr w:rsidR="0070690C" w:rsidRPr="00B30F51" w:rsidTr="0070690C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7" w:type="dxa"/>
            <w:gridSpan w:val="9"/>
            <w:vMerge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</w:p>
        </w:tc>
      </w:tr>
      <w:tr w:rsidR="0070690C" w:rsidRPr="00B30F51" w:rsidTr="0070690C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7" w:type="dxa"/>
            <w:gridSpan w:val="9"/>
            <w:vMerge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</w:p>
        </w:tc>
      </w:tr>
      <w:tr w:rsidR="0070690C" w:rsidRPr="00B30F51" w:rsidTr="0070690C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7" w:type="dxa"/>
            <w:gridSpan w:val="9"/>
            <w:vMerge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</w:p>
        </w:tc>
      </w:tr>
      <w:tr w:rsidR="0070690C" w:rsidRPr="00B30F51" w:rsidTr="0070690C">
        <w:trPr>
          <w:trHeight w:val="75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7" w:type="dxa"/>
            <w:gridSpan w:val="9"/>
            <w:vMerge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</w:p>
        </w:tc>
      </w:tr>
      <w:tr w:rsidR="0070690C" w:rsidRPr="00B30F51" w:rsidTr="0070690C">
        <w:trPr>
          <w:trHeight w:val="37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97" w:type="dxa"/>
            <w:gridSpan w:val="12"/>
            <w:vMerge w:val="restart"/>
            <w:noWrap/>
            <w:vAlign w:val="center"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30F51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70690C" w:rsidRPr="00B30F51" w:rsidRDefault="0070690C" w:rsidP="0070690C">
            <w:pPr>
              <w:ind w:firstLine="0"/>
              <w:rPr>
                <w:color w:val="000000"/>
                <w:sz w:val="22"/>
                <w:szCs w:val="22"/>
              </w:rPr>
            </w:pPr>
            <w:r w:rsidRPr="00B30F51">
              <w:rPr>
                <w:b/>
                <w:bCs/>
                <w:color w:val="000000"/>
                <w:sz w:val="30"/>
                <w:szCs w:val="30"/>
              </w:rPr>
              <w:t xml:space="preserve">                                       из районного бюджета на 2017 год</w:t>
            </w: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70690C" w:rsidRPr="00B30F51" w:rsidTr="0070690C">
        <w:trPr>
          <w:trHeight w:val="37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1" w:type="dxa"/>
            <w:gridSpan w:val="12"/>
            <w:vMerge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70690C" w:rsidRPr="00B30F51" w:rsidTr="0070690C">
        <w:trPr>
          <w:trHeight w:val="34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gridSpan w:val="3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70690C" w:rsidRPr="00B30F51" w:rsidTr="0070690C">
        <w:trPr>
          <w:trHeight w:val="30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gridSpan w:val="3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0690C" w:rsidRPr="00B30F51" w:rsidRDefault="0070690C" w:rsidP="0097501B">
            <w:pPr>
              <w:ind w:firstLine="0"/>
              <w:rPr>
                <w:color w:val="000000"/>
                <w:sz w:val="22"/>
                <w:szCs w:val="22"/>
              </w:rPr>
            </w:pPr>
            <w:r w:rsidRPr="00B30F51">
              <w:rPr>
                <w:color w:val="000000"/>
              </w:rPr>
              <w:t>(</w:t>
            </w:r>
            <w:proofErr w:type="spellStart"/>
            <w:r w:rsidRPr="00B30F51">
              <w:rPr>
                <w:color w:val="000000"/>
              </w:rPr>
              <w:t>тыс.руб</w:t>
            </w:r>
            <w:proofErr w:type="spellEnd"/>
            <w:r w:rsidRPr="00B30F51">
              <w:rPr>
                <w:color w:val="000000"/>
              </w:rPr>
              <w:t>)</w:t>
            </w:r>
          </w:p>
        </w:tc>
      </w:tr>
      <w:tr w:rsidR="0070690C" w:rsidRPr="00B30F51" w:rsidTr="0097501B">
        <w:trPr>
          <w:trHeight w:val="204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FFFFFF"/>
            <w:hideMark/>
          </w:tcPr>
          <w:p w:rsidR="0097501B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97501B" w:rsidRPr="00B30F51" w:rsidRDefault="0097501B" w:rsidP="0070690C">
            <w:pPr>
              <w:ind w:firstLine="0"/>
              <w:rPr>
                <w:color w:val="000000"/>
                <w:sz w:val="20"/>
              </w:rPr>
            </w:pPr>
          </w:p>
          <w:p w:rsidR="0097501B" w:rsidRPr="00B30F51" w:rsidRDefault="0097501B" w:rsidP="0070690C">
            <w:pPr>
              <w:ind w:firstLine="0"/>
              <w:rPr>
                <w:color w:val="000000"/>
                <w:sz w:val="20"/>
              </w:rPr>
            </w:pPr>
          </w:p>
          <w:p w:rsidR="0097501B" w:rsidRPr="00B30F51" w:rsidRDefault="0097501B" w:rsidP="0070690C">
            <w:pPr>
              <w:ind w:firstLine="0"/>
              <w:rPr>
                <w:color w:val="000000"/>
                <w:sz w:val="20"/>
              </w:rPr>
            </w:pPr>
          </w:p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Наименование </w:t>
            </w:r>
            <w:r w:rsidRPr="00B30F51">
              <w:rPr>
                <w:color w:val="000000"/>
                <w:sz w:val="20"/>
              </w:rPr>
              <w:br/>
              <w:t xml:space="preserve">межбюджетных  </w:t>
            </w:r>
            <w:r w:rsidRPr="00B30F51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B30F51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B30F51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B30F51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B30F51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B30F51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0690C" w:rsidRPr="00B30F51" w:rsidRDefault="0070690C" w:rsidP="0097501B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70690C" w:rsidRPr="00B30F51" w:rsidTr="0070690C">
        <w:trPr>
          <w:trHeight w:val="166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695,445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3 337,594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395,920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801,456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308,530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577,036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520,333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582,039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7 218,353</w:t>
            </w:r>
          </w:p>
        </w:tc>
      </w:tr>
      <w:tr w:rsidR="0070690C" w:rsidRPr="00B30F51" w:rsidTr="0070690C">
        <w:trPr>
          <w:trHeight w:val="175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( 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371,050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144,999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122,860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252,398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184,336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166,771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93,586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1 336,000</w:t>
            </w:r>
          </w:p>
        </w:tc>
      </w:tr>
      <w:tr w:rsidR="0070690C" w:rsidRPr="00B30F51" w:rsidTr="0070690C">
        <w:trPr>
          <w:trHeight w:val="147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4 383,817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9 327,827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2 255,507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1 579,807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2 544,423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3 283,334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3 358,219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2 818,866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29 551,800</w:t>
            </w:r>
          </w:p>
        </w:tc>
      </w:tr>
      <w:tr w:rsidR="0070690C" w:rsidRPr="00B30F51" w:rsidTr="0070690C">
        <w:trPr>
          <w:trHeight w:val="130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B30F51">
              <w:rPr>
                <w:b/>
                <w:bCs/>
                <w:color w:val="000000"/>
                <w:sz w:val="20"/>
              </w:rPr>
              <w:t xml:space="preserve">софинансирование </w:t>
            </w:r>
            <w:r w:rsidRPr="00B30F51">
              <w:rPr>
                <w:color w:val="000000"/>
                <w:sz w:val="20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517,299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118,711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83,148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543,487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147,556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145,157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1 555,358</w:t>
            </w:r>
          </w:p>
        </w:tc>
      </w:tr>
      <w:tr w:rsidR="0070690C" w:rsidRPr="00B30F51" w:rsidTr="0070690C">
        <w:trPr>
          <w:trHeight w:val="16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капитальные вложения в объекты муниципальной собственности (в рамках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10 169,152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10 169,152</w:t>
            </w:r>
          </w:p>
        </w:tc>
      </w:tr>
      <w:tr w:rsidR="0070690C" w:rsidRPr="00B30F51" w:rsidTr="0070690C">
        <w:trPr>
          <w:trHeight w:val="22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B30F51">
              <w:rPr>
                <w:b/>
                <w:bCs/>
                <w:color w:val="000000"/>
                <w:sz w:val="20"/>
              </w:rPr>
              <w:t xml:space="preserve">софинансирование </w:t>
            </w:r>
            <w:r w:rsidRPr="00B30F51">
              <w:rPr>
                <w:color w:val="000000"/>
                <w:sz w:val="20"/>
              </w:rPr>
              <w:t xml:space="preserve">капитальных вложений в объекты муниципальной собственности (в рамках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(Газоснабжение </w:t>
            </w:r>
            <w:proofErr w:type="spellStart"/>
            <w:r w:rsidRPr="00B30F51">
              <w:rPr>
                <w:color w:val="000000"/>
                <w:sz w:val="20"/>
              </w:rPr>
              <w:t>с.Новопокровка</w:t>
            </w:r>
            <w:proofErr w:type="spellEnd"/>
            <w:r w:rsidRPr="00B30F51">
              <w:rPr>
                <w:color w:val="000000"/>
                <w:sz w:val="20"/>
              </w:rPr>
              <w:t xml:space="preserve"> Кожевниковского района Томской области)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3 540,280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3 540,280</w:t>
            </w:r>
          </w:p>
        </w:tc>
      </w:tr>
      <w:tr w:rsidR="0070690C" w:rsidRPr="00B30F51" w:rsidTr="0070690C">
        <w:trPr>
          <w:trHeight w:val="332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70690C" w:rsidRPr="00B30F51" w:rsidTr="0070690C">
        <w:trPr>
          <w:trHeight w:val="34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B30F51">
              <w:rPr>
                <w:b/>
                <w:bCs/>
                <w:color w:val="000000"/>
                <w:sz w:val="20"/>
              </w:rPr>
              <w:t>софинансирование</w:t>
            </w:r>
            <w:r w:rsidRPr="00B30F51">
              <w:rPr>
                <w:color w:val="000000"/>
                <w:sz w:val="20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200,000</w:t>
            </w:r>
          </w:p>
        </w:tc>
      </w:tr>
      <w:tr w:rsidR="0070690C" w:rsidRPr="00B30F51" w:rsidTr="0070690C">
        <w:trPr>
          <w:trHeight w:val="139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B30F51">
              <w:rPr>
                <w:b/>
                <w:bCs/>
                <w:color w:val="000000"/>
                <w:sz w:val="20"/>
              </w:rPr>
              <w:t>софинансирование</w:t>
            </w:r>
            <w:r w:rsidRPr="00B30F51">
              <w:rPr>
                <w:color w:val="000000"/>
                <w:sz w:val="20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472,799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472,799</w:t>
            </w:r>
          </w:p>
        </w:tc>
      </w:tr>
      <w:tr w:rsidR="0070690C" w:rsidRPr="00B30F51" w:rsidTr="0070690C">
        <w:trPr>
          <w:trHeight w:val="100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r w:rsidRPr="00B30F51">
              <w:rPr>
                <w:b/>
                <w:bCs/>
                <w:color w:val="000000"/>
                <w:sz w:val="20"/>
              </w:rPr>
              <w:t>софинансирование</w:t>
            </w:r>
            <w:r w:rsidRPr="00B30F51">
              <w:rPr>
                <w:color w:val="000000"/>
                <w:sz w:val="20"/>
              </w:rPr>
              <w:t xml:space="preserve"> мероприятий на проведение капитального ремонта объектов коммунальной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270,007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270,007</w:t>
            </w:r>
          </w:p>
        </w:tc>
      </w:tr>
      <w:tr w:rsidR="0070690C" w:rsidRPr="00B30F51" w:rsidTr="0070690C">
        <w:trPr>
          <w:trHeight w:val="10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</w:t>
            </w:r>
            <w:proofErr w:type="spellStart"/>
            <w:r w:rsidRPr="00B30F51">
              <w:rPr>
                <w:b/>
                <w:bCs/>
                <w:color w:val="000000"/>
                <w:sz w:val="20"/>
              </w:rPr>
              <w:t>софинасирование</w:t>
            </w:r>
            <w:proofErr w:type="spellEnd"/>
            <w:r w:rsidRPr="00B30F51">
              <w:rPr>
                <w:color w:val="000000"/>
                <w:sz w:val="20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56,325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56,325</w:t>
            </w:r>
          </w:p>
        </w:tc>
      </w:tr>
      <w:tr w:rsidR="0070690C" w:rsidRPr="00B30F51" w:rsidTr="0070690C">
        <w:trPr>
          <w:trHeight w:val="10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Иные межбюджетные трансферты на разработку ПСД объектов </w:t>
            </w:r>
            <w:proofErr w:type="spellStart"/>
            <w:r w:rsidRPr="00B30F51">
              <w:rPr>
                <w:color w:val="000000"/>
                <w:sz w:val="20"/>
              </w:rPr>
              <w:t>кап.строительства</w:t>
            </w:r>
            <w:proofErr w:type="spellEnd"/>
            <w:r w:rsidRPr="00B30F51">
              <w:rPr>
                <w:color w:val="000000"/>
                <w:sz w:val="20"/>
              </w:rPr>
              <w:t xml:space="preserve">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1 080,000</w:t>
            </w:r>
          </w:p>
        </w:tc>
      </w:tr>
      <w:tr w:rsidR="0070690C" w:rsidRPr="00B30F51" w:rsidTr="0070690C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194,300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199,300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193,300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1 189,400</w:t>
            </w:r>
          </w:p>
        </w:tc>
      </w:tr>
      <w:tr w:rsidR="0070690C" w:rsidRPr="00B30F51" w:rsidTr="0070690C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 межбюджетные трансферты  на выполнение работ по развитию сетей сотовой связи стандарта GSM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1 700,000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3 450,000</w:t>
            </w:r>
          </w:p>
        </w:tc>
      </w:tr>
      <w:tr w:rsidR="0070690C" w:rsidRPr="00B30F51" w:rsidTr="0070690C">
        <w:trPr>
          <w:trHeight w:val="109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1 070,175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1 070,175</w:t>
            </w:r>
          </w:p>
        </w:tc>
      </w:tr>
      <w:tr w:rsidR="0070690C" w:rsidRPr="00B30F51" w:rsidTr="0070690C">
        <w:trPr>
          <w:trHeight w:val="112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8 988,035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1 136,850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10 124,885</w:t>
            </w:r>
          </w:p>
        </w:tc>
      </w:tr>
      <w:tr w:rsidR="0070690C" w:rsidRPr="00B30F51" w:rsidTr="0070690C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1 286,670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13 766,154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15 052,824</w:t>
            </w:r>
          </w:p>
        </w:tc>
      </w:tr>
      <w:tr w:rsidR="0070690C" w:rsidRPr="00B30F51" w:rsidTr="0070690C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 межбюджетные трансферты на проведение  мероприятий по обеспечению населения Томской области чистой питьевой водой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14,319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64,433</w:t>
            </w:r>
          </w:p>
        </w:tc>
      </w:tr>
      <w:tr w:rsidR="0070690C" w:rsidRPr="00B30F51" w:rsidTr="0070690C">
        <w:trPr>
          <w:trHeight w:val="74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100,000</w:t>
            </w:r>
          </w:p>
        </w:tc>
      </w:tr>
      <w:tr w:rsidR="0070690C" w:rsidRPr="00B30F51" w:rsidTr="0070690C">
        <w:trPr>
          <w:trHeight w:val="74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2 268,116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2 268,116</w:t>
            </w:r>
          </w:p>
        </w:tc>
      </w:tr>
      <w:tr w:rsidR="0070690C" w:rsidRPr="00B30F51" w:rsidTr="0070690C">
        <w:trPr>
          <w:trHeight w:val="176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245,774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228,450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527,624</w:t>
            </w:r>
          </w:p>
        </w:tc>
      </w:tr>
      <w:tr w:rsidR="0070690C" w:rsidRPr="00B30F51" w:rsidTr="0070690C">
        <w:trPr>
          <w:trHeight w:val="112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МБТ 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1 663,900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1 663,900</w:t>
            </w:r>
          </w:p>
        </w:tc>
      </w:tr>
      <w:tr w:rsidR="0070690C" w:rsidRPr="00B30F51" w:rsidTr="0070690C">
        <w:trPr>
          <w:trHeight w:val="73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632,885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159,041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145,353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63,069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232,545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51,240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1 303,633</w:t>
            </w:r>
          </w:p>
        </w:tc>
      </w:tr>
      <w:tr w:rsidR="0070690C" w:rsidRPr="00B30F51" w:rsidTr="0070690C">
        <w:trPr>
          <w:trHeight w:val="68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574,192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3 128,956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459,944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368,940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981,142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934,932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803,754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1 089,088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8 340,948</w:t>
            </w:r>
          </w:p>
        </w:tc>
      </w:tr>
      <w:tr w:rsidR="0070690C" w:rsidRPr="00B30F51" w:rsidTr="0070690C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99,996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99,996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межевание земельных участков и  оформление межевых и технических планов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72,859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183,559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91,800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46,600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95,900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364,300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*на проведение работ по промывке скважины в </w:t>
            </w:r>
            <w:proofErr w:type="spellStart"/>
            <w:r w:rsidRPr="00B30F51">
              <w:rPr>
                <w:color w:val="000000"/>
                <w:sz w:val="20"/>
              </w:rPr>
              <w:t>с.Осиновка</w:t>
            </w:r>
            <w:proofErr w:type="spellEnd"/>
            <w:r w:rsidRPr="00B30F51">
              <w:rPr>
                <w:color w:val="000000"/>
                <w:sz w:val="20"/>
              </w:rPr>
              <w:t xml:space="preserve">, </w:t>
            </w:r>
            <w:proofErr w:type="spellStart"/>
            <w:r w:rsidRPr="00B30F51">
              <w:rPr>
                <w:color w:val="000000"/>
                <w:sz w:val="20"/>
              </w:rPr>
              <w:t>ул.Набережная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17,448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17,448</w:t>
            </w:r>
          </w:p>
        </w:tc>
      </w:tr>
      <w:tr w:rsidR="0070690C" w:rsidRPr="00B30F51" w:rsidTr="0070690C">
        <w:trPr>
          <w:trHeight w:val="55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межевание границ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1 565,000</w:t>
            </w:r>
          </w:p>
        </w:tc>
      </w:tr>
      <w:tr w:rsidR="0070690C" w:rsidRPr="00B30F51" w:rsidTr="0070690C">
        <w:trPr>
          <w:trHeight w:val="55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оплату осужденному по отбыванию исправительных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113,401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113,401</w:t>
            </w:r>
          </w:p>
        </w:tc>
      </w:tr>
      <w:tr w:rsidR="0070690C" w:rsidRPr="00B30F51" w:rsidTr="0070690C">
        <w:trPr>
          <w:trHeight w:val="2065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разработку ПСД водоснабжения, газоснабжения и электроснабжения  улицы в жилой застройке микрорайона малоэтажной застройки «Коммунальный» в с. Кожевниково, Кожевниковского района, Томской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1 408,147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1 408,147</w:t>
            </w:r>
          </w:p>
        </w:tc>
      </w:tr>
      <w:tr w:rsidR="0070690C" w:rsidRPr="00B30F51" w:rsidTr="0070690C">
        <w:trPr>
          <w:trHeight w:val="1355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 w:rsidRPr="00B30F51">
              <w:rPr>
                <w:color w:val="000000"/>
                <w:sz w:val="20"/>
              </w:rPr>
              <w:t>с.Кожевниково</w:t>
            </w:r>
            <w:proofErr w:type="spellEnd"/>
            <w:r w:rsidRPr="00B30F51">
              <w:rPr>
                <w:color w:val="000000"/>
                <w:sz w:val="20"/>
              </w:rPr>
              <w:t>, ул.Гагарина,24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140,000</w:t>
            </w:r>
          </w:p>
        </w:tc>
      </w:tr>
      <w:tr w:rsidR="0070690C" w:rsidRPr="00B30F51" w:rsidTr="0070690C">
        <w:trPr>
          <w:trHeight w:val="117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оплату услуг по теплоснабжению здания Администрации Кожевниковского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343,860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343,860</w:t>
            </w:r>
          </w:p>
        </w:tc>
      </w:tr>
      <w:tr w:rsidR="0070690C" w:rsidRPr="00B30F51" w:rsidTr="0070690C">
        <w:trPr>
          <w:trHeight w:val="111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*на разработку ПСД и инженерные изыскания на объекте "Реконструкция сетей водопровода по улицам Тельмана, Фрунзе, 1-е Мая, Ленина, Пушкина , Дзержинского в с. </w:t>
            </w:r>
            <w:proofErr w:type="spellStart"/>
            <w:r w:rsidRPr="00B30F51">
              <w:rPr>
                <w:color w:val="000000"/>
                <w:sz w:val="20"/>
              </w:rPr>
              <w:t>Уртам</w:t>
            </w:r>
            <w:proofErr w:type="spellEnd"/>
            <w:r w:rsidRPr="00B30F51">
              <w:rPr>
                <w:color w:val="000000"/>
                <w:sz w:val="20"/>
              </w:rPr>
              <w:t xml:space="preserve"> Кожевниковского района" (</w:t>
            </w:r>
            <w:proofErr w:type="spellStart"/>
            <w:r w:rsidRPr="00B30F51">
              <w:rPr>
                <w:color w:val="000000"/>
                <w:sz w:val="20"/>
              </w:rPr>
              <w:t>Уртамское</w:t>
            </w:r>
            <w:proofErr w:type="spellEnd"/>
            <w:r w:rsidRPr="00B30F51">
              <w:rPr>
                <w:color w:val="000000"/>
                <w:sz w:val="20"/>
              </w:rPr>
              <w:t xml:space="preserve"> СП)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298,500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298,500</w:t>
            </w:r>
          </w:p>
        </w:tc>
      </w:tr>
      <w:tr w:rsidR="0070690C" w:rsidRPr="00B30F51" w:rsidTr="0070690C">
        <w:trPr>
          <w:trHeight w:val="81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*на проведение  ремонта объекта жилищного фонда Администрации сельского поселения (жилье для детей-сирот по адресу ул.Советская,115-3)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14,339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приобретение спортивных тренажёров и спортивного инвентаря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500,000</w:t>
            </w:r>
          </w:p>
        </w:tc>
      </w:tr>
      <w:tr w:rsidR="0070690C" w:rsidRPr="00B30F51" w:rsidTr="0070690C">
        <w:trPr>
          <w:trHeight w:val="54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*на проведение ремонтных работ водопровода в </w:t>
            </w:r>
            <w:proofErr w:type="spellStart"/>
            <w:r w:rsidRPr="00B30F51">
              <w:rPr>
                <w:color w:val="000000"/>
                <w:sz w:val="20"/>
              </w:rPr>
              <w:t>д.Аптала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302,552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302,552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13,392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58,392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60,177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20,201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247,878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 w:rsidRPr="00B30F51">
              <w:rPr>
                <w:color w:val="000000"/>
                <w:sz w:val="20"/>
              </w:rPr>
              <w:t>с.Кожевниково</w:t>
            </w:r>
            <w:proofErr w:type="spellEnd"/>
            <w:r w:rsidRPr="00B30F51">
              <w:rPr>
                <w:color w:val="000000"/>
                <w:sz w:val="20"/>
              </w:rPr>
              <w:t>, ул.Гагарина,24 стр.2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40,000</w:t>
            </w:r>
          </w:p>
        </w:tc>
      </w:tr>
      <w:tr w:rsidR="0070690C" w:rsidRPr="00B30F51" w:rsidTr="0070690C">
        <w:trPr>
          <w:trHeight w:val="6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проведение муниципальных выборов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83,813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143,083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80,296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82,324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95,112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51,835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83,603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700,000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проведение экспертизы по определению объема фактически выполненных работ, качеству и стоимости работ при строительстве жилого дома по адресу </w:t>
            </w:r>
            <w:proofErr w:type="spellStart"/>
            <w:r w:rsidRPr="00B30F51">
              <w:rPr>
                <w:color w:val="000000"/>
                <w:sz w:val="20"/>
              </w:rPr>
              <w:t>с.Кожевниково</w:t>
            </w:r>
            <w:proofErr w:type="spellEnd"/>
            <w:r w:rsidRPr="00B30F51">
              <w:rPr>
                <w:color w:val="000000"/>
                <w:sz w:val="20"/>
              </w:rPr>
              <w:t>, ул.Гагарина,24а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99,750</w:t>
            </w:r>
          </w:p>
        </w:tc>
      </w:tr>
      <w:tr w:rsidR="0070690C" w:rsidRPr="00B30F51" w:rsidTr="0070690C">
        <w:trPr>
          <w:trHeight w:val="75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ремонт электрооборудования и электроосвещения административного здания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117,304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117,304</w:t>
            </w:r>
          </w:p>
        </w:tc>
      </w:tr>
      <w:tr w:rsidR="0070690C" w:rsidRPr="00B30F51" w:rsidTr="0070690C">
        <w:trPr>
          <w:trHeight w:val="60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монтаж пожарной сигнализации административного здания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45,287</w:t>
            </w:r>
          </w:p>
        </w:tc>
      </w:tr>
      <w:tr w:rsidR="0070690C" w:rsidRPr="00B30F51" w:rsidTr="0070690C">
        <w:trPr>
          <w:trHeight w:val="4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ремонт крыши </w:t>
            </w:r>
            <w:r w:rsidRPr="00B30F51">
              <w:rPr>
                <w:color w:val="000000"/>
                <w:sz w:val="20"/>
              </w:rPr>
              <w:lastRenderedPageBreak/>
              <w:t>административного здания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329,000</w:t>
            </w:r>
          </w:p>
        </w:tc>
      </w:tr>
      <w:tr w:rsidR="0070690C" w:rsidRPr="00B30F51" w:rsidTr="0070690C">
        <w:trPr>
          <w:trHeight w:val="42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организацию  и проведение Праздника хлеба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100,000</w:t>
            </w:r>
          </w:p>
        </w:tc>
      </w:tr>
      <w:tr w:rsidR="0070690C" w:rsidRPr="00B30F51" w:rsidTr="0070690C">
        <w:trPr>
          <w:trHeight w:val="98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проведение строительно-технической экспертизы по даче оценки на предмет соответствия жилого дома нормам при его проектировании, строительстве и эксплуатации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72,500</w:t>
            </w:r>
          </w:p>
        </w:tc>
      </w:tr>
      <w:tr w:rsidR="0070690C" w:rsidRPr="00B30F51" w:rsidTr="0070690C">
        <w:trPr>
          <w:trHeight w:val="46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приобретение и установку пожарных </w:t>
            </w:r>
            <w:proofErr w:type="spellStart"/>
            <w:r w:rsidRPr="00B30F51">
              <w:rPr>
                <w:color w:val="000000"/>
                <w:sz w:val="20"/>
              </w:rPr>
              <w:t>извещателей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4,420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13,520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13,260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110,000</w:t>
            </w:r>
          </w:p>
        </w:tc>
      </w:tr>
      <w:tr w:rsidR="0070690C" w:rsidRPr="00B30F51" w:rsidTr="0070690C">
        <w:trPr>
          <w:trHeight w:val="76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*на награждение победителей по итогам смотра на лучшее оформление и содержание памятников и обелисков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30,000</w:t>
            </w:r>
          </w:p>
        </w:tc>
      </w:tr>
      <w:tr w:rsidR="0070690C" w:rsidRPr="00B30F51" w:rsidTr="0070690C">
        <w:trPr>
          <w:trHeight w:val="76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создание условий  для работы локальных станций очистки воды в зимний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11,934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53,703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реализацию 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110,000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реализацию МП "Благоустройство территории Кожевниковского района на 2017 год" по строке: "Обустройство дворовых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662,920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662,920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*на ремонт котельной, отапливающей административное здание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124,792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124,792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оценку независимой экспертизы определения рыночной стоимости  земельного участка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8,000</w:t>
            </w:r>
          </w:p>
        </w:tc>
      </w:tr>
      <w:tr w:rsidR="0070690C" w:rsidRPr="00B30F51" w:rsidTr="0070690C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изготовление мемориальной доски памяти </w:t>
            </w:r>
            <w:proofErr w:type="spellStart"/>
            <w:r w:rsidRPr="00B30F51">
              <w:rPr>
                <w:color w:val="000000"/>
                <w:sz w:val="20"/>
              </w:rPr>
              <w:t>Перетятько</w:t>
            </w:r>
            <w:proofErr w:type="spellEnd"/>
            <w:r w:rsidRPr="00B30F51">
              <w:rPr>
                <w:color w:val="000000"/>
                <w:sz w:val="20"/>
              </w:rPr>
              <w:t xml:space="preserve"> Александра Михайловича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22,000</w:t>
            </w:r>
          </w:p>
        </w:tc>
      </w:tr>
      <w:tr w:rsidR="0070690C" w:rsidRPr="00B30F51" w:rsidTr="0070690C">
        <w:trPr>
          <w:trHeight w:val="960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оснащение, обслуживание стенда о гражданах, внёсших значительный вклад в социально-экономическое развитие Кожевниковского района (доска почёта)"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14,000</w:t>
            </w:r>
          </w:p>
        </w:tc>
      </w:tr>
      <w:tr w:rsidR="0070690C" w:rsidRPr="00B30F51" w:rsidTr="0070690C">
        <w:trPr>
          <w:trHeight w:val="8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* на оплату услуг по содержанию площадки временного хранения и сортировки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44,320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44,320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450,000</w:t>
            </w:r>
          </w:p>
        </w:tc>
      </w:tr>
      <w:tr w:rsidR="0070690C" w:rsidRPr="00B30F51" w:rsidTr="0070690C">
        <w:trPr>
          <w:trHeight w:val="684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создание уличной экспозиции в рамках проведения II  областного праздника Хлеба в </w:t>
            </w:r>
            <w:proofErr w:type="spellStart"/>
            <w:r w:rsidRPr="00B30F51">
              <w:rPr>
                <w:color w:val="000000"/>
                <w:sz w:val="20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350,000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приобретение гранитной стелы для установки обелиска памяти воинам Великой Отечественной войны в </w:t>
            </w:r>
            <w:proofErr w:type="spellStart"/>
            <w:r w:rsidRPr="00B30F51">
              <w:rPr>
                <w:color w:val="000000"/>
                <w:sz w:val="20"/>
              </w:rPr>
              <w:t>д.Красный</w:t>
            </w:r>
            <w:proofErr w:type="spellEnd"/>
            <w:r w:rsidRPr="00B30F51">
              <w:rPr>
                <w:color w:val="000000"/>
                <w:sz w:val="20"/>
              </w:rPr>
              <w:t xml:space="preserve"> Яр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50,000</w:t>
            </w:r>
          </w:p>
        </w:tc>
      </w:tr>
      <w:tr w:rsidR="0070690C" w:rsidRPr="00B30F51" w:rsidTr="0070690C">
        <w:trPr>
          <w:trHeight w:val="772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благоустройство участка по </w:t>
            </w:r>
            <w:proofErr w:type="spellStart"/>
            <w:r w:rsidRPr="00B30F51">
              <w:rPr>
                <w:color w:val="000000"/>
                <w:sz w:val="20"/>
              </w:rPr>
              <w:t>ул.Комсомольской</w:t>
            </w:r>
            <w:proofErr w:type="spellEnd"/>
            <w:r w:rsidRPr="00B30F51">
              <w:rPr>
                <w:color w:val="000000"/>
                <w:sz w:val="20"/>
              </w:rPr>
              <w:t xml:space="preserve"> в </w:t>
            </w:r>
            <w:proofErr w:type="spellStart"/>
            <w:r w:rsidRPr="00B30F51">
              <w:rPr>
                <w:color w:val="000000"/>
                <w:sz w:val="20"/>
              </w:rPr>
              <w:t>с.Новопокровка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50,000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10,800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для проведения поисковых мероприятий на воде в районе с. </w:t>
            </w:r>
            <w:proofErr w:type="spellStart"/>
            <w:r w:rsidRPr="00B30F51">
              <w:rPr>
                <w:color w:val="000000"/>
                <w:sz w:val="20"/>
              </w:rPr>
              <w:t>Киреевск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10,800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Иные межбюджетные трансферты из резервного фонда финансирования непредвиденных расходов Администрации Кожевниковского района,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1 369,400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1 369,400</w:t>
            </w:r>
          </w:p>
        </w:tc>
      </w:tr>
      <w:tr w:rsidR="0070690C" w:rsidRPr="00B30F51" w:rsidTr="0070690C">
        <w:trPr>
          <w:trHeight w:val="70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 xml:space="preserve">*на аварийно-восстановительные работы  для бурения  скважины в </w:t>
            </w:r>
            <w:proofErr w:type="spellStart"/>
            <w:r w:rsidRPr="00B30F51">
              <w:rPr>
                <w:sz w:val="20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1 300,000</w:t>
            </w:r>
          </w:p>
        </w:tc>
      </w:tr>
      <w:tr w:rsidR="0070690C" w:rsidRPr="00B30F51" w:rsidTr="0070690C">
        <w:trPr>
          <w:trHeight w:val="936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 xml:space="preserve">* на выполнение комплекса работ по извлечению глубинного насоса скважины водоснабжения в </w:t>
            </w:r>
            <w:proofErr w:type="spellStart"/>
            <w:r w:rsidRPr="00B30F51">
              <w:rPr>
                <w:color w:val="000000"/>
                <w:sz w:val="20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color w:val="000000"/>
                <w:sz w:val="20"/>
              </w:rPr>
            </w:pPr>
            <w:r w:rsidRPr="00B30F51">
              <w:rPr>
                <w:color w:val="000000"/>
                <w:sz w:val="20"/>
              </w:rPr>
              <w:t>69,400</w:t>
            </w:r>
          </w:p>
        </w:tc>
      </w:tr>
      <w:tr w:rsidR="0070690C" w:rsidRPr="00B30F51" w:rsidTr="0070690C">
        <w:trPr>
          <w:trHeight w:val="348"/>
        </w:trPr>
        <w:tc>
          <w:tcPr>
            <w:tcW w:w="284" w:type="dxa"/>
            <w:noWrap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690C" w:rsidRPr="00B30F51" w:rsidRDefault="0070690C" w:rsidP="0070690C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9 962,678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48 385,727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3 507,601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16 985,840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5 046,404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6 309,157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6 497,810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5 940,995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690C" w:rsidRPr="00B30F51" w:rsidRDefault="0070690C" w:rsidP="0070690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30F51">
              <w:rPr>
                <w:b/>
                <w:bCs/>
                <w:color w:val="000000"/>
                <w:sz w:val="20"/>
              </w:rPr>
              <w:t>102 636,212</w:t>
            </w:r>
          </w:p>
        </w:tc>
      </w:tr>
    </w:tbl>
    <w:p w:rsidR="0070690C" w:rsidRPr="00B30F51" w:rsidRDefault="0070690C" w:rsidP="0070690C">
      <w:pPr>
        <w:rPr>
          <w:sz w:val="20"/>
          <w:lang w:eastAsia="en-US"/>
        </w:rPr>
      </w:pPr>
    </w:p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15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36"/>
        <w:gridCol w:w="1365"/>
        <w:gridCol w:w="315"/>
        <w:gridCol w:w="1244"/>
        <w:gridCol w:w="646"/>
        <w:gridCol w:w="488"/>
        <w:gridCol w:w="355"/>
        <w:gridCol w:w="2905"/>
        <w:gridCol w:w="455"/>
        <w:gridCol w:w="679"/>
        <w:gridCol w:w="181"/>
        <w:gridCol w:w="875"/>
        <w:gridCol w:w="78"/>
        <w:gridCol w:w="103"/>
        <w:gridCol w:w="489"/>
        <w:gridCol w:w="342"/>
        <w:gridCol w:w="912"/>
        <w:gridCol w:w="236"/>
      </w:tblGrid>
      <w:tr w:rsidR="0097501B" w:rsidRPr="00B30F51" w:rsidTr="007C2E5A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3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Приложение 10</w:t>
            </w:r>
          </w:p>
        </w:tc>
      </w:tr>
      <w:tr w:rsidR="0097501B" w:rsidRPr="00B30F51" w:rsidTr="007C2E5A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A507FD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                                      к решению Думы Кожевниковского</w:t>
            </w:r>
            <w:r w:rsidR="00A507FD" w:rsidRPr="00B30F51">
              <w:rPr>
                <w:sz w:val="24"/>
                <w:szCs w:val="24"/>
              </w:rPr>
              <w:t xml:space="preserve"> </w:t>
            </w:r>
            <w:r w:rsidRPr="00B30F51">
              <w:rPr>
                <w:sz w:val="24"/>
                <w:szCs w:val="24"/>
              </w:rPr>
              <w:t>района</w:t>
            </w:r>
            <w:r w:rsidR="00A507FD" w:rsidRPr="00B30F51">
              <w:rPr>
                <w:sz w:val="24"/>
                <w:szCs w:val="24"/>
              </w:rPr>
              <w:t xml:space="preserve"> от «</w:t>
            </w:r>
            <w:r w:rsidR="00A507FD" w:rsidRPr="00B30F51">
              <w:rPr>
                <w:sz w:val="24"/>
                <w:szCs w:val="24"/>
                <w:u w:val="single"/>
              </w:rPr>
              <w:t>27</w:t>
            </w:r>
            <w:r w:rsidR="00A507FD" w:rsidRPr="00B30F51">
              <w:rPr>
                <w:sz w:val="24"/>
                <w:szCs w:val="24"/>
              </w:rPr>
              <w:t xml:space="preserve">» декабря 2016 года № 105  </w:t>
            </w:r>
          </w:p>
        </w:tc>
      </w:tr>
      <w:tr w:rsidR="0097501B" w:rsidRPr="00B30F51" w:rsidTr="007C2E5A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</w:tr>
      <w:tr w:rsidR="0097501B" w:rsidRPr="00B30F51" w:rsidTr="007C2E5A">
        <w:trPr>
          <w:gridAfter w:val="1"/>
          <w:wAfter w:w="236" w:type="dxa"/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7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01B" w:rsidRPr="00B30F51" w:rsidRDefault="0097501B" w:rsidP="0097501B">
            <w:pPr>
              <w:ind w:firstLine="0"/>
            </w:pPr>
          </w:p>
        </w:tc>
      </w:tr>
      <w:tr w:rsidR="0097501B" w:rsidRPr="00B30F51" w:rsidTr="007C2E5A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  <w:p w:rsidR="0097501B" w:rsidRPr="00B30F51" w:rsidRDefault="0097501B" w:rsidP="0097501B">
            <w:pPr>
              <w:ind w:firstLine="0"/>
            </w:pPr>
          </w:p>
          <w:p w:rsidR="0097501B" w:rsidRPr="00B30F51" w:rsidRDefault="0097501B" w:rsidP="0097501B">
            <w:pPr>
              <w:ind w:firstLine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</w:pPr>
          </w:p>
        </w:tc>
      </w:tr>
      <w:tr w:rsidR="0097501B" w:rsidRPr="00B30F51" w:rsidTr="007C2E5A">
        <w:trPr>
          <w:gridAfter w:val="1"/>
          <w:wAfter w:w="236" w:type="dxa"/>
          <w:trHeight w:val="675"/>
        </w:trPr>
        <w:tc>
          <w:tcPr>
            <w:tcW w:w="155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                                                                на 2017 год </w:t>
            </w:r>
          </w:p>
        </w:tc>
      </w:tr>
      <w:tr w:rsidR="0097501B" w:rsidRPr="00B30F51" w:rsidTr="007C2E5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</w:tr>
      <w:tr w:rsidR="0097501B" w:rsidRPr="00B30F51" w:rsidTr="007C2E5A">
        <w:trPr>
          <w:gridAfter w:val="1"/>
          <w:wAfter w:w="236" w:type="dxa"/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(тыс. руб.)</w:t>
            </w:r>
          </w:p>
        </w:tc>
      </w:tr>
      <w:tr w:rsidR="0097501B" w:rsidRPr="00B30F51" w:rsidTr="007C2E5A">
        <w:trPr>
          <w:gridAfter w:val="1"/>
          <w:wAfter w:w="236" w:type="dxa"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Сумма</w:t>
            </w:r>
          </w:p>
        </w:tc>
      </w:tr>
      <w:tr w:rsidR="0097501B" w:rsidRPr="00B30F51" w:rsidTr="007C2E5A">
        <w:trPr>
          <w:gridAfter w:val="1"/>
          <w:wAfter w:w="236" w:type="dxa"/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2017 год</w:t>
            </w:r>
          </w:p>
        </w:tc>
      </w:tr>
      <w:tr w:rsidR="0097501B" w:rsidRPr="00B30F51" w:rsidTr="007C2E5A">
        <w:trPr>
          <w:gridAfter w:val="1"/>
          <w:wAfter w:w="236" w:type="dxa"/>
          <w:trHeight w:val="735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97501B" w:rsidRPr="00B30F51" w:rsidTr="007C2E5A">
        <w:trPr>
          <w:gridAfter w:val="1"/>
          <w:wAfter w:w="236" w:type="dxa"/>
          <w:trHeight w:val="750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B30F51">
              <w:rPr>
                <w:sz w:val="24"/>
                <w:szCs w:val="24"/>
              </w:rPr>
              <w:t>(ведомство 901)</w:t>
            </w:r>
          </w:p>
        </w:tc>
      </w:tr>
      <w:tr w:rsidR="0097501B" w:rsidRPr="00B30F51" w:rsidTr="007C2E5A">
        <w:trPr>
          <w:gridAfter w:val="1"/>
          <w:wAfter w:w="236" w:type="dxa"/>
          <w:trHeight w:val="4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2 280,2</w:t>
            </w:r>
          </w:p>
        </w:tc>
      </w:tr>
      <w:tr w:rsidR="0097501B" w:rsidRPr="00B30F51" w:rsidTr="007C2E5A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 xml:space="preserve">Содержание приемных семей, включающее в себя денежные средства приемным семьям на содержание детей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Закон Томской области</w:t>
            </w:r>
          </w:p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246-ОЗ</w:t>
            </w:r>
          </w:p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1226240770</w:t>
            </w:r>
          </w:p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10 724,4</w:t>
            </w:r>
          </w:p>
        </w:tc>
      </w:tr>
      <w:tr w:rsidR="0097501B" w:rsidRPr="00B30F51" w:rsidTr="007C2E5A">
        <w:trPr>
          <w:gridAfter w:val="1"/>
          <w:wAfter w:w="236" w:type="dxa"/>
          <w:trHeight w:val="4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15.12.2004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97501B" w:rsidRPr="00B30F51" w:rsidRDefault="0097501B" w:rsidP="0097501B">
            <w:pPr>
              <w:ind w:firstLine="0"/>
              <w:jc w:val="both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0F51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399,3</w:t>
            </w:r>
          </w:p>
        </w:tc>
      </w:tr>
      <w:tr w:rsidR="0097501B" w:rsidRPr="00B30F51" w:rsidTr="007C2E5A">
        <w:trPr>
          <w:gridAfter w:val="1"/>
          <w:wAfter w:w="236" w:type="dxa"/>
          <w:trHeight w:val="469"/>
        </w:trPr>
        <w:tc>
          <w:tcPr>
            <w:tcW w:w="15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sz w:val="24"/>
                <w:szCs w:val="24"/>
              </w:rPr>
            </w:pPr>
            <w:r w:rsidRPr="00B30F51">
              <w:rPr>
                <w:b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                           13 403,9</w:t>
            </w:r>
          </w:p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501B" w:rsidRPr="00B30F51" w:rsidTr="007C2E5A">
        <w:trPr>
          <w:trHeight w:val="276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7501B" w:rsidRPr="00B30F51" w:rsidRDefault="0097501B" w:rsidP="0097501B">
      <w:pPr>
        <w:tabs>
          <w:tab w:val="left" w:pos="284"/>
        </w:tabs>
        <w:ind w:firstLine="0"/>
        <w:rPr>
          <w:sz w:val="24"/>
          <w:szCs w:val="24"/>
        </w:rPr>
      </w:pPr>
    </w:p>
    <w:p w:rsidR="0097501B" w:rsidRPr="00B30F51" w:rsidRDefault="0097501B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  <w:sectPr w:rsidR="0097501B" w:rsidRPr="00B30F51" w:rsidSect="0070690C">
          <w:pgSz w:w="16840" w:h="11907" w:orient="landscape" w:code="9"/>
          <w:pgMar w:top="709" w:right="709" w:bottom="709" w:left="1134" w:header="425" w:footer="567" w:gutter="0"/>
          <w:cols w:space="720"/>
          <w:titlePg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97501B" w:rsidRPr="00B30F51" w:rsidTr="007C2E5A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Приложение 11</w:t>
            </w:r>
          </w:p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к решению Думы </w:t>
            </w:r>
          </w:p>
        </w:tc>
      </w:tr>
      <w:tr w:rsidR="0097501B" w:rsidRPr="00B30F51" w:rsidTr="007C2E5A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Кожевниковского района</w:t>
            </w:r>
          </w:p>
        </w:tc>
      </w:tr>
      <w:tr w:rsidR="0097501B" w:rsidRPr="00B30F51" w:rsidTr="007C2E5A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от "</w:t>
            </w:r>
            <w:r w:rsidRPr="00B30F51">
              <w:rPr>
                <w:sz w:val="24"/>
                <w:szCs w:val="24"/>
                <w:u w:val="single"/>
              </w:rPr>
              <w:t>27</w:t>
            </w:r>
            <w:r w:rsidRPr="00B30F51">
              <w:rPr>
                <w:sz w:val="24"/>
                <w:szCs w:val="24"/>
              </w:rPr>
              <w:t>"  декабря  2016 года № 105</w:t>
            </w:r>
          </w:p>
        </w:tc>
      </w:tr>
    </w:tbl>
    <w:p w:rsidR="0097501B" w:rsidRPr="00B30F51" w:rsidRDefault="0097501B" w:rsidP="0097501B">
      <w:pPr>
        <w:ind w:firstLine="0"/>
        <w:jc w:val="center"/>
        <w:rPr>
          <w:b/>
          <w:bCs/>
        </w:rPr>
      </w:pPr>
    </w:p>
    <w:p w:rsidR="0097501B" w:rsidRPr="00B30F51" w:rsidRDefault="0097501B" w:rsidP="0097501B">
      <w:pPr>
        <w:ind w:firstLine="0"/>
        <w:jc w:val="center"/>
        <w:rPr>
          <w:b/>
          <w:bCs/>
        </w:rPr>
      </w:pPr>
      <w:r w:rsidRPr="00B30F51">
        <w:rPr>
          <w:b/>
          <w:bCs/>
        </w:rPr>
        <w:t>Ведомственная структура расходов районного бюджета на 2017 год</w:t>
      </w:r>
    </w:p>
    <w:p w:rsidR="0097501B" w:rsidRPr="00B30F51" w:rsidRDefault="007C2E5A" w:rsidP="0097501B">
      <w:pPr>
        <w:ind w:firstLine="0"/>
        <w:jc w:val="right"/>
        <w:rPr>
          <w:b/>
          <w:bCs/>
        </w:rPr>
      </w:pPr>
      <w:r w:rsidRPr="00B30F51">
        <w:t xml:space="preserve">     </w:t>
      </w:r>
      <w:r w:rsidR="0097501B" w:rsidRPr="00B30F51">
        <w:t>(тыс. руб.)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995"/>
        <w:gridCol w:w="993"/>
        <w:gridCol w:w="1559"/>
        <w:gridCol w:w="709"/>
        <w:gridCol w:w="1559"/>
      </w:tblGrid>
      <w:tr w:rsidR="0097501B" w:rsidRPr="00B30F51" w:rsidTr="007C2E5A">
        <w:trPr>
          <w:trHeight w:val="624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0F51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793 614,007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1 739,648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1 739,648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1 739,648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1 548,467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1 548,467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99,454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99,454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171 333,208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38 063,925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1 432,262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1 432,262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1 432,262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1 432,262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1 432,262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27 060,357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23 196,307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23 196,307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18 400,353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18 400,353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4 729,239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4 729,239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66,715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66,715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0,073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0,073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B30F51">
              <w:rPr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14,182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14,182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1,818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1,818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86,300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86,300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86,300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53,100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53,100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3 227,450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"Сохранение для ребенка кровной семьи"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423,135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423,135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59,865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59,865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2 744,450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2 343,165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2 343,165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392,835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392,835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0,455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0,455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Осуществление отдельных государственных полномочий по созданию и обеспечению деятельности административных </w:t>
            </w:r>
            <w:r w:rsidRPr="00B30F51">
              <w:rPr>
                <w:sz w:val="24"/>
                <w:szCs w:val="24"/>
              </w:rPr>
              <w:lastRenderedPageBreak/>
              <w:t>комиссий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380,188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380,188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51,812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51,812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5 659,623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5 652,573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5 652,573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5 561,314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5 561,314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91,259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91,259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7,050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3 911,683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39,198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39,198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39,198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39,198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147,727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Взнос в Ассоциацию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147,727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147,727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147,727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3 724,758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"Владение, пользование и распоряжение имуществом, находящимся в собственности Кожевниковского района (земельные ресурсы).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"Владение, пользование и распоряжение муниципальным имуществом"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160,902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160,902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89,098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89,098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59,857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59,857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40,143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40,143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муниципальной службы в Администрации Кожевниковского района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0,974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0,974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49,176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49,176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общественной безопасности в Кожевниковском районе (2014-2018 годы )"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64 425,087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62 774,752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62 324,752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61 768,431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B30F51">
              <w:rPr>
                <w:sz w:val="24"/>
                <w:szCs w:val="24"/>
              </w:rPr>
              <w:t>подотрасли</w:t>
            </w:r>
            <w:proofErr w:type="spellEnd"/>
            <w:r w:rsidRPr="00B30F51">
              <w:rPr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51 450,852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51 450,852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51 450,852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51 450,852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9 226,000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5 572,000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490,295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490,295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5 081,705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5 081,705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3 654,000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3 168,561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3 168,561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485,439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485,439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406,321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406,321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406,321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1 091,579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1 091,579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1 091,579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339,750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339,750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1 650,335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901,356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77,100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77,100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B30F51">
              <w:rPr>
                <w:sz w:val="24"/>
                <w:szCs w:val="24"/>
              </w:rPr>
              <w:t>Cофинансирование</w:t>
            </w:r>
            <w:proofErr w:type="spellEnd"/>
            <w:r w:rsidRPr="00B30F51">
              <w:rPr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77,100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77,100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77,100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824,256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B30F51">
              <w:rPr>
                <w:sz w:val="24"/>
                <w:szCs w:val="24"/>
              </w:rPr>
              <w:t>Cофинансирование</w:t>
            </w:r>
            <w:proofErr w:type="spellEnd"/>
            <w:r w:rsidRPr="00B30F51">
              <w:rPr>
                <w:sz w:val="24"/>
                <w:szCs w:val="24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824,256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824,256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824,256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748,979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589,255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589,255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proofErr w:type="spellStart"/>
            <w:r w:rsidRPr="00B30F51">
              <w:rPr>
                <w:sz w:val="24"/>
                <w:szCs w:val="24"/>
              </w:rPr>
              <w:lastRenderedPageBreak/>
              <w:t>Cофинансирование</w:t>
            </w:r>
            <w:proofErr w:type="spellEnd"/>
            <w:r w:rsidRPr="00B30F51">
              <w:rPr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46,140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46,140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46,140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91,584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91,584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91,584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5 089,301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5 089,301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989,460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11,183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11,183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11,183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978,277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978,277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978,277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1 932,236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1 932,236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1 932,236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Возмещение части затрат по утилизации (захоронению)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432,236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2 077,775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1 525,775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89,830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89,830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89,830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89,830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Приобретение зданий для размещения дошкольного образовательного учреждения на 145 мест по адресу Томская область, Кожевниковский район, с. Кожевниково, ул. Октябрьская, 54 (строительный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«Поддержка специалистов в системе здравоохранения Кожевниковского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33 388,197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9 767,497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0629200000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6 868,897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958,041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23 620,700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23 620,700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23 620,700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23 221,400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2 280,200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2 280,200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2 280,200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20 941,200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20 941,200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10 724,400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10 216,800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135 635,224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3 547,858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131,550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131,550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79,551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79,551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79,551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2 716,308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2 672,308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1 743,700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1 743,700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1 743,700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928,608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928,608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928,608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44,000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1 189,400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43 620,870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39 674,370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1828400000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10 122,570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8 567,212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8 567,212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8 567,212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1 555,358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1 555,358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1 555,358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3 786,500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1 070,175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1 070,175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Подготовка документации по планировке и межеванию территорий населённых пунктов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1 070,175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1 070,175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1 070,175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166,325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23 558,187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136,589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136,589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136,589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136,589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136,589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19 749,541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0628900000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10 169,152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1 728,333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1 728,333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1 728,333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1 663,900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1 663,900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1 663,900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64,433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64,433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64,433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44,320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44,320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44,320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44,320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44,320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7 807,736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6 326,927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2 786,647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2 786,647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3 540,280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3 540,280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3 540,280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1 480,809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270,007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270,007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270,007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3 144,433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"Формирование комфортной городской среды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1349700000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2 268,116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213,397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213,397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213,397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213,397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662,920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"Благоустройство территории Кожевниковского района на 2017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527,624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25 577,710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25 177,710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15 052,824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15 052,824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15 052,824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11 910,995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11 910,995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11 910,995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3 141,829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3 141,829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3 141,829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10 124,886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10 124,886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10 124,886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10 124,886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37 184,929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31 938,854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23 551,800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5 246,075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1 380,200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1 310,800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1 310,800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1 310,800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2 515,875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1 303,632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1 303,632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1 303,632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1 212,243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1 212,243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1 212,243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1 212,243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410 059,471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410 059,471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52 714,324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Резервные фонды местных </w:t>
            </w:r>
            <w:r w:rsidRPr="00B30F51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30 234,234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30 234,234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30 173,300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24 401,100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24 401,100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24 401,100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305,700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305,700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305,700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5 466,500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5 466,500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5 466,500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60,934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60,934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60,934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60,934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Детские дошкольные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22 056,901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22 056,901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22 056,901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22 056,901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363,276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46,690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46,690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46,690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46,690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315 416,839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87,608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194 158,666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192 536,966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191 061,900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156 154,600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156 154,600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98 243,799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57 910,801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1 747,900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1 747,900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800,225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947,675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5 647,300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5 647,300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2 698,745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2 948,555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26 869,100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26 869,100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16 926,402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9 942,698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643,000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643,000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1 435,066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938,000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938,000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781,200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375,000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375,000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46,896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328,104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122,066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122,066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33,852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88,214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1 621,700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1 621,700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1 621,700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1 621,700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1 621,700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456,600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456,600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320,454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136,146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51 347,200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«Сохранение действующих мест в общеобразовательных организациях путем проведения капитального ремонта объектов»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51 347,200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51 347,200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51 347,200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51 347,200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54 682,821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54 682,821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54 641,403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35 447,161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19 194,242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41,418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41,418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9 052,665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7 963,809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6 350,870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5 307,765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1 043,105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1 561,540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1 561,540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1 561,540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51,399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51,399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51,399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119,323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241,454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238,079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5 631,279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5 631,279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5 631,279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5 222,299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408,980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18 833,985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7 210,300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201,600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7 008,700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7 008,700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7 008,700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9 896,646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9 896,646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9 896,646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9 896,646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1 344,679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113,867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113,867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113,867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382,360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382,360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382,360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382,360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2 675,110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1 887,300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1 887,300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1 887,300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1 887,300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1 168,500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718,800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787,810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233,774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165,436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340,109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48,491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20 419,213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3 498,104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3 498,104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3 330,634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3 330,634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167,470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167,470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61,068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61,068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61,068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61,068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7 924,300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7 924,300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7 033,200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7 033,200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7 033,200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4 311,573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2 721,627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891,100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8 048,942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6 974,345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6 974,345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1 053,829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1 053,829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20,768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20,768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886,799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B30F51">
              <w:rPr>
                <w:sz w:val="24"/>
                <w:szCs w:val="24"/>
              </w:rPr>
              <w:t>г.г</w:t>
            </w:r>
            <w:proofErr w:type="spellEnd"/>
            <w:r w:rsidRPr="00B30F51">
              <w:rPr>
                <w:sz w:val="24"/>
                <w:szCs w:val="24"/>
              </w:rPr>
              <w:t>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547,694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17,850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17,850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529,844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529,844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73 377,900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53,160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53,160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49,200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3,960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Софинансирование мероприятий ,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3,960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3,960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3,960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11 475,878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11 475,878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292,300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292,300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251,300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251,300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251,300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251,300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3 472,400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7 231,562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7 231,562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7 231,562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7 231,562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421,617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МП "Развитие культуры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4,500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7,150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54,999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52 399,217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47 433,202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130,891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130,891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130,891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130,891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19 319,770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19 319,770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16 128,200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15 464,600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15 464,600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15 464,600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663,600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663,600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663,600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3 191,570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152,681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152,681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152,681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3 038,889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3 038,889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3 038,889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25 384,013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18 351,338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18 351,338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18 351,338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18 351,338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7 032,675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7 032,675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7 032,675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7 032,675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2 210,336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1 595,936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1 363,347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1 363,347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3,889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228,700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30F51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388,192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388,192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388,192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388,192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4 966,015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2 331,634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2 331,634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2 263,834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2 263,834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67,799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67,799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0,001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2 580,981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2 580,981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2 197,330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2 197,330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381,651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381,651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53,400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«Поддержка специалистов на территории Кожевниковского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6,400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9 449,645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9 338,275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1 693,800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2 272,223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2 272,223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2 263,076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2 263,076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2 263,076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9,147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9,147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9,147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5 243,402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5 228,202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5 148,202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5 148,202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80,000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15,200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128,850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128,850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128,850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128,850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111,370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105,800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B30F51">
              <w:rPr>
                <w:b/>
                <w:bCs/>
                <w:i/>
                <w:iCs/>
                <w:sz w:val="24"/>
                <w:szCs w:val="24"/>
              </w:rPr>
              <w:t>5,570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5,570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1 468,556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1 468,556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1 468,556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1 261,842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1 261,842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206,714</w:t>
            </w:r>
          </w:p>
        </w:tc>
      </w:tr>
      <w:tr w:rsidR="0097501B" w:rsidRPr="00B30F51" w:rsidTr="007C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1B" w:rsidRPr="00B30F51" w:rsidRDefault="0097501B" w:rsidP="0097501B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206,714</w:t>
            </w:r>
          </w:p>
        </w:tc>
      </w:tr>
    </w:tbl>
    <w:p w:rsidR="0097501B" w:rsidRPr="00B30F51" w:rsidRDefault="0097501B" w:rsidP="0097501B"/>
    <w:p w:rsidR="00C65A6F" w:rsidRPr="00B30F51" w:rsidRDefault="00C65A6F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9457D3" w:rsidRPr="00B30F51" w:rsidRDefault="009457D3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9457D3" w:rsidRPr="00B30F51" w:rsidRDefault="009457D3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p w:rsidR="009457D3" w:rsidRPr="00B30F51" w:rsidRDefault="009457D3" w:rsidP="00814213">
      <w:pPr>
        <w:tabs>
          <w:tab w:val="left" w:pos="709"/>
          <w:tab w:val="left" w:pos="9214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4256"/>
        <w:gridCol w:w="914"/>
        <w:gridCol w:w="529"/>
        <w:gridCol w:w="909"/>
        <w:gridCol w:w="780"/>
        <w:gridCol w:w="128"/>
        <w:gridCol w:w="569"/>
        <w:gridCol w:w="848"/>
      </w:tblGrid>
      <w:tr w:rsidR="009457D3" w:rsidRPr="00B30F51" w:rsidTr="009457D3">
        <w:trPr>
          <w:trHeight w:val="26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</w:tr>
      <w:tr w:rsidR="009457D3" w:rsidRPr="00B30F51" w:rsidTr="009457D3">
        <w:trPr>
          <w:trHeight w:val="7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</w:tr>
      <w:tr w:rsidR="009457D3" w:rsidRPr="00B30F51" w:rsidTr="009457D3">
        <w:trPr>
          <w:trHeight w:val="51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 xml:space="preserve">Приложение  13 </w:t>
            </w:r>
          </w:p>
          <w:p w:rsidR="009457D3" w:rsidRPr="00B30F51" w:rsidRDefault="009457D3" w:rsidP="009457D3">
            <w:pPr>
              <w:ind w:firstLine="0"/>
              <w:jc w:val="right"/>
            </w:pPr>
            <w:r w:rsidRPr="00B30F51">
              <w:t xml:space="preserve">к решению Думы Кожевниковского района  </w:t>
            </w:r>
          </w:p>
          <w:p w:rsidR="009457D3" w:rsidRPr="00B30F51" w:rsidRDefault="009457D3" w:rsidP="009457D3">
            <w:pPr>
              <w:ind w:firstLine="0"/>
              <w:jc w:val="right"/>
            </w:pPr>
            <w:r w:rsidRPr="00B30F51">
              <w:t>от " 27  " декабря 2016г    № 105</w:t>
            </w:r>
          </w:p>
        </w:tc>
      </w:tr>
      <w:tr w:rsidR="009457D3" w:rsidRPr="00B30F51" w:rsidTr="009457D3">
        <w:trPr>
          <w:trHeight w:val="79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0F51">
              <w:rPr>
                <w:b/>
                <w:bCs/>
                <w:sz w:val="28"/>
                <w:szCs w:val="28"/>
              </w:rPr>
              <w:t>Перечень и объемы финансирования муниципальных и                                                                  ведомственных целевых программ на 2017 год</w:t>
            </w:r>
          </w:p>
        </w:tc>
      </w:tr>
      <w:tr w:rsidR="009457D3" w:rsidRPr="00B30F51" w:rsidTr="009457D3">
        <w:trPr>
          <w:trHeight w:val="1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№ </w:t>
            </w:r>
            <w:proofErr w:type="spellStart"/>
            <w:r w:rsidRPr="00B30F51">
              <w:rPr>
                <w:sz w:val="24"/>
                <w:szCs w:val="24"/>
              </w:rPr>
              <w:t>п.п</w:t>
            </w:r>
            <w:proofErr w:type="spellEnd"/>
            <w:r w:rsidRPr="00B30F51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0F51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Сумма  (</w:t>
            </w:r>
            <w:proofErr w:type="spellStart"/>
            <w:r w:rsidRPr="00B30F51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B30F5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457D3" w:rsidRPr="00B30F51" w:rsidTr="009457D3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58 170,007 </w:t>
            </w:r>
          </w:p>
        </w:tc>
      </w:tr>
      <w:tr w:rsidR="009457D3" w:rsidRPr="00B30F51" w:rsidTr="009457D3">
        <w:trPr>
          <w:trHeight w:val="12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726,979</w:t>
            </w:r>
          </w:p>
        </w:tc>
      </w:tr>
      <w:tr w:rsidR="009457D3" w:rsidRPr="00B30F51" w:rsidTr="009457D3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9457D3" w:rsidRPr="00B30F51" w:rsidTr="009457D3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589,255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16,140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Формирование и обучение молодежных бизнес-команд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91,584</w:t>
            </w:r>
          </w:p>
        </w:tc>
      </w:tr>
      <w:tr w:rsidR="009457D3" w:rsidRPr="00B30F51" w:rsidTr="009457D3">
        <w:trPr>
          <w:trHeight w:val="13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510,000</w:t>
            </w:r>
          </w:p>
        </w:tc>
      </w:tr>
      <w:tr w:rsidR="009457D3" w:rsidRPr="00B30F51" w:rsidTr="009457D3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510,000</w:t>
            </w:r>
          </w:p>
        </w:tc>
      </w:tr>
      <w:tr w:rsidR="009457D3" w:rsidRPr="00B30F51" w:rsidTr="00E82924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Сельское хозяйство и рыболовство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510,000</w:t>
            </w:r>
          </w:p>
        </w:tc>
      </w:tr>
      <w:tr w:rsidR="009457D3" w:rsidRPr="00B30F51" w:rsidTr="00E82924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</w:t>
            </w:r>
            <w:r w:rsidRPr="00B30F51">
              <w:rPr>
                <w:bdr w:val="single" w:sz="4" w:space="0" w:color="auto"/>
              </w:rPr>
              <w:lastRenderedPageBreak/>
              <w:t>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9457D3" w:rsidRPr="00B30F51" w:rsidTr="009457D3">
        <w:trPr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0,250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339,750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339,750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339,750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9457D3" w:rsidRPr="00B30F51" w:rsidTr="009457D3">
        <w:trPr>
          <w:trHeight w:val="12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2 400,000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457D3" w:rsidRPr="00B30F51" w:rsidTr="009457D3">
        <w:trPr>
          <w:trHeight w:val="8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9457D3" w:rsidRPr="00B30F51" w:rsidTr="009457D3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2 400,000</w:t>
            </w:r>
          </w:p>
        </w:tc>
      </w:tr>
      <w:tr w:rsidR="009457D3" w:rsidRPr="00B30F51" w:rsidTr="009457D3">
        <w:trPr>
          <w:trHeight w:val="10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8 378,927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9457D3" w:rsidRPr="00B30F51" w:rsidTr="00E82924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Коммунальное хозяйство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9457D3" w:rsidRPr="00B30F51" w:rsidTr="00E82924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9457D3" w:rsidRPr="00B30F51" w:rsidTr="00E82924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9457D3" w:rsidRPr="00B30F51" w:rsidTr="009457D3">
        <w:trPr>
          <w:trHeight w:val="8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Реконструкция наружных сетей водопровода по ул. Ленина  в с. Старая Ювала Кожевниковского района Томской области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6,000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Реконструкция  сетей водопровода  по ул. Лесная в с. </w:t>
            </w:r>
            <w:proofErr w:type="spellStart"/>
            <w:r w:rsidRPr="00B30F51">
              <w:rPr>
                <w:i/>
                <w:iCs/>
                <w:sz w:val="20"/>
              </w:rPr>
              <w:t>Уртам</w:t>
            </w:r>
            <w:proofErr w:type="spellEnd"/>
            <w:r w:rsidRPr="00B30F51">
              <w:rPr>
                <w:i/>
                <w:iCs/>
                <w:sz w:val="20"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B30F51">
              <w:rPr>
                <w:i/>
                <w:iCs/>
                <w:sz w:val="20"/>
              </w:rPr>
              <w:t>ул.Зелёная</w:t>
            </w:r>
            <w:proofErr w:type="spellEnd"/>
            <w:r w:rsidRPr="00B30F51">
              <w:rPr>
                <w:i/>
                <w:iCs/>
                <w:sz w:val="20"/>
              </w:rP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6,000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Разработка ПСД на реконструкцию наружных сетей водопровода в с. Базой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540,000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6 326,927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6 326,927</w:t>
            </w:r>
          </w:p>
        </w:tc>
      </w:tr>
      <w:tr w:rsidR="009457D3" w:rsidRPr="00B30F51" w:rsidTr="009457D3">
        <w:trPr>
          <w:trHeight w:val="13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"Водоснабжение, газоснабжение и электроснабжение улицы в жилой застройке микрорайона малоэтажной застройки «Коммунальный» в с. Кожевниково, Кожевниковского района, Томской области»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1 408,147</w:t>
            </w:r>
          </w:p>
        </w:tc>
      </w:tr>
      <w:tr w:rsidR="009457D3" w:rsidRPr="00B30F51" w:rsidTr="009457D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B30F51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1 080,000</w:t>
            </w:r>
          </w:p>
        </w:tc>
      </w:tr>
      <w:tr w:rsidR="009457D3" w:rsidRPr="00B30F51" w:rsidTr="009457D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и инженерные изыскания на объекте "Реконструкция сетей водопровода по улицам Тельмана, Фрунзе, 1-е Мая, Ленина, Пушкина , Дзержинского в с. </w:t>
            </w:r>
            <w:proofErr w:type="spellStart"/>
            <w:r w:rsidRPr="00B30F51">
              <w:rPr>
                <w:i/>
                <w:iCs/>
                <w:sz w:val="20"/>
              </w:rPr>
              <w:t>Уртам</w:t>
            </w:r>
            <w:proofErr w:type="spellEnd"/>
            <w:r w:rsidRPr="00B30F51"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298,500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 w:rsidRPr="00B30F51">
              <w:rPr>
                <w:i/>
                <w:iCs/>
                <w:sz w:val="20"/>
              </w:rPr>
              <w:t>с.Новопокровка</w:t>
            </w:r>
            <w:proofErr w:type="spellEnd"/>
            <w:r w:rsidRPr="00B30F51"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3 540,280</w:t>
            </w:r>
          </w:p>
        </w:tc>
      </w:tr>
      <w:tr w:rsidR="009457D3" w:rsidRPr="00B30F51" w:rsidTr="009457D3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Социальная политика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Социальное обеспечение населения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9457D3" w:rsidRPr="00B30F51" w:rsidTr="009457D3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1 500,000</w:t>
            </w:r>
          </w:p>
        </w:tc>
      </w:tr>
      <w:tr w:rsidR="009457D3" w:rsidRPr="00B30F51" w:rsidTr="009457D3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8 645,906</w:t>
            </w:r>
          </w:p>
        </w:tc>
      </w:tr>
      <w:tr w:rsidR="009457D3" w:rsidRPr="00B30F51" w:rsidTr="009457D3">
        <w:trPr>
          <w:trHeight w:val="3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8 645,906</w:t>
            </w:r>
          </w:p>
        </w:tc>
      </w:tr>
      <w:tr w:rsidR="009457D3" w:rsidRPr="00B30F51" w:rsidTr="00E82924">
        <w:trPr>
          <w:trHeight w:val="3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457D3" w:rsidRPr="00B30F51" w:rsidTr="00E82924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94,686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73,090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7 963,808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7 963,808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5 359,163</w:t>
            </w:r>
          </w:p>
        </w:tc>
      </w:tr>
      <w:tr w:rsidR="009457D3" w:rsidRPr="00B30F51" w:rsidTr="009457D3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309,471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9457D3" w:rsidRPr="00B30F51" w:rsidTr="009457D3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23,018</w:t>
            </w:r>
          </w:p>
        </w:tc>
      </w:tr>
      <w:tr w:rsidR="009457D3" w:rsidRPr="00B30F51" w:rsidTr="009457D3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4,500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4 193,165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335,250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292,360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1 561,540</w:t>
            </w:r>
          </w:p>
        </w:tc>
      </w:tr>
      <w:tr w:rsidR="009457D3" w:rsidRPr="00B30F51" w:rsidTr="009457D3">
        <w:trPr>
          <w:trHeight w:val="4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1 561,540</w:t>
            </w:r>
          </w:p>
        </w:tc>
      </w:tr>
      <w:tr w:rsidR="009457D3" w:rsidRPr="00B30F51" w:rsidTr="009457D3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>Софинансирование мероприятий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51,399</w:t>
            </w:r>
          </w:p>
        </w:tc>
      </w:tr>
      <w:tr w:rsidR="009457D3" w:rsidRPr="00B30F51" w:rsidTr="00E82924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51,399</w:t>
            </w:r>
          </w:p>
        </w:tc>
      </w:tr>
      <w:tr w:rsidR="009457D3" w:rsidRPr="00B30F51" w:rsidTr="00E82924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1 043,105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организации подвоза обучающихся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545,946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100,385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35,521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263,079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98,174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18,670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96,442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Молодежная политика и оздоровление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9457D3" w:rsidRPr="00B30F51" w:rsidTr="009457D3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9457D3" w:rsidRPr="00B30F51" w:rsidTr="009457D3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233,774</w:t>
            </w:r>
          </w:p>
        </w:tc>
      </w:tr>
      <w:tr w:rsidR="009457D3" w:rsidRPr="00B30F51" w:rsidTr="009457D3">
        <w:trPr>
          <w:trHeight w:val="6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233,774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165,436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165,436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309,450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207,000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207,000</w:t>
            </w:r>
          </w:p>
        </w:tc>
      </w:tr>
      <w:tr w:rsidR="009457D3" w:rsidRPr="00B30F51" w:rsidTr="00E82924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9457D3" w:rsidRPr="00B30F51" w:rsidTr="00E82924">
        <w:trPr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9457D3" w:rsidRPr="00B30F51" w:rsidTr="009457D3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163,000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44,000</w:t>
            </w:r>
          </w:p>
        </w:tc>
      </w:tr>
      <w:tr w:rsidR="009457D3" w:rsidRPr="00B30F51" w:rsidTr="009457D3">
        <w:trPr>
          <w:trHeight w:val="5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44,000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Оснащение, обслуживание стенда о гражданах, внёсших значительный вклад в социально-экономическое развитие Кожевниковского района (доска почёта)"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14,000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9457D3" w:rsidRPr="00B30F51" w:rsidTr="009457D3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3,960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3,960</w:t>
            </w:r>
          </w:p>
        </w:tc>
      </w:tr>
      <w:tr w:rsidR="009457D3" w:rsidRPr="00B30F51" w:rsidTr="009457D3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3,960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на иные цели,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3,960</w:t>
            </w:r>
          </w:p>
        </w:tc>
      </w:tr>
      <w:tr w:rsidR="009457D3" w:rsidRPr="00B30F51" w:rsidTr="009457D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>Софинансирование мероприятий ,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3,960</w:t>
            </w:r>
          </w:p>
        </w:tc>
      </w:tr>
      <w:tr w:rsidR="009457D3" w:rsidRPr="00B30F51" w:rsidTr="009457D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3,960</w:t>
            </w:r>
          </w:p>
        </w:tc>
      </w:tr>
      <w:tr w:rsidR="009457D3" w:rsidRPr="00B30F51" w:rsidTr="009457D3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457D3" w:rsidRPr="00B30F51" w:rsidTr="009457D3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457D3" w:rsidRPr="00B30F51" w:rsidTr="009457D3">
        <w:trPr>
          <w:trHeight w:val="4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9457D3" w:rsidRPr="00B30F51" w:rsidTr="00E82924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98,490</w:t>
            </w:r>
          </w:p>
        </w:tc>
      </w:tr>
      <w:tr w:rsidR="009457D3" w:rsidRPr="00B30F51" w:rsidTr="00E82924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культуры Кожевниковского района на 2015-2020 годы".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2 309,256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457D3" w:rsidRPr="00B30F51" w:rsidTr="009457D3">
        <w:trPr>
          <w:trHeight w:val="8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8,700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21,750</w:t>
            </w:r>
          </w:p>
        </w:tc>
      </w:tr>
      <w:tr w:rsidR="009457D3" w:rsidRPr="00B30F51" w:rsidTr="009457D3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B30F51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47,250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72,750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30,000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60,000</w:t>
            </w:r>
          </w:p>
        </w:tc>
      </w:tr>
      <w:tr w:rsidR="009457D3" w:rsidRPr="00B30F51" w:rsidTr="009457D3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1 722,536</w:t>
            </w:r>
          </w:p>
        </w:tc>
      </w:tr>
      <w:tr w:rsidR="009457D3" w:rsidRPr="00B30F51" w:rsidTr="009457D3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1 722,536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86,600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40,000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Творческий  фестиваль  сельских поселений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246,270</w:t>
            </w:r>
          </w:p>
        </w:tc>
      </w:tr>
      <w:tr w:rsidR="009457D3" w:rsidRPr="00B30F51" w:rsidTr="00E82924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100,000</w:t>
            </w:r>
          </w:p>
        </w:tc>
      </w:tr>
      <w:tr w:rsidR="009457D3" w:rsidRPr="00B30F51" w:rsidTr="00E82924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Предоставление субсидий бюджетным, автономным учреждениям и иным </w:t>
            </w:r>
            <w:r w:rsidRPr="00B30F51">
              <w:lastRenderedPageBreak/>
              <w:t>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1 595,936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1 595,936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285,500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128,316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51,300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Творческий  фестиваль  сельских поселений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31,344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477,383</w:t>
            </w:r>
          </w:p>
        </w:tc>
      </w:tr>
      <w:tr w:rsidR="009457D3" w:rsidRPr="00B30F51" w:rsidTr="009457D3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B30F51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72,594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19,374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91,111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35,000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9457D3" w:rsidRPr="00B30F51" w:rsidTr="009457D3">
        <w:trPr>
          <w:trHeight w:val="9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39,622</w:t>
            </w:r>
          </w:p>
        </w:tc>
      </w:tr>
      <w:tr w:rsidR="009457D3" w:rsidRPr="00B30F51" w:rsidTr="009457D3">
        <w:trPr>
          <w:trHeight w:val="9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поддержки одаренных  детей и подростков, самореализация молодёжи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31,803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>Софинансирование мероприятий на поддержку отрасли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3,889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3,889</w:t>
            </w:r>
          </w:p>
        </w:tc>
      </w:tr>
      <w:tr w:rsidR="009457D3" w:rsidRPr="00B30F51" w:rsidTr="009457D3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>Софинансирование мероприятий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228,700</w:t>
            </w:r>
          </w:p>
        </w:tc>
      </w:tr>
      <w:tr w:rsidR="009457D3" w:rsidRPr="00B30F51" w:rsidTr="009457D3">
        <w:trPr>
          <w:trHeight w:val="9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228,700</w:t>
            </w:r>
          </w:p>
        </w:tc>
      </w:tr>
      <w:tr w:rsidR="009457D3" w:rsidRPr="00B30F51" w:rsidTr="009457D3">
        <w:trPr>
          <w:trHeight w:val="9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5 733,772</w:t>
            </w:r>
          </w:p>
        </w:tc>
      </w:tr>
      <w:tr w:rsidR="009457D3" w:rsidRPr="00B30F51" w:rsidTr="00E8292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5 733,772</w:t>
            </w:r>
          </w:p>
        </w:tc>
      </w:tr>
      <w:tr w:rsidR="009457D3" w:rsidRPr="00B30F51" w:rsidTr="00E82924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5 733,772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457D3" w:rsidRPr="00B30F51" w:rsidTr="009457D3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9457D3" w:rsidRPr="00B30F51" w:rsidTr="009457D3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500,000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5 233,772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5 233,772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225,278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590,152</w:t>
            </w:r>
          </w:p>
        </w:tc>
      </w:tr>
      <w:tr w:rsidR="009457D3" w:rsidRPr="00B30F51" w:rsidTr="009457D3">
        <w:trPr>
          <w:trHeight w:val="7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114,250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ПСД, капитальный и текущий ремонт СОЦ КОЛОС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3 985,000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9457D3" w:rsidRPr="00B30F51" w:rsidTr="009457D3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50,000</w:t>
            </w:r>
          </w:p>
        </w:tc>
      </w:tr>
      <w:tr w:rsidR="009457D3" w:rsidRPr="00B30F51" w:rsidTr="009457D3">
        <w:trPr>
          <w:trHeight w:val="11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76,074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97,448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80,000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80,000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Спорт высших достижений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5,570</w:t>
            </w:r>
          </w:p>
        </w:tc>
      </w:tr>
      <w:tr w:rsidR="009457D3" w:rsidRPr="00B30F51" w:rsidTr="009457D3">
        <w:trPr>
          <w:trHeight w:val="9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5,570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5,570</w:t>
            </w:r>
          </w:p>
        </w:tc>
      </w:tr>
      <w:tr w:rsidR="009457D3" w:rsidRPr="00B30F51" w:rsidTr="009457D3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"Повышение общественной  безопасности в Кожевниковском районе (2014-2018 годы )"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160,000</w:t>
            </w:r>
          </w:p>
        </w:tc>
      </w:tr>
      <w:tr w:rsidR="009457D3" w:rsidRPr="00B30F51" w:rsidTr="00E82924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457D3" w:rsidRPr="00B30F51" w:rsidTr="00E82924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160,000</w:t>
            </w:r>
          </w:p>
        </w:tc>
      </w:tr>
      <w:tr w:rsidR="009457D3" w:rsidRPr="00B30F51" w:rsidTr="009457D3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B30F5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B30F51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70,000</w:t>
            </w:r>
          </w:p>
        </w:tc>
      </w:tr>
      <w:tr w:rsidR="009457D3" w:rsidRPr="00B30F51" w:rsidTr="009457D3">
        <w:trPr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70,000</w:t>
            </w:r>
          </w:p>
        </w:tc>
      </w:tr>
      <w:tr w:rsidR="009457D3" w:rsidRPr="00B30F51" w:rsidTr="009457D3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70,000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Экологические акции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457D3" w:rsidRPr="00B30F51" w:rsidTr="009457D3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и деятельность экологического центра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258,628</w:t>
            </w:r>
          </w:p>
        </w:tc>
      </w:tr>
      <w:tr w:rsidR="009457D3" w:rsidRPr="00B30F51" w:rsidTr="009457D3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9457D3" w:rsidRPr="00B30F51" w:rsidTr="00E82924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72,128</w:t>
            </w:r>
          </w:p>
        </w:tc>
      </w:tr>
      <w:tr w:rsidR="009457D3" w:rsidRPr="00B30F51" w:rsidTr="00E82924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97,500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13,500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697878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697878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Иные закупки товаров, работ и услуг для обеспечения </w:t>
            </w:r>
            <w:r w:rsidRPr="00B30F51">
              <w:lastRenderedPageBreak/>
              <w:t>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36,000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9457D3" w:rsidRPr="00B30F51" w:rsidTr="009457D3">
        <w:trPr>
          <w:trHeight w:val="8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10 122,570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12,859</w:t>
            </w:r>
          </w:p>
        </w:tc>
      </w:tr>
      <w:tr w:rsidR="009457D3" w:rsidRPr="00B30F51" w:rsidTr="009457D3">
        <w:trPr>
          <w:trHeight w:val="12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7 416,524</w:t>
            </w:r>
          </w:p>
        </w:tc>
      </w:tr>
      <w:tr w:rsidR="009457D3" w:rsidRPr="00B30F51" w:rsidTr="009457D3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1 137,829</w:t>
            </w:r>
          </w:p>
        </w:tc>
      </w:tr>
      <w:tr w:rsidR="009457D3" w:rsidRPr="00B30F51" w:rsidTr="009457D3">
        <w:trPr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Софинансирование мероприятий 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79521S0895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1 555,358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«Поддержка  специалистов на территории  Кожевниковского района».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490,948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457D3" w:rsidRPr="00B30F51" w:rsidTr="00697878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457D3" w:rsidRPr="00B30F51" w:rsidTr="00697878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Оплата  жилья специалистам учреждений культуры и спорта, МБУДО «ДШИ» по договору найма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470,948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342,750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конкурса "Я рисую безопасный труд"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18,150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211,000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22,500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14,000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9457D3" w:rsidRPr="00B30F51" w:rsidTr="00697878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115,500</w:t>
            </w:r>
          </w:p>
        </w:tc>
      </w:tr>
      <w:tr w:rsidR="009457D3" w:rsidRPr="00B30F51" w:rsidTr="00697878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67,500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48,000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32,500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22,500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4,500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2,000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2,000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2,000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2,000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98,400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9457D3" w:rsidRPr="00B30F51" w:rsidTr="009457D3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92,000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6,400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6,400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6,400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6,400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15,200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28,920</w:t>
            </w:r>
          </w:p>
        </w:tc>
      </w:tr>
      <w:tr w:rsidR="009457D3" w:rsidRPr="00B30F51" w:rsidTr="009457D3">
        <w:trPr>
          <w:trHeight w:val="10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2018-2020 годы"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606,040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606,040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330,000</w:t>
            </w:r>
          </w:p>
        </w:tc>
      </w:tr>
      <w:tr w:rsidR="009457D3" w:rsidRPr="00B30F51" w:rsidTr="0069787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330,000</w:t>
            </w:r>
          </w:p>
        </w:tc>
      </w:tr>
      <w:tr w:rsidR="009457D3" w:rsidRPr="00B30F51" w:rsidTr="00697878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119,323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119,323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right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156,717</w:t>
            </w:r>
          </w:p>
        </w:tc>
      </w:tr>
      <w:tr w:rsidR="009457D3" w:rsidRPr="00B30F51" w:rsidTr="009457D3">
        <w:trPr>
          <w:trHeight w:val="8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</w:rPr>
            </w:pPr>
            <w:r w:rsidRPr="00B30F51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7952700000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388,600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9457D3" w:rsidRPr="00B30F51" w:rsidTr="009457D3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388,600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340,109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340,109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48,491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48,491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"Обеспечение доступности жилья и улучшение качества жилищных условий населения Кожевниковского района"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496,884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457D3" w:rsidRPr="00B30F51" w:rsidTr="009457D3">
        <w:trPr>
          <w:trHeight w:val="5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B30F51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56,325</w:t>
            </w:r>
          </w:p>
        </w:tc>
      </w:tr>
      <w:tr w:rsidR="009457D3" w:rsidRPr="00B30F51" w:rsidTr="009457D3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457D3" w:rsidRPr="00B30F51" w:rsidTr="00697878">
        <w:trPr>
          <w:trHeight w:val="5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457D3" w:rsidRPr="00B30F51" w:rsidTr="00697878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79528L0200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440,559</w:t>
            </w:r>
          </w:p>
        </w:tc>
      </w:tr>
      <w:tr w:rsidR="009457D3" w:rsidRPr="00B30F51" w:rsidTr="009457D3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"Модернизация коммунальной инфраструктуры Кожевниковского района в 2014-2020 годах"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3 701,584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3 006,584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2 206,584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9457D3" w:rsidRPr="00B30F51" w:rsidTr="009457D3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725,775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Бюджетные инвестиции</w:t>
            </w: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800,000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Разработка ПСД на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строительсто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арт.скважины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по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ул.Калинина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 с. Кожевниково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472,799</w:t>
            </w:r>
          </w:p>
        </w:tc>
      </w:tr>
      <w:tr w:rsidR="009457D3" w:rsidRPr="00B30F51" w:rsidTr="009457D3">
        <w:trPr>
          <w:trHeight w:val="8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364,300</w:t>
            </w:r>
          </w:p>
        </w:tc>
      </w:tr>
      <w:tr w:rsidR="009457D3" w:rsidRPr="00B30F51" w:rsidTr="009457D3">
        <w:trPr>
          <w:trHeight w:val="8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 Создание условий для работы локальных станций очистки воды в зимний период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53,703</w:t>
            </w:r>
          </w:p>
        </w:tc>
      </w:tr>
      <w:tr w:rsidR="009457D3" w:rsidRPr="00B30F51" w:rsidTr="009457D3">
        <w:trPr>
          <w:trHeight w:val="9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320,000</w:t>
            </w:r>
          </w:p>
        </w:tc>
      </w:tr>
      <w:tr w:rsidR="009457D3" w:rsidRPr="00B30F51" w:rsidTr="00697878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color w:val="000000"/>
              </w:rPr>
            </w:pPr>
            <w:r w:rsidRPr="00B30F51">
              <w:rPr>
                <w:color w:val="00000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270,007</w:t>
            </w:r>
          </w:p>
        </w:tc>
      </w:tr>
      <w:tr w:rsidR="009457D3" w:rsidRPr="00B30F51" w:rsidTr="00697878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Ремонт теплотрассы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270,007</w:t>
            </w:r>
          </w:p>
        </w:tc>
      </w:tr>
      <w:tr w:rsidR="009457D3" w:rsidRPr="00B30F51" w:rsidTr="00697878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457D3" w:rsidRPr="00B30F51" w:rsidTr="00697878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457D3" w:rsidRPr="00B30F51" w:rsidTr="00697878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695,000</w:t>
            </w:r>
          </w:p>
        </w:tc>
      </w:tr>
      <w:tr w:rsidR="009457D3" w:rsidRPr="00B30F51" w:rsidTr="009457D3">
        <w:trPr>
          <w:trHeight w:val="11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695,000</w:t>
            </w:r>
          </w:p>
        </w:tc>
      </w:tr>
      <w:tr w:rsidR="009457D3" w:rsidRPr="00B30F51" w:rsidTr="009457D3">
        <w:trPr>
          <w:trHeight w:val="10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130,000</w:t>
            </w:r>
          </w:p>
        </w:tc>
      </w:tr>
      <w:tr w:rsidR="009457D3" w:rsidRPr="00B30F51" w:rsidTr="009457D3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130,000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9457D3">
        <w:trPr>
          <w:trHeight w:val="12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10,000</w:t>
            </w:r>
          </w:p>
        </w:tc>
      </w:tr>
      <w:tr w:rsidR="009457D3" w:rsidRPr="00B30F51" w:rsidTr="009457D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9457D3" w:rsidRPr="00B30F51" w:rsidTr="009457D3">
        <w:trPr>
          <w:trHeight w:val="11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условий для развития туристской индустрии в Кожевниковском районе, удовлетворяющей потребности граждан в качественных туристских услугах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110,000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697878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9457D3" w:rsidRPr="00B30F51" w:rsidTr="00697878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10,000</w:t>
            </w:r>
          </w:p>
        </w:tc>
      </w:tr>
      <w:tr w:rsidR="009457D3" w:rsidRPr="00B30F51" w:rsidTr="00697878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 xml:space="preserve">МП «Молодежь Кожевниковского района на 2016-2020 годы»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71,000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6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90,000</w:t>
            </w:r>
          </w:p>
        </w:tc>
      </w:tr>
      <w:tr w:rsidR="009457D3" w:rsidRPr="00B30F51" w:rsidTr="009457D3">
        <w:trPr>
          <w:trHeight w:val="6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956,460</w:t>
            </w:r>
          </w:p>
        </w:tc>
      </w:tr>
      <w:tr w:rsidR="009457D3" w:rsidRPr="00B30F51" w:rsidTr="009457D3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723,550</w:t>
            </w:r>
          </w:p>
        </w:tc>
      </w:tr>
      <w:tr w:rsidR="009457D3" w:rsidRPr="00B30F51" w:rsidTr="009457D3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457D3" w:rsidRPr="00B30F51" w:rsidTr="009457D3">
        <w:trPr>
          <w:trHeight w:val="6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9457D3" w:rsidRPr="00B30F51" w:rsidTr="009457D3">
        <w:trPr>
          <w:trHeight w:val="7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103,000</w:t>
            </w:r>
          </w:p>
        </w:tc>
      </w:tr>
      <w:tr w:rsidR="009457D3" w:rsidRPr="00B30F51" w:rsidTr="00697878">
        <w:trPr>
          <w:trHeight w:val="13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9457D3" w:rsidRPr="00B30F51" w:rsidTr="00697878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9457D3" w:rsidRPr="00B30F51" w:rsidTr="00697878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9457D3" w:rsidRPr="00B30F51" w:rsidTr="009457D3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241,454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189,454</w:t>
            </w:r>
          </w:p>
        </w:tc>
      </w:tr>
      <w:tr w:rsidR="009457D3" w:rsidRPr="00B30F51" w:rsidTr="009457D3">
        <w:trPr>
          <w:trHeight w:val="12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52,000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238,079</w:t>
            </w:r>
          </w:p>
        </w:tc>
      </w:tr>
      <w:tr w:rsidR="009457D3" w:rsidRPr="00B30F51" w:rsidTr="009457D3">
        <w:trPr>
          <w:trHeight w:val="7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226,079</w:t>
            </w:r>
          </w:p>
        </w:tc>
      </w:tr>
      <w:tr w:rsidR="009457D3" w:rsidRPr="00B30F51" w:rsidTr="009457D3">
        <w:trPr>
          <w:trHeight w:val="12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9457D3" w:rsidRPr="00B30F51" w:rsidTr="009457D3">
        <w:trPr>
          <w:trHeight w:val="3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9457D3" w:rsidRPr="00B30F51" w:rsidTr="009457D3">
        <w:trPr>
          <w:trHeight w:val="15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в дошкольных образовательных, общеобразовательных организациях, организациях дополнительного образования  детей ( 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105,867</w:t>
            </w:r>
          </w:p>
        </w:tc>
      </w:tr>
      <w:tr w:rsidR="009457D3" w:rsidRPr="00B30F51" w:rsidTr="009457D3">
        <w:trPr>
          <w:trHeight w:val="15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7,150</w:t>
            </w:r>
          </w:p>
        </w:tc>
      </w:tr>
      <w:tr w:rsidR="009457D3" w:rsidRPr="00B30F51" w:rsidTr="009457D3">
        <w:trPr>
          <w:trHeight w:val="3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457D3" w:rsidRPr="00B30F51" w:rsidTr="00697878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457D3" w:rsidRPr="00B30F51" w:rsidTr="00697878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Предоставление субсидий бюджетным, автономным </w:t>
            </w:r>
            <w:r w:rsidRPr="00B30F51">
              <w:lastRenderedPageBreak/>
              <w:t>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457D3" w:rsidRPr="00B30F51" w:rsidTr="00697878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232,910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 xml:space="preserve"> МП "Благоустройство территории Кожевниковского района на 2017 год"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D3" w:rsidRPr="00B30F51" w:rsidRDefault="009457D3" w:rsidP="009457D3">
            <w:pPr>
              <w:ind w:firstLine="0"/>
              <w:rPr>
                <w:color w:val="000000"/>
                <w:sz w:val="24"/>
                <w:szCs w:val="24"/>
              </w:rPr>
            </w:pPr>
            <w:r w:rsidRPr="00B30F5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5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Обустройство дворовых территорий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662,920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202,560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9457D3" w:rsidRPr="00B30F51" w:rsidTr="009457D3">
        <w:trPr>
          <w:trHeight w:val="9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223,000</w:t>
            </w:r>
          </w:p>
        </w:tc>
      </w:tr>
      <w:tr w:rsidR="009457D3" w:rsidRPr="00B30F51" w:rsidTr="009457D3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457D3" w:rsidRPr="00B30F51" w:rsidTr="009457D3">
        <w:trPr>
          <w:trHeight w:val="6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457D3" w:rsidRPr="00B30F51" w:rsidTr="009457D3">
        <w:trPr>
          <w:trHeight w:val="7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9457D3" w:rsidRPr="00B30F51" w:rsidTr="009457D3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250,000</w:t>
            </w:r>
          </w:p>
        </w:tc>
      </w:tr>
      <w:tr w:rsidR="009457D3" w:rsidRPr="00B30F51" w:rsidTr="00697878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250,000</w:t>
            </w:r>
          </w:p>
        </w:tc>
      </w:tr>
      <w:tr w:rsidR="009457D3" w:rsidRPr="00B30F51" w:rsidTr="00697878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250,000</w:t>
            </w:r>
          </w:p>
        </w:tc>
      </w:tr>
      <w:tr w:rsidR="009457D3" w:rsidRPr="00B30F51" w:rsidTr="00697878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162,315</w:t>
            </w:r>
          </w:p>
        </w:tc>
      </w:tr>
      <w:tr w:rsidR="009457D3" w:rsidRPr="00B30F51" w:rsidTr="009457D3">
        <w:trPr>
          <w:trHeight w:val="7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162,315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87,685</w:t>
            </w:r>
          </w:p>
        </w:tc>
      </w:tr>
      <w:tr w:rsidR="009457D3" w:rsidRPr="00B30F51" w:rsidTr="009457D3">
        <w:trPr>
          <w:trHeight w:val="4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87,685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100,000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457D3" w:rsidRPr="00B30F51" w:rsidTr="009457D3">
        <w:trPr>
          <w:trHeight w:val="5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457D3" w:rsidRPr="00B30F51" w:rsidTr="009457D3">
        <w:trPr>
          <w:trHeight w:val="5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457D3" w:rsidRPr="00B30F51" w:rsidTr="009457D3">
        <w:trPr>
          <w:trHeight w:val="7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9457D3" w:rsidRPr="00B30F51" w:rsidTr="009457D3">
        <w:trPr>
          <w:trHeight w:val="6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217,000</w:t>
            </w:r>
          </w:p>
        </w:tc>
      </w:tr>
      <w:tr w:rsidR="009457D3" w:rsidRPr="00B30F51" w:rsidTr="009457D3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457D3" w:rsidRPr="00B30F51" w:rsidTr="009457D3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9457D3" w:rsidRPr="00B30F51" w:rsidTr="009457D3">
        <w:trPr>
          <w:trHeight w:val="11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547,694</w:t>
            </w:r>
          </w:p>
        </w:tc>
      </w:tr>
      <w:tr w:rsidR="009457D3" w:rsidRPr="00B30F51" w:rsidTr="009457D3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547,694</w:t>
            </w:r>
          </w:p>
        </w:tc>
      </w:tr>
      <w:tr w:rsidR="009457D3" w:rsidRPr="00B30F51" w:rsidTr="009457D3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547,694</w:t>
            </w:r>
          </w:p>
        </w:tc>
      </w:tr>
      <w:tr w:rsidR="009457D3" w:rsidRPr="00B30F51" w:rsidTr="009457D3">
        <w:trPr>
          <w:trHeight w:val="13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24,450</w:t>
            </w:r>
          </w:p>
        </w:tc>
      </w:tr>
      <w:tr w:rsidR="009457D3" w:rsidRPr="00B30F51" w:rsidTr="00697878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24,450</w:t>
            </w:r>
          </w:p>
        </w:tc>
      </w:tr>
      <w:tr w:rsidR="009457D3" w:rsidRPr="00B30F51" w:rsidTr="00697878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523,244</w:t>
            </w:r>
          </w:p>
        </w:tc>
      </w:tr>
      <w:tr w:rsidR="009457D3" w:rsidRPr="00B30F51" w:rsidTr="00697878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523,244</w:t>
            </w:r>
          </w:p>
        </w:tc>
      </w:tr>
      <w:tr w:rsidR="009457D3" w:rsidRPr="00B30F51" w:rsidTr="009457D3">
        <w:trPr>
          <w:trHeight w:val="93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231,105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457D3" w:rsidRPr="00B30F51" w:rsidTr="009457D3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457D3" w:rsidRPr="00B30F51" w:rsidTr="009457D3">
        <w:trPr>
          <w:trHeight w:val="8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9457D3" w:rsidRPr="00B30F51" w:rsidTr="009457D3">
        <w:trPr>
          <w:trHeight w:val="7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400,000</w:t>
            </w:r>
          </w:p>
        </w:tc>
      </w:tr>
      <w:tr w:rsidR="009457D3" w:rsidRPr="00B30F51" w:rsidTr="009457D3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457D3" w:rsidRPr="00B30F51" w:rsidTr="009457D3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457D3" w:rsidRPr="00B30F51" w:rsidTr="009457D3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457D3" w:rsidRPr="00B30F51" w:rsidTr="009457D3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</w:pPr>
            <w:r w:rsidRPr="00B30F51">
              <w:t xml:space="preserve">Субсидии бюджетным учреждениям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9457D3" w:rsidRPr="00B30F51" w:rsidTr="009457D3">
        <w:trPr>
          <w:trHeight w:val="16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8 387,054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8 387,054</w:t>
            </w:r>
          </w:p>
        </w:tc>
      </w:tr>
      <w:tr w:rsidR="009457D3" w:rsidRPr="00B30F51" w:rsidTr="009457D3">
        <w:trPr>
          <w:trHeight w:val="7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9457D3" w:rsidRPr="00B30F51" w:rsidTr="009457D3">
        <w:trPr>
          <w:trHeight w:val="45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9457D3" w:rsidRPr="00B30F51" w:rsidTr="009457D3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7D3" w:rsidRPr="00B30F51" w:rsidRDefault="009457D3" w:rsidP="009457D3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7D3" w:rsidRPr="00B30F51" w:rsidRDefault="009457D3" w:rsidP="009457D3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</w:tbl>
    <w:p w:rsidR="009457D3" w:rsidRPr="00B30F51" w:rsidRDefault="009457D3" w:rsidP="00321D7F">
      <w:pPr>
        <w:ind w:firstLine="0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4256"/>
        <w:gridCol w:w="914"/>
        <w:gridCol w:w="529"/>
        <w:gridCol w:w="909"/>
        <w:gridCol w:w="780"/>
        <w:gridCol w:w="128"/>
        <w:gridCol w:w="569"/>
        <w:gridCol w:w="848"/>
      </w:tblGrid>
      <w:tr w:rsidR="00321D7F" w:rsidRPr="00B30F51" w:rsidTr="00244D2A">
        <w:trPr>
          <w:trHeight w:val="26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</w:tr>
      <w:tr w:rsidR="00321D7F" w:rsidRPr="00B30F51" w:rsidTr="00244D2A">
        <w:trPr>
          <w:trHeight w:val="7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</w:tr>
      <w:tr w:rsidR="00321D7F" w:rsidRPr="00B30F51" w:rsidTr="00244D2A">
        <w:trPr>
          <w:trHeight w:val="511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244D2A">
            <w:pPr>
              <w:ind w:firstLine="0"/>
              <w:jc w:val="right"/>
            </w:pPr>
            <w:r w:rsidRPr="00B30F51">
              <w:t>Приложение 13</w:t>
            </w:r>
          </w:p>
          <w:p w:rsidR="00321D7F" w:rsidRPr="00B30F51" w:rsidRDefault="00321D7F" w:rsidP="00244D2A">
            <w:pPr>
              <w:ind w:firstLine="0"/>
              <w:jc w:val="right"/>
            </w:pPr>
            <w:r w:rsidRPr="00B30F51">
              <w:t>к решению Думы Кожевниковского района                                                                                                       от " 27  " декабря 2016г    № 105</w:t>
            </w:r>
          </w:p>
        </w:tc>
      </w:tr>
      <w:tr w:rsidR="00321D7F" w:rsidRPr="00B30F51" w:rsidTr="00244D2A">
        <w:trPr>
          <w:trHeight w:val="79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0F51">
              <w:rPr>
                <w:b/>
                <w:bCs/>
                <w:sz w:val="28"/>
                <w:szCs w:val="28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321D7F" w:rsidRPr="00B30F51" w:rsidTr="00244D2A">
        <w:trPr>
          <w:trHeight w:val="16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0"/>
              </w:rPr>
            </w:pPr>
            <w:r w:rsidRPr="00B30F51">
              <w:rPr>
                <w:b/>
                <w:bCs/>
                <w:sz w:val="20"/>
              </w:rPr>
              <w:t> 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№ </w:t>
            </w:r>
            <w:proofErr w:type="spellStart"/>
            <w:r w:rsidRPr="00B30F51">
              <w:rPr>
                <w:sz w:val="24"/>
                <w:szCs w:val="24"/>
              </w:rPr>
              <w:t>п.п</w:t>
            </w:r>
            <w:proofErr w:type="spellEnd"/>
            <w:r w:rsidRPr="00B30F51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0F51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Сумма  (</w:t>
            </w:r>
            <w:proofErr w:type="spellStart"/>
            <w:r w:rsidRPr="00B30F51"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 w:rsidRPr="00B30F5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21D7F" w:rsidRPr="00B30F51" w:rsidTr="00244D2A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58 170,007 </w:t>
            </w:r>
          </w:p>
        </w:tc>
      </w:tr>
      <w:tr w:rsidR="00321D7F" w:rsidRPr="00B30F51" w:rsidTr="00244D2A">
        <w:trPr>
          <w:trHeight w:val="12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726,979</w:t>
            </w:r>
          </w:p>
        </w:tc>
      </w:tr>
      <w:tr w:rsidR="00321D7F" w:rsidRPr="00B30F51" w:rsidTr="00244D2A">
        <w:trPr>
          <w:trHeight w:val="3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726,979</w:t>
            </w:r>
          </w:p>
        </w:tc>
      </w:tr>
      <w:tr w:rsidR="00321D7F" w:rsidRPr="00B30F51" w:rsidTr="00244D2A">
        <w:trPr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589,255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16,140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Формирование и обучение молодежных бизнес-команд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79501S0050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91,584</w:t>
            </w:r>
          </w:p>
        </w:tc>
      </w:tr>
      <w:tr w:rsidR="00321D7F" w:rsidRPr="00B30F51" w:rsidTr="00244D2A">
        <w:trPr>
          <w:trHeight w:val="13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510,000</w:t>
            </w:r>
          </w:p>
        </w:tc>
      </w:tr>
      <w:tr w:rsidR="00321D7F" w:rsidRPr="00B30F51" w:rsidTr="00244D2A">
        <w:trPr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510,000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Сельское хозяйство и рыболовство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510,000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321D7F" w:rsidRPr="00B30F51" w:rsidTr="00244D2A">
        <w:trPr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110,250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0,250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339,750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339,750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339,750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60,000</w:t>
            </w:r>
          </w:p>
        </w:tc>
      </w:tr>
      <w:tr w:rsidR="00321D7F" w:rsidRPr="00B30F51" w:rsidTr="00244D2A">
        <w:trPr>
          <w:trHeight w:val="12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2 400,000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321D7F" w:rsidRPr="00B30F51" w:rsidTr="00244D2A">
        <w:trPr>
          <w:trHeight w:val="8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2 400,000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2 400,000</w:t>
            </w:r>
          </w:p>
        </w:tc>
      </w:tr>
      <w:tr w:rsidR="00321D7F" w:rsidRPr="00B30F51" w:rsidTr="00244D2A">
        <w:trPr>
          <w:trHeight w:val="10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8 378,927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Коммунальное хозяйство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552,000</w:t>
            </w:r>
          </w:p>
        </w:tc>
      </w:tr>
      <w:tr w:rsidR="00321D7F" w:rsidRPr="00B30F51" w:rsidTr="00244D2A">
        <w:trPr>
          <w:trHeight w:val="8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Реконструкция наружных сетей водопровода по ул. Ленина  в с. Старая Ювала Кожевниковского района Томской области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Реконструкция  сетей водопровода  по ул. Лесная в с. </w:t>
            </w:r>
            <w:proofErr w:type="spellStart"/>
            <w:r w:rsidRPr="00B30F51">
              <w:rPr>
                <w:i/>
                <w:iCs/>
                <w:sz w:val="20"/>
              </w:rPr>
              <w:t>Уртам</w:t>
            </w:r>
            <w:proofErr w:type="spellEnd"/>
            <w:r w:rsidRPr="00B30F51">
              <w:rPr>
                <w:i/>
                <w:iCs/>
                <w:sz w:val="20"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B30F51">
              <w:rPr>
                <w:i/>
                <w:iCs/>
                <w:sz w:val="20"/>
              </w:rPr>
              <w:t>ул.Зелёная</w:t>
            </w:r>
            <w:proofErr w:type="spellEnd"/>
            <w:r w:rsidRPr="00B30F51">
              <w:rPr>
                <w:i/>
                <w:iCs/>
                <w:sz w:val="20"/>
              </w:rP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Разработка ПСД на реконструкцию наружных сетей водопровода в с. Базой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540,000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6 326,927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6 326,927</w:t>
            </w:r>
          </w:p>
        </w:tc>
      </w:tr>
      <w:tr w:rsidR="00321D7F" w:rsidRPr="00B30F51" w:rsidTr="00244D2A">
        <w:trPr>
          <w:trHeight w:val="1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"Водоснабжение, газоснабжение и электроснабжение улицы в жилой застройке микрорайона малоэтажной застройки «Коммунальный» в с. Кожевниково, Кожевниковского района, Томской области»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1 408,147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B30F51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1 080,000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 и инженерные изыскания на объекте "Реконструкция сетей водопровода по улицам Тельмана, Фрунзе, 1-е Мая, Ленина, Пушкина , Дзержинского в с. </w:t>
            </w:r>
            <w:proofErr w:type="spellStart"/>
            <w:r w:rsidRPr="00B30F51">
              <w:rPr>
                <w:i/>
                <w:iCs/>
                <w:sz w:val="20"/>
              </w:rPr>
              <w:t>Уртам</w:t>
            </w:r>
            <w:proofErr w:type="spellEnd"/>
            <w:r w:rsidRPr="00B30F51"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298,500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 w:rsidRPr="00B30F51">
              <w:rPr>
                <w:i/>
                <w:iCs/>
                <w:sz w:val="20"/>
              </w:rPr>
              <w:t>с.Новопокровка</w:t>
            </w:r>
            <w:proofErr w:type="spellEnd"/>
            <w:r w:rsidRPr="00B30F51"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3 540,280</w:t>
            </w:r>
          </w:p>
        </w:tc>
      </w:tr>
      <w:tr w:rsidR="00321D7F" w:rsidRPr="00B30F51" w:rsidTr="00244D2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Социальная политика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Социальное обеспечение населения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1 500,000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79504L0180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1 500,000</w:t>
            </w:r>
          </w:p>
        </w:tc>
      </w:tr>
      <w:tr w:rsidR="00321D7F" w:rsidRPr="00B30F51" w:rsidTr="00244D2A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8 645,906</w:t>
            </w:r>
          </w:p>
        </w:tc>
      </w:tr>
      <w:tr w:rsidR="00321D7F" w:rsidRPr="00B30F51" w:rsidTr="00244D2A">
        <w:trPr>
          <w:trHeight w:val="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8 645,906</w:t>
            </w:r>
          </w:p>
        </w:tc>
      </w:tr>
      <w:tr w:rsidR="00321D7F" w:rsidRPr="00B30F51" w:rsidTr="00244D2A">
        <w:trPr>
          <w:trHeight w:val="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167,776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94,686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73,090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7 963,808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7 963,808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5 359,163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309,471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23,018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4,500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4 193,165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335,250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292,360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1 561,540</w:t>
            </w:r>
          </w:p>
        </w:tc>
      </w:tr>
      <w:tr w:rsidR="00321D7F" w:rsidRPr="00B30F51" w:rsidTr="00244D2A">
        <w:trPr>
          <w:trHeight w:val="4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1 561,540</w:t>
            </w:r>
          </w:p>
        </w:tc>
      </w:tr>
      <w:tr w:rsidR="00321D7F" w:rsidRPr="00B30F51" w:rsidTr="00244D2A">
        <w:trPr>
          <w:trHeight w:val="8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</w:pPr>
            <w:r w:rsidRPr="00B30F51">
              <w:t>Софинансирование мероприятий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51,399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79505S0995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51,399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1 043,105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организации подвоза обучающихся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545,946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100,385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35,521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263,079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98,174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115,112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18,670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B30F51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96,442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Молодежная политика и оздоровление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321D7F" w:rsidRPr="00B30F51" w:rsidTr="00244D2A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399,210</w:t>
            </w:r>
          </w:p>
        </w:tc>
      </w:tr>
      <w:tr w:rsidR="00321D7F" w:rsidRPr="00B30F51" w:rsidTr="00244D2A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233,774</w:t>
            </w:r>
          </w:p>
        </w:tc>
      </w:tr>
      <w:tr w:rsidR="00321D7F" w:rsidRPr="00B30F51" w:rsidTr="00244D2A">
        <w:trPr>
          <w:trHeight w:val="6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233,774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165,436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165,436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309,450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207,000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207,000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321D7F" w:rsidRPr="00B30F51" w:rsidTr="00244D2A">
        <w:trPr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163,000</w:t>
            </w:r>
          </w:p>
        </w:tc>
      </w:tr>
      <w:tr w:rsidR="00321D7F" w:rsidRPr="00B30F51" w:rsidTr="00244D2A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163,000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44,000</w:t>
            </w:r>
          </w:p>
        </w:tc>
      </w:tr>
      <w:tr w:rsidR="00321D7F" w:rsidRPr="00B30F51" w:rsidTr="00244D2A">
        <w:trPr>
          <w:trHeight w:val="5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44,000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Оснащение, обслуживание стенда о гражданах, внёсших значительный вклад в социально-экономическое развитие Кожевниковского района (доска почёта)"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14,000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30,000</w:t>
            </w:r>
          </w:p>
        </w:tc>
      </w:tr>
      <w:tr w:rsidR="00321D7F" w:rsidRPr="00B30F51" w:rsidTr="00244D2A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3,960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3,960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3,960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на иные цели,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3,960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</w:pPr>
            <w:r w:rsidRPr="00B30F51">
              <w:t>Софинансирование мероприятий ,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3,960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30F5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79507S0690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3,960</w:t>
            </w:r>
          </w:p>
        </w:tc>
      </w:tr>
      <w:tr w:rsidR="00321D7F" w:rsidRPr="00B30F51" w:rsidTr="00244D2A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321D7F" w:rsidRPr="00B30F51" w:rsidTr="00244D2A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321D7F" w:rsidRPr="00B30F51" w:rsidTr="00244D2A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98,490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98,490</w:t>
            </w:r>
          </w:p>
        </w:tc>
      </w:tr>
      <w:tr w:rsidR="00321D7F" w:rsidRPr="00B30F51" w:rsidTr="00244D2A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культуры Кожевниковского района на 2015-2020 годы".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2 309,256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321D7F" w:rsidRPr="00B30F51" w:rsidTr="00244D2A">
        <w:trPr>
          <w:trHeight w:val="8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240,450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8,700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21,750</w:t>
            </w:r>
          </w:p>
        </w:tc>
      </w:tr>
      <w:tr w:rsidR="00321D7F" w:rsidRPr="00B30F51" w:rsidTr="00244D2A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B30F51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47,250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72,750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30,000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60,000</w:t>
            </w:r>
          </w:p>
        </w:tc>
      </w:tr>
      <w:tr w:rsidR="00321D7F" w:rsidRPr="00B30F51" w:rsidTr="00244D2A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1 722,536</w:t>
            </w:r>
          </w:p>
        </w:tc>
      </w:tr>
      <w:tr w:rsidR="00321D7F" w:rsidRPr="00B30F51" w:rsidTr="00244D2A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1 722,536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126,600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86,600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40,000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346,270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Творческий  фестиваль 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246,270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Предоставление субсидий бюджетным, автономным учреждениям и иным </w:t>
            </w:r>
            <w:r w:rsidRPr="00B30F51">
              <w:lastRenderedPageBreak/>
              <w:t>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1 595,936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1 595,936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285,500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128,316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51,300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Творческий  фестиваль 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31,344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477,383</w:t>
            </w:r>
          </w:p>
        </w:tc>
      </w:tr>
      <w:tr w:rsidR="00321D7F" w:rsidRPr="00B30F51" w:rsidTr="00244D2A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B30F51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72,594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19,374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91,111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35,000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100,000</w:t>
            </w:r>
          </w:p>
        </w:tc>
      </w:tr>
      <w:tr w:rsidR="00321D7F" w:rsidRPr="00B30F51" w:rsidTr="00244D2A">
        <w:trPr>
          <w:trHeight w:val="9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39,622</w:t>
            </w:r>
          </w:p>
        </w:tc>
      </w:tr>
      <w:tr w:rsidR="00321D7F" w:rsidRPr="00B30F51" w:rsidTr="00244D2A">
        <w:trPr>
          <w:trHeight w:val="9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поддержки одаренных  детей и подростков, самореализация молодёжи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31,803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</w:pPr>
            <w:r w:rsidRPr="00B30F51">
              <w:t>Софинансирование мероприятий на поддержку отрасли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3,889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79508L5190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3,889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</w:pPr>
            <w:r w:rsidRPr="00B30F51">
              <w:t>Софинансирование мероприятий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228,700</w:t>
            </w:r>
          </w:p>
        </w:tc>
      </w:tr>
      <w:tr w:rsidR="00321D7F" w:rsidRPr="00B30F51" w:rsidTr="00244D2A">
        <w:trPr>
          <w:trHeight w:val="9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79508L5580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228,700</w:t>
            </w:r>
          </w:p>
        </w:tc>
      </w:tr>
      <w:tr w:rsidR="00321D7F" w:rsidRPr="00B30F51" w:rsidTr="00244D2A">
        <w:trPr>
          <w:trHeight w:val="9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5 733,772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5 733,772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5 733,772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500,000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500,000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5 233,772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5 233,772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225,278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590,152</w:t>
            </w:r>
          </w:p>
        </w:tc>
      </w:tr>
      <w:tr w:rsidR="00321D7F" w:rsidRPr="00B30F51" w:rsidTr="00244D2A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114,250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Разработка ПСД, капитальный и текущий ремонт СОЦ КОЛОС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3 985,000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50,000</w:t>
            </w:r>
          </w:p>
        </w:tc>
      </w:tr>
      <w:tr w:rsidR="00321D7F" w:rsidRPr="00B30F51" w:rsidTr="00244D2A">
        <w:trPr>
          <w:trHeight w:val="11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76,074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97,448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80,000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80,000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Спорт высших достижений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5,570</w:t>
            </w:r>
          </w:p>
        </w:tc>
      </w:tr>
      <w:tr w:rsidR="00321D7F" w:rsidRPr="00B30F51" w:rsidTr="00244D2A">
        <w:trPr>
          <w:trHeight w:val="9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Софинансирование мероприятий для обеспечения участия спортивных сборных команд в региональных спортивных , физкультурных мероприятиях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5,570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79509S0320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5,570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"Повышение общественной  безопасности в Кожевниковском районе (2014-2018 годы )"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160,000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160,000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0314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160,000</w:t>
            </w:r>
          </w:p>
        </w:tc>
      </w:tr>
      <w:tr w:rsidR="00321D7F" w:rsidRPr="00B30F51" w:rsidTr="00244D2A">
        <w:trPr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B30F51">
              <w:rPr>
                <w:b/>
                <w:bCs/>
                <w:sz w:val="24"/>
                <w:szCs w:val="24"/>
              </w:rPr>
              <w:t>г.г</w:t>
            </w:r>
            <w:proofErr w:type="spellEnd"/>
            <w:r w:rsidRPr="00B30F51"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70,000</w:t>
            </w:r>
          </w:p>
        </w:tc>
      </w:tr>
      <w:tr w:rsidR="00321D7F" w:rsidRPr="00B30F51" w:rsidTr="00244D2A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70,000</w:t>
            </w:r>
          </w:p>
        </w:tc>
      </w:tr>
      <w:tr w:rsidR="00321D7F" w:rsidRPr="00B30F51" w:rsidTr="00244D2A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70,000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50,000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Экологические акции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и деятельность экологического центра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258,628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122,128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72,128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97,500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13,500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13,500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Иные закупки товаров, работ и услуг для обеспечения </w:t>
            </w:r>
            <w:r w:rsidRPr="00B30F51">
              <w:lastRenderedPageBreak/>
              <w:t>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36,000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27,000</w:t>
            </w:r>
          </w:p>
        </w:tc>
      </w:tr>
      <w:tr w:rsidR="00321D7F" w:rsidRPr="00B30F51" w:rsidTr="00244D2A">
        <w:trPr>
          <w:trHeight w:val="8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10 122,570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10 122,570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12,859</w:t>
            </w:r>
          </w:p>
        </w:tc>
      </w:tr>
      <w:tr w:rsidR="00321D7F" w:rsidRPr="00B30F51" w:rsidTr="00244D2A">
        <w:trPr>
          <w:trHeight w:val="12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7 416,524</w:t>
            </w:r>
          </w:p>
        </w:tc>
      </w:tr>
      <w:tr w:rsidR="00321D7F" w:rsidRPr="00B30F51" w:rsidTr="00244D2A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1 137,829</w:t>
            </w:r>
          </w:p>
        </w:tc>
      </w:tr>
      <w:tr w:rsidR="00321D7F" w:rsidRPr="00B30F51" w:rsidTr="00244D2A">
        <w:trPr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Софинансирование мероприятий 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79521S0895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1 555,358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«Поддержка  специалистов на территории  Кожевниковского района».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490,948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Оплата  жилья специалистам учреждений культуры и спорта, МБУДО «ДШИ» по договору найма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470,948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0909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470,948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342,750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18,150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конкурса "Я рисую безопасный труд"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18,150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211,000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36,500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22,500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14,000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148,000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115,500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67,500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48,000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32,500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22,500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10,000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24,500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4,500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2,000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2,000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Проведение обучения специалистов по охране труда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2,000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98,400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321D7F" w:rsidRPr="00B30F51" w:rsidTr="00244D2A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92,000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92,000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культуры, кинематографии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6,400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6,400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6,400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6,400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</w:pPr>
            <w:r w:rsidRPr="00B30F51">
              <w:t>15,200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15,200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28,920</w:t>
            </w:r>
          </w:p>
        </w:tc>
      </w:tr>
      <w:tr w:rsidR="00321D7F" w:rsidRPr="00B30F51" w:rsidTr="00244D2A">
        <w:trPr>
          <w:trHeight w:val="10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2018-2020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606,040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606,040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449,323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330,000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330,000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119,323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119,323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right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156,717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156,717</w:t>
            </w:r>
          </w:p>
        </w:tc>
      </w:tr>
      <w:tr w:rsidR="00321D7F" w:rsidRPr="00B30F51" w:rsidTr="00244D2A">
        <w:trPr>
          <w:trHeight w:val="8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</w:rPr>
            </w:pPr>
            <w:r w:rsidRPr="00B30F51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388,600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388,600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</w:rPr>
            </w:pPr>
            <w:r w:rsidRPr="00B30F51">
              <w:rPr>
                <w:i/>
                <w:iCs/>
              </w:rPr>
              <w:t>388,600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340,109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340,109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48,491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</w:rPr>
            </w:pPr>
            <w:r w:rsidRPr="00B30F51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79527S0790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48,491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"Обеспечение доступности жилья и улучшение качества жилищных условий населения Кожевниковского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496,884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321D7F" w:rsidRPr="00B30F51" w:rsidTr="00244D2A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56,325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B30F51"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79528S0810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56,325</w:t>
            </w:r>
          </w:p>
        </w:tc>
      </w:tr>
      <w:tr w:rsidR="00321D7F" w:rsidRPr="00B30F51" w:rsidTr="00244D2A">
        <w:trPr>
          <w:trHeight w:val="4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Социальное обеспечение и иные выплаты населению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321D7F" w:rsidRPr="00B30F51" w:rsidTr="00244D2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440,559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79528L0200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440,559</w:t>
            </w:r>
          </w:p>
        </w:tc>
      </w:tr>
      <w:tr w:rsidR="00321D7F" w:rsidRPr="00B30F51" w:rsidTr="00244D2A">
        <w:trPr>
          <w:trHeight w:val="8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МП "Модернизация коммунальной инфраструктуры Кожевниковского района в 2014-2020 годах"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3 701,584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3 006,584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2 206,584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725,775</w:t>
            </w:r>
          </w:p>
        </w:tc>
      </w:tr>
      <w:tr w:rsidR="00321D7F" w:rsidRPr="00B30F51" w:rsidTr="00244D2A">
        <w:trPr>
          <w:trHeight w:val="9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725,775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Бюджетные инвестиции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800,000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800,000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1 210,802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Разработка ПСД на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строительсто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арт.скважины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по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ул.Калинина</w:t>
            </w:r>
            <w:proofErr w:type="spellEnd"/>
            <w:r w:rsidRPr="00B30F51">
              <w:rPr>
                <w:i/>
                <w:iCs/>
                <w:color w:val="000000"/>
                <w:sz w:val="20"/>
              </w:rPr>
              <w:t xml:space="preserve">  с. Кожевниково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472,799</w:t>
            </w:r>
          </w:p>
        </w:tc>
      </w:tr>
      <w:tr w:rsidR="00321D7F" w:rsidRPr="00B30F51" w:rsidTr="00244D2A">
        <w:trPr>
          <w:trHeight w:val="8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364,300</w:t>
            </w:r>
          </w:p>
        </w:tc>
      </w:tr>
      <w:tr w:rsidR="00321D7F" w:rsidRPr="00B30F51" w:rsidTr="00244D2A">
        <w:trPr>
          <w:trHeight w:val="8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 Создание условий для работы локальных станций очистки воды в зимний период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53,703</w:t>
            </w:r>
          </w:p>
        </w:tc>
      </w:tr>
      <w:tr w:rsidR="00321D7F" w:rsidRPr="00B30F51" w:rsidTr="00244D2A">
        <w:trPr>
          <w:trHeight w:val="9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320,000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color w:val="000000"/>
              </w:rPr>
            </w:pPr>
            <w:r w:rsidRPr="00B30F51">
              <w:rPr>
                <w:color w:val="00000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270,007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Ремонт теплотрассы </w:t>
            </w:r>
            <w:proofErr w:type="spellStart"/>
            <w:r w:rsidRPr="00B30F51">
              <w:rPr>
                <w:i/>
                <w:iCs/>
                <w:color w:val="000000"/>
                <w:sz w:val="20"/>
              </w:rPr>
              <w:t>с.Кожевниково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79529S0910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270,007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695,000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695,000</w:t>
            </w:r>
          </w:p>
        </w:tc>
      </w:tr>
      <w:tr w:rsidR="00321D7F" w:rsidRPr="00B30F51" w:rsidTr="00244D2A">
        <w:trPr>
          <w:trHeight w:val="11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695,000</w:t>
            </w:r>
          </w:p>
        </w:tc>
      </w:tr>
      <w:tr w:rsidR="00321D7F" w:rsidRPr="00B30F51" w:rsidTr="00244D2A">
        <w:trPr>
          <w:trHeight w:val="10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130,000</w:t>
            </w:r>
          </w:p>
        </w:tc>
      </w:tr>
      <w:tr w:rsidR="00321D7F" w:rsidRPr="00B30F51" w:rsidTr="00244D2A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Национальная экономика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Другие вопросы в области национальной экономики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130,000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1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 xml:space="preserve"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6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110,000</w:t>
            </w:r>
          </w:p>
        </w:tc>
      </w:tr>
      <w:tr w:rsidR="00321D7F" w:rsidRPr="00B30F51" w:rsidTr="00244D2A">
        <w:trPr>
          <w:trHeight w:val="11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условий для развития туристской индустрии в Кожевниковском районе, удовлетворяющей потребности граждан в качественных туристских услугах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0412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110,000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9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10,000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 xml:space="preserve">МП «Молодежь Кожевниковского района на 2016-2020 годы»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91,000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91,000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71,000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7954200000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90,000</w:t>
            </w:r>
          </w:p>
        </w:tc>
      </w:tr>
      <w:tr w:rsidR="00321D7F" w:rsidRPr="00B30F51" w:rsidTr="00244D2A">
        <w:trPr>
          <w:trHeight w:val="6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956,460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723,550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321D7F" w:rsidRPr="00B30F51" w:rsidTr="00244D2A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123,000</w:t>
            </w:r>
          </w:p>
        </w:tc>
      </w:tr>
      <w:tr w:rsidR="00321D7F" w:rsidRPr="00B30F51" w:rsidTr="00244D2A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103,000</w:t>
            </w:r>
          </w:p>
        </w:tc>
      </w:tr>
      <w:tr w:rsidR="00321D7F" w:rsidRPr="00B30F51" w:rsidTr="00244D2A">
        <w:trPr>
          <w:trHeight w:val="13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20,000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479,533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241,454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189,454</w:t>
            </w:r>
          </w:p>
        </w:tc>
      </w:tr>
      <w:tr w:rsidR="00321D7F" w:rsidRPr="00B30F51" w:rsidTr="00244D2A">
        <w:trPr>
          <w:trHeight w:val="1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52,000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автономным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238,079</w:t>
            </w:r>
          </w:p>
        </w:tc>
      </w:tr>
      <w:tr w:rsidR="00321D7F" w:rsidRPr="00B30F51" w:rsidTr="00244D2A">
        <w:trPr>
          <w:trHeight w:val="7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226,079</w:t>
            </w:r>
          </w:p>
        </w:tc>
      </w:tr>
      <w:tr w:rsidR="00321D7F" w:rsidRPr="00B30F51" w:rsidTr="00244D2A">
        <w:trPr>
          <w:trHeight w:val="1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12,000</w:t>
            </w:r>
          </w:p>
        </w:tc>
      </w:tr>
      <w:tr w:rsidR="00321D7F" w:rsidRPr="00B30F51" w:rsidTr="00244D2A">
        <w:trPr>
          <w:trHeight w:val="3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121,017</w:t>
            </w:r>
          </w:p>
        </w:tc>
      </w:tr>
      <w:tr w:rsidR="00321D7F" w:rsidRPr="00B30F51" w:rsidTr="00244D2A">
        <w:trPr>
          <w:trHeight w:val="15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>Создание в дошкольных образовательных, общеобразовательных организациях, организациях дополнительного образования  детей ( 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105,867</w:t>
            </w:r>
          </w:p>
        </w:tc>
      </w:tr>
      <w:tr w:rsidR="00321D7F" w:rsidRPr="00B30F51" w:rsidTr="00244D2A">
        <w:trPr>
          <w:trHeight w:val="15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i/>
                <w:iCs/>
                <w:sz w:val="20"/>
              </w:rPr>
            </w:pPr>
            <w:r w:rsidRPr="00B30F51">
              <w:rPr>
                <w:i/>
                <w:iCs/>
                <w:sz w:val="20"/>
              </w:rPr>
              <w:t xml:space="preserve">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30F51">
              <w:rPr>
                <w:i/>
                <w:iCs/>
                <w:sz w:val="20"/>
              </w:rPr>
              <w:t>безбарьерной</w:t>
            </w:r>
            <w:proofErr w:type="spellEnd"/>
            <w:r w:rsidRPr="00B30F51">
              <w:rPr>
                <w:i/>
                <w:iCs/>
                <w:sz w:val="20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8,000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7,150</w:t>
            </w:r>
          </w:p>
        </w:tc>
      </w:tr>
      <w:tr w:rsidR="00321D7F" w:rsidRPr="00B30F51" w:rsidTr="00244D2A">
        <w:trPr>
          <w:trHeight w:val="3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Культура, кинематография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Предоставление субсидий бюджетным, автономным </w:t>
            </w:r>
            <w:r w:rsidRPr="00B30F51">
              <w:lastRenderedPageBreak/>
              <w:t>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Субсидии бюджетным учреждениям 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232,910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B30F51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0801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232,910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B30F51">
              <w:rPr>
                <w:b/>
                <w:bCs/>
                <w:color w:val="000000"/>
                <w:sz w:val="24"/>
                <w:szCs w:val="24"/>
              </w:rPr>
              <w:t xml:space="preserve"> МП "Благоустройство территории Кожевниковского района на 2017 год"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7F" w:rsidRPr="00B30F51" w:rsidRDefault="00321D7F" w:rsidP="00321D7F">
            <w:pPr>
              <w:ind w:firstLine="0"/>
              <w:rPr>
                <w:color w:val="000000"/>
                <w:sz w:val="24"/>
                <w:szCs w:val="24"/>
              </w:rPr>
            </w:pPr>
            <w:r w:rsidRPr="00B30F5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Межбюджетные трансферты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5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right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Обустройство дворовых территорий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7954400000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0503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30F51">
              <w:rPr>
                <w:i/>
                <w:iCs/>
                <w:sz w:val="24"/>
                <w:szCs w:val="24"/>
              </w:rPr>
              <w:t>662,920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202,560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202,560</w:t>
            </w:r>
          </w:p>
        </w:tc>
      </w:tr>
      <w:tr w:rsidR="00321D7F" w:rsidRPr="00B30F51" w:rsidTr="00244D2A">
        <w:trPr>
          <w:trHeight w:val="9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223,000</w:t>
            </w:r>
          </w:p>
        </w:tc>
      </w:tr>
      <w:tr w:rsidR="00321D7F" w:rsidRPr="00B30F51" w:rsidTr="00244D2A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321D7F" w:rsidRPr="00B30F51" w:rsidTr="00244D2A">
        <w:trPr>
          <w:trHeight w:val="6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321D7F" w:rsidRPr="00B30F51" w:rsidTr="00244D2A">
        <w:trPr>
          <w:trHeight w:val="7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7951400000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223,000</w:t>
            </w:r>
          </w:p>
        </w:tc>
      </w:tr>
      <w:tr w:rsidR="00321D7F" w:rsidRPr="00B30F51" w:rsidTr="00244D2A">
        <w:trPr>
          <w:trHeight w:val="8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250,000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250,000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250,000</w:t>
            </w:r>
          </w:p>
        </w:tc>
      </w:tr>
      <w:tr w:rsidR="00321D7F" w:rsidRPr="00B30F51" w:rsidTr="00244D2A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162,315</w:t>
            </w:r>
          </w:p>
        </w:tc>
      </w:tr>
      <w:tr w:rsidR="00321D7F" w:rsidRPr="00B30F51" w:rsidTr="00244D2A">
        <w:trPr>
          <w:trHeight w:val="7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162,315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бюджетные ассигнования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87,685</w:t>
            </w:r>
          </w:p>
        </w:tc>
      </w:tr>
      <w:tr w:rsidR="00321D7F" w:rsidRPr="00B30F51" w:rsidTr="00244D2A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Уплата налогов, сборов и иных платежей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7951500000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87,685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57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7951600000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100,000</w:t>
            </w:r>
          </w:p>
        </w:tc>
      </w:tr>
      <w:tr w:rsidR="00321D7F" w:rsidRPr="00B30F51" w:rsidTr="00244D2A">
        <w:trPr>
          <w:trHeight w:val="6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217,000</w:t>
            </w:r>
          </w:p>
        </w:tc>
      </w:tr>
      <w:tr w:rsidR="00321D7F" w:rsidRPr="00B30F51" w:rsidTr="00244D2A">
        <w:trPr>
          <w:trHeight w:val="5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321D7F" w:rsidRPr="00B30F51" w:rsidTr="00244D2A">
        <w:trPr>
          <w:trHeight w:val="6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7951700000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0113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217,000</w:t>
            </w:r>
          </w:p>
        </w:tc>
      </w:tr>
      <w:tr w:rsidR="00321D7F" w:rsidRPr="00B30F51" w:rsidTr="00244D2A">
        <w:trPr>
          <w:trHeight w:val="11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547,694</w:t>
            </w:r>
          </w:p>
        </w:tc>
      </w:tr>
      <w:tr w:rsidR="00321D7F" w:rsidRPr="00B30F51" w:rsidTr="00244D2A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547,694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547,694</w:t>
            </w:r>
          </w:p>
        </w:tc>
      </w:tr>
      <w:tr w:rsidR="00321D7F" w:rsidRPr="00B30F51" w:rsidTr="00244D2A">
        <w:trPr>
          <w:trHeight w:val="13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24,450</w:t>
            </w:r>
          </w:p>
        </w:tc>
      </w:tr>
      <w:tr w:rsidR="00321D7F" w:rsidRPr="00B30F51" w:rsidTr="00244D2A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24,450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523,244</w:t>
            </w:r>
          </w:p>
        </w:tc>
      </w:tr>
      <w:tr w:rsidR="00321D7F" w:rsidRPr="00B30F51" w:rsidTr="00244D2A">
        <w:trPr>
          <w:trHeight w:val="6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7951800000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523,244</w:t>
            </w:r>
          </w:p>
        </w:tc>
      </w:tr>
      <w:tr w:rsidR="00321D7F" w:rsidRPr="00B30F51" w:rsidTr="00244D2A">
        <w:trPr>
          <w:trHeight w:val="9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231,105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321D7F" w:rsidRPr="00B30F51" w:rsidTr="00244D2A">
        <w:trPr>
          <w:trHeight w:val="6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321D7F" w:rsidRPr="00B30F51" w:rsidTr="00244D2A">
        <w:trPr>
          <w:trHeight w:val="8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7951900000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0709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231,105</w:t>
            </w:r>
          </w:p>
        </w:tc>
      </w:tr>
      <w:tr w:rsidR="00321D7F" w:rsidRPr="00B30F51" w:rsidTr="00244D2A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400,000</w:t>
            </w:r>
          </w:p>
        </w:tc>
      </w:tr>
      <w:tr w:rsidR="00321D7F" w:rsidRPr="00B30F51" w:rsidTr="00244D2A">
        <w:trPr>
          <w:trHeight w:val="4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321D7F" w:rsidRPr="00B30F51" w:rsidTr="00244D2A">
        <w:trPr>
          <w:trHeight w:val="5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321D7F" w:rsidRPr="00B30F51" w:rsidTr="00244D2A">
        <w:trPr>
          <w:trHeight w:val="5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321D7F" w:rsidRPr="00B30F51" w:rsidTr="00244D2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</w:pPr>
            <w:r w:rsidRPr="00B30F51">
              <w:t xml:space="preserve">Субсидии бюджетным учреждениям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7952000000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0703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400,000</w:t>
            </w:r>
          </w:p>
        </w:tc>
      </w:tr>
      <w:tr w:rsidR="00321D7F" w:rsidRPr="00B30F51" w:rsidTr="00244D2A">
        <w:trPr>
          <w:trHeight w:val="16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8 387,054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0F51">
              <w:rPr>
                <w:b/>
                <w:bCs/>
                <w:sz w:val="24"/>
                <w:szCs w:val="24"/>
              </w:rPr>
              <w:t>8 387,054</w:t>
            </w:r>
          </w:p>
        </w:tc>
      </w:tr>
      <w:tr w:rsidR="00321D7F" w:rsidRPr="00B30F51" w:rsidTr="00244D2A">
        <w:trPr>
          <w:trHeight w:val="7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321D7F" w:rsidRPr="00B30F51" w:rsidTr="00244D2A">
        <w:trPr>
          <w:trHeight w:val="4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  <w:tr w:rsidR="00321D7F" w:rsidRPr="00B30F51" w:rsidTr="00244D2A">
        <w:trPr>
          <w:trHeight w:val="4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D7F" w:rsidRPr="00B30F51" w:rsidRDefault="00321D7F" w:rsidP="00321D7F">
            <w:pPr>
              <w:ind w:firstLine="0"/>
              <w:rPr>
                <w:sz w:val="20"/>
              </w:rPr>
            </w:pPr>
            <w:r w:rsidRPr="00B30F51">
              <w:rPr>
                <w:sz w:val="20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7952300000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1401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D7F" w:rsidRPr="00B30F51" w:rsidRDefault="00321D7F" w:rsidP="00321D7F">
            <w:pPr>
              <w:ind w:firstLine="0"/>
              <w:jc w:val="center"/>
              <w:rPr>
                <w:sz w:val="24"/>
                <w:szCs w:val="24"/>
              </w:rPr>
            </w:pPr>
            <w:r w:rsidRPr="00B30F51">
              <w:rPr>
                <w:sz w:val="24"/>
                <w:szCs w:val="24"/>
              </w:rPr>
              <w:t>8 387,054</w:t>
            </w:r>
          </w:p>
        </w:tc>
      </w:tr>
    </w:tbl>
    <w:p w:rsidR="00321D7F" w:rsidRPr="00B30F51" w:rsidRDefault="00321D7F" w:rsidP="00321D7F">
      <w:pPr>
        <w:ind w:firstLine="0"/>
      </w:pPr>
    </w:p>
    <w:p w:rsidR="00321D7F" w:rsidRPr="00B30F51" w:rsidRDefault="00321D7F" w:rsidP="00321D7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B30F51">
        <w:rPr>
          <w:sz w:val="22"/>
          <w:szCs w:val="22"/>
        </w:rPr>
        <w:t>Приложение  17</w:t>
      </w:r>
    </w:p>
    <w:p w:rsidR="00321D7F" w:rsidRPr="00B30F51" w:rsidRDefault="00321D7F" w:rsidP="00321D7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B30F51">
        <w:rPr>
          <w:sz w:val="22"/>
          <w:szCs w:val="22"/>
        </w:rPr>
        <w:t>к решению Думы Кожевниковского района</w:t>
      </w:r>
    </w:p>
    <w:p w:rsidR="00321D7F" w:rsidRPr="00B30F51" w:rsidRDefault="00321D7F" w:rsidP="00244D2A">
      <w:pPr>
        <w:pStyle w:val="xl33"/>
        <w:spacing w:before="0" w:beforeAutospacing="0" w:after="0" w:afterAutospacing="0"/>
        <w:rPr>
          <w:sz w:val="22"/>
          <w:szCs w:val="22"/>
        </w:rPr>
      </w:pPr>
      <w:r w:rsidRPr="00B30F51">
        <w:rPr>
          <w:sz w:val="22"/>
          <w:szCs w:val="22"/>
        </w:rPr>
        <w:tab/>
      </w:r>
      <w:r w:rsidRPr="00B30F51">
        <w:rPr>
          <w:sz w:val="22"/>
          <w:szCs w:val="22"/>
        </w:rPr>
        <w:tab/>
        <w:t xml:space="preserve">                                      от «</w:t>
      </w:r>
      <w:r w:rsidRPr="00B30F51">
        <w:rPr>
          <w:sz w:val="22"/>
          <w:szCs w:val="22"/>
          <w:u w:val="single"/>
        </w:rPr>
        <w:t>27</w:t>
      </w:r>
      <w:r w:rsidRPr="00B30F51">
        <w:rPr>
          <w:sz w:val="22"/>
          <w:szCs w:val="22"/>
        </w:rPr>
        <w:t xml:space="preserve">» декабря 2016 года  №105                                           </w:t>
      </w:r>
    </w:p>
    <w:p w:rsidR="00244D2A" w:rsidRPr="00B30F51" w:rsidRDefault="00244D2A" w:rsidP="00321D7F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</w:p>
    <w:p w:rsidR="00321D7F" w:rsidRPr="00B30F51" w:rsidRDefault="00321D7F" w:rsidP="00321D7F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  <w:r w:rsidRPr="00B30F51">
        <w:rPr>
          <w:b/>
          <w:bCs/>
          <w:sz w:val="22"/>
          <w:szCs w:val="22"/>
        </w:rPr>
        <w:t>Перечень объектов капитального строительства муниципальной собственности, софинансирование которых осуществляется за счет средств федерального и областного бюджетов   на 2017 год</w:t>
      </w:r>
    </w:p>
    <w:p w:rsidR="00321D7F" w:rsidRPr="00B30F51" w:rsidRDefault="00321D7F" w:rsidP="00321D7F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321D7F" w:rsidRPr="00B30F51" w:rsidRDefault="00321D7F" w:rsidP="00321D7F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B30F51">
        <w:rPr>
          <w:sz w:val="22"/>
          <w:szCs w:val="22"/>
        </w:rPr>
        <w:t xml:space="preserve">                                                                                                                       (тыс. руб.)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559"/>
        <w:gridCol w:w="1275"/>
        <w:gridCol w:w="1134"/>
      </w:tblGrid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Наименование объектов капитального строительства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Сумма, всего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Местный бюджет</w:t>
            </w: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Федеральная целевая программа "Устойчивое развитие сельских территорий на 2014 - 2017 годы и на период до 2020 года", всего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13 709,431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6 610,138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3 559,013</w:t>
            </w:r>
          </w:p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3 540,280</w:t>
            </w: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B30F51">
              <w:rPr>
                <w:i/>
                <w:sz w:val="22"/>
                <w:szCs w:val="22"/>
              </w:rPr>
              <w:t xml:space="preserve">Газоснабжение </w:t>
            </w:r>
            <w:proofErr w:type="spellStart"/>
            <w:r w:rsidRPr="00B30F51">
              <w:rPr>
                <w:i/>
                <w:sz w:val="22"/>
                <w:szCs w:val="22"/>
              </w:rPr>
              <w:t>с.Новопокровка</w:t>
            </w:r>
            <w:proofErr w:type="spellEnd"/>
            <w:r w:rsidRPr="00B30F51">
              <w:rPr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13 709,431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 xml:space="preserve">       6 610,138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3 559,013</w:t>
            </w: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3 540,280</w:t>
            </w: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0,000</w:t>
            </w: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B30F51">
              <w:rPr>
                <w:i/>
                <w:sz w:val="22"/>
                <w:szCs w:val="22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B30F51">
              <w:rPr>
                <w:i/>
                <w:sz w:val="22"/>
                <w:szCs w:val="22"/>
              </w:rPr>
              <w:t>с.Кожевниково</w:t>
            </w:r>
            <w:proofErr w:type="spellEnd"/>
            <w:r w:rsidRPr="00B30F51">
              <w:rPr>
                <w:i/>
                <w:sz w:val="22"/>
                <w:szCs w:val="22"/>
              </w:rPr>
              <w:t xml:space="preserve">, ул.Октябрьская,54 (строительный адрес) 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29 559,000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 xml:space="preserve">29 559,000 </w:t>
            </w: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B30F51">
              <w:rPr>
                <w:sz w:val="22"/>
                <w:szCs w:val="22"/>
              </w:rPr>
              <w:t>0,000</w:t>
            </w: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1D7F" w:rsidRPr="00B30F51" w:rsidTr="00244584">
        <w:tc>
          <w:tcPr>
            <w:tcW w:w="421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43 268,431</w:t>
            </w:r>
          </w:p>
        </w:tc>
        <w:tc>
          <w:tcPr>
            <w:tcW w:w="1559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6 610,138</w:t>
            </w:r>
          </w:p>
        </w:tc>
        <w:tc>
          <w:tcPr>
            <w:tcW w:w="1275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33 118,013</w:t>
            </w:r>
          </w:p>
        </w:tc>
        <w:tc>
          <w:tcPr>
            <w:tcW w:w="1134" w:type="dxa"/>
          </w:tcPr>
          <w:p w:rsidR="00321D7F" w:rsidRPr="00B30F51" w:rsidRDefault="00321D7F" w:rsidP="00321D7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B30F51">
              <w:rPr>
                <w:b/>
                <w:sz w:val="22"/>
                <w:szCs w:val="22"/>
              </w:rPr>
              <w:t>3 540,280</w:t>
            </w:r>
          </w:p>
        </w:tc>
      </w:tr>
    </w:tbl>
    <w:p w:rsidR="00321D7F" w:rsidRPr="00B30F51" w:rsidRDefault="00321D7F" w:rsidP="00321D7F">
      <w:pPr>
        <w:tabs>
          <w:tab w:val="left" w:pos="360"/>
        </w:tabs>
        <w:ind w:firstLine="0"/>
        <w:jc w:val="center"/>
        <w:rPr>
          <w:b/>
          <w:sz w:val="22"/>
          <w:szCs w:val="22"/>
        </w:rPr>
      </w:pPr>
    </w:p>
    <w:p w:rsidR="00321D7F" w:rsidRPr="00B30F51" w:rsidRDefault="00321D7F" w:rsidP="00244D2A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30F51">
        <w:rPr>
          <w:rFonts w:eastAsia="Calibri"/>
          <w:sz w:val="24"/>
          <w:szCs w:val="24"/>
          <w:lang w:eastAsia="en-US"/>
        </w:rPr>
        <w:t>8.</w:t>
      </w:r>
      <w:r w:rsidR="00244D2A" w:rsidRPr="00B30F51">
        <w:rPr>
          <w:rFonts w:eastAsia="Calibri"/>
          <w:sz w:val="24"/>
          <w:szCs w:val="24"/>
          <w:lang w:eastAsia="en-US"/>
        </w:rPr>
        <w:t xml:space="preserve"> </w:t>
      </w:r>
      <w:r w:rsidRPr="00B30F51">
        <w:rPr>
          <w:rFonts w:eastAsia="Calibri"/>
          <w:sz w:val="24"/>
          <w:szCs w:val="24"/>
          <w:lang w:eastAsia="en-US"/>
        </w:rPr>
        <w:t>Опубликовать решение в районной газете «Знамя труда» и разместить на официальном сайте органов местного самоуправления</w:t>
      </w:r>
      <w:r w:rsidR="00244D2A" w:rsidRPr="00B30F51">
        <w:rPr>
          <w:rFonts w:eastAsia="Calibri"/>
          <w:sz w:val="24"/>
          <w:szCs w:val="24"/>
          <w:lang w:eastAsia="en-US"/>
        </w:rPr>
        <w:t xml:space="preserve"> </w:t>
      </w:r>
      <w:r w:rsidRPr="00B30F51">
        <w:rPr>
          <w:rFonts w:eastAsia="Calibri"/>
          <w:sz w:val="24"/>
          <w:szCs w:val="24"/>
          <w:lang w:eastAsia="en-US"/>
        </w:rPr>
        <w:t>Кожевниковского</w:t>
      </w:r>
      <w:r w:rsidR="00244D2A" w:rsidRPr="00B30F51">
        <w:rPr>
          <w:rFonts w:eastAsia="Calibri"/>
          <w:sz w:val="24"/>
          <w:szCs w:val="24"/>
          <w:lang w:eastAsia="en-US"/>
        </w:rPr>
        <w:t xml:space="preserve"> </w:t>
      </w:r>
      <w:r w:rsidRPr="00B30F51">
        <w:rPr>
          <w:rFonts w:eastAsia="Calibri"/>
          <w:sz w:val="24"/>
          <w:szCs w:val="24"/>
          <w:lang w:eastAsia="en-US"/>
        </w:rPr>
        <w:t xml:space="preserve">района </w:t>
      </w:r>
      <w:hyperlink r:id="rId12" w:history="1">
        <w:r w:rsidRPr="00B30F51">
          <w:rPr>
            <w:rStyle w:val="ac"/>
            <w:rFonts w:eastAsia="Calibri"/>
            <w:sz w:val="24"/>
            <w:szCs w:val="24"/>
            <w:lang w:eastAsia="en-US"/>
          </w:rPr>
          <w:t>http://kog.tomskinvest.ru/</w:t>
        </w:r>
      </w:hyperlink>
      <w:r w:rsidRPr="00B30F51">
        <w:rPr>
          <w:rFonts w:eastAsia="Calibri"/>
          <w:sz w:val="24"/>
          <w:szCs w:val="24"/>
          <w:lang w:eastAsia="en-US"/>
        </w:rPr>
        <w:t>.</w:t>
      </w:r>
    </w:p>
    <w:p w:rsidR="00321D7F" w:rsidRPr="00B30F51" w:rsidRDefault="00321D7F" w:rsidP="00244D2A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30F51">
        <w:rPr>
          <w:rFonts w:eastAsia="Calibri"/>
          <w:sz w:val="24"/>
          <w:szCs w:val="24"/>
          <w:lang w:eastAsia="en-US"/>
        </w:rPr>
        <w:t>9.  Настоящее решение вступает в силу с даты его официального опубликования.</w:t>
      </w:r>
    </w:p>
    <w:p w:rsidR="00321D7F" w:rsidRPr="00B30F51" w:rsidRDefault="00321D7F" w:rsidP="00244D2A">
      <w:pPr>
        <w:tabs>
          <w:tab w:val="left" w:pos="1134"/>
          <w:tab w:val="left" w:pos="6237"/>
          <w:tab w:val="left" w:pos="6379"/>
          <w:tab w:val="left" w:pos="7938"/>
        </w:tabs>
        <w:ind w:firstLine="851"/>
        <w:jc w:val="both"/>
        <w:rPr>
          <w:sz w:val="24"/>
          <w:szCs w:val="24"/>
        </w:rPr>
      </w:pPr>
    </w:p>
    <w:p w:rsidR="00A507FD" w:rsidRPr="00B30F51" w:rsidRDefault="00A507FD" w:rsidP="00244D2A">
      <w:pPr>
        <w:tabs>
          <w:tab w:val="left" w:pos="1134"/>
          <w:tab w:val="left" w:pos="6237"/>
          <w:tab w:val="left" w:pos="6379"/>
          <w:tab w:val="left" w:pos="7938"/>
        </w:tabs>
        <w:ind w:firstLine="851"/>
        <w:jc w:val="both"/>
        <w:rPr>
          <w:sz w:val="24"/>
          <w:szCs w:val="24"/>
        </w:rPr>
      </w:pPr>
    </w:p>
    <w:p w:rsidR="00A507FD" w:rsidRPr="00B30F51" w:rsidRDefault="00A507FD" w:rsidP="00244D2A">
      <w:pPr>
        <w:tabs>
          <w:tab w:val="left" w:pos="1134"/>
          <w:tab w:val="left" w:pos="6237"/>
          <w:tab w:val="left" w:pos="6379"/>
          <w:tab w:val="left" w:pos="7938"/>
        </w:tabs>
        <w:ind w:firstLine="851"/>
        <w:jc w:val="both"/>
        <w:rPr>
          <w:sz w:val="24"/>
          <w:szCs w:val="24"/>
        </w:rPr>
      </w:pPr>
    </w:p>
    <w:p w:rsidR="00244584" w:rsidRPr="00B30F51" w:rsidRDefault="00321D7F" w:rsidP="00A507FD">
      <w:pPr>
        <w:tabs>
          <w:tab w:val="left" w:pos="1134"/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Председатель Думы                                                           </w:t>
      </w:r>
      <w:r w:rsidR="00A507FD" w:rsidRPr="00B30F51">
        <w:rPr>
          <w:sz w:val="24"/>
          <w:szCs w:val="24"/>
        </w:rPr>
        <w:t xml:space="preserve">              </w:t>
      </w:r>
      <w:r w:rsidR="00244D2A" w:rsidRPr="00B30F51">
        <w:rPr>
          <w:sz w:val="24"/>
          <w:szCs w:val="24"/>
        </w:rPr>
        <w:t xml:space="preserve">         </w:t>
      </w:r>
      <w:r w:rsidRPr="00B30F51">
        <w:rPr>
          <w:sz w:val="24"/>
          <w:szCs w:val="24"/>
        </w:rPr>
        <w:t xml:space="preserve"> В.Н. Селихов       </w:t>
      </w:r>
    </w:p>
    <w:p w:rsidR="00244584" w:rsidRPr="00B30F51" w:rsidRDefault="00244584" w:rsidP="00244D2A">
      <w:pPr>
        <w:tabs>
          <w:tab w:val="left" w:pos="1134"/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</w:p>
    <w:p w:rsidR="00321D7F" w:rsidRPr="00B30F51" w:rsidRDefault="00321D7F" w:rsidP="00244D2A">
      <w:pPr>
        <w:tabs>
          <w:tab w:val="left" w:pos="1134"/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                     </w:t>
      </w:r>
    </w:p>
    <w:p w:rsidR="00321D7F" w:rsidRPr="00B30F51" w:rsidRDefault="00321D7F" w:rsidP="00244D2A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635F9" w:rsidRPr="00B30F51" w:rsidRDefault="00321D7F" w:rsidP="00B30F51">
      <w:pPr>
        <w:tabs>
          <w:tab w:val="left" w:pos="0"/>
          <w:tab w:val="left" w:pos="1134"/>
          <w:tab w:val="center" w:pos="4678"/>
        </w:tabs>
        <w:ind w:firstLine="0"/>
        <w:jc w:val="both"/>
        <w:rPr>
          <w:sz w:val="24"/>
          <w:szCs w:val="24"/>
        </w:rPr>
      </w:pPr>
      <w:r w:rsidRPr="00B30F51">
        <w:rPr>
          <w:sz w:val="24"/>
          <w:szCs w:val="24"/>
        </w:rPr>
        <w:t xml:space="preserve">Глава района                                                                            </w:t>
      </w:r>
      <w:r w:rsidR="00244584" w:rsidRPr="00B30F51">
        <w:rPr>
          <w:sz w:val="24"/>
          <w:szCs w:val="24"/>
        </w:rPr>
        <w:t xml:space="preserve">     </w:t>
      </w:r>
      <w:r w:rsidR="00F65ABE" w:rsidRPr="00B30F51">
        <w:rPr>
          <w:sz w:val="24"/>
          <w:szCs w:val="24"/>
        </w:rPr>
        <w:t xml:space="preserve">  </w:t>
      </w:r>
      <w:r w:rsidR="00A507FD" w:rsidRPr="00B30F51">
        <w:rPr>
          <w:sz w:val="24"/>
          <w:szCs w:val="24"/>
        </w:rPr>
        <w:t xml:space="preserve">       </w:t>
      </w:r>
      <w:r w:rsidRPr="00B30F51">
        <w:rPr>
          <w:sz w:val="24"/>
          <w:szCs w:val="24"/>
        </w:rPr>
        <w:t xml:space="preserve">А.М. Емельянов        </w:t>
      </w:r>
    </w:p>
    <w:sectPr w:rsidR="006635F9" w:rsidRPr="00B30F51" w:rsidSect="0094063A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00" w:rsidRDefault="00880000" w:rsidP="00036B4B">
      <w:r>
        <w:separator/>
      </w:r>
    </w:p>
  </w:endnote>
  <w:endnote w:type="continuationSeparator" w:id="0">
    <w:p w:rsidR="00880000" w:rsidRDefault="00880000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A" w:rsidRDefault="009406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00" w:rsidRDefault="00880000" w:rsidP="00036B4B">
      <w:r>
        <w:separator/>
      </w:r>
    </w:p>
  </w:footnote>
  <w:footnote w:type="continuationSeparator" w:id="0">
    <w:p w:rsidR="00880000" w:rsidRDefault="00880000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A" w:rsidRDefault="009406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63A" w:rsidRDefault="00940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A" w:rsidRDefault="0094063A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6B69"/>
    <w:rsid w:val="00024847"/>
    <w:rsid w:val="00024E08"/>
    <w:rsid w:val="00036205"/>
    <w:rsid w:val="00036B4B"/>
    <w:rsid w:val="00067F8E"/>
    <w:rsid w:val="00072C1F"/>
    <w:rsid w:val="00083076"/>
    <w:rsid w:val="0009131E"/>
    <w:rsid w:val="000959EF"/>
    <w:rsid w:val="000C17DD"/>
    <w:rsid w:val="000C1AB1"/>
    <w:rsid w:val="000C5025"/>
    <w:rsid w:val="000F33B9"/>
    <w:rsid w:val="00124F7E"/>
    <w:rsid w:val="00146D8D"/>
    <w:rsid w:val="00156DCE"/>
    <w:rsid w:val="00192021"/>
    <w:rsid w:val="00193204"/>
    <w:rsid w:val="001D2A90"/>
    <w:rsid w:val="001E5A75"/>
    <w:rsid w:val="001F3C39"/>
    <w:rsid w:val="00216CAD"/>
    <w:rsid w:val="00236B7C"/>
    <w:rsid w:val="00244584"/>
    <w:rsid w:val="00244D2A"/>
    <w:rsid w:val="002543BA"/>
    <w:rsid w:val="00263DB3"/>
    <w:rsid w:val="00286DCB"/>
    <w:rsid w:val="00294EC3"/>
    <w:rsid w:val="002A28FB"/>
    <w:rsid w:val="002B0714"/>
    <w:rsid w:val="002D4EDF"/>
    <w:rsid w:val="002D6191"/>
    <w:rsid w:val="002E0C46"/>
    <w:rsid w:val="002E1F33"/>
    <w:rsid w:val="002E5968"/>
    <w:rsid w:val="002E596F"/>
    <w:rsid w:val="002F237D"/>
    <w:rsid w:val="00321D7F"/>
    <w:rsid w:val="00322E12"/>
    <w:rsid w:val="003244D4"/>
    <w:rsid w:val="00330831"/>
    <w:rsid w:val="00343E63"/>
    <w:rsid w:val="0035216F"/>
    <w:rsid w:val="00360D48"/>
    <w:rsid w:val="003629CC"/>
    <w:rsid w:val="003733D7"/>
    <w:rsid w:val="003C2C9A"/>
    <w:rsid w:val="003D3D5F"/>
    <w:rsid w:val="003E1AD6"/>
    <w:rsid w:val="003E5B10"/>
    <w:rsid w:val="003F150C"/>
    <w:rsid w:val="003F2D51"/>
    <w:rsid w:val="00417312"/>
    <w:rsid w:val="004475B5"/>
    <w:rsid w:val="004565CB"/>
    <w:rsid w:val="00457AF8"/>
    <w:rsid w:val="00471543"/>
    <w:rsid w:val="004734FF"/>
    <w:rsid w:val="004A73C1"/>
    <w:rsid w:val="004E02F5"/>
    <w:rsid w:val="004E0A66"/>
    <w:rsid w:val="004F4114"/>
    <w:rsid w:val="004F6B20"/>
    <w:rsid w:val="005018D6"/>
    <w:rsid w:val="0050731B"/>
    <w:rsid w:val="005152B7"/>
    <w:rsid w:val="00515BCA"/>
    <w:rsid w:val="0055048E"/>
    <w:rsid w:val="005F6795"/>
    <w:rsid w:val="0060149E"/>
    <w:rsid w:val="00610398"/>
    <w:rsid w:val="0062383D"/>
    <w:rsid w:val="006258CC"/>
    <w:rsid w:val="006453EF"/>
    <w:rsid w:val="00645F4E"/>
    <w:rsid w:val="00655072"/>
    <w:rsid w:val="006635F9"/>
    <w:rsid w:val="00663FEB"/>
    <w:rsid w:val="00664BDC"/>
    <w:rsid w:val="00675FDF"/>
    <w:rsid w:val="00682234"/>
    <w:rsid w:val="0068561A"/>
    <w:rsid w:val="006927E5"/>
    <w:rsid w:val="00697878"/>
    <w:rsid w:val="006A6BD2"/>
    <w:rsid w:val="006C0490"/>
    <w:rsid w:val="006D0B76"/>
    <w:rsid w:val="006D558F"/>
    <w:rsid w:val="006E1979"/>
    <w:rsid w:val="006E6E46"/>
    <w:rsid w:val="0070245B"/>
    <w:rsid w:val="0070690C"/>
    <w:rsid w:val="00734AB8"/>
    <w:rsid w:val="007676BE"/>
    <w:rsid w:val="00783E1C"/>
    <w:rsid w:val="007A24C0"/>
    <w:rsid w:val="007B5B2D"/>
    <w:rsid w:val="007C2E5A"/>
    <w:rsid w:val="007C35E2"/>
    <w:rsid w:val="007F4C11"/>
    <w:rsid w:val="00814213"/>
    <w:rsid w:val="00822B36"/>
    <w:rsid w:val="008352B0"/>
    <w:rsid w:val="00842102"/>
    <w:rsid w:val="00842129"/>
    <w:rsid w:val="00880000"/>
    <w:rsid w:val="0089569C"/>
    <w:rsid w:val="008C0217"/>
    <w:rsid w:val="008F7542"/>
    <w:rsid w:val="009177AB"/>
    <w:rsid w:val="0093627B"/>
    <w:rsid w:val="0094063A"/>
    <w:rsid w:val="009457D3"/>
    <w:rsid w:val="00946940"/>
    <w:rsid w:val="0097501B"/>
    <w:rsid w:val="009759A9"/>
    <w:rsid w:val="009775E9"/>
    <w:rsid w:val="00982BC9"/>
    <w:rsid w:val="009B6840"/>
    <w:rsid w:val="009E1ED0"/>
    <w:rsid w:val="00A15C0D"/>
    <w:rsid w:val="00A21159"/>
    <w:rsid w:val="00A22C45"/>
    <w:rsid w:val="00A31570"/>
    <w:rsid w:val="00A32420"/>
    <w:rsid w:val="00A362A3"/>
    <w:rsid w:val="00A422A1"/>
    <w:rsid w:val="00A507FD"/>
    <w:rsid w:val="00A56DE3"/>
    <w:rsid w:val="00A67660"/>
    <w:rsid w:val="00AA0802"/>
    <w:rsid w:val="00AA3D4E"/>
    <w:rsid w:val="00AA6B92"/>
    <w:rsid w:val="00AA6DA2"/>
    <w:rsid w:val="00AB200D"/>
    <w:rsid w:val="00AB6554"/>
    <w:rsid w:val="00AE4AC1"/>
    <w:rsid w:val="00B0215C"/>
    <w:rsid w:val="00B03AD5"/>
    <w:rsid w:val="00B30F51"/>
    <w:rsid w:val="00B57612"/>
    <w:rsid w:val="00B7387A"/>
    <w:rsid w:val="00B76830"/>
    <w:rsid w:val="00B8478C"/>
    <w:rsid w:val="00BA7101"/>
    <w:rsid w:val="00BC6B9B"/>
    <w:rsid w:val="00BE4FCF"/>
    <w:rsid w:val="00BF5233"/>
    <w:rsid w:val="00BF6924"/>
    <w:rsid w:val="00C00295"/>
    <w:rsid w:val="00C238E4"/>
    <w:rsid w:val="00C65A6F"/>
    <w:rsid w:val="00C660F8"/>
    <w:rsid w:val="00C6674E"/>
    <w:rsid w:val="00C76306"/>
    <w:rsid w:val="00C80C83"/>
    <w:rsid w:val="00C97017"/>
    <w:rsid w:val="00CA3F5B"/>
    <w:rsid w:val="00CA4520"/>
    <w:rsid w:val="00CA74F1"/>
    <w:rsid w:val="00CB10B3"/>
    <w:rsid w:val="00CB36AD"/>
    <w:rsid w:val="00CD16F0"/>
    <w:rsid w:val="00D04214"/>
    <w:rsid w:val="00D06059"/>
    <w:rsid w:val="00D118B8"/>
    <w:rsid w:val="00D16458"/>
    <w:rsid w:val="00D32927"/>
    <w:rsid w:val="00D3578B"/>
    <w:rsid w:val="00D47C47"/>
    <w:rsid w:val="00D82242"/>
    <w:rsid w:val="00D93113"/>
    <w:rsid w:val="00DB6243"/>
    <w:rsid w:val="00DC1F05"/>
    <w:rsid w:val="00DC5807"/>
    <w:rsid w:val="00DD6228"/>
    <w:rsid w:val="00E37DC0"/>
    <w:rsid w:val="00E72598"/>
    <w:rsid w:val="00E82924"/>
    <w:rsid w:val="00E95D0C"/>
    <w:rsid w:val="00EA6569"/>
    <w:rsid w:val="00EB19DD"/>
    <w:rsid w:val="00EE199C"/>
    <w:rsid w:val="00F0359B"/>
    <w:rsid w:val="00F202E1"/>
    <w:rsid w:val="00F35AF0"/>
    <w:rsid w:val="00F42096"/>
    <w:rsid w:val="00F65ABE"/>
    <w:rsid w:val="00F72EB0"/>
    <w:rsid w:val="00F76FD1"/>
    <w:rsid w:val="00F86733"/>
    <w:rsid w:val="00F875DE"/>
    <w:rsid w:val="00FC0154"/>
    <w:rsid w:val="00FE0D5A"/>
    <w:rsid w:val="00FE1B4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01B"/>
  </w:style>
  <w:style w:type="character" w:styleId="ac">
    <w:name w:val="Hyperlink"/>
    <w:basedOn w:val="a0"/>
    <w:uiPriority w:val="99"/>
    <w:semiHidden/>
    <w:unhideWhenUsed/>
    <w:rsid w:val="009750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7501B"/>
    <w:rPr>
      <w:color w:val="800080"/>
      <w:u w:val="single"/>
    </w:rPr>
  </w:style>
  <w:style w:type="paragraph" w:customStyle="1" w:styleId="xl65">
    <w:name w:val="xl65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97501B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97501B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7501B"/>
  </w:style>
  <w:style w:type="numbering" w:customStyle="1" w:styleId="31">
    <w:name w:val="Нет списка3"/>
    <w:next w:val="a2"/>
    <w:uiPriority w:val="99"/>
    <w:semiHidden/>
    <w:unhideWhenUsed/>
    <w:rsid w:val="0097501B"/>
  </w:style>
  <w:style w:type="numbering" w:customStyle="1" w:styleId="4">
    <w:name w:val="Нет списка4"/>
    <w:next w:val="a2"/>
    <w:uiPriority w:val="99"/>
    <w:semiHidden/>
    <w:unhideWhenUsed/>
    <w:rsid w:val="0097501B"/>
  </w:style>
  <w:style w:type="numbering" w:customStyle="1" w:styleId="5">
    <w:name w:val="Нет списка5"/>
    <w:next w:val="a2"/>
    <w:uiPriority w:val="99"/>
    <w:semiHidden/>
    <w:unhideWhenUsed/>
    <w:rsid w:val="0097501B"/>
  </w:style>
  <w:style w:type="paragraph" w:customStyle="1" w:styleId="xl91">
    <w:name w:val="xl9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97501B"/>
  </w:style>
  <w:style w:type="paragraph" w:customStyle="1" w:styleId="xl96">
    <w:name w:val="xl9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321D7F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01B"/>
  </w:style>
  <w:style w:type="character" w:styleId="ac">
    <w:name w:val="Hyperlink"/>
    <w:basedOn w:val="a0"/>
    <w:uiPriority w:val="99"/>
    <w:semiHidden/>
    <w:unhideWhenUsed/>
    <w:rsid w:val="009750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7501B"/>
    <w:rPr>
      <w:color w:val="800080"/>
      <w:u w:val="single"/>
    </w:rPr>
  </w:style>
  <w:style w:type="paragraph" w:customStyle="1" w:styleId="xl65">
    <w:name w:val="xl65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97501B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97501B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7501B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7501B"/>
  </w:style>
  <w:style w:type="numbering" w:customStyle="1" w:styleId="31">
    <w:name w:val="Нет списка3"/>
    <w:next w:val="a2"/>
    <w:uiPriority w:val="99"/>
    <w:semiHidden/>
    <w:unhideWhenUsed/>
    <w:rsid w:val="0097501B"/>
  </w:style>
  <w:style w:type="numbering" w:customStyle="1" w:styleId="4">
    <w:name w:val="Нет списка4"/>
    <w:next w:val="a2"/>
    <w:uiPriority w:val="99"/>
    <w:semiHidden/>
    <w:unhideWhenUsed/>
    <w:rsid w:val="0097501B"/>
  </w:style>
  <w:style w:type="numbering" w:customStyle="1" w:styleId="5">
    <w:name w:val="Нет списка5"/>
    <w:next w:val="a2"/>
    <w:uiPriority w:val="99"/>
    <w:semiHidden/>
    <w:unhideWhenUsed/>
    <w:rsid w:val="0097501B"/>
  </w:style>
  <w:style w:type="paragraph" w:customStyle="1" w:styleId="xl91">
    <w:name w:val="xl91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97501B"/>
  </w:style>
  <w:style w:type="paragraph" w:customStyle="1" w:styleId="xl96">
    <w:name w:val="xl96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975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rsid w:val="00321D7F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.tomsk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5E22-9AC6-402E-8091-9CD54F40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130</Pages>
  <Words>36843</Words>
  <Characters>210010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СекретДУМА</cp:lastModifiedBy>
  <cp:revision>128</cp:revision>
  <cp:lastPrinted>2017-12-05T04:14:00Z</cp:lastPrinted>
  <dcterms:created xsi:type="dcterms:W3CDTF">2016-08-02T08:29:00Z</dcterms:created>
  <dcterms:modified xsi:type="dcterms:W3CDTF">2017-12-13T04:43:00Z</dcterms:modified>
</cp:coreProperties>
</file>