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BE4FCF">
      <w:pPr>
        <w:pStyle w:val="1"/>
        <w:tabs>
          <w:tab w:val="left" w:pos="0"/>
          <w:tab w:val="left" w:pos="9356"/>
        </w:tabs>
        <w:ind w:left="0" w:right="-1"/>
        <w:rPr>
          <w:sz w:val="24"/>
        </w:rPr>
      </w:pPr>
    </w:p>
    <w:p w:rsidR="00BE4FCF" w:rsidRDefault="00BE4FCF" w:rsidP="00BE4FCF">
      <w:pPr>
        <w:pStyle w:val="a3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CF" w:rsidRDefault="00BE4FCF" w:rsidP="00BE4FCF">
      <w:pPr>
        <w:pStyle w:val="a3"/>
        <w:spacing w:after="120" w:line="240" w:lineRule="exact"/>
        <w:ind w:firstLine="0"/>
      </w:pPr>
      <w:r>
        <w:t xml:space="preserve">ДУМА  КОЖЕВНИКОВСКОГО  РАЙОНА </w:t>
      </w:r>
    </w:p>
    <w:p w:rsidR="004A73C1" w:rsidRDefault="00BE4FCF" w:rsidP="00BE4FCF">
      <w:pPr>
        <w:pStyle w:val="a3"/>
        <w:spacing w:before="240" w:line="360" w:lineRule="auto"/>
        <w:ind w:right="284" w:firstLine="0"/>
      </w:pPr>
      <w:r>
        <w:t xml:space="preserve">Решение </w:t>
      </w:r>
    </w:p>
    <w:p w:rsidR="00BE4FCF" w:rsidRPr="00634727" w:rsidRDefault="00BE4FCF" w:rsidP="00BE4FCF"/>
    <w:p w:rsidR="00BE4FCF" w:rsidRDefault="00AA6DA2" w:rsidP="00BE4FCF">
      <w:pPr>
        <w:pStyle w:val="1"/>
        <w:tabs>
          <w:tab w:val="left" w:pos="0"/>
          <w:tab w:val="left" w:pos="9072"/>
          <w:tab w:val="left" w:pos="9214"/>
        </w:tabs>
        <w:ind w:left="0" w:right="-1"/>
        <w:rPr>
          <w:sz w:val="24"/>
        </w:rPr>
      </w:pPr>
      <w:r>
        <w:rPr>
          <w:sz w:val="24"/>
        </w:rPr>
        <w:t>30</w:t>
      </w:r>
      <w:r w:rsidR="00BE4FCF">
        <w:rPr>
          <w:sz w:val="24"/>
        </w:rPr>
        <w:t>.</w:t>
      </w:r>
      <w:r w:rsidR="002B0714">
        <w:rPr>
          <w:sz w:val="24"/>
        </w:rPr>
        <w:t>0</w:t>
      </w:r>
      <w:r>
        <w:rPr>
          <w:sz w:val="24"/>
        </w:rPr>
        <w:t>5</w:t>
      </w:r>
      <w:r w:rsidR="00BE4FCF">
        <w:rPr>
          <w:sz w:val="24"/>
        </w:rPr>
        <w:t>.201</w:t>
      </w:r>
      <w:r w:rsidR="002B0714">
        <w:rPr>
          <w:sz w:val="24"/>
        </w:rPr>
        <w:t>7</w:t>
      </w:r>
      <w:r w:rsidR="00BE4FCF">
        <w:rPr>
          <w:sz w:val="24"/>
        </w:rPr>
        <w:t xml:space="preserve">                                                                                                                           № </w:t>
      </w:r>
      <w:r w:rsidR="000F33B9">
        <w:rPr>
          <w:sz w:val="24"/>
        </w:rPr>
        <w:t>135</w:t>
      </w:r>
      <w:r w:rsidR="00BE4FCF">
        <w:rPr>
          <w:sz w:val="24"/>
        </w:rPr>
        <w:t xml:space="preserve">     </w:t>
      </w:r>
    </w:p>
    <w:p w:rsidR="00BE4FCF" w:rsidRDefault="00BE4FCF" w:rsidP="00BE4FCF">
      <w:pPr>
        <w:pStyle w:val="1"/>
        <w:tabs>
          <w:tab w:val="left" w:pos="709"/>
          <w:tab w:val="left" w:pos="851"/>
          <w:tab w:val="left" w:pos="9072"/>
        </w:tabs>
        <w:ind w:left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с. Кожевниково   Кожевниковского  района  Томской области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2B0714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2B0714">
        <w:rPr>
          <w:sz w:val="24"/>
          <w:szCs w:val="24"/>
        </w:rPr>
        <w:t>6</w:t>
      </w:r>
      <w:r>
        <w:rPr>
          <w:sz w:val="24"/>
          <w:szCs w:val="24"/>
        </w:rPr>
        <w:t xml:space="preserve"> г. №</w:t>
      </w:r>
      <w:r w:rsidR="002B0714">
        <w:rPr>
          <w:sz w:val="24"/>
          <w:szCs w:val="24"/>
        </w:rPr>
        <w:t>105</w:t>
      </w:r>
      <w:r>
        <w:rPr>
          <w:sz w:val="24"/>
          <w:szCs w:val="24"/>
        </w:rPr>
        <w:t xml:space="preserve"> «О бюджете Кожевниковского района на 201</w:t>
      </w:r>
      <w:r w:rsidR="002B0714">
        <w:rPr>
          <w:sz w:val="24"/>
          <w:szCs w:val="24"/>
        </w:rPr>
        <w:t>7</w:t>
      </w:r>
      <w:r>
        <w:rPr>
          <w:sz w:val="24"/>
          <w:szCs w:val="24"/>
        </w:rPr>
        <w:t xml:space="preserve"> год»</w:t>
      </w:r>
    </w:p>
    <w:p w:rsidR="00BE4FCF" w:rsidRDefault="00BE4FCF" w:rsidP="00BE4FCF">
      <w:pPr>
        <w:ind w:firstLine="0"/>
        <w:jc w:val="center"/>
        <w:rPr>
          <w:sz w:val="24"/>
          <w:szCs w:val="24"/>
        </w:rPr>
      </w:pP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pStyle w:val="a8"/>
        <w:tabs>
          <w:tab w:val="left" w:pos="9072"/>
          <w:tab w:val="left" w:pos="9356"/>
        </w:tabs>
      </w:pPr>
      <w: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024847" w:rsidRDefault="00024847" w:rsidP="00BE4FCF">
      <w:pPr>
        <w:pStyle w:val="a8"/>
        <w:tabs>
          <w:tab w:val="left" w:pos="9072"/>
          <w:tab w:val="left" w:pos="9356"/>
        </w:tabs>
      </w:pPr>
    </w:p>
    <w:p w:rsidR="00BE4FCF" w:rsidRDefault="00BE4FCF" w:rsidP="00BE4FCF">
      <w:pPr>
        <w:pStyle w:val="a8"/>
      </w:pP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Кожевниковского района решила:</w:t>
      </w: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</w:p>
    <w:p w:rsidR="00BE4FCF" w:rsidRPr="00A32420" w:rsidRDefault="00BE4FCF" w:rsidP="00BE4FCF">
      <w:pPr>
        <w:pStyle w:val="3"/>
        <w:spacing w:line="276" w:lineRule="auto"/>
      </w:pPr>
      <w:r w:rsidRPr="00A32420">
        <w:t xml:space="preserve">           Внести  в решение Думы Кожевниковского района от 2</w:t>
      </w:r>
      <w:r w:rsidR="002B0714">
        <w:t>7</w:t>
      </w:r>
      <w:r w:rsidRPr="00A32420">
        <w:t>.12.201</w:t>
      </w:r>
      <w:r w:rsidR="002B0714">
        <w:t>6</w:t>
      </w:r>
      <w:r w:rsidRPr="00A32420">
        <w:t xml:space="preserve"> г.</w:t>
      </w:r>
      <w:r w:rsidR="002E1F33">
        <w:t xml:space="preserve"> </w:t>
      </w:r>
      <w:r w:rsidRPr="00A32420">
        <w:t xml:space="preserve">№ </w:t>
      </w:r>
      <w:r w:rsidR="002B0714">
        <w:t>105</w:t>
      </w:r>
      <w:r w:rsidR="002E1F33">
        <w:t xml:space="preserve"> </w:t>
      </w:r>
      <w:r w:rsidRPr="00A32420">
        <w:t>«О бюджете  Кожевниковского района на 201</w:t>
      </w:r>
      <w:r w:rsidR="002B0714">
        <w:t>7</w:t>
      </w:r>
      <w:r w:rsidRPr="00A32420">
        <w:t xml:space="preserve"> год» следующие изменения:</w:t>
      </w:r>
    </w:p>
    <w:p w:rsidR="00BE4FCF" w:rsidRPr="00A32420" w:rsidRDefault="00BE4FCF" w:rsidP="00BE4FCF">
      <w:pPr>
        <w:spacing w:line="276" w:lineRule="auto"/>
        <w:ind w:left="360"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1. Пункт 1 решения изложить в новой редакции: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«1) общий объем доходов районного бюджета в сумме </w:t>
      </w:r>
      <w:r w:rsidR="00AA6DA2">
        <w:rPr>
          <w:sz w:val="24"/>
          <w:szCs w:val="24"/>
        </w:rPr>
        <w:t>707</w:t>
      </w:r>
      <w:r w:rsidR="004475B5" w:rsidRPr="00CB10B3">
        <w:rPr>
          <w:sz w:val="24"/>
          <w:szCs w:val="24"/>
        </w:rPr>
        <w:t> </w:t>
      </w:r>
      <w:r w:rsidR="00AA6DA2">
        <w:rPr>
          <w:sz w:val="24"/>
          <w:szCs w:val="24"/>
        </w:rPr>
        <w:t>672</w:t>
      </w:r>
      <w:r w:rsidR="004475B5" w:rsidRPr="00CB10B3">
        <w:rPr>
          <w:sz w:val="24"/>
          <w:szCs w:val="24"/>
        </w:rPr>
        <w:t>,</w:t>
      </w:r>
      <w:r w:rsidR="00BC6B9B" w:rsidRPr="00CB10B3">
        <w:rPr>
          <w:sz w:val="24"/>
          <w:szCs w:val="24"/>
        </w:rPr>
        <w:t>0</w:t>
      </w:r>
      <w:r w:rsidR="00AA6DA2">
        <w:rPr>
          <w:sz w:val="24"/>
          <w:szCs w:val="24"/>
        </w:rPr>
        <w:t>97</w:t>
      </w:r>
      <w:r w:rsidRPr="00A32420">
        <w:rPr>
          <w:sz w:val="24"/>
          <w:szCs w:val="24"/>
        </w:rPr>
        <w:t xml:space="preserve"> тыс. рублей, в том числе налоговые и неналоговые доходы в сумме   </w:t>
      </w:r>
      <w:r w:rsidR="002E0C46">
        <w:rPr>
          <w:sz w:val="24"/>
          <w:szCs w:val="24"/>
        </w:rPr>
        <w:t>91</w:t>
      </w:r>
      <w:r w:rsidRPr="00A32420">
        <w:rPr>
          <w:sz w:val="24"/>
          <w:szCs w:val="24"/>
        </w:rPr>
        <w:t xml:space="preserve"> </w:t>
      </w:r>
      <w:r w:rsidR="00CB10B3">
        <w:rPr>
          <w:sz w:val="24"/>
          <w:szCs w:val="24"/>
        </w:rPr>
        <w:t>622</w:t>
      </w:r>
      <w:r w:rsidRPr="00A32420">
        <w:rPr>
          <w:sz w:val="24"/>
          <w:szCs w:val="24"/>
        </w:rPr>
        <w:t>,</w:t>
      </w:r>
      <w:r w:rsidR="00CB10B3">
        <w:rPr>
          <w:sz w:val="24"/>
          <w:szCs w:val="24"/>
        </w:rPr>
        <w:t>082</w:t>
      </w:r>
      <w:r w:rsidRPr="00A32420">
        <w:rPr>
          <w:sz w:val="24"/>
          <w:szCs w:val="24"/>
        </w:rPr>
        <w:t xml:space="preserve"> тыс. рублей согласно приложению 1, безвозмездные поступления </w:t>
      </w:r>
      <w:r w:rsidRPr="00CB10B3">
        <w:rPr>
          <w:sz w:val="24"/>
          <w:szCs w:val="24"/>
        </w:rPr>
        <w:t xml:space="preserve">в сумме </w:t>
      </w:r>
      <w:r w:rsidR="00AA6DA2">
        <w:rPr>
          <w:sz w:val="24"/>
          <w:szCs w:val="24"/>
        </w:rPr>
        <w:t>616</w:t>
      </w:r>
      <w:r w:rsidR="004475B5" w:rsidRPr="00CB10B3">
        <w:rPr>
          <w:sz w:val="24"/>
          <w:szCs w:val="24"/>
        </w:rPr>
        <w:t> </w:t>
      </w:r>
      <w:r w:rsidR="00AA6DA2">
        <w:rPr>
          <w:sz w:val="24"/>
          <w:szCs w:val="24"/>
        </w:rPr>
        <w:t>050</w:t>
      </w:r>
      <w:r w:rsidR="004475B5" w:rsidRPr="00CB10B3">
        <w:rPr>
          <w:sz w:val="24"/>
          <w:szCs w:val="24"/>
        </w:rPr>
        <w:t>,</w:t>
      </w:r>
      <w:r w:rsidR="00AA6DA2">
        <w:rPr>
          <w:sz w:val="24"/>
          <w:szCs w:val="24"/>
        </w:rPr>
        <w:t>015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BE4FC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2) общий объем расходов районного бюджета в сумме </w:t>
      </w:r>
      <w:r w:rsidR="00AA6DA2">
        <w:rPr>
          <w:sz w:val="24"/>
          <w:szCs w:val="24"/>
        </w:rPr>
        <w:t>732</w:t>
      </w:r>
      <w:r w:rsidR="00610398">
        <w:rPr>
          <w:sz w:val="24"/>
          <w:szCs w:val="24"/>
        </w:rPr>
        <w:t> </w:t>
      </w:r>
      <w:r w:rsidR="001F3C39">
        <w:rPr>
          <w:sz w:val="24"/>
          <w:szCs w:val="24"/>
        </w:rPr>
        <w:t>289</w:t>
      </w:r>
      <w:r w:rsidR="00610398">
        <w:rPr>
          <w:sz w:val="24"/>
          <w:szCs w:val="24"/>
        </w:rPr>
        <w:t>,</w:t>
      </w:r>
      <w:r w:rsidR="00AA6DA2">
        <w:rPr>
          <w:sz w:val="24"/>
          <w:szCs w:val="24"/>
        </w:rPr>
        <w:t>3</w:t>
      </w:r>
      <w:r w:rsidR="0035216F">
        <w:rPr>
          <w:sz w:val="24"/>
          <w:szCs w:val="24"/>
        </w:rPr>
        <w:t>0</w:t>
      </w:r>
      <w:r w:rsidR="001F3C39">
        <w:rPr>
          <w:sz w:val="24"/>
          <w:szCs w:val="24"/>
        </w:rPr>
        <w:t>2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3) дефицит районного бюджета в сумме </w:t>
      </w:r>
      <w:r w:rsidR="00AA6DA2">
        <w:rPr>
          <w:sz w:val="24"/>
          <w:szCs w:val="24"/>
        </w:rPr>
        <w:t>24</w:t>
      </w:r>
      <w:r w:rsidR="00610398">
        <w:rPr>
          <w:sz w:val="24"/>
          <w:szCs w:val="24"/>
        </w:rPr>
        <w:t> </w:t>
      </w:r>
      <w:r w:rsidR="001F3C39">
        <w:rPr>
          <w:sz w:val="24"/>
          <w:szCs w:val="24"/>
        </w:rPr>
        <w:t>617</w:t>
      </w:r>
      <w:r w:rsidR="00610398">
        <w:rPr>
          <w:sz w:val="24"/>
          <w:szCs w:val="24"/>
        </w:rPr>
        <w:t>,</w:t>
      </w:r>
      <w:r w:rsidR="00AA6DA2">
        <w:rPr>
          <w:sz w:val="24"/>
          <w:szCs w:val="24"/>
        </w:rPr>
        <w:t>20</w:t>
      </w:r>
      <w:r w:rsidR="001F3C39">
        <w:rPr>
          <w:sz w:val="24"/>
          <w:szCs w:val="24"/>
        </w:rPr>
        <w:t>5</w:t>
      </w:r>
      <w:r w:rsidRPr="00A32420">
        <w:rPr>
          <w:sz w:val="24"/>
          <w:szCs w:val="24"/>
        </w:rPr>
        <w:t xml:space="preserve"> тыс. рублей».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2. В подпункте 8 пункта 4 решения слова  « в сумме </w:t>
      </w:r>
      <w:r w:rsidR="00515BCA">
        <w:rPr>
          <w:sz w:val="24"/>
          <w:szCs w:val="24"/>
        </w:rPr>
        <w:t>56</w:t>
      </w:r>
      <w:r w:rsidRPr="00A32420">
        <w:rPr>
          <w:sz w:val="24"/>
          <w:szCs w:val="24"/>
        </w:rPr>
        <w:t xml:space="preserve"> </w:t>
      </w:r>
      <w:r w:rsidR="00515BCA">
        <w:rPr>
          <w:sz w:val="24"/>
          <w:szCs w:val="24"/>
        </w:rPr>
        <w:t>708</w:t>
      </w:r>
      <w:r w:rsidRPr="00A32420">
        <w:rPr>
          <w:sz w:val="24"/>
          <w:szCs w:val="24"/>
        </w:rPr>
        <w:t>,</w:t>
      </w:r>
      <w:r w:rsidR="00515BCA">
        <w:rPr>
          <w:sz w:val="24"/>
          <w:szCs w:val="24"/>
        </w:rPr>
        <w:t>245</w:t>
      </w:r>
      <w:r w:rsidRPr="00A32420">
        <w:rPr>
          <w:sz w:val="24"/>
          <w:szCs w:val="24"/>
        </w:rPr>
        <w:t xml:space="preserve"> тыс. рублей » заменить словами   « в сумме </w:t>
      </w:r>
      <w:r w:rsidR="00515BCA">
        <w:rPr>
          <w:sz w:val="24"/>
          <w:szCs w:val="24"/>
        </w:rPr>
        <w:t>98</w:t>
      </w:r>
      <w:r w:rsidR="002D6191">
        <w:rPr>
          <w:sz w:val="24"/>
          <w:szCs w:val="24"/>
        </w:rPr>
        <w:t> </w:t>
      </w:r>
      <w:r w:rsidR="00515BCA">
        <w:rPr>
          <w:sz w:val="24"/>
          <w:szCs w:val="24"/>
        </w:rPr>
        <w:t>583</w:t>
      </w:r>
      <w:r w:rsidR="002D6191">
        <w:rPr>
          <w:sz w:val="24"/>
          <w:szCs w:val="24"/>
        </w:rPr>
        <w:t>,</w:t>
      </w:r>
      <w:r w:rsidR="00515BCA">
        <w:rPr>
          <w:sz w:val="24"/>
          <w:szCs w:val="24"/>
        </w:rPr>
        <w:t>573</w:t>
      </w:r>
      <w:r w:rsidRPr="00A32420">
        <w:rPr>
          <w:sz w:val="24"/>
          <w:szCs w:val="24"/>
        </w:rPr>
        <w:t xml:space="preserve"> тыс. рублей ».  </w:t>
      </w:r>
    </w:p>
    <w:p w:rsidR="00BE4FCF" w:rsidRDefault="00BE4FCF" w:rsidP="00BE4FC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3. В подпункте 9 пункта 4 решения слова « в сумме 1</w:t>
      </w:r>
      <w:r w:rsidR="00675FDF">
        <w:rPr>
          <w:sz w:val="24"/>
          <w:szCs w:val="24"/>
        </w:rPr>
        <w:t>1</w:t>
      </w:r>
      <w:r w:rsidRPr="00A32420">
        <w:rPr>
          <w:sz w:val="24"/>
          <w:szCs w:val="24"/>
        </w:rPr>
        <w:t> </w:t>
      </w:r>
      <w:r w:rsidR="00A56DE3">
        <w:rPr>
          <w:sz w:val="24"/>
          <w:szCs w:val="24"/>
        </w:rPr>
        <w:t>983</w:t>
      </w:r>
      <w:r w:rsidRPr="00A32420">
        <w:rPr>
          <w:sz w:val="24"/>
          <w:szCs w:val="24"/>
        </w:rPr>
        <w:t>,</w:t>
      </w:r>
      <w:r w:rsidR="00A56DE3">
        <w:rPr>
          <w:sz w:val="24"/>
          <w:szCs w:val="24"/>
        </w:rPr>
        <w:t>5</w:t>
      </w:r>
      <w:r w:rsidRPr="00A32420">
        <w:rPr>
          <w:sz w:val="24"/>
          <w:szCs w:val="24"/>
        </w:rPr>
        <w:t>00 тыс. рубле</w:t>
      </w:r>
      <w:r w:rsidR="003733D7">
        <w:rPr>
          <w:sz w:val="24"/>
          <w:szCs w:val="24"/>
        </w:rPr>
        <w:t>й » заменить словами « в сумме 1</w:t>
      </w:r>
      <w:r w:rsidR="00A56DE3">
        <w:rPr>
          <w:sz w:val="24"/>
          <w:szCs w:val="24"/>
        </w:rPr>
        <w:t>2</w:t>
      </w:r>
      <w:r w:rsidR="003733D7">
        <w:rPr>
          <w:sz w:val="24"/>
          <w:szCs w:val="24"/>
        </w:rPr>
        <w:t> </w:t>
      </w:r>
      <w:r w:rsidR="00A56DE3">
        <w:rPr>
          <w:sz w:val="24"/>
          <w:szCs w:val="24"/>
        </w:rPr>
        <w:t>103</w:t>
      </w:r>
      <w:r w:rsidR="003733D7">
        <w:rPr>
          <w:sz w:val="24"/>
          <w:szCs w:val="24"/>
        </w:rPr>
        <w:t>,</w:t>
      </w:r>
      <w:r w:rsidR="00675FDF">
        <w:rPr>
          <w:sz w:val="24"/>
          <w:szCs w:val="24"/>
        </w:rPr>
        <w:t>500</w:t>
      </w:r>
      <w:r w:rsidR="003733D7">
        <w:rPr>
          <w:sz w:val="24"/>
          <w:szCs w:val="24"/>
        </w:rPr>
        <w:t xml:space="preserve"> </w:t>
      </w:r>
      <w:r w:rsidRPr="00A32420">
        <w:rPr>
          <w:sz w:val="24"/>
          <w:szCs w:val="24"/>
        </w:rPr>
        <w:t>тыс. рублей ».</w:t>
      </w:r>
    </w:p>
    <w:p w:rsidR="009177AB" w:rsidRDefault="009177AB" w:rsidP="009177AB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</w:t>
      </w:r>
      <w:r w:rsidRPr="00A32420">
        <w:rPr>
          <w:sz w:val="24"/>
          <w:szCs w:val="24"/>
        </w:rPr>
        <w:t xml:space="preserve">В подпункте </w:t>
      </w:r>
      <w:r>
        <w:rPr>
          <w:sz w:val="24"/>
          <w:szCs w:val="24"/>
        </w:rPr>
        <w:t>10</w:t>
      </w:r>
      <w:r w:rsidRPr="00A32420">
        <w:rPr>
          <w:sz w:val="24"/>
          <w:szCs w:val="24"/>
        </w:rPr>
        <w:t xml:space="preserve"> пункта 4 решения слова « в сумме </w:t>
      </w:r>
      <w:r>
        <w:rPr>
          <w:sz w:val="24"/>
          <w:szCs w:val="24"/>
        </w:rPr>
        <w:t>37</w:t>
      </w:r>
      <w:r w:rsidRPr="00A32420">
        <w:rPr>
          <w:sz w:val="24"/>
          <w:szCs w:val="24"/>
        </w:rPr>
        <w:t> </w:t>
      </w:r>
      <w:r w:rsidR="00D3578B">
        <w:rPr>
          <w:sz w:val="24"/>
          <w:szCs w:val="24"/>
        </w:rPr>
        <w:t>596</w:t>
      </w:r>
      <w:r w:rsidRPr="00A32420">
        <w:rPr>
          <w:sz w:val="24"/>
          <w:szCs w:val="24"/>
        </w:rPr>
        <w:t>,</w:t>
      </w:r>
      <w:r w:rsidR="00D3578B">
        <w:rPr>
          <w:sz w:val="24"/>
          <w:szCs w:val="24"/>
        </w:rPr>
        <w:t>541</w:t>
      </w:r>
      <w:r w:rsidRPr="00A32420">
        <w:rPr>
          <w:sz w:val="24"/>
          <w:szCs w:val="24"/>
        </w:rPr>
        <w:t xml:space="preserve"> тыс. рубле</w:t>
      </w:r>
      <w:r>
        <w:rPr>
          <w:sz w:val="24"/>
          <w:szCs w:val="24"/>
        </w:rPr>
        <w:t xml:space="preserve">й » заменить словами « в </w:t>
      </w:r>
      <w:r w:rsidRPr="00A15C0D">
        <w:rPr>
          <w:sz w:val="24"/>
          <w:szCs w:val="24"/>
        </w:rPr>
        <w:t xml:space="preserve">сумме </w:t>
      </w:r>
      <w:r w:rsidR="00D3578B" w:rsidRPr="00A15C0D">
        <w:rPr>
          <w:sz w:val="24"/>
          <w:szCs w:val="24"/>
        </w:rPr>
        <w:t>39</w:t>
      </w:r>
      <w:r w:rsidRPr="00A15C0D">
        <w:rPr>
          <w:sz w:val="24"/>
          <w:szCs w:val="24"/>
        </w:rPr>
        <w:t> </w:t>
      </w:r>
      <w:r w:rsidR="00D3578B" w:rsidRPr="00A15C0D">
        <w:rPr>
          <w:sz w:val="24"/>
          <w:szCs w:val="24"/>
        </w:rPr>
        <w:t>287</w:t>
      </w:r>
      <w:r w:rsidRPr="00A15C0D">
        <w:rPr>
          <w:sz w:val="24"/>
          <w:szCs w:val="24"/>
        </w:rPr>
        <w:t>,</w:t>
      </w:r>
      <w:r w:rsidR="00D3578B" w:rsidRPr="00A15C0D">
        <w:rPr>
          <w:sz w:val="24"/>
          <w:szCs w:val="24"/>
        </w:rPr>
        <w:t>934</w:t>
      </w:r>
      <w:r w:rsidRPr="00A15C0D">
        <w:rPr>
          <w:sz w:val="24"/>
          <w:szCs w:val="24"/>
        </w:rPr>
        <w:t xml:space="preserve"> тыс.</w:t>
      </w:r>
      <w:r w:rsidRPr="00A32420">
        <w:rPr>
          <w:sz w:val="24"/>
          <w:szCs w:val="24"/>
        </w:rPr>
        <w:t xml:space="preserve"> рублей ».</w:t>
      </w:r>
    </w:p>
    <w:p w:rsidR="00D3578B" w:rsidRDefault="00D3578B" w:rsidP="009177AB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</w:t>
      </w:r>
      <w:r w:rsidRPr="00D3578B">
        <w:rPr>
          <w:sz w:val="24"/>
          <w:szCs w:val="24"/>
        </w:rPr>
        <w:t xml:space="preserve"> </w:t>
      </w:r>
      <w:r w:rsidRPr="00A32420">
        <w:rPr>
          <w:sz w:val="24"/>
          <w:szCs w:val="24"/>
        </w:rPr>
        <w:t>В пункт</w:t>
      </w:r>
      <w:r>
        <w:rPr>
          <w:sz w:val="24"/>
          <w:szCs w:val="24"/>
        </w:rPr>
        <w:t>е</w:t>
      </w:r>
      <w:r w:rsidRPr="00A32420">
        <w:rPr>
          <w:sz w:val="24"/>
          <w:szCs w:val="24"/>
        </w:rPr>
        <w:t xml:space="preserve"> </w:t>
      </w:r>
      <w:r w:rsidR="00D32927">
        <w:rPr>
          <w:sz w:val="24"/>
          <w:szCs w:val="24"/>
        </w:rPr>
        <w:t>11</w:t>
      </w:r>
      <w:r w:rsidRPr="00A32420">
        <w:rPr>
          <w:sz w:val="24"/>
          <w:szCs w:val="24"/>
        </w:rPr>
        <w:t xml:space="preserve"> решения слова « в сумме </w:t>
      </w:r>
      <w:r w:rsidR="00124F7E">
        <w:rPr>
          <w:sz w:val="24"/>
          <w:szCs w:val="24"/>
        </w:rPr>
        <w:t>58</w:t>
      </w:r>
      <w:r w:rsidRPr="00A32420">
        <w:rPr>
          <w:sz w:val="24"/>
          <w:szCs w:val="24"/>
        </w:rPr>
        <w:t> </w:t>
      </w:r>
      <w:r w:rsidR="00124F7E">
        <w:rPr>
          <w:sz w:val="24"/>
          <w:szCs w:val="24"/>
        </w:rPr>
        <w:t>784</w:t>
      </w:r>
      <w:r w:rsidRPr="00A32420">
        <w:rPr>
          <w:sz w:val="24"/>
          <w:szCs w:val="24"/>
        </w:rPr>
        <w:t>,</w:t>
      </w:r>
      <w:r w:rsidR="00124F7E">
        <w:rPr>
          <w:sz w:val="24"/>
          <w:szCs w:val="24"/>
        </w:rPr>
        <w:t>300</w:t>
      </w:r>
      <w:r w:rsidRPr="00A32420">
        <w:rPr>
          <w:sz w:val="24"/>
          <w:szCs w:val="24"/>
        </w:rPr>
        <w:t xml:space="preserve"> тыс. рубле</w:t>
      </w:r>
      <w:r>
        <w:rPr>
          <w:sz w:val="24"/>
          <w:szCs w:val="24"/>
        </w:rPr>
        <w:t xml:space="preserve">й » заменить словами « </w:t>
      </w:r>
      <w:r w:rsidRPr="00D32927">
        <w:rPr>
          <w:sz w:val="24"/>
          <w:szCs w:val="24"/>
        </w:rPr>
        <w:t xml:space="preserve">в сумме </w:t>
      </w:r>
      <w:r w:rsidR="00D32927" w:rsidRPr="00D32927">
        <w:rPr>
          <w:sz w:val="24"/>
          <w:szCs w:val="24"/>
        </w:rPr>
        <w:t>58</w:t>
      </w:r>
      <w:r w:rsidRPr="00D32927">
        <w:rPr>
          <w:sz w:val="24"/>
          <w:szCs w:val="24"/>
        </w:rPr>
        <w:t> 2</w:t>
      </w:r>
      <w:r w:rsidR="00D32927" w:rsidRPr="00D32927">
        <w:rPr>
          <w:sz w:val="24"/>
          <w:szCs w:val="24"/>
        </w:rPr>
        <w:t>94</w:t>
      </w:r>
      <w:r w:rsidRPr="00D32927">
        <w:rPr>
          <w:sz w:val="24"/>
          <w:szCs w:val="24"/>
        </w:rPr>
        <w:t>,</w:t>
      </w:r>
      <w:r w:rsidR="00D32927" w:rsidRPr="00D32927">
        <w:rPr>
          <w:sz w:val="24"/>
          <w:szCs w:val="24"/>
        </w:rPr>
        <w:t>005</w:t>
      </w:r>
      <w:r w:rsidRPr="00D32927">
        <w:rPr>
          <w:sz w:val="24"/>
          <w:szCs w:val="24"/>
        </w:rPr>
        <w:t xml:space="preserve"> тыс.</w:t>
      </w:r>
      <w:r w:rsidRPr="00A32420">
        <w:rPr>
          <w:sz w:val="24"/>
          <w:szCs w:val="24"/>
        </w:rPr>
        <w:t xml:space="preserve"> рублей ».</w:t>
      </w:r>
    </w:p>
    <w:p w:rsidR="001F3C39" w:rsidRDefault="001F3C39" w:rsidP="009177AB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</w:t>
      </w:r>
      <w:r w:rsidR="00024847">
        <w:rPr>
          <w:sz w:val="24"/>
          <w:szCs w:val="24"/>
        </w:rPr>
        <w:t xml:space="preserve"> В пункте 18 решения абзац пятый изложить в новой редакции:</w:t>
      </w:r>
    </w:p>
    <w:p w:rsidR="00024847" w:rsidRDefault="00024847" w:rsidP="009177AB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F5233">
        <w:rPr>
          <w:sz w:val="24"/>
          <w:szCs w:val="24"/>
        </w:rPr>
        <w:t xml:space="preserve">  - по подразделу 0501 «Жилищное хозяйство» раздела 0500 «Жилищно-коммунальное хозяйство» в сумме </w:t>
      </w:r>
      <w:r>
        <w:rPr>
          <w:sz w:val="24"/>
          <w:szCs w:val="24"/>
        </w:rPr>
        <w:t>167</w:t>
      </w:r>
      <w:r w:rsidRPr="00BF5233">
        <w:rPr>
          <w:sz w:val="24"/>
          <w:szCs w:val="24"/>
        </w:rPr>
        <w:t>,900 тыс. рублей</w:t>
      </w:r>
      <w:r>
        <w:rPr>
          <w:sz w:val="24"/>
          <w:szCs w:val="24"/>
        </w:rPr>
        <w:t>, в том числе</w:t>
      </w:r>
      <w:r w:rsidRPr="00BF5233">
        <w:rPr>
          <w:sz w:val="24"/>
          <w:szCs w:val="24"/>
        </w:rPr>
        <w:t xml:space="preserve"> на создание условий для управления многоквартирными домами</w:t>
      </w:r>
      <w:r>
        <w:rPr>
          <w:sz w:val="24"/>
          <w:szCs w:val="24"/>
        </w:rPr>
        <w:t xml:space="preserve"> в сумме 47,900 тыс. рублей, </w:t>
      </w:r>
      <w:r w:rsidRPr="00024847">
        <w:rPr>
          <w:sz w:val="24"/>
          <w:szCs w:val="24"/>
        </w:rPr>
        <w:t xml:space="preserve">на проведение экспертизы по определению объема фактически выполненных работ, качеству и стоимости работ при строительстве жилого дома по адресу </w:t>
      </w:r>
      <w:proofErr w:type="spellStart"/>
      <w:r w:rsidRPr="00024847">
        <w:rPr>
          <w:sz w:val="24"/>
          <w:szCs w:val="24"/>
        </w:rPr>
        <w:t>с</w:t>
      </w:r>
      <w:proofErr w:type="gramStart"/>
      <w:r w:rsidRPr="00024847">
        <w:rPr>
          <w:sz w:val="24"/>
          <w:szCs w:val="24"/>
        </w:rPr>
        <w:t>.К</w:t>
      </w:r>
      <w:proofErr w:type="gramEnd"/>
      <w:r w:rsidRPr="00024847">
        <w:rPr>
          <w:sz w:val="24"/>
          <w:szCs w:val="24"/>
        </w:rPr>
        <w:t>ожевниково</w:t>
      </w:r>
      <w:proofErr w:type="spellEnd"/>
      <w:r w:rsidRPr="00024847">
        <w:rPr>
          <w:sz w:val="24"/>
          <w:szCs w:val="24"/>
        </w:rPr>
        <w:t>, ул.Гагарина,24а</w:t>
      </w:r>
      <w:r>
        <w:rPr>
          <w:sz w:val="24"/>
          <w:szCs w:val="24"/>
        </w:rPr>
        <w:t xml:space="preserve"> в сумме 120,000 тыс. рублей;».</w:t>
      </w:r>
    </w:p>
    <w:p w:rsidR="00B77A72" w:rsidRDefault="00B76830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4847">
        <w:rPr>
          <w:sz w:val="24"/>
          <w:szCs w:val="24"/>
        </w:rPr>
        <w:t xml:space="preserve"> 7</w:t>
      </w:r>
      <w:r w:rsidR="00BE4FCF" w:rsidRPr="003629CC">
        <w:rPr>
          <w:bCs/>
          <w:sz w:val="24"/>
          <w:szCs w:val="24"/>
        </w:rPr>
        <w:t>.</w:t>
      </w:r>
      <w:r w:rsidR="00BE4FCF" w:rsidRPr="00313769">
        <w:rPr>
          <w:bCs/>
          <w:sz w:val="24"/>
          <w:szCs w:val="24"/>
        </w:rPr>
        <w:t xml:space="preserve"> </w:t>
      </w:r>
      <w:r w:rsidR="00BE4FCF" w:rsidRPr="00CB2CD5">
        <w:rPr>
          <w:sz w:val="24"/>
          <w:szCs w:val="24"/>
        </w:rPr>
        <w:t xml:space="preserve">Приложения </w:t>
      </w:r>
      <w:r w:rsidR="00D118B8">
        <w:rPr>
          <w:sz w:val="24"/>
          <w:szCs w:val="24"/>
        </w:rPr>
        <w:t>3;</w:t>
      </w:r>
      <w:r w:rsidR="00BE4FCF">
        <w:rPr>
          <w:sz w:val="24"/>
          <w:szCs w:val="24"/>
        </w:rPr>
        <w:t xml:space="preserve"> </w:t>
      </w:r>
      <w:r w:rsidR="00BE4FCF" w:rsidRPr="00CB2CD5">
        <w:rPr>
          <w:sz w:val="24"/>
          <w:szCs w:val="24"/>
        </w:rPr>
        <w:t>5;</w:t>
      </w:r>
      <w:r w:rsidR="00D118B8">
        <w:rPr>
          <w:sz w:val="24"/>
          <w:szCs w:val="24"/>
        </w:rPr>
        <w:t xml:space="preserve"> 6;</w:t>
      </w:r>
      <w:r w:rsidR="00B57612">
        <w:rPr>
          <w:sz w:val="24"/>
          <w:szCs w:val="24"/>
        </w:rPr>
        <w:t xml:space="preserve"> </w:t>
      </w:r>
      <w:r w:rsidR="00BE4FCF" w:rsidRPr="00CB2CD5">
        <w:rPr>
          <w:sz w:val="24"/>
          <w:szCs w:val="24"/>
        </w:rPr>
        <w:t>9;</w:t>
      </w:r>
      <w:r w:rsidR="00BE4FCF">
        <w:rPr>
          <w:sz w:val="24"/>
          <w:szCs w:val="24"/>
        </w:rPr>
        <w:t xml:space="preserve"> 10; 11;</w:t>
      </w:r>
      <w:r w:rsidR="00D118B8">
        <w:rPr>
          <w:sz w:val="24"/>
          <w:szCs w:val="24"/>
        </w:rPr>
        <w:t xml:space="preserve"> </w:t>
      </w:r>
      <w:r w:rsidR="00BE4FCF">
        <w:rPr>
          <w:sz w:val="24"/>
          <w:szCs w:val="24"/>
        </w:rPr>
        <w:t>13;</w:t>
      </w:r>
      <w:r w:rsidR="00AB6554">
        <w:rPr>
          <w:sz w:val="24"/>
          <w:szCs w:val="24"/>
        </w:rPr>
        <w:t xml:space="preserve"> </w:t>
      </w:r>
      <w:r w:rsidR="00BE4FCF">
        <w:rPr>
          <w:sz w:val="24"/>
          <w:szCs w:val="24"/>
        </w:rPr>
        <w:t>15</w:t>
      </w:r>
      <w:r w:rsidR="005F6795">
        <w:rPr>
          <w:sz w:val="24"/>
          <w:szCs w:val="24"/>
        </w:rPr>
        <w:t>;17</w:t>
      </w:r>
      <w:r w:rsidR="00BE4FCF">
        <w:rPr>
          <w:sz w:val="24"/>
          <w:szCs w:val="24"/>
        </w:rPr>
        <w:t xml:space="preserve">  </w:t>
      </w:r>
      <w:r w:rsidR="00BE4FCF" w:rsidRPr="002A2E48">
        <w:rPr>
          <w:sz w:val="24"/>
          <w:szCs w:val="24"/>
        </w:rPr>
        <w:t xml:space="preserve">  изложить  в следующей редакции: </w:t>
      </w:r>
      <w:r w:rsidR="00BE4FCF" w:rsidRPr="00313769">
        <w:rPr>
          <w:bCs/>
          <w:sz w:val="24"/>
          <w:szCs w:val="24"/>
        </w:rPr>
        <w:t xml:space="preserve">      </w:t>
      </w:r>
      <w:r w:rsidR="00BE4FCF" w:rsidRPr="00313769">
        <w:rPr>
          <w:sz w:val="24"/>
          <w:szCs w:val="24"/>
        </w:rPr>
        <w:t xml:space="preserve"> 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B77A72" w:rsidTr="00B77A72">
        <w:trPr>
          <w:trHeight w:val="330"/>
        </w:trPr>
        <w:tc>
          <w:tcPr>
            <w:tcW w:w="9357" w:type="dxa"/>
            <w:noWrap/>
            <w:vAlign w:val="bottom"/>
            <w:hideMark/>
          </w:tcPr>
          <w:p w:rsidR="00B77A72" w:rsidRDefault="00B77A72" w:rsidP="00ED26BC">
            <w:pPr>
              <w:ind w:firstLine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Приложение 3</w:t>
            </w:r>
          </w:p>
        </w:tc>
      </w:tr>
      <w:tr w:rsidR="00B77A72" w:rsidTr="00B77A72">
        <w:trPr>
          <w:trHeight w:val="375"/>
        </w:trPr>
        <w:tc>
          <w:tcPr>
            <w:tcW w:w="9357" w:type="dxa"/>
            <w:noWrap/>
            <w:vAlign w:val="bottom"/>
            <w:hideMark/>
          </w:tcPr>
          <w:p w:rsidR="00B77A72" w:rsidRDefault="00B77A72" w:rsidP="00ED26BC">
            <w:pPr>
              <w:ind w:firstLine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Думы  Кожевниковского района</w:t>
            </w:r>
          </w:p>
        </w:tc>
      </w:tr>
      <w:tr w:rsidR="00B77A72" w:rsidTr="00B77A72">
        <w:trPr>
          <w:trHeight w:val="330"/>
        </w:trPr>
        <w:tc>
          <w:tcPr>
            <w:tcW w:w="9357" w:type="dxa"/>
            <w:noWrap/>
            <w:vAlign w:val="bottom"/>
            <w:hideMark/>
          </w:tcPr>
          <w:p w:rsidR="00B77A72" w:rsidRDefault="00B77A72" w:rsidP="00ED26BC">
            <w:pPr>
              <w:ind w:firstLine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"</w:t>
            </w:r>
            <w:r>
              <w:rPr>
                <w:sz w:val="25"/>
                <w:szCs w:val="25"/>
                <w:u w:val="single"/>
              </w:rPr>
              <w:t>27</w:t>
            </w:r>
            <w:r>
              <w:rPr>
                <w:sz w:val="25"/>
                <w:szCs w:val="25"/>
              </w:rPr>
              <w:t xml:space="preserve">"  декабря   2016 года  № 105             </w:t>
            </w:r>
          </w:p>
        </w:tc>
      </w:tr>
    </w:tbl>
    <w:p w:rsidR="00B77A72" w:rsidRDefault="00B77A72" w:rsidP="00ED26BC">
      <w:pPr>
        <w:pStyle w:val="ConsPlusTitle"/>
        <w:widowControl/>
        <w:jc w:val="center"/>
        <w:outlineLvl w:val="1"/>
        <w:rPr>
          <w:szCs w:val="25"/>
        </w:rPr>
      </w:pPr>
    </w:p>
    <w:p w:rsidR="00B77A72" w:rsidRDefault="00B77A72" w:rsidP="00ED26BC">
      <w:pPr>
        <w:pStyle w:val="ConsPlusTitle"/>
        <w:widowControl/>
        <w:jc w:val="center"/>
        <w:outlineLvl w:val="1"/>
        <w:rPr>
          <w:szCs w:val="25"/>
        </w:rPr>
      </w:pPr>
      <w:r>
        <w:rPr>
          <w:szCs w:val="25"/>
        </w:rPr>
        <w:t xml:space="preserve">Перечень главных администраторов доходов районного бюджета и закрепляемые за ними виды  доходов </w:t>
      </w:r>
    </w:p>
    <w:p w:rsidR="00B77A72" w:rsidRDefault="00B77A72" w:rsidP="00ED26BC">
      <w:pPr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tbl>
      <w:tblPr>
        <w:tblW w:w="936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45"/>
        <w:gridCol w:w="6053"/>
      </w:tblGrid>
      <w:tr w:rsidR="005621E8" w:rsidRPr="005621E8" w:rsidTr="00B77A72">
        <w:trPr>
          <w:cantSplit/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21E8">
              <w:rPr>
                <w:rFonts w:ascii="Times New Roman" w:hAnsi="Times New Roman" w:cs="Times New Roman"/>
              </w:rPr>
              <w:t xml:space="preserve">Код бюджетной       </w:t>
            </w:r>
            <w:r w:rsidRPr="005621E8">
              <w:rPr>
                <w:rFonts w:ascii="Times New Roman" w:hAnsi="Times New Roman" w:cs="Times New Roman"/>
              </w:rPr>
              <w:br/>
              <w:t>классификации Российской Федерации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621E8">
              <w:rPr>
                <w:rFonts w:ascii="Times New Roman" w:hAnsi="Times New Roman" w:cs="Times New Roman"/>
              </w:rPr>
              <w:t xml:space="preserve">Наименование главных администраторов доходов </w:t>
            </w:r>
            <w:r w:rsidRPr="005621E8">
              <w:rPr>
                <w:rFonts w:ascii="Times New Roman" w:hAnsi="Times New Roman" w:cs="Times New Roman"/>
              </w:rPr>
              <w:br/>
              <w:t>районного бюджета и закрепляемые за ними виды доходов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Главные администраторы доходов районного бюджета - территориальные органы </w:t>
            </w: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федеральных органов исполнительной власти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048 1 12 01010 01 0000 120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outlineLvl w:val="2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048 1 12 01030 01 0000 120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outlineLvl w:val="2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048 1 12 01040 01 0000 120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outlineLvl w:val="2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048 1 16 25010 01 0000 140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Федерального агентства по рыболовству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076 1 16 90050 05 0000 140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081 1 16 25030 01 0000 140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081 1 16 25060 01 0000 140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     </w:t>
            </w:r>
            <w:r w:rsidRPr="005621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законодательства                   </w:t>
            </w:r>
          </w:p>
        </w:tc>
      </w:tr>
      <w:tr w:rsidR="005621E8" w:rsidRPr="005621E8" w:rsidTr="00B77A72">
        <w:trPr>
          <w:cantSplit/>
          <w:trHeight w:val="12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081 1 16 43000 01 0000 140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статьей 20.25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081 1 16 90050 05 0000 140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100 1 03 02230 01 0000 110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100 1 03 02240 01 0000 110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100 1 03 02250 01 0000 110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100 1 03 02260 01 0000 110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</w:t>
            </w:r>
            <w:proofErr w:type="spellStart"/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Роспотребнадзора</w:t>
            </w:r>
            <w:proofErr w:type="spellEnd"/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Томской области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141 1 16 28000 01 0000 140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5621E8" w:rsidRPr="005621E8" w:rsidTr="00B77A72">
        <w:trPr>
          <w:cantSplit/>
          <w:trHeight w:val="10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161 1 16 33050 05 0000 140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621E8" w:rsidRPr="005621E8" w:rsidTr="00B77A72">
        <w:trPr>
          <w:cantSplit/>
          <w:trHeight w:val="60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Томской области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177 1 16 43000 01 0000 140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621E8">
              <w:rPr>
                <w:sz w:val="22"/>
                <w:szCs w:val="22"/>
              </w:rPr>
              <w:t>177 1 16 90050 05 0000 140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5621E8" w:rsidRPr="005621E8" w:rsidTr="00B77A72">
        <w:trPr>
          <w:cantSplit/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182 1 01 02000 01 0000 110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</w:tr>
      <w:tr w:rsidR="005621E8" w:rsidRPr="005621E8" w:rsidTr="00B77A72">
        <w:trPr>
          <w:cantSplit/>
          <w:trHeight w:val="6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182 1 05 01000 00 0000 110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182 1 05 02010 02 0000 110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Единый налог на вмененный доход для отдельных видов деятельности                            </w:t>
            </w:r>
          </w:p>
        </w:tc>
      </w:tr>
      <w:tr w:rsidR="005621E8" w:rsidRPr="005621E8" w:rsidTr="00B77A7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Единый сельскохозяйственный налог          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182 1 05 04020 02 0000 110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5621E8" w:rsidRPr="005621E8" w:rsidTr="00B77A7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182 1 08 03010 01 0000 110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по делам,  рассматриваемым в судах общей юрисдикции, мировыми судьями (за исключением Верховного Суда Российской Федерации)                    </w:t>
            </w:r>
          </w:p>
        </w:tc>
      </w:tr>
      <w:tr w:rsidR="005621E8" w:rsidRPr="005621E8" w:rsidTr="00B77A7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182 1 09 01030 05 0000 110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Налог на прибыль организаций, зачислявшийся до</w:t>
            </w:r>
            <w:r w:rsidRPr="005621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 января 2005 года в местные бюджеты, мобилизуемый на территориях муниципальных районов                                       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182 1 09 03021 05 0000 110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Платежи за добычу общераспространенных        </w:t>
            </w:r>
            <w:r w:rsidRPr="005621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полезных ископаемых, мобилизуемые на территориях муниципальных районов             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182  1 09 04053 05 0000 110</w:t>
            </w:r>
          </w:p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(по обязательствам, возникшим </w:t>
            </w:r>
            <w:r w:rsidRPr="005621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января 2006 года), мобилизуемый на межселенных территориях                    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182 1 09 06020 02 0000 110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Сбор на нужды образовательных учреждений, взимаемый с юридических лиц                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182 1 09 07000 00 0000 110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Прочие налоги и сборы (по отмененным местным  </w:t>
            </w:r>
            <w:r w:rsidRPr="005621E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налогам и сборам)                             </w:t>
            </w:r>
          </w:p>
        </w:tc>
      </w:tr>
      <w:tr w:rsidR="005621E8" w:rsidRPr="005621E8" w:rsidTr="00B77A72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182 1 16 03010 01 0000 140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статьями 116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118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статьей 119.1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пунктами 1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4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2 статьи 120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статьями 125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126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128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129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129.1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132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1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133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2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134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135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Pr="005621E8">
                <w:rPr>
                  <w:rStyle w:val="ac"/>
                  <w:color w:val="auto"/>
                  <w:sz w:val="22"/>
                  <w:szCs w:val="22"/>
                </w:rPr>
                <w:t>135.1</w:t>
              </w:r>
            </w:hyperlink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5621E8" w:rsidRPr="005621E8" w:rsidTr="00B77A72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outlineLvl w:val="2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182 1 16 03030 01 0000 140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outlineLvl w:val="2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5621E8" w:rsidRPr="005621E8" w:rsidTr="00B77A72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182 1 16 06000 01 0000 140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5621E8" w:rsidRPr="005621E8" w:rsidTr="00B77A72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621E8">
              <w:rPr>
                <w:sz w:val="22"/>
                <w:szCs w:val="22"/>
              </w:rPr>
              <w:t>182 1 16 90050 05 0000 140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5621E8" w:rsidRPr="005621E8" w:rsidTr="00B77A72">
        <w:trPr>
          <w:cantSplit/>
          <w:trHeight w:val="485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Министерства внутренних дел по Томской области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188 1 16 08010 01 0000 140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188 1 16 28000 01 0000 140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188 1 16 30030 01 0000 140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188 1 16 43000 01 0000 140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621E8">
              <w:rPr>
                <w:sz w:val="22"/>
                <w:szCs w:val="22"/>
              </w:rPr>
              <w:t>188 1 16 90050 05 0000 140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321 1 16 25060 01 0000 140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 земельного законодательства                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службы судебных  приставов по Томской области</w:t>
            </w:r>
          </w:p>
        </w:tc>
      </w:tr>
      <w:tr w:rsidR="005621E8" w:rsidRPr="005621E8" w:rsidTr="00B77A7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322 1 16 21050 05 0000 140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и иные суммы,   взыскиваемые с лиц, виновных в совершении преступлений, и в возмещение ущерба имуществу, зачисляемые в бюджеты муниципальных районов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Главные администраторы доходов районного бюджета - органы государственной </w:t>
            </w: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власти Томской области, областные государственные учреждения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Департамент природных ресурсов и охраны окружающей среды по Томской области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810 1 16 90050 05 0000 140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ОГУ "Государственная инспекция по надзору за  техническим состоянием самоходных машин и других видов техники Томской области"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817 1 16 90050 05 0000 140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5621E8" w:rsidRPr="005621E8" w:rsidTr="00B77A72">
        <w:trPr>
          <w:cantSplit/>
          <w:trHeight w:val="24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ОГУ "Томское районное ветеринарное управление"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818 1 16 90050 05 0000 140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820 1 16 90050 05 0000 140</w:t>
            </w:r>
          </w:p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 зачисляемые в бюджеты муниципальных районов   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Инспекция государственного  технического надзора Томской области</w:t>
            </w:r>
          </w:p>
        </w:tc>
      </w:tr>
      <w:tr w:rsidR="005621E8" w:rsidRPr="005621E8" w:rsidTr="00B77A7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836 1 16 90050 05 0000 140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 зачисляемые в бюджеты муниципальных районов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Главные администраторы доходов районного бюджета - органы местного    </w:t>
            </w: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самоуправления, органы Администрации Кожевниковского района</w:t>
            </w:r>
          </w:p>
        </w:tc>
      </w:tr>
      <w:tr w:rsidR="005621E8" w:rsidRPr="005621E8" w:rsidTr="00B77A72">
        <w:trPr>
          <w:cantSplit/>
          <w:trHeight w:val="24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Дума Кожевниковского района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900 1 16 31000 01 0000 140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72" w:rsidRPr="005621E8" w:rsidRDefault="00B77A72" w:rsidP="00ED26BC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Денежные взыскания (штрафы) за нарушение порядка работы с денежной наличностью, порядка ведения кассовых операций, а также нарушение требований об использовании специальных банковских счетов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Normal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900 1 16 32000 05 0000 140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72" w:rsidRPr="005621E8" w:rsidRDefault="00B77A72" w:rsidP="00ED26BC">
            <w:pPr>
              <w:pStyle w:val="ConsPlusNormal"/>
              <w:jc w:val="both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900 1 16 42010 01 0000 140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федерального бюджета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900 1 16 42011 01 0000 140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за счет средств федерального бюджета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900 1 16 42012 01 0000 140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федерального бюджета, за исключением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900 1 16 42020 02 0000 140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900 1 16 42050 05 0000 140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900 1 16 49020 02 0000 140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900 1 16 49050 05 0000 140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субсидии бюджетам поселений из бюджетов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lastRenderedPageBreak/>
              <w:t>900 1 16 90050 05 0000 140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Кожевниковского района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901 1 08 07150 01  0000 110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        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901 1 11 05025 05 0000 120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621E8" w:rsidRPr="005621E8" w:rsidTr="00B77A72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901 1 11 05035 05 0000 120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5621E8" w:rsidRPr="005621E8" w:rsidTr="00B77A7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901 1 11 07015 05 0000 120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621E8" w:rsidRPr="005621E8" w:rsidTr="00B77A7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901 1 13 02065 05 0000 130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621E8" w:rsidRPr="005621E8" w:rsidTr="00B77A7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5621E8" w:rsidRPr="005621E8" w:rsidTr="00B77A72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901 1 14 02052 05 0000 410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               </w:t>
            </w:r>
          </w:p>
        </w:tc>
      </w:tr>
      <w:tr w:rsidR="005621E8" w:rsidRPr="005621E8" w:rsidTr="00B77A72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901 1 14 02052 05 0000 440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 учреждений), в части реализации материальных  запасов по указанному имуществу               </w:t>
            </w:r>
          </w:p>
        </w:tc>
      </w:tr>
      <w:tr w:rsidR="005621E8" w:rsidRPr="005621E8" w:rsidTr="00B77A72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901 1 14 06025 05 0000 430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901 1 16 23051 05 0000 140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901 1 16 33050 05 0000 140</w:t>
            </w:r>
          </w:p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 бюджеты муниципальных районов              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 муниципальных районов</w:t>
            </w:r>
          </w:p>
        </w:tc>
      </w:tr>
      <w:tr w:rsidR="005621E8" w:rsidRPr="005621E8" w:rsidTr="00B77A72"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lastRenderedPageBreak/>
              <w:t>901 2 02 20051 05 0000 151</w:t>
            </w:r>
          </w:p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621E8" w:rsidRPr="005621E8" w:rsidTr="00B77A72"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910 2 02 20077 05 0000 151</w:t>
            </w:r>
          </w:p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621E8" w:rsidRPr="005621E8" w:rsidTr="00B77A72"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901 2 02 25527 05 0000 151</w:t>
            </w:r>
          </w:p>
          <w:p w:rsidR="00B77A72" w:rsidRPr="005621E8" w:rsidRDefault="00B77A72" w:rsidP="00ED26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901 2 02 29999 05 0000 151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901 2 02 30024 05 0000 151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901 2 02 30027 05 0000 151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901 2 02 35082 05 0000 151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901 2 02 35260 05 0000 151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901 2 02 35542 05 0000 151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901 2 02 35543 05 0000 151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72" w:rsidRPr="005621E8" w:rsidRDefault="00B77A72" w:rsidP="00ED26BC">
            <w:pPr>
              <w:ind w:firstLine="0"/>
              <w:jc w:val="both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Субвенции бюджетам муниципальных районов на содействие</w:t>
            </w:r>
            <w:r w:rsidRPr="005621E8">
              <w:rPr>
                <w:b/>
                <w:bCs/>
                <w:sz w:val="22"/>
                <w:szCs w:val="22"/>
              </w:rPr>
              <w:t xml:space="preserve"> </w:t>
            </w:r>
            <w:r w:rsidRPr="005621E8">
              <w:rPr>
                <w:sz w:val="22"/>
                <w:szCs w:val="22"/>
              </w:rPr>
              <w:t>достижению целевых показателей региональных программ развития агропромышленного комплекса</w:t>
            </w:r>
          </w:p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901 2 02 49999 05 0000 151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901  2 07 05030 05 0000 180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901 2 18 05010 05 0000 180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5621E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 бюджетными учреждениями остатков субсидий прошлых лет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901 2 18 05020 05 0000 180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5621E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901 2 19 25018 05 0000 151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72" w:rsidRPr="005621E8" w:rsidRDefault="00B77A72" w:rsidP="00ED26B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5621E8">
              <w:rPr>
                <w:rFonts w:ascii="TimesNewRomanPSMT" w:hAnsi="TimesNewRomanPSMT" w:cs="TimesNewRomanPSMT"/>
                <w:sz w:val="22"/>
                <w:szCs w:val="22"/>
              </w:rPr>
              <w:t xml:space="preserve">Возврат остатков субсидий на реализацию мероприятий федеральной целевой </w:t>
            </w:r>
            <w:hyperlink r:id="rId25" w:history="1">
              <w:r w:rsidRPr="005621E8">
                <w:rPr>
                  <w:rStyle w:val="ac"/>
                  <w:rFonts w:ascii="TimesNewRomanPSMT" w:hAnsi="TimesNewRomanPSMT" w:cs="TimesNewRomanPSMT"/>
                  <w:color w:val="auto"/>
                  <w:sz w:val="22"/>
                  <w:szCs w:val="22"/>
                </w:rPr>
                <w:t>программы</w:t>
              </w:r>
            </w:hyperlink>
            <w:r w:rsidRPr="005621E8">
              <w:rPr>
                <w:rFonts w:ascii="TimesNewRomanPSMT" w:hAnsi="TimesNewRomanPSMT" w:cs="TimesNewRomanPSMT"/>
                <w:sz w:val="22"/>
                <w:szCs w:val="22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  <w:p w:rsidR="00B77A72" w:rsidRPr="005621E8" w:rsidRDefault="00B77A72" w:rsidP="00ED26BC">
            <w:pPr>
              <w:ind w:firstLine="0"/>
              <w:rPr>
                <w:rFonts w:ascii="TimesNewRomanPSMT" w:hAnsi="TimesNewRomanPSMT"/>
                <w:sz w:val="22"/>
                <w:szCs w:val="22"/>
              </w:rPr>
            </w:pP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901 2 19 60010 05 0000 151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rFonts w:ascii="TimesNewRomanPSMT" w:hAnsi="TimesNewRomanPSMT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финансов Администрации Кожевниковского  района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910 1 13 02065 05 0000 130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доходы от компенсации затрат бюджетов 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бюджеты муниципальных районов              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5621E8" w:rsidRPr="005621E8" w:rsidTr="00B77A72">
        <w:trPr>
          <w:cantSplit/>
          <w:trHeight w:val="7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lastRenderedPageBreak/>
              <w:t>910 2 02 15001 05 0000 151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621E8" w:rsidRPr="005621E8" w:rsidTr="00B77A72">
        <w:trPr>
          <w:cantSplit/>
          <w:trHeight w:val="5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910 2 02 15002 05 0000 151</w:t>
            </w:r>
          </w:p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910 2 02 20077 05 0000 151</w:t>
            </w:r>
          </w:p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910 2 02 25555 05 0000 151</w:t>
            </w:r>
          </w:p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910 2 02 29999 05 0000 151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621E8" w:rsidRPr="005621E8" w:rsidTr="00B77A72"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910 2 02 30024 05 0000 151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621E8" w:rsidRPr="005621E8" w:rsidTr="00B77A72"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910 2 02 35082 05 0000 151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621E8" w:rsidRPr="005621E8" w:rsidTr="00B77A72"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910 2 02 35118 05 0000 151</w:t>
            </w:r>
          </w:p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i/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910 2 02 40014 05 0000 151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910 2 02 49999 05 0000 151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910 2 07 05030 05 0000 180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910 2 18 05010 05 0000 151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5621E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910 2 19 60010 05 0000 151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rFonts w:ascii="TimesNewRomanPSMT" w:hAnsi="TimesNewRomanPSMT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621E8">
              <w:rPr>
                <w:b/>
                <w:bCs/>
                <w:sz w:val="22"/>
                <w:szCs w:val="22"/>
              </w:rPr>
              <w:t>Отдел образования Администрации Кожевниковского района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911 1 13 01995 05 0000 130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911 1 13 02995 05 0000 130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доходы от компенсации затрат бюджетов 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911 1 17 01050 05 0000 180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911 1 17 05050 05 0000 180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5621E8" w:rsidRPr="005621E8" w:rsidTr="00B77A72"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911 2 02 29999 05 0000 151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911 2 02 30024 05 0000 151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621E8" w:rsidRPr="005621E8" w:rsidTr="00B77A72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911 2 02 49999 05 0000 151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621E8" w:rsidRPr="005621E8" w:rsidTr="00B77A72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911 2 18 05010 05 0000 180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5621E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621E8" w:rsidRPr="005621E8" w:rsidTr="00B77A72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lastRenderedPageBreak/>
              <w:t>911 2 18 05020 05 0000 180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rFonts w:ascii="TimesNewRomanPSMT" w:hAnsi="TimesNewRomanPSMT" w:cs="Arial"/>
                <w:sz w:val="22"/>
                <w:szCs w:val="22"/>
              </w:rPr>
            </w:pPr>
            <w:r w:rsidRPr="005621E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621E8" w:rsidRPr="005621E8" w:rsidTr="00B77A72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911 2 19 60010 05 0000 151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rFonts w:ascii="TimesNewRomanPSMT" w:hAnsi="TimesNewRomanPSMT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621E8">
              <w:rPr>
                <w:b/>
                <w:sz w:val="22"/>
                <w:szCs w:val="22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915 1 13 01995 05 0000 130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915 1 13 02995 05 0000 130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доходы от компенсации затрат бюджетов 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915 1 17 01050 05 0000 180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915 1 17 05050 05 0000 180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915 2 02 29999 05 0000 151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915 2 02 30024 05 0000 151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915 2 02 40014 05 0000 151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915 2 02 49999 05 0000 151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915 2 18 05010 05 0000 180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915 2 18 05020 05 0000 180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rFonts w:ascii="TimesNewRomanPSMT" w:hAnsi="TimesNewRomanPSMT" w:cs="Arial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915 2 19 60010 05 0000 151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rFonts w:ascii="TimesNewRomanPSMT" w:hAnsi="TimesNewRomanPSMT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b/>
                <w:sz w:val="22"/>
                <w:szCs w:val="22"/>
              </w:rPr>
            </w:pPr>
            <w:r w:rsidRPr="005621E8">
              <w:rPr>
                <w:b/>
                <w:sz w:val="22"/>
                <w:szCs w:val="22"/>
              </w:rPr>
              <w:t xml:space="preserve">Муниципальное казенное учреждение «Кожевниковский центр муниципального заказа и  </w:t>
            </w:r>
          </w:p>
          <w:p w:rsidR="00B77A72" w:rsidRPr="005621E8" w:rsidRDefault="00B77A72" w:rsidP="00ED26B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621E8">
              <w:rPr>
                <w:b/>
                <w:sz w:val="22"/>
                <w:szCs w:val="22"/>
              </w:rPr>
              <w:t xml:space="preserve">        проектных работ»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925 2 07 05030 05 0000 180</w:t>
            </w:r>
          </w:p>
          <w:p w:rsidR="00B77A72" w:rsidRPr="005621E8" w:rsidRDefault="00B77A72" w:rsidP="00ED26B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621E8">
              <w:rPr>
                <w:b/>
                <w:sz w:val="22"/>
                <w:szCs w:val="22"/>
              </w:rPr>
              <w:t xml:space="preserve">Коды, закрепляемые за всеми администраторами доходов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000 1 16 90050 05 0000 140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621E8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5621E8" w:rsidRPr="005621E8" w:rsidTr="00B77A7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000 2 00 00000 05 0000 000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2"/>
                <w:szCs w:val="22"/>
              </w:rPr>
            </w:pPr>
            <w:r w:rsidRPr="005621E8">
              <w:rPr>
                <w:sz w:val="22"/>
                <w:szCs w:val="22"/>
              </w:rPr>
              <w:t>Безвозмездные поступления в бюджет муниципального района***</w:t>
            </w:r>
          </w:p>
        </w:tc>
      </w:tr>
    </w:tbl>
    <w:p w:rsidR="00B77A72" w:rsidRPr="005621E8" w:rsidRDefault="00B77A72" w:rsidP="00ED26BC">
      <w:pPr>
        <w:ind w:firstLine="0"/>
        <w:rPr>
          <w:sz w:val="22"/>
          <w:szCs w:val="22"/>
        </w:rPr>
      </w:pPr>
    </w:p>
    <w:p w:rsidR="00B77A72" w:rsidRPr="005621E8" w:rsidRDefault="00B77A72" w:rsidP="00ED26BC">
      <w:pPr>
        <w:ind w:firstLine="0"/>
        <w:rPr>
          <w:sz w:val="22"/>
          <w:szCs w:val="22"/>
        </w:rPr>
      </w:pPr>
      <w:r w:rsidRPr="005621E8">
        <w:rPr>
          <w:sz w:val="22"/>
          <w:szCs w:val="22"/>
        </w:rPr>
        <w:t>*** Администрирование поступлений по всем видам доходов осуществляется  всеми администраторами доходов органа местного самоуправления в части доходов, зачисляемых в бюджет муниципального района</w:t>
      </w:r>
    </w:p>
    <w:p w:rsidR="00B77A72" w:rsidRPr="005621E8" w:rsidRDefault="00B77A72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B77A72" w:rsidRPr="005621E8" w:rsidRDefault="00B77A72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Pr="005621E8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Pr="005621E8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Pr="005621E8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Pr="005621E8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Pr="005621E8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Pr="005621E8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Pr="005621E8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B77A72" w:rsidRPr="005621E8" w:rsidRDefault="00B77A72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B77A72" w:rsidRPr="005621E8" w:rsidRDefault="00B77A72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78"/>
        <w:gridCol w:w="312"/>
        <w:gridCol w:w="1550"/>
        <w:gridCol w:w="185"/>
        <w:gridCol w:w="4975"/>
        <w:gridCol w:w="371"/>
        <w:gridCol w:w="361"/>
        <w:gridCol w:w="1462"/>
      </w:tblGrid>
      <w:tr w:rsidR="005621E8" w:rsidRPr="005621E8" w:rsidTr="00ED26BC">
        <w:trPr>
          <w:trHeight w:val="265"/>
        </w:trPr>
        <w:tc>
          <w:tcPr>
            <w:tcW w:w="1190" w:type="dxa"/>
            <w:gridSpan w:val="2"/>
            <w:noWrap/>
            <w:vAlign w:val="bottom"/>
            <w:hideMark/>
          </w:tcPr>
          <w:p w:rsidR="00B77A72" w:rsidRPr="005621E8" w:rsidRDefault="00B77A72" w:rsidP="00ED26BC">
            <w:pPr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B77A72" w:rsidRPr="005621E8" w:rsidRDefault="00B77A72" w:rsidP="00ED26BC">
            <w:pPr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54" w:type="dxa"/>
            <w:gridSpan w:val="5"/>
            <w:vMerge w:val="restart"/>
            <w:noWrap/>
            <w:vAlign w:val="center"/>
            <w:hideMark/>
          </w:tcPr>
          <w:p w:rsidR="00B77A72" w:rsidRPr="005621E8" w:rsidRDefault="00B77A72" w:rsidP="00ED26BC">
            <w:pPr>
              <w:ind w:firstLine="0"/>
              <w:jc w:val="right"/>
              <w:rPr>
                <w:sz w:val="20"/>
              </w:rPr>
            </w:pPr>
            <w:r w:rsidRPr="005621E8">
              <w:rPr>
                <w:sz w:val="20"/>
              </w:rPr>
              <w:t>Приложение 5</w:t>
            </w:r>
          </w:p>
          <w:p w:rsidR="00B77A72" w:rsidRPr="005621E8" w:rsidRDefault="00B77A72" w:rsidP="00ED26BC">
            <w:pPr>
              <w:ind w:firstLine="0"/>
              <w:jc w:val="right"/>
              <w:rPr>
                <w:sz w:val="20"/>
              </w:rPr>
            </w:pPr>
            <w:r w:rsidRPr="005621E8">
              <w:rPr>
                <w:sz w:val="20"/>
              </w:rPr>
              <w:t>к решению Думы Кожевниковского</w:t>
            </w:r>
          </w:p>
          <w:p w:rsidR="00B77A72" w:rsidRPr="005621E8" w:rsidRDefault="00B77A72" w:rsidP="00ED26BC">
            <w:pPr>
              <w:ind w:firstLine="0"/>
              <w:jc w:val="right"/>
              <w:rPr>
                <w:sz w:val="20"/>
              </w:rPr>
            </w:pPr>
            <w:r w:rsidRPr="005621E8">
              <w:rPr>
                <w:sz w:val="20"/>
              </w:rPr>
              <w:t>района</w:t>
            </w:r>
          </w:p>
          <w:p w:rsidR="00B77A72" w:rsidRPr="005621E8" w:rsidRDefault="00B77A72" w:rsidP="00ED26BC">
            <w:pPr>
              <w:ind w:firstLine="0"/>
              <w:jc w:val="right"/>
              <w:rPr>
                <w:sz w:val="20"/>
              </w:rPr>
            </w:pPr>
            <w:r w:rsidRPr="005621E8">
              <w:rPr>
                <w:sz w:val="20"/>
              </w:rPr>
              <w:t>от "27" декабря 2016 года №105</w:t>
            </w:r>
          </w:p>
        </w:tc>
      </w:tr>
      <w:tr w:rsidR="005621E8" w:rsidRPr="005621E8" w:rsidTr="00ED26BC">
        <w:trPr>
          <w:trHeight w:val="265"/>
        </w:trPr>
        <w:tc>
          <w:tcPr>
            <w:tcW w:w="1190" w:type="dxa"/>
            <w:gridSpan w:val="2"/>
            <w:noWrap/>
            <w:vAlign w:val="bottom"/>
            <w:hideMark/>
          </w:tcPr>
          <w:p w:rsidR="00B77A72" w:rsidRPr="005621E8" w:rsidRDefault="00B77A72" w:rsidP="00ED26BC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B77A72" w:rsidRPr="005621E8" w:rsidRDefault="00B77A72" w:rsidP="00ED26BC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54" w:type="dxa"/>
            <w:gridSpan w:val="5"/>
            <w:vMerge/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0"/>
              </w:rPr>
            </w:pPr>
          </w:p>
        </w:tc>
      </w:tr>
      <w:tr w:rsidR="005621E8" w:rsidRPr="005621E8" w:rsidTr="00ED26BC">
        <w:trPr>
          <w:trHeight w:val="265"/>
        </w:trPr>
        <w:tc>
          <w:tcPr>
            <w:tcW w:w="1190" w:type="dxa"/>
            <w:gridSpan w:val="2"/>
            <w:noWrap/>
            <w:vAlign w:val="bottom"/>
            <w:hideMark/>
          </w:tcPr>
          <w:p w:rsidR="00B77A72" w:rsidRPr="005621E8" w:rsidRDefault="00B77A72" w:rsidP="00ED26BC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B77A72" w:rsidRPr="005621E8" w:rsidRDefault="00B77A72" w:rsidP="00ED26BC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54" w:type="dxa"/>
            <w:gridSpan w:val="5"/>
            <w:vMerge/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0"/>
              </w:rPr>
            </w:pPr>
          </w:p>
        </w:tc>
      </w:tr>
      <w:tr w:rsidR="005621E8" w:rsidRPr="005621E8" w:rsidTr="00ED26BC">
        <w:trPr>
          <w:trHeight w:val="265"/>
        </w:trPr>
        <w:tc>
          <w:tcPr>
            <w:tcW w:w="1190" w:type="dxa"/>
            <w:gridSpan w:val="2"/>
            <w:noWrap/>
            <w:vAlign w:val="bottom"/>
            <w:hideMark/>
          </w:tcPr>
          <w:p w:rsidR="00B77A72" w:rsidRPr="005621E8" w:rsidRDefault="00B77A72" w:rsidP="00ED26BC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B77A72" w:rsidRPr="005621E8" w:rsidRDefault="00B77A72" w:rsidP="00ED26BC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54" w:type="dxa"/>
            <w:gridSpan w:val="5"/>
            <w:vMerge/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0"/>
              </w:rPr>
            </w:pPr>
          </w:p>
        </w:tc>
      </w:tr>
      <w:tr w:rsidR="005621E8" w:rsidRPr="005621E8" w:rsidTr="00ED26BC">
        <w:trPr>
          <w:trHeight w:val="265"/>
        </w:trPr>
        <w:tc>
          <w:tcPr>
            <w:tcW w:w="1190" w:type="dxa"/>
            <w:gridSpan w:val="2"/>
            <w:noWrap/>
            <w:vAlign w:val="bottom"/>
            <w:hideMark/>
          </w:tcPr>
          <w:p w:rsidR="00B77A72" w:rsidRPr="005621E8" w:rsidRDefault="00B77A72" w:rsidP="00ED26BC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B77A72" w:rsidRPr="005621E8" w:rsidRDefault="00B77A72" w:rsidP="00ED26BC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60" w:type="dxa"/>
            <w:gridSpan w:val="2"/>
            <w:noWrap/>
            <w:vAlign w:val="center"/>
            <w:hideMark/>
          </w:tcPr>
          <w:p w:rsidR="00B77A72" w:rsidRPr="005621E8" w:rsidRDefault="00B77A72" w:rsidP="00ED26BC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1" w:type="dxa"/>
            <w:noWrap/>
            <w:vAlign w:val="center"/>
            <w:hideMark/>
          </w:tcPr>
          <w:p w:rsidR="00B77A72" w:rsidRPr="005621E8" w:rsidRDefault="00B77A72" w:rsidP="00ED26BC">
            <w:pPr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2"/>
            <w:shd w:val="clear" w:color="auto" w:fill="FFFFFF"/>
            <w:noWrap/>
            <w:vAlign w:val="center"/>
            <w:hideMark/>
          </w:tcPr>
          <w:p w:rsidR="00B77A72" w:rsidRPr="005621E8" w:rsidRDefault="00B77A72" w:rsidP="00ED26BC">
            <w:pPr>
              <w:ind w:firstLine="0"/>
              <w:jc w:val="right"/>
              <w:rPr>
                <w:sz w:val="20"/>
              </w:rPr>
            </w:pPr>
            <w:r w:rsidRPr="005621E8">
              <w:rPr>
                <w:sz w:val="20"/>
              </w:rPr>
              <w:t> </w:t>
            </w:r>
          </w:p>
        </w:tc>
      </w:tr>
      <w:tr w:rsidR="005621E8" w:rsidRPr="005621E8" w:rsidTr="00ED26BC">
        <w:trPr>
          <w:trHeight w:val="1013"/>
        </w:trPr>
        <w:tc>
          <w:tcPr>
            <w:tcW w:w="10093" w:type="dxa"/>
            <w:gridSpan w:val="8"/>
            <w:shd w:val="clear" w:color="auto" w:fill="FFFFFF"/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21E8">
              <w:rPr>
                <w:b/>
                <w:bCs/>
                <w:sz w:val="24"/>
                <w:szCs w:val="24"/>
              </w:rPr>
              <w:t xml:space="preserve">Объем безвозмездных поступлений в бюджет Кожевниковского района из областного бюджета и бюджетов поселений в части передаваемых полномочий по решению вопросов местного значения в соответствии с заключенными соглашениями на 2017 год </w:t>
            </w:r>
          </w:p>
        </w:tc>
      </w:tr>
      <w:tr w:rsidR="005621E8" w:rsidRPr="005621E8" w:rsidTr="00ED26BC">
        <w:trPr>
          <w:trHeight w:val="277"/>
        </w:trPr>
        <w:tc>
          <w:tcPr>
            <w:tcW w:w="878" w:type="dxa"/>
            <w:shd w:val="clear" w:color="auto" w:fill="FFFFFF"/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621E8">
              <w:rPr>
                <w:b/>
                <w:bCs/>
              </w:rPr>
              <w:t> </w:t>
            </w:r>
          </w:p>
        </w:tc>
        <w:tc>
          <w:tcPr>
            <w:tcW w:w="2047" w:type="dxa"/>
            <w:gridSpan w:val="3"/>
            <w:shd w:val="clear" w:color="auto" w:fill="FFFFFF"/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2"/>
                <w:szCs w:val="22"/>
              </w:rPr>
            </w:pPr>
            <w:r w:rsidRPr="005621E8">
              <w:t> </w:t>
            </w:r>
          </w:p>
        </w:tc>
        <w:tc>
          <w:tcPr>
            <w:tcW w:w="4974" w:type="dxa"/>
            <w:shd w:val="clear" w:color="auto" w:fill="FFFFFF"/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621E8">
              <w:rPr>
                <w:b/>
                <w:bCs/>
              </w:rPr>
              <w:t> </w:t>
            </w:r>
          </w:p>
        </w:tc>
        <w:tc>
          <w:tcPr>
            <w:tcW w:w="732" w:type="dxa"/>
            <w:gridSpan w:val="2"/>
            <w:shd w:val="clear" w:color="auto" w:fill="FFFFFF"/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621E8">
              <w:rPr>
                <w:b/>
                <w:bCs/>
              </w:rPr>
              <w:t> </w:t>
            </w:r>
          </w:p>
        </w:tc>
        <w:tc>
          <w:tcPr>
            <w:tcW w:w="1462" w:type="dxa"/>
            <w:shd w:val="clear" w:color="auto" w:fill="FFFFFF"/>
            <w:vAlign w:val="center"/>
            <w:hideMark/>
          </w:tcPr>
          <w:p w:rsidR="00B77A72" w:rsidRPr="005621E8" w:rsidRDefault="00B77A72" w:rsidP="00ED26BC">
            <w:pPr>
              <w:ind w:firstLine="0"/>
              <w:jc w:val="right"/>
              <w:rPr>
                <w:sz w:val="18"/>
                <w:szCs w:val="18"/>
              </w:rPr>
            </w:pPr>
            <w:r w:rsidRPr="005621E8">
              <w:rPr>
                <w:sz w:val="18"/>
                <w:szCs w:val="18"/>
              </w:rPr>
              <w:t>( тыс. руб.</w:t>
            </w:r>
            <w:proofErr w:type="gramStart"/>
            <w:r w:rsidRPr="005621E8"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5621E8" w:rsidRPr="005621E8" w:rsidTr="00ED26BC">
        <w:trPr>
          <w:trHeight w:val="184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>код главного администратора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621E8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>Код цели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 xml:space="preserve">Бюджет  </w:t>
            </w:r>
            <w:r w:rsidRPr="005621E8">
              <w:rPr>
                <w:b/>
                <w:bCs/>
                <w:sz w:val="20"/>
              </w:rPr>
              <w:br/>
              <w:t>на 2017 год</w:t>
            </w:r>
          </w:p>
        </w:tc>
      </w:tr>
      <w:tr w:rsidR="005621E8" w:rsidRPr="005621E8" w:rsidTr="00ED26BC">
        <w:trPr>
          <w:trHeight w:val="684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A72" w:rsidRPr="005621E8" w:rsidRDefault="00B77A72" w:rsidP="00ED26BC">
            <w:pPr>
              <w:ind w:firstLine="0"/>
              <w:rPr>
                <w:rFonts w:ascii="Arial CYR" w:hAnsi="Arial CYR" w:cs="Arial CYR"/>
                <w:sz w:val="20"/>
              </w:rPr>
            </w:pPr>
            <w:r w:rsidRPr="005621E8"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9DF5F1" wp14:editId="3AF0BFD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38100</wp:posOffset>
                      </wp:positionV>
                      <wp:extent cx="76200" cy="129540"/>
                      <wp:effectExtent l="19050" t="0" r="19050" b="3810"/>
                      <wp:wrapNone/>
                      <wp:docPr id="3521" name="Поле 3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521" o:spid="_x0000_s1026" type="#_x0000_t202" style="position:absolute;margin-left:2.4pt;margin-top:3pt;width: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" filled="f" stroked="f"/>
                  </w:pict>
                </mc:Fallback>
              </mc:AlternateContent>
            </w:r>
          </w:p>
          <w:p w:rsidR="00B77A72" w:rsidRPr="005621E8" w:rsidRDefault="00B77A72" w:rsidP="00ED26BC">
            <w:pPr>
              <w:ind w:firstLine="0"/>
              <w:rPr>
                <w:rFonts w:ascii="Arial CYR" w:hAnsi="Arial CYR" w:cs="Arial CYR"/>
                <w:sz w:val="20"/>
              </w:rPr>
            </w:pPr>
          </w:p>
          <w:p w:rsidR="00B77A72" w:rsidRPr="005621E8" w:rsidRDefault="00B77A72" w:rsidP="00ED26BC">
            <w:pPr>
              <w:ind w:firstLine="0"/>
              <w:jc w:val="center"/>
              <w:rPr>
                <w:rFonts w:ascii="Arial CYR" w:hAnsi="Arial CYR" w:cs="Arial CYR"/>
                <w:sz w:val="20"/>
              </w:rPr>
            </w:pPr>
            <w:r w:rsidRPr="005621E8"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621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A72" w:rsidRPr="005621E8" w:rsidRDefault="00B77A72" w:rsidP="00ED26BC">
            <w:pPr>
              <w:ind w:firstLine="0"/>
              <w:rPr>
                <w:b/>
                <w:sz w:val="20"/>
              </w:rPr>
            </w:pPr>
            <w:r w:rsidRPr="005621E8">
              <w:rPr>
                <w:b/>
                <w:sz w:val="20"/>
              </w:rPr>
              <w:t>Безвозмездные поступления от других бюджетов бюджетной системы Российской Федерации</w:t>
            </w:r>
            <w:r w:rsidRPr="005621E8"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55D272" wp14:editId="0E77021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129540</wp:posOffset>
                      </wp:positionV>
                      <wp:extent cx="76200" cy="38100"/>
                      <wp:effectExtent l="19050" t="19050" r="19050" b="19050"/>
                      <wp:wrapNone/>
                      <wp:docPr id="3522" name="Поле 3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22" o:spid="_x0000_s1026" type="#_x0000_t202" style="position:absolute;margin-left:8.4pt;margin-top:10.2pt;width:6pt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" filled="f" stroked="f"/>
                  </w:pict>
                </mc:Fallback>
              </mc:AlternateConten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right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>621 324,359</w:t>
            </w:r>
          </w:p>
        </w:tc>
      </w:tr>
      <w:tr w:rsidR="005621E8" w:rsidRPr="005621E8" w:rsidTr="00ED26BC">
        <w:trPr>
          <w:trHeight w:val="531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621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right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>113 373,100</w:t>
            </w:r>
          </w:p>
        </w:tc>
      </w:tr>
      <w:tr w:rsidR="005621E8" w:rsidRPr="005621E8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0"/>
              </w:rPr>
            </w:pPr>
            <w:r w:rsidRPr="005621E8"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 w:rsidRPr="005621E8">
              <w:rPr>
                <w:sz w:val="18"/>
                <w:szCs w:val="18"/>
              </w:rPr>
              <w:t>2 02 15001 05 0000 151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0"/>
              </w:rPr>
            </w:pPr>
            <w:r w:rsidRPr="005621E8">
              <w:rPr>
                <w:sz w:val="20"/>
              </w:rPr>
              <w:t xml:space="preserve">Дотация на выравнивание бюджетной обеспеченности муниципальных районов (городских округов) из областного фонда финансовой поддержки муниципальных районов (городских округов)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0"/>
              </w:rPr>
            </w:pPr>
            <w:r w:rsidRPr="005621E8"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right"/>
              <w:rPr>
                <w:sz w:val="20"/>
              </w:rPr>
            </w:pPr>
            <w:r w:rsidRPr="005621E8">
              <w:rPr>
                <w:sz w:val="20"/>
              </w:rPr>
              <w:t>100 598,000</w:t>
            </w:r>
          </w:p>
        </w:tc>
      </w:tr>
      <w:tr w:rsidR="005621E8" w:rsidRPr="005621E8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0"/>
              </w:rPr>
            </w:pPr>
            <w:r w:rsidRPr="005621E8"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 w:rsidRPr="005621E8">
              <w:rPr>
                <w:sz w:val="18"/>
                <w:szCs w:val="18"/>
              </w:rPr>
              <w:t>2 02 15002 05 0000 151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0"/>
              </w:rPr>
            </w:pPr>
            <w:r w:rsidRPr="005621E8">
              <w:rPr>
                <w:sz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0"/>
              </w:rPr>
            </w:pPr>
            <w:r w:rsidRPr="005621E8"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right"/>
              <w:rPr>
                <w:sz w:val="20"/>
              </w:rPr>
            </w:pPr>
            <w:r w:rsidRPr="005621E8">
              <w:rPr>
                <w:sz w:val="20"/>
              </w:rPr>
              <w:t>12 775,100</w:t>
            </w:r>
          </w:p>
        </w:tc>
      </w:tr>
      <w:tr w:rsidR="005621E8" w:rsidRPr="005621E8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621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>Субвенции бюджету муниципального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right"/>
              <w:rPr>
                <w:b/>
                <w:bCs/>
                <w:sz w:val="20"/>
              </w:rPr>
            </w:pPr>
            <w:r w:rsidRPr="005621E8">
              <w:rPr>
                <w:b/>
                <w:bCs/>
                <w:sz w:val="20"/>
              </w:rPr>
              <w:t>312 903,900</w:t>
            </w:r>
          </w:p>
        </w:tc>
      </w:tr>
      <w:tr w:rsidR="005621E8" w:rsidRPr="005621E8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0"/>
              </w:rPr>
            </w:pPr>
            <w:r w:rsidRPr="005621E8"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 w:rsidRPr="005621E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A72" w:rsidRPr="005621E8" w:rsidRDefault="00B77A72" w:rsidP="00ED26BC">
            <w:pPr>
              <w:ind w:firstLine="0"/>
              <w:rPr>
                <w:sz w:val="20"/>
              </w:rPr>
            </w:pPr>
            <w:r w:rsidRPr="005621E8">
              <w:rPr>
                <w:sz w:val="20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0"/>
              </w:rPr>
            </w:pPr>
            <w:r w:rsidRPr="005621E8">
              <w:rPr>
                <w:sz w:val="20"/>
              </w:rPr>
              <w:t>007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right"/>
              <w:rPr>
                <w:sz w:val="20"/>
              </w:rPr>
            </w:pPr>
            <w:r w:rsidRPr="005621E8">
              <w:rPr>
                <w:sz w:val="20"/>
              </w:rPr>
              <w:t>23 551,800</w:t>
            </w:r>
          </w:p>
        </w:tc>
      </w:tr>
      <w:tr w:rsidR="005621E8" w:rsidRPr="005621E8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0"/>
              </w:rPr>
            </w:pPr>
            <w:r w:rsidRPr="005621E8"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 w:rsidRPr="005621E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0"/>
              </w:rPr>
            </w:pPr>
            <w:r w:rsidRPr="005621E8">
              <w:rPr>
                <w:sz w:val="20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0"/>
              </w:rPr>
            </w:pPr>
            <w:r w:rsidRPr="005621E8">
              <w:rPr>
                <w:sz w:val="20"/>
              </w:rPr>
              <w:t>122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right"/>
              <w:rPr>
                <w:sz w:val="20"/>
              </w:rPr>
            </w:pPr>
            <w:r w:rsidRPr="005621E8">
              <w:rPr>
                <w:sz w:val="20"/>
              </w:rPr>
              <w:t>483,000</w:t>
            </w:r>
          </w:p>
        </w:tc>
      </w:tr>
      <w:tr w:rsidR="005621E8" w:rsidRPr="005621E8" w:rsidTr="00ED26BC">
        <w:trPr>
          <w:trHeight w:val="132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0"/>
              </w:rPr>
            </w:pPr>
            <w:r w:rsidRPr="005621E8"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 w:rsidRPr="005621E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0"/>
              </w:rPr>
            </w:pPr>
            <w:r w:rsidRPr="005621E8">
              <w:rPr>
                <w:sz w:val="20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0"/>
              </w:rPr>
            </w:pPr>
            <w:r w:rsidRPr="005621E8">
              <w:rPr>
                <w:sz w:val="20"/>
              </w:rPr>
              <w:t>128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right"/>
              <w:rPr>
                <w:sz w:val="20"/>
              </w:rPr>
            </w:pPr>
            <w:r w:rsidRPr="005621E8">
              <w:rPr>
                <w:sz w:val="20"/>
              </w:rPr>
              <w:t>16,000</w:t>
            </w:r>
          </w:p>
        </w:tc>
      </w:tr>
      <w:tr w:rsidR="005621E8" w:rsidRPr="005621E8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0"/>
              </w:rPr>
            </w:pPr>
            <w:r w:rsidRPr="005621E8"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 w:rsidRPr="005621E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rPr>
                <w:sz w:val="20"/>
              </w:rPr>
            </w:pPr>
            <w:r w:rsidRPr="005621E8">
              <w:rPr>
                <w:sz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center"/>
              <w:rPr>
                <w:sz w:val="20"/>
              </w:rPr>
            </w:pPr>
            <w:r w:rsidRPr="005621E8">
              <w:rPr>
                <w:sz w:val="20"/>
              </w:rPr>
              <w:t>130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Pr="005621E8" w:rsidRDefault="00B77A72" w:rsidP="00ED26BC">
            <w:pPr>
              <w:ind w:firstLine="0"/>
              <w:jc w:val="right"/>
              <w:rPr>
                <w:sz w:val="20"/>
              </w:rPr>
            </w:pPr>
            <w:r w:rsidRPr="005621E8">
              <w:rPr>
                <w:sz w:val="20"/>
              </w:rPr>
              <w:t>42,000</w:t>
            </w:r>
          </w:p>
        </w:tc>
      </w:tr>
      <w:tr w:rsidR="00B77A72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Субвенция на осуществление отдельных государственных полномочий по организации и осуществлению деятельности по опеке и попечительству в Томской области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2 795,000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 отношении совершеннолетних граждан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59,000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 отношении несовершеннолетних граждан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2 736,000</w:t>
            </w:r>
          </w:p>
        </w:tc>
      </w:tr>
      <w:tr w:rsidR="00B77A72" w:rsidTr="00ED26BC">
        <w:trPr>
          <w:trHeight w:val="106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Субвенция на осуществление отдельных государственных полномочий по предоставлению, 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0,800</w:t>
            </w:r>
          </w:p>
        </w:tc>
      </w:tr>
      <w:tr w:rsidR="00B77A72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432,000</w:t>
            </w:r>
          </w:p>
        </w:tc>
      </w:tr>
      <w:tr w:rsidR="00B77A72" w:rsidTr="00ED26BC">
        <w:trPr>
          <w:trHeight w:val="106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0,500</w:t>
            </w:r>
          </w:p>
        </w:tc>
      </w:tr>
      <w:tr w:rsidR="00B77A72" w:rsidTr="00ED26BC">
        <w:trPr>
          <w:trHeight w:val="15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1 915,200</w:t>
            </w:r>
          </w:p>
        </w:tc>
      </w:tr>
      <w:tr w:rsidR="00B77A72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18 950,400</w:t>
            </w:r>
          </w:p>
        </w:tc>
      </w:tr>
      <w:tr w:rsidR="00B77A72" w:rsidTr="00ED26BC">
        <w:trPr>
          <w:trHeight w:val="87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Субвенции на осуществление отдельных государственных полномочий по  поддержке сельскохозяйственного производства, в том числе: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61 990,300</w:t>
            </w:r>
          </w:p>
        </w:tc>
      </w:tr>
      <w:tr w:rsidR="00B77A72" w:rsidTr="00ED26BC">
        <w:trPr>
          <w:trHeight w:val="46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Поддержка малых форм хозяйствования, в том числе: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10 723,900</w:t>
            </w:r>
          </w:p>
        </w:tc>
      </w:tr>
      <w:tr w:rsidR="00B77A72" w:rsidTr="00ED26BC">
        <w:trPr>
          <w:trHeight w:val="10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406,321</w:t>
            </w:r>
          </w:p>
        </w:tc>
      </w:tr>
      <w:tr w:rsidR="00B77A72" w:rsidTr="00ED26BC">
        <w:trPr>
          <w:trHeight w:val="75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Содействие созданию показателей региональных программ развития АПК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54,579</w:t>
            </w:r>
          </w:p>
        </w:tc>
      </w:tr>
      <w:tr w:rsidR="00B77A72" w:rsidTr="00ED26BC">
        <w:trPr>
          <w:trHeight w:val="10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2 02 35543 05 0000 151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оказание содействия достижению целевых показателей </w:t>
            </w:r>
            <w:proofErr w:type="gramStart"/>
            <w:r>
              <w:rPr>
                <w:i/>
                <w:iCs/>
                <w:sz w:val="20"/>
              </w:rPr>
              <w:t>реализации региональных программ развития агропромышленного комплекса поддержки малых форм</w:t>
            </w:r>
            <w:proofErr w:type="gramEnd"/>
            <w:r>
              <w:rPr>
                <w:i/>
                <w:iCs/>
                <w:sz w:val="20"/>
              </w:rPr>
              <w:t xml:space="preserve"> хозяйствования (федеральный бюджет)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1 037,000</w:t>
            </w:r>
          </w:p>
        </w:tc>
      </w:tr>
      <w:tr w:rsidR="00B77A72" w:rsidTr="00ED26BC">
        <w:trPr>
          <w:trHeight w:val="9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поддержка малых форм хозяйствования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5 572,000</w:t>
            </w:r>
          </w:p>
        </w:tc>
      </w:tr>
      <w:tr w:rsidR="00B77A72" w:rsidTr="00ED26BC">
        <w:trPr>
          <w:trHeight w:val="90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3 654,000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Повышение продуктивности в молочном скотоводстве, в том числе: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51 266,400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42 321,000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2 02 35542 05 0000 151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8 945,400</w:t>
            </w:r>
          </w:p>
        </w:tc>
      </w:tr>
      <w:tr w:rsidR="00B77A72" w:rsidTr="00ED26BC">
        <w:trPr>
          <w:trHeight w:val="106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2 02 35082 05 0000 151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Субвенция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12 315,500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 содержание работников органов местного самоуправления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15,500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 обеспечение жилыми помещениями</w:t>
            </w:r>
            <w:proofErr w:type="gramStart"/>
            <w:r>
              <w:rPr>
                <w:i/>
                <w:iCs/>
                <w:sz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</w:rPr>
              <w:t xml:space="preserve"> в том числе: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12 300,000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10 936,200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1 363,800</w:t>
            </w:r>
          </w:p>
        </w:tc>
      </w:tr>
      <w:tr w:rsidR="00B77A72" w:rsidTr="00ED26BC">
        <w:trPr>
          <w:trHeight w:val="94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911, 915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204,000</w:t>
            </w:r>
          </w:p>
        </w:tc>
      </w:tr>
      <w:tr w:rsidR="00B77A72" w:rsidTr="00ED26BC">
        <w:trPr>
          <w:trHeight w:val="15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156 154,600</w:t>
            </w:r>
          </w:p>
        </w:tc>
      </w:tr>
      <w:tr w:rsidR="00B77A72" w:rsidTr="00ED26BC">
        <w:trPr>
          <w:trHeight w:val="288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701,600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86,300</w:t>
            </w:r>
          </w:p>
        </w:tc>
      </w:tr>
      <w:tr w:rsidR="00B77A72" w:rsidTr="00ED26BC">
        <w:trPr>
          <w:trHeight w:val="337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7 033,200</w:t>
            </w:r>
          </w:p>
        </w:tc>
      </w:tr>
      <w:tr w:rsidR="00B77A72" w:rsidTr="00ED26BC">
        <w:trPr>
          <w:trHeight w:val="21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237,900</w:t>
            </w:r>
          </w:p>
        </w:tc>
      </w:tr>
      <w:tr w:rsidR="00B77A72" w:rsidTr="00ED26BC">
        <w:trPr>
          <w:trHeight w:val="106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24 401,100</w:t>
            </w:r>
          </w:p>
        </w:tc>
      </w:tr>
      <w:tr w:rsidR="00B77A72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2 02 35260 05 0000 151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403,300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1 189,400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бюджету муниципального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128 323,910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Субсидия местным бюджетам на создание условий для управления многоквартирными домами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47,900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организацию отдыха детей в каникулярное время в рамках государственной программы "Детство под защитой"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1 887,300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452,900</w:t>
            </w:r>
          </w:p>
        </w:tc>
      </w:tr>
      <w:tr w:rsidR="00B77A72" w:rsidTr="00ED26BC">
        <w:trPr>
          <w:trHeight w:val="106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>
              <w:rPr>
                <w:b/>
                <w:bCs/>
                <w:sz w:val="20"/>
              </w:rPr>
              <w:t xml:space="preserve"> педагогических работников</w:t>
            </w:r>
            <w:r>
              <w:rPr>
                <w:sz w:val="20"/>
              </w:rPr>
              <w:t xml:space="preserve"> муниципальных организаций </w:t>
            </w:r>
            <w:r>
              <w:rPr>
                <w:b/>
                <w:bCs/>
                <w:sz w:val="20"/>
              </w:rPr>
              <w:t>дополнительного</w:t>
            </w:r>
            <w:r>
              <w:rPr>
                <w:sz w:val="20"/>
              </w:rPr>
              <w:t xml:space="preserve"> образования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6 302,900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1 621,700</w:t>
            </w:r>
          </w:p>
        </w:tc>
      </w:tr>
      <w:tr w:rsidR="00B77A72" w:rsidTr="00ED26BC">
        <w:trPr>
          <w:trHeight w:val="21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2 02 20077 05 0000 151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"Развитие образования в Томской области" -</w:t>
            </w:r>
            <w:r>
              <w:rPr>
                <w:i/>
                <w:iCs/>
                <w:sz w:val="20"/>
              </w:rPr>
              <w:t xml:space="preserve"> 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>
              <w:rPr>
                <w:i/>
                <w:iCs/>
                <w:sz w:val="20"/>
              </w:rPr>
              <w:t>с</w:t>
            </w:r>
            <w:proofErr w:type="gramStart"/>
            <w:r>
              <w:rPr>
                <w:i/>
                <w:iCs/>
                <w:sz w:val="20"/>
              </w:rPr>
              <w:t>.К</w:t>
            </w:r>
            <w:proofErr w:type="gramEnd"/>
            <w:r>
              <w:rPr>
                <w:i/>
                <w:iCs/>
                <w:sz w:val="20"/>
              </w:rPr>
              <w:t>ожевниково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ул.Октябрьская</w:t>
            </w:r>
            <w:proofErr w:type="spellEnd"/>
            <w:r>
              <w:rPr>
                <w:i/>
                <w:iCs/>
                <w:sz w:val="20"/>
              </w:rPr>
              <w:t>, 54 (строительный адрес)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29 559,000</w:t>
            </w:r>
          </w:p>
        </w:tc>
      </w:tr>
      <w:tr w:rsidR="00B77A72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Субсидиям на оплату труда руководителям и специалистам муниципальных учреждений культуры и искусства, в части выплат надбавок к тарифной ставке (должностному окладу)                     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670,700</w:t>
            </w:r>
          </w:p>
        </w:tc>
      </w:tr>
      <w:tr w:rsidR="00B77A72" w:rsidTr="00ED26BC">
        <w:trPr>
          <w:trHeight w:val="12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</w:t>
            </w:r>
            <w:r>
              <w:rPr>
                <w:b/>
                <w:bCs/>
                <w:sz w:val="20"/>
              </w:rPr>
              <w:t xml:space="preserve">работников культуры </w:t>
            </w:r>
            <w:r>
              <w:rPr>
                <w:sz w:val="20"/>
              </w:rPr>
              <w:t>муниципальных учреждений культуры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15 464,600</w:t>
            </w:r>
          </w:p>
        </w:tc>
      </w:tr>
      <w:tr w:rsidR="00B77A72" w:rsidTr="00ED26BC">
        <w:trPr>
          <w:trHeight w:val="15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Субсидия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</w:t>
            </w:r>
            <w:r>
              <w:rPr>
                <w:b/>
                <w:bCs/>
                <w:sz w:val="20"/>
              </w:rPr>
              <w:t>работников муниципальных организаций дополнительного образования</w:t>
            </w:r>
            <w:r>
              <w:rPr>
                <w:sz w:val="20"/>
              </w:rPr>
              <w:t xml:space="preserve">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3 256,500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1 481,100</w:t>
            </w:r>
          </w:p>
        </w:tc>
      </w:tr>
      <w:tr w:rsidR="00B77A72" w:rsidTr="00296CC6">
        <w:trPr>
          <w:trHeight w:val="54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</w:t>
            </w:r>
            <w:r>
              <w:rPr>
                <w:sz w:val="20"/>
              </w:rPr>
              <w:lastRenderedPageBreak/>
              <w:t xml:space="preserve">муниципального образования "Томский район"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105,800</w:t>
            </w:r>
          </w:p>
        </w:tc>
      </w:tr>
      <w:tr w:rsidR="00B77A72" w:rsidTr="00ED26BC">
        <w:trPr>
          <w:trHeight w:val="86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915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 софинансирование реализации проектов, отобранных по итогам проведения конкурса проектов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49,200</w:t>
            </w:r>
          </w:p>
        </w:tc>
      </w:tr>
      <w:tr w:rsidR="00B77A72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Государственная программа "Обеспечение доступности жилья и улучшения качества жилищных условий населения Томской области", в том числе: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958,041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2 02 20051 05 0000 151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подпрограмма "Обеспечение жильем молодых семей в Томской области" (федеральный бюджет)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537,653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основное мероприятие "Улучшение жилищных условий молодых семей Томской области" (областной бюджет)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420,388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A72" w:rsidRDefault="00B77A72" w:rsidP="00ED26BC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Государственная программа "Развитие сельского хозяйства и регулируемых рынков в Томской области", в </w:t>
            </w:r>
            <w:proofErr w:type="spellStart"/>
            <w:r>
              <w:rPr>
                <w:b/>
                <w:bCs/>
                <w:sz w:val="20"/>
              </w:rPr>
              <w:t>т.ч</w:t>
            </w:r>
            <w:proofErr w:type="spellEnd"/>
            <w:r>
              <w:rPr>
                <w:b/>
                <w:bCs/>
                <w:sz w:val="20"/>
              </w:rPr>
              <w:t>.: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21 652,897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A72" w:rsidRDefault="00B77A72" w:rsidP="00ED26BC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9 557,206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5 863,800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2 02 20077 05 0000 151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Газоснабжение </w:t>
            </w: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 xml:space="preserve">. </w:t>
            </w:r>
            <w:proofErr w:type="gramStart"/>
            <w:r>
              <w:rPr>
                <w:i/>
                <w:iCs/>
                <w:sz w:val="20"/>
              </w:rPr>
              <w:t>Новопокровка</w:t>
            </w:r>
            <w:proofErr w:type="gramEnd"/>
            <w:r>
              <w:rPr>
                <w:i/>
                <w:iCs/>
                <w:sz w:val="20"/>
              </w:rPr>
              <w:t xml:space="preserve"> Кожевниковского района Томской области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5 863,800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2 02 20051 05 0000 151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3 693,406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12 095,691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8 920,200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2 02 20077 05 0000 151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Газоснабжение </w:t>
            </w: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 xml:space="preserve">. </w:t>
            </w:r>
            <w:proofErr w:type="gramStart"/>
            <w:r>
              <w:rPr>
                <w:i/>
                <w:iCs/>
                <w:sz w:val="20"/>
              </w:rPr>
              <w:t>Новопокровка</w:t>
            </w:r>
            <w:proofErr w:type="gramEnd"/>
            <w:r>
              <w:rPr>
                <w:i/>
                <w:iCs/>
                <w:sz w:val="20"/>
              </w:rPr>
              <w:t xml:space="preserve"> Кожевниковского района Томской области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8 920,200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2 02 20051 05 0000 151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3 175,491</w:t>
            </w:r>
          </w:p>
        </w:tc>
      </w:tr>
      <w:tr w:rsidR="00B77A72" w:rsidTr="00ED26BC">
        <w:trPr>
          <w:trHeight w:val="106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Субсидии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29 551,800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29 551,800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реализацию мероприятий по обеспечению по обеспечению населения Томской области чистой питьевой водой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10 428,200</w:t>
            </w:r>
          </w:p>
        </w:tc>
      </w:tr>
      <w:tr w:rsidR="00B77A72" w:rsidTr="00ED26BC">
        <w:trPr>
          <w:trHeight w:val="119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2 02 25555 05 0000 151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реализацию ГП "Обеспечение доступности жилья и улучшение качества жилищных условий населения Томской области", основное мероприятие "Формирование комфортной городской среды в Томской области", в том числе: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2 268,116</w:t>
            </w:r>
          </w:p>
        </w:tc>
      </w:tr>
      <w:tr w:rsidR="00B77A72" w:rsidTr="00ED26BC">
        <w:trPr>
          <w:trHeight w:val="30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589,710</w:t>
            </w:r>
          </w:p>
        </w:tc>
      </w:tr>
      <w:tr w:rsidR="00B77A72" w:rsidTr="00ED26BC">
        <w:trPr>
          <w:trHeight w:val="33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1 678,406</w:t>
            </w:r>
          </w:p>
        </w:tc>
      </w:tr>
      <w:tr w:rsidR="00B77A72" w:rsidTr="00ED26BC">
        <w:trPr>
          <w:trHeight w:val="20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2 02 25527 05 0000 151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софинансирование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содержащих мероприятия, направленные на развитие малого и среднего предпринимательства в рамках гос. программы "Развитие предпринимательства в Томской области"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824,256</w:t>
            </w:r>
          </w:p>
        </w:tc>
      </w:tr>
      <w:tr w:rsidR="00B77A72" w:rsidTr="00ED26BC">
        <w:trPr>
          <w:trHeight w:val="9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2 02 25527 05 0000 151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77,100</w:t>
            </w:r>
          </w:p>
        </w:tc>
      </w:tr>
      <w:tr w:rsidR="00B77A72" w:rsidTr="00ED26BC">
        <w:trPr>
          <w:trHeight w:val="14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1 663,900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48 568,397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Резервные фонды Администрации Томской области, в том числе: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626,983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Отдел образования Администрации Кожевниковского района, в </w:t>
            </w:r>
            <w:proofErr w:type="spellStart"/>
            <w:r>
              <w:rPr>
                <w:b/>
                <w:bCs/>
                <w:sz w:val="20"/>
              </w:rPr>
              <w:t>т.ч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452,710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а) на укрепление материально-технической базы образовательных учреждений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400,350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б) на приобретение спортивной экипировки для МБОУ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"</w:t>
            </w:r>
            <w:proofErr w:type="gramStart"/>
            <w:r>
              <w:rPr>
                <w:sz w:val="20"/>
              </w:rPr>
              <w:t>Дом</w:t>
            </w:r>
            <w:proofErr w:type="gramEnd"/>
            <w:r>
              <w:rPr>
                <w:sz w:val="20"/>
              </w:rPr>
              <w:t xml:space="preserve"> детского творчества"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52,360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Отдел по культуре, спорту, молодежной политике и связям с общественностью Администрации Кожевниковского района, в </w:t>
            </w:r>
            <w:proofErr w:type="spellStart"/>
            <w:r>
              <w:rPr>
                <w:b/>
                <w:bCs/>
                <w:sz w:val="20"/>
              </w:rPr>
              <w:t>т.ч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174,273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а) на укрепление материально-технической базы учреждений культуры и спорта, ДШИ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93,849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б) МАУ </w:t>
            </w:r>
            <w:proofErr w:type="gramStart"/>
            <w:r>
              <w:rPr>
                <w:sz w:val="20"/>
              </w:rPr>
              <w:t>СОЦ</w:t>
            </w:r>
            <w:proofErr w:type="gramEnd"/>
            <w:r>
              <w:rPr>
                <w:sz w:val="20"/>
              </w:rPr>
              <w:t xml:space="preserve"> "Колос" на аренду катка для подготовки хоккейной команды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32,000</w:t>
            </w:r>
          </w:p>
        </w:tc>
      </w:tr>
      <w:tr w:rsidR="00B77A72" w:rsidTr="00ED26BC">
        <w:trPr>
          <w:trHeight w:val="2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в) МБУК "Кожевниковская МЦКС" на приобретение ткани и фурнитуры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40,424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г) МАУ "</w:t>
            </w:r>
            <w:proofErr w:type="spellStart"/>
            <w:r>
              <w:rPr>
                <w:sz w:val="20"/>
              </w:rPr>
              <w:t>СО</w:t>
            </w:r>
            <w:proofErr w:type="gramStart"/>
            <w:r>
              <w:rPr>
                <w:sz w:val="20"/>
              </w:rPr>
              <w:t>Ц"</w:t>
            </w:r>
            <w:proofErr w:type="gramEnd"/>
            <w:r>
              <w:rPr>
                <w:sz w:val="20"/>
              </w:rPr>
              <w:t>Колос</w:t>
            </w:r>
            <w:proofErr w:type="spellEnd"/>
            <w:r>
              <w:rPr>
                <w:sz w:val="20"/>
              </w:rPr>
              <w:t>" на организацию участия в 5 сессии Гроссмейстерского Центра в Сибирском Федеральном округе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8,000</w:t>
            </w:r>
          </w:p>
        </w:tc>
      </w:tr>
      <w:tr w:rsidR="00B77A72" w:rsidTr="00ED26BC">
        <w:trPr>
          <w:trHeight w:val="26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200,000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6 906,314</w:t>
            </w:r>
          </w:p>
        </w:tc>
      </w:tr>
      <w:tr w:rsidR="00B77A72" w:rsidTr="00ED26BC">
        <w:trPr>
          <w:trHeight w:val="106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1 747,900</w:t>
            </w:r>
          </w:p>
        </w:tc>
      </w:tr>
      <w:tr w:rsidR="00B77A72" w:rsidTr="00ED26BC">
        <w:trPr>
          <w:trHeight w:val="106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375,000</w:t>
            </w:r>
          </w:p>
        </w:tc>
      </w:tr>
      <w:tr w:rsidR="00B77A72" w:rsidTr="00ED26BC">
        <w:trPr>
          <w:trHeight w:val="1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  <w:r>
              <w:rPr>
                <w:sz w:val="20"/>
              </w:rPr>
              <w:t xml:space="preserve"> областных муниципальных  образовательных организаций Томской области, реализующих общеобразовательные программы среднего общего образования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40,000</w:t>
            </w:r>
          </w:p>
        </w:tc>
      </w:tr>
      <w:tr w:rsidR="00B77A72" w:rsidTr="00ED26BC">
        <w:trPr>
          <w:trHeight w:val="1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>
              <w:rPr>
                <w:b/>
                <w:bCs/>
                <w:sz w:val="20"/>
              </w:rPr>
              <w:t xml:space="preserve"> педагогических работников</w:t>
            </w:r>
            <w:r>
              <w:rPr>
                <w:sz w:val="20"/>
              </w:rPr>
              <w:t xml:space="preserve"> муниципальных </w:t>
            </w:r>
            <w:r>
              <w:rPr>
                <w:b/>
                <w:bCs/>
                <w:sz w:val="20"/>
              </w:rPr>
              <w:t>общеобразовательных</w:t>
            </w:r>
            <w:r>
              <w:rPr>
                <w:sz w:val="20"/>
              </w:rPr>
              <w:t xml:space="preserve"> организаций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25 308,700</w:t>
            </w:r>
          </w:p>
        </w:tc>
      </w:tr>
      <w:tr w:rsidR="00B77A72" w:rsidTr="00ED26BC">
        <w:trPr>
          <w:trHeight w:val="1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>
              <w:rPr>
                <w:b/>
                <w:bCs/>
                <w:sz w:val="20"/>
              </w:rPr>
              <w:t xml:space="preserve"> педагогических работников</w:t>
            </w:r>
            <w:r>
              <w:rPr>
                <w:sz w:val="20"/>
              </w:rPr>
              <w:t xml:space="preserve"> муниципальных</w:t>
            </w:r>
            <w:r>
              <w:rPr>
                <w:b/>
                <w:bCs/>
                <w:sz w:val="20"/>
              </w:rPr>
              <w:t xml:space="preserve"> дошкольных</w:t>
            </w:r>
            <w:r>
              <w:rPr>
                <w:sz w:val="20"/>
              </w:rPr>
              <w:t xml:space="preserve"> образовательных  организаций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4 994,100</w:t>
            </w:r>
          </w:p>
        </w:tc>
      </w:tr>
      <w:tr w:rsidR="00B77A72" w:rsidTr="00ED26BC">
        <w:trPr>
          <w:trHeight w:val="13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Прочие межбюджетные трансферты на выплату стипендии Губернатора Томской области лучшим учителям  муниципальных образовательных организаций Томской области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938,000</w:t>
            </w:r>
          </w:p>
        </w:tc>
      </w:tr>
      <w:tr w:rsidR="00B77A72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5 647,300</w:t>
            </w:r>
          </w:p>
        </w:tc>
      </w:tr>
      <w:tr w:rsidR="00B77A72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 на создание в 2017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643,000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911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891,100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901,    </w:t>
            </w:r>
          </w:p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910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250,000</w:t>
            </w:r>
          </w:p>
        </w:tc>
      </w:tr>
      <w:tr w:rsidR="00B77A72" w:rsidTr="00ED26BC">
        <w:trPr>
          <w:trHeight w:val="5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18 155,052</w:t>
            </w:r>
          </w:p>
        </w:tc>
      </w:tr>
      <w:tr w:rsidR="00B77A72" w:rsidTr="00ED26BC">
        <w:trPr>
          <w:trHeight w:val="79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910,    915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2 02 40014 05 0000 151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72" w:rsidRDefault="00B77A72" w:rsidP="00ED26BC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18 155,052</w:t>
            </w:r>
          </w:p>
        </w:tc>
      </w:tr>
    </w:tbl>
    <w:p w:rsidR="00B77A72" w:rsidRDefault="00B77A72" w:rsidP="00ED26BC">
      <w:pPr>
        <w:ind w:firstLine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294EC3" w:rsidRDefault="00BE4FCF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  <w:r w:rsidRPr="00313769">
        <w:rPr>
          <w:sz w:val="24"/>
          <w:szCs w:val="24"/>
        </w:rPr>
        <w:t xml:space="preserve">                                                               </w:t>
      </w:r>
    </w:p>
    <w:p w:rsidR="00ED26BC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296CC6" w:rsidRDefault="00296CC6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296CC6" w:rsidRDefault="00296CC6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296CC6" w:rsidRDefault="00296CC6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296CC6" w:rsidRDefault="00296CC6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296CC6" w:rsidRDefault="00296CC6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296CC6" w:rsidRDefault="00296CC6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296CC6" w:rsidRDefault="00296CC6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Default="00ED26BC" w:rsidP="00ED26BC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Приложение  6 </w:t>
      </w:r>
    </w:p>
    <w:p w:rsidR="00ED26BC" w:rsidRDefault="00ED26BC" w:rsidP="00ED26BC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 xml:space="preserve">к решению Думы </w:t>
      </w:r>
    </w:p>
    <w:p w:rsidR="00ED26BC" w:rsidRDefault="00ED26BC" w:rsidP="00ED26BC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>Кожевниковского района</w:t>
      </w:r>
    </w:p>
    <w:p w:rsidR="00ED26BC" w:rsidRDefault="00ED26BC" w:rsidP="00ED26BC">
      <w:pPr>
        <w:shd w:val="clear" w:color="auto" w:fill="FFFFFF"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>
        <w:rPr>
          <w:color w:val="000000"/>
          <w:szCs w:val="26"/>
        </w:rPr>
        <w:t>от «</w:t>
      </w:r>
      <w:r>
        <w:rPr>
          <w:color w:val="000000"/>
          <w:szCs w:val="26"/>
          <w:u w:val="single"/>
        </w:rPr>
        <w:t>27</w:t>
      </w:r>
      <w:r>
        <w:rPr>
          <w:color w:val="000000"/>
          <w:szCs w:val="26"/>
        </w:rPr>
        <w:t>» декабря</w:t>
      </w:r>
      <w:r>
        <w:rPr>
          <w:rFonts w:ascii="Arial" w:cs="Arial"/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2016 года № 105    </w:t>
      </w:r>
    </w:p>
    <w:p w:rsidR="00ED26BC" w:rsidRDefault="00ED26BC" w:rsidP="00ED26BC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color w:val="000000"/>
          <w:szCs w:val="26"/>
        </w:rPr>
      </w:pPr>
    </w:p>
    <w:p w:rsidR="00ED26BC" w:rsidRDefault="00ED26BC" w:rsidP="00ED26B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Источники финансирования</w:t>
      </w:r>
    </w:p>
    <w:p w:rsidR="00ED26BC" w:rsidRDefault="00ED26BC" w:rsidP="00ED26B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Cs w:val="26"/>
        </w:rPr>
        <w:t>дефицита районного бюджета на 2017 год</w:t>
      </w:r>
    </w:p>
    <w:p w:rsidR="00ED26BC" w:rsidRDefault="00ED26BC" w:rsidP="00ED26BC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Cs w:val="26"/>
        </w:rPr>
      </w:pPr>
    </w:p>
    <w:p w:rsidR="00ED26BC" w:rsidRDefault="00ED26BC" w:rsidP="00ED26BC">
      <w:pPr>
        <w:shd w:val="clear" w:color="auto" w:fill="FFFFFF"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ED26BC" w:rsidTr="00ED26BC"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BC" w:rsidRDefault="00ED26BC" w:rsidP="00ED26B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6"/>
              </w:rPr>
              <w:t>Наименование</w:t>
            </w:r>
          </w:p>
          <w:p w:rsidR="00ED26BC" w:rsidRDefault="00ED26BC" w:rsidP="00ED26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BC" w:rsidRDefault="00ED26BC" w:rsidP="00ED26BC">
            <w:pPr>
              <w:ind w:firstLine="0"/>
              <w:jc w:val="center"/>
              <w:rPr>
                <w:sz w:val="24"/>
                <w:szCs w:val="24"/>
              </w:rPr>
            </w:pPr>
            <w:r>
              <w:t xml:space="preserve">Сумма </w:t>
            </w:r>
          </w:p>
          <w:p w:rsidR="00ED26BC" w:rsidRDefault="00ED26BC" w:rsidP="00ED26BC">
            <w:pPr>
              <w:ind w:firstLine="0"/>
              <w:jc w:val="center"/>
              <w:rPr>
                <w:sz w:val="24"/>
                <w:szCs w:val="24"/>
              </w:rPr>
            </w:pPr>
            <w:r>
              <w:t>(тыс. руб.)</w:t>
            </w:r>
          </w:p>
        </w:tc>
      </w:tr>
      <w:tr w:rsidR="00ED26BC" w:rsidTr="00ED26BC"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BC" w:rsidRDefault="00ED26BC" w:rsidP="00ED26B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Cs w:val="26"/>
              </w:rPr>
              <w:t>Разница между средствами, полученными от возврата предоставленных из районного бюджета другим бюджетам бюджетной системы Российской Федерации бюджетных кредитов, и суммой предоставленных из районного бюджета другим бюджетам бюджетной системы Российской     Федерации бюджетных</w:t>
            </w:r>
            <w:r>
              <w:t xml:space="preserve"> </w:t>
            </w:r>
            <w:r>
              <w:rPr>
                <w:color w:val="000000"/>
                <w:szCs w:val="26"/>
              </w:rPr>
              <w:t>кредитов в валюте Российской Федерации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BC" w:rsidRDefault="00ED26BC" w:rsidP="00ED26BC">
            <w:pPr>
              <w:ind w:firstLine="0"/>
              <w:jc w:val="center"/>
              <w:rPr>
                <w:sz w:val="24"/>
                <w:szCs w:val="24"/>
              </w:rPr>
            </w:pPr>
            <w:r>
              <w:t>0,000</w:t>
            </w:r>
          </w:p>
        </w:tc>
      </w:tr>
      <w:tr w:rsidR="00ED26BC" w:rsidTr="00ED26BC"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BC" w:rsidRDefault="00ED26BC" w:rsidP="00ED26B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Cs w:val="26"/>
              </w:rPr>
              <w:t>Изменение остатков средств на счетах по учету средств районного  бюджета в течение  соответствующего  финансового</w:t>
            </w:r>
            <w:r>
              <w:t xml:space="preserve"> </w:t>
            </w:r>
            <w:r>
              <w:rPr>
                <w:szCs w:val="26"/>
              </w:rPr>
              <w:t xml:space="preserve">года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BC" w:rsidRDefault="00ED26BC" w:rsidP="00ED26BC">
            <w:pPr>
              <w:ind w:firstLine="0"/>
              <w:jc w:val="center"/>
              <w:rPr>
                <w:sz w:val="24"/>
                <w:szCs w:val="24"/>
              </w:rPr>
            </w:pPr>
            <w:r>
              <w:t>24 617,205</w:t>
            </w:r>
          </w:p>
        </w:tc>
      </w:tr>
      <w:tr w:rsidR="00ED26BC" w:rsidTr="00ED26BC"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BC" w:rsidRDefault="00ED26BC" w:rsidP="00ED26B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Cs w:val="26"/>
              </w:rPr>
              <w:t>Разница      между      полученными      и      погашенными      МО</w:t>
            </w:r>
            <w:r>
              <w:t xml:space="preserve"> «</w:t>
            </w:r>
            <w:r>
              <w:rPr>
                <w:color w:val="000000"/>
                <w:szCs w:val="26"/>
              </w:rPr>
              <w:t>Кожевниковский   район»   в   валюте   Российской   Федерации</w:t>
            </w:r>
            <w:r>
              <w:t xml:space="preserve"> </w:t>
            </w:r>
            <w:r>
              <w:rPr>
                <w:color w:val="000000"/>
                <w:szCs w:val="26"/>
              </w:rPr>
              <w:t>бюджетными      кредитами,    предоставленными      районному</w:t>
            </w:r>
            <w:r>
              <w:t xml:space="preserve"> </w:t>
            </w:r>
            <w:r>
              <w:rPr>
                <w:color w:val="000000"/>
                <w:szCs w:val="26"/>
              </w:rPr>
              <w:t>бюджету другими бюджетами бюджетной системы Российской</w:t>
            </w:r>
            <w:r>
              <w:t xml:space="preserve"> </w:t>
            </w:r>
            <w:r>
              <w:rPr>
                <w:color w:val="000000"/>
                <w:szCs w:val="26"/>
              </w:rPr>
              <w:t>Федерации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BC" w:rsidRDefault="00ED26BC" w:rsidP="00ED26BC">
            <w:pPr>
              <w:ind w:firstLine="0"/>
              <w:jc w:val="center"/>
              <w:rPr>
                <w:sz w:val="24"/>
                <w:szCs w:val="24"/>
              </w:rPr>
            </w:pPr>
            <w:r>
              <w:t>0,000</w:t>
            </w:r>
          </w:p>
        </w:tc>
      </w:tr>
      <w:tr w:rsidR="00ED26BC" w:rsidTr="00ED26BC"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BC" w:rsidRDefault="00ED26BC" w:rsidP="00ED26B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Cs w:val="26"/>
              </w:rPr>
              <w:t xml:space="preserve">                                                                                                     Итого:</w:t>
            </w:r>
          </w:p>
          <w:p w:rsidR="00ED26BC" w:rsidRDefault="00ED26BC" w:rsidP="00ED26B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BC" w:rsidRDefault="00ED26BC" w:rsidP="00ED26BC">
            <w:pPr>
              <w:ind w:firstLine="0"/>
              <w:jc w:val="center"/>
              <w:rPr>
                <w:sz w:val="24"/>
                <w:szCs w:val="24"/>
              </w:rPr>
            </w:pPr>
            <w:r>
              <w:t>24 617,205</w:t>
            </w:r>
          </w:p>
        </w:tc>
      </w:tr>
    </w:tbl>
    <w:p w:rsidR="00ED26BC" w:rsidRDefault="00ED26BC" w:rsidP="00ED26BC">
      <w:pPr>
        <w:ind w:firstLine="0"/>
      </w:pPr>
    </w:p>
    <w:p w:rsidR="00ED26BC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Default="00ED26BC" w:rsidP="00ED26BC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ED26BC" w:rsidRDefault="00ED26BC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  <w:sectPr w:rsidR="00ED26BC" w:rsidSect="00BE4FCF">
          <w:headerReference w:type="even" r:id="rId26"/>
          <w:headerReference w:type="first" r:id="rId27"/>
          <w:footerReference w:type="first" r:id="rId28"/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65"/>
        <w:gridCol w:w="1322"/>
        <w:gridCol w:w="781"/>
        <w:gridCol w:w="901"/>
        <w:gridCol w:w="1134"/>
        <w:gridCol w:w="1134"/>
        <w:gridCol w:w="424"/>
        <w:gridCol w:w="710"/>
        <w:gridCol w:w="1134"/>
        <w:gridCol w:w="306"/>
        <w:gridCol w:w="781"/>
        <w:gridCol w:w="47"/>
        <w:gridCol w:w="734"/>
        <w:gridCol w:w="400"/>
        <w:gridCol w:w="381"/>
        <w:gridCol w:w="768"/>
        <w:gridCol w:w="13"/>
        <w:gridCol w:w="781"/>
        <w:gridCol w:w="482"/>
        <w:gridCol w:w="1402"/>
      </w:tblGrid>
      <w:tr w:rsidR="004E193F" w:rsidTr="007F720D">
        <w:trPr>
          <w:trHeight w:val="288"/>
        </w:trPr>
        <w:tc>
          <w:tcPr>
            <w:tcW w:w="284" w:type="dxa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3" w:type="dxa"/>
            <w:gridSpan w:val="4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gridSpan w:val="3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gridSpan w:val="2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gridSpan w:val="2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gridSpan w:val="2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gridSpan w:val="2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E193F" w:rsidTr="007F720D">
        <w:trPr>
          <w:trHeight w:val="288"/>
        </w:trPr>
        <w:tc>
          <w:tcPr>
            <w:tcW w:w="284" w:type="dxa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3" w:type="dxa"/>
            <w:gridSpan w:val="4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gridSpan w:val="3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gridSpan w:val="2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gridSpan w:val="2"/>
            <w:noWrap/>
            <w:vAlign w:val="bottom"/>
            <w:hideMark/>
          </w:tcPr>
          <w:p w:rsidR="004E193F" w:rsidRDefault="004E193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6" w:type="dxa"/>
            <w:gridSpan w:val="5"/>
            <w:vMerge w:val="restart"/>
            <w:noWrap/>
            <w:vAlign w:val="bottom"/>
            <w:hideMark/>
          </w:tcPr>
          <w:p w:rsidR="004E193F" w:rsidRDefault="004E193F">
            <w:pPr>
              <w:ind w:left="-64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Приложение 9</w:t>
            </w:r>
          </w:p>
          <w:p w:rsidR="004E193F" w:rsidRDefault="004E193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 решению Думы </w:t>
            </w:r>
          </w:p>
          <w:p w:rsidR="004E193F" w:rsidRDefault="004E193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Кожевниковского района</w:t>
            </w:r>
          </w:p>
          <w:p w:rsidR="004E193F" w:rsidRDefault="004E193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 " 27 "   декабря 2016 года  №105</w:t>
            </w:r>
          </w:p>
        </w:tc>
      </w:tr>
      <w:tr w:rsidR="004E193F" w:rsidTr="007F720D">
        <w:trPr>
          <w:trHeight w:val="288"/>
        </w:trPr>
        <w:tc>
          <w:tcPr>
            <w:tcW w:w="28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3" w:type="dxa"/>
            <w:gridSpan w:val="4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gridSpan w:val="3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gridSpan w:val="2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gridSpan w:val="2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6" w:type="dxa"/>
            <w:gridSpan w:val="5"/>
            <w:vMerge/>
            <w:vAlign w:val="center"/>
            <w:hideMark/>
          </w:tcPr>
          <w:p w:rsidR="004E193F" w:rsidRDefault="004E193F">
            <w:pPr>
              <w:rPr>
                <w:color w:val="000000"/>
                <w:sz w:val="20"/>
              </w:rPr>
            </w:pPr>
          </w:p>
        </w:tc>
      </w:tr>
      <w:tr w:rsidR="004E193F" w:rsidTr="007F720D">
        <w:trPr>
          <w:trHeight w:val="288"/>
        </w:trPr>
        <w:tc>
          <w:tcPr>
            <w:tcW w:w="28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3" w:type="dxa"/>
            <w:gridSpan w:val="4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gridSpan w:val="3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gridSpan w:val="2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gridSpan w:val="2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6" w:type="dxa"/>
            <w:gridSpan w:val="5"/>
            <w:vMerge/>
            <w:vAlign w:val="center"/>
            <w:hideMark/>
          </w:tcPr>
          <w:p w:rsidR="004E193F" w:rsidRDefault="004E193F">
            <w:pPr>
              <w:rPr>
                <w:color w:val="000000"/>
                <w:sz w:val="20"/>
              </w:rPr>
            </w:pPr>
          </w:p>
        </w:tc>
      </w:tr>
      <w:tr w:rsidR="004E193F" w:rsidTr="007F720D">
        <w:trPr>
          <w:trHeight w:val="288"/>
        </w:trPr>
        <w:tc>
          <w:tcPr>
            <w:tcW w:w="28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3" w:type="dxa"/>
            <w:gridSpan w:val="4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gridSpan w:val="3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gridSpan w:val="2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gridSpan w:val="2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6" w:type="dxa"/>
            <w:gridSpan w:val="5"/>
            <w:vMerge/>
            <w:vAlign w:val="center"/>
            <w:hideMark/>
          </w:tcPr>
          <w:p w:rsidR="004E193F" w:rsidRDefault="004E193F">
            <w:pPr>
              <w:rPr>
                <w:color w:val="000000"/>
                <w:sz w:val="20"/>
              </w:rPr>
            </w:pPr>
          </w:p>
        </w:tc>
      </w:tr>
      <w:tr w:rsidR="004E193F" w:rsidTr="007F720D">
        <w:trPr>
          <w:trHeight w:val="372"/>
        </w:trPr>
        <w:tc>
          <w:tcPr>
            <w:tcW w:w="28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5" w:type="dxa"/>
            <w:gridSpan w:val="19"/>
            <w:vMerge w:val="restart"/>
            <w:noWrap/>
            <w:vAlign w:val="center"/>
          </w:tcPr>
          <w:p w:rsidR="004E193F" w:rsidRDefault="004E193F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E193F" w:rsidRDefault="004E193F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Объем и распределение межбюджетных трансфертов бюджетам сельских поселений</w:t>
            </w:r>
          </w:p>
          <w:p w:rsidR="004E193F" w:rsidRDefault="004E1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                                               из районного бюджета на 2017 год</w:t>
            </w:r>
          </w:p>
        </w:tc>
      </w:tr>
      <w:tr w:rsidR="004E193F" w:rsidTr="007F720D">
        <w:trPr>
          <w:trHeight w:val="372"/>
        </w:trPr>
        <w:tc>
          <w:tcPr>
            <w:tcW w:w="28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5" w:type="dxa"/>
            <w:gridSpan w:val="19"/>
            <w:vMerge/>
            <w:vAlign w:val="center"/>
            <w:hideMark/>
          </w:tcPr>
          <w:p w:rsidR="004E193F" w:rsidRDefault="004E19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193F" w:rsidTr="007F720D">
        <w:trPr>
          <w:trHeight w:val="219"/>
        </w:trPr>
        <w:tc>
          <w:tcPr>
            <w:tcW w:w="28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4" w:type="dxa"/>
            <w:gridSpan w:val="3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gridSpan w:val="2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E193F" w:rsidTr="007F720D">
        <w:trPr>
          <w:trHeight w:val="71"/>
        </w:trPr>
        <w:tc>
          <w:tcPr>
            <w:tcW w:w="28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4" w:type="dxa"/>
            <w:gridSpan w:val="3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gridSpan w:val="2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4E193F" w:rsidRDefault="004E1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4E193F" w:rsidRDefault="004E193F" w:rsidP="007F720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4E193F" w:rsidTr="007F720D">
        <w:trPr>
          <w:trHeight w:val="1858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auto" w:fill="FFFFFF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Наименование СП                                                                          </w:t>
            </w:r>
          </w:p>
          <w:p w:rsidR="004E193F" w:rsidRDefault="004E193F" w:rsidP="004E193F">
            <w:pPr>
              <w:ind w:firstLine="0"/>
              <w:rPr>
                <w:color w:val="000000"/>
                <w:sz w:val="20"/>
              </w:rPr>
            </w:pPr>
          </w:p>
          <w:p w:rsidR="004E193F" w:rsidRDefault="004E193F" w:rsidP="004E193F">
            <w:pPr>
              <w:ind w:firstLine="0"/>
              <w:rPr>
                <w:color w:val="000000"/>
                <w:sz w:val="20"/>
              </w:rPr>
            </w:pPr>
          </w:p>
          <w:p w:rsidR="004E193F" w:rsidRDefault="004E193F" w:rsidP="004E193F">
            <w:pPr>
              <w:ind w:firstLine="0"/>
              <w:rPr>
                <w:color w:val="000000"/>
                <w:sz w:val="20"/>
              </w:rPr>
            </w:pPr>
          </w:p>
          <w:p w:rsidR="004E193F" w:rsidRDefault="004E193F" w:rsidP="004E193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br/>
              <w:t xml:space="preserve">межбюджетных  </w:t>
            </w:r>
            <w:r>
              <w:rPr>
                <w:color w:val="000000"/>
                <w:sz w:val="20"/>
              </w:rPr>
              <w:br/>
              <w:t xml:space="preserve">трансфертов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193F" w:rsidRDefault="004E193F" w:rsidP="007F720D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193F" w:rsidRDefault="004E193F" w:rsidP="007F720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Кожевниковское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193F" w:rsidRDefault="004E193F" w:rsidP="007F720D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193F" w:rsidRDefault="004E193F" w:rsidP="007F720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Новопокровское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193F" w:rsidRDefault="004E193F" w:rsidP="007F720D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193F" w:rsidRDefault="004E193F" w:rsidP="007F720D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193F" w:rsidRDefault="004E193F" w:rsidP="007F720D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193F" w:rsidRDefault="004E193F" w:rsidP="007F720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Чилинское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E193F" w:rsidRDefault="004E193F" w:rsidP="007F720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Всего:</w:t>
            </w:r>
          </w:p>
        </w:tc>
      </w:tr>
      <w:tr w:rsidR="004E193F" w:rsidTr="007F720D">
        <w:trPr>
          <w:trHeight w:val="1668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3 337,594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331,879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577,036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520,333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582,039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6 748,776</w:t>
            </w:r>
          </w:p>
        </w:tc>
      </w:tr>
      <w:tr w:rsidR="004E193F" w:rsidTr="007F720D">
        <w:trPr>
          <w:trHeight w:val="1752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252,398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184,336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166,771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93,586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1 336,000</w:t>
            </w:r>
          </w:p>
        </w:tc>
      </w:tr>
      <w:tr w:rsidR="004E193F" w:rsidTr="007F720D">
        <w:trPr>
          <w:trHeight w:val="1266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4 399,700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9 270,878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2 255,507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1 579,807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2 504,588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3 283,334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3 421,947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2 836,039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29 551,800</w:t>
            </w:r>
          </w:p>
        </w:tc>
      </w:tr>
      <w:tr w:rsidR="004E193F" w:rsidTr="007F720D">
        <w:trPr>
          <w:trHeight w:val="1308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>
              <w:rPr>
                <w:color w:val="000000"/>
                <w:sz w:val="18"/>
                <w:szCs w:val="18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487,941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83,148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180,842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172,806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156,278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149,265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1 555,358</w:t>
            </w:r>
          </w:p>
        </w:tc>
      </w:tr>
      <w:tr w:rsidR="004E193F" w:rsidTr="007F720D">
        <w:trPr>
          <w:trHeight w:val="1620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трансферты на капитальные вложения в объекты муниципальной собственности (в рамках подпрограммы 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14 784,000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14 784,000</w:t>
            </w:r>
          </w:p>
        </w:tc>
      </w:tr>
      <w:tr w:rsidR="004E193F" w:rsidTr="003166B2">
        <w:trPr>
          <w:trHeight w:val="2220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>
              <w:rPr>
                <w:color w:val="000000"/>
                <w:sz w:val="18"/>
                <w:szCs w:val="18"/>
              </w:rPr>
              <w:t xml:space="preserve">капитальных вложений в объекты муниципальной собственности (в рамках подпрограммы 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(Газоснабжение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овопокровка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Кожевниковского района Томской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3 540,280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3 540,280</w:t>
            </w:r>
          </w:p>
        </w:tc>
      </w:tr>
      <w:tr w:rsidR="004E193F" w:rsidTr="003166B2">
        <w:trPr>
          <w:trHeight w:val="3324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4E193F" w:rsidTr="007F720D">
        <w:trPr>
          <w:trHeight w:val="3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>
              <w:rPr>
                <w:color w:val="000000"/>
                <w:sz w:val="18"/>
                <w:szCs w:val="18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>
              <w:rPr>
                <w:color w:val="000000"/>
                <w:sz w:val="18"/>
                <w:szCs w:val="18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4E193F" w:rsidTr="007F720D">
        <w:trPr>
          <w:trHeight w:val="1392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>
              <w:rPr>
                <w:color w:val="000000"/>
                <w:sz w:val="18"/>
                <w:szCs w:val="18"/>
              </w:rPr>
              <w:t xml:space="preserve">  капитальных вложений в объекты муниципальной собственности в рамках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945,598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945,598</w:t>
            </w:r>
          </w:p>
        </w:tc>
      </w:tr>
      <w:tr w:rsidR="004E193F" w:rsidTr="003166B2">
        <w:trPr>
          <w:trHeight w:val="1020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софинасирование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для подготовки документации по планировке и межеванию территорий  населённых пунктов Томской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56,325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56,325</w:t>
            </w:r>
          </w:p>
        </w:tc>
      </w:tr>
      <w:tr w:rsidR="004E193F" w:rsidTr="003166B2">
        <w:trPr>
          <w:trHeight w:val="811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трансферты на разработку ПСД объектов </w:t>
            </w:r>
            <w:proofErr w:type="spellStart"/>
            <w:r>
              <w:rPr>
                <w:color w:val="000000"/>
                <w:sz w:val="18"/>
                <w:szCs w:val="18"/>
              </w:rPr>
              <w:t>кап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троительства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1 080,000</w:t>
            </w:r>
          </w:p>
        </w:tc>
      </w:tr>
      <w:tr w:rsidR="004E193F" w:rsidTr="007F720D">
        <w:trPr>
          <w:trHeight w:val="710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199,300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1 189,400</w:t>
            </w:r>
          </w:p>
        </w:tc>
      </w:tr>
      <w:tr w:rsidR="004E193F" w:rsidTr="007F720D">
        <w:trPr>
          <w:trHeight w:val="888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 межбюджетные трансферты  на выполнение работ по развитию сетей сотовой связи стандарта GSM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3 450,000</w:t>
            </w:r>
          </w:p>
        </w:tc>
      </w:tr>
      <w:tr w:rsidR="004E193F" w:rsidTr="007F720D">
        <w:trPr>
          <w:trHeight w:val="888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МБТ на подготовку документации по планировке и межеванию территорий  населённых пунктов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1 070,175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1 070,175</w:t>
            </w:r>
          </w:p>
        </w:tc>
      </w:tr>
      <w:tr w:rsidR="004E193F" w:rsidTr="007F720D">
        <w:trPr>
          <w:trHeight w:val="105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3 141,829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3 141,829</w:t>
            </w:r>
          </w:p>
        </w:tc>
      </w:tr>
      <w:tr w:rsidR="004E193F" w:rsidTr="007F720D">
        <w:trPr>
          <w:trHeight w:val="888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8 988,035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1 136,850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10 124,885</w:t>
            </w:r>
          </w:p>
        </w:tc>
      </w:tr>
      <w:tr w:rsidR="004E193F" w:rsidTr="007F720D">
        <w:trPr>
          <w:trHeight w:val="888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 межбюджетные трансферты на проведение  мероприятий по обеспечению населения Томской области чистой питьевой водой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2 287,653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1 169,893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1 160,793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1 165,493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1 168,827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1 123,927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2 351,587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10 428,173</w:t>
            </w:r>
          </w:p>
        </w:tc>
      </w:tr>
      <w:tr w:rsidR="004E193F" w:rsidTr="007F720D">
        <w:trPr>
          <w:trHeight w:val="744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МБТ на премирование победителей  областного конкурса  в АПК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4E193F" w:rsidTr="003166B2">
        <w:trPr>
          <w:trHeight w:val="744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МБТ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2 268,116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2 268,116</w:t>
            </w:r>
          </w:p>
        </w:tc>
      </w:tr>
      <w:tr w:rsidR="004E193F" w:rsidTr="003166B2">
        <w:trPr>
          <w:trHeight w:val="1764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245,774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245,774</w:t>
            </w:r>
          </w:p>
        </w:tc>
      </w:tr>
      <w:tr w:rsidR="004E193F" w:rsidTr="007F720D">
        <w:trPr>
          <w:trHeight w:val="732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63,060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859,337</w:t>
            </w:r>
          </w:p>
        </w:tc>
      </w:tr>
      <w:tr w:rsidR="004E193F" w:rsidTr="007F720D">
        <w:trPr>
          <w:trHeight w:val="630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2 251,007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299,500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878,939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508,201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617,500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375,700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5 707,747</w:t>
            </w:r>
          </w:p>
        </w:tc>
      </w:tr>
      <w:tr w:rsidR="004E193F" w:rsidTr="007F720D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на обустройство подъездного пути  к очистным сооружениям, расположенным за территорией Кожевниковской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</w:tr>
      <w:tr w:rsidR="004E193F" w:rsidTr="007F720D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на оформление межевых и технических планов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119,200</w:t>
            </w:r>
          </w:p>
        </w:tc>
      </w:tr>
      <w:tr w:rsidR="004E193F" w:rsidTr="007F720D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на 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95,900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364,300</w:t>
            </w:r>
          </w:p>
        </w:tc>
      </w:tr>
      <w:tr w:rsidR="004E193F" w:rsidTr="007F720D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*на проведение работ по промывке скважины в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color w:val="000000"/>
                <w:sz w:val="18"/>
                <w:szCs w:val="18"/>
              </w:rPr>
              <w:t>синовка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35,000</w:t>
            </w:r>
          </w:p>
        </w:tc>
      </w:tr>
      <w:tr w:rsidR="004E193F" w:rsidTr="007F720D">
        <w:trPr>
          <w:trHeight w:val="425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на межевание границ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1 565,000</w:t>
            </w:r>
          </w:p>
        </w:tc>
      </w:tr>
      <w:tr w:rsidR="004E193F" w:rsidTr="007F720D">
        <w:trPr>
          <w:trHeight w:val="559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на оплату осужденному по отбыванию исправительных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113,401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113,401</w:t>
            </w:r>
          </w:p>
        </w:tc>
      </w:tr>
      <w:tr w:rsidR="004E193F" w:rsidTr="007F720D">
        <w:trPr>
          <w:trHeight w:val="1308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на разработку ПСД водоснабжения, газоснабжения и электроснабжения  улицы в жилой застройке микрорайона малоэтажной застройки «</w:t>
            </w:r>
            <w:proofErr w:type="gramStart"/>
            <w:r>
              <w:rPr>
                <w:color w:val="000000"/>
                <w:sz w:val="18"/>
                <w:szCs w:val="18"/>
              </w:rPr>
              <w:t>Коммунальный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» в с. Кожевниково, Кожевниковского района, Томской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1 408,147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1 408,147</w:t>
            </w:r>
          </w:p>
        </w:tc>
      </w:tr>
      <w:tr w:rsidR="004E193F" w:rsidTr="003166B2">
        <w:trPr>
          <w:trHeight w:val="684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на разработку ПСД для реконструкции водопроводных сетей  по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окрышкина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с.Кожевниково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92,300</w:t>
            </w:r>
          </w:p>
        </w:tc>
      </w:tr>
      <w:tr w:rsidR="004E193F" w:rsidTr="003166B2">
        <w:trPr>
          <w:trHeight w:val="600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на разработку ПСД для реконструкции водопроводных сетей  по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адовая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с.Кожевниково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118,700</w:t>
            </w:r>
          </w:p>
        </w:tc>
      </w:tr>
      <w:tr w:rsidR="004E193F" w:rsidTr="007F720D">
        <w:trPr>
          <w:trHeight w:val="792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на монтаж охранно-пожарной сигнализации здания Администрации поселения, расположенного по адресу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>
              <w:rPr>
                <w:color w:val="000000"/>
                <w:sz w:val="18"/>
                <w:szCs w:val="18"/>
              </w:rPr>
              <w:t>, ул.Гагарина,24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140,000</w:t>
            </w:r>
          </w:p>
        </w:tc>
      </w:tr>
      <w:tr w:rsidR="004E193F" w:rsidTr="007F720D">
        <w:trPr>
          <w:trHeight w:val="672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на оплату услуг по теплоснабжению здания Администрации Кожевниковского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343,860</w:t>
            </w:r>
          </w:p>
        </w:tc>
      </w:tr>
      <w:tr w:rsidR="004E193F" w:rsidTr="007F720D">
        <w:trPr>
          <w:trHeight w:val="780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на изготовление ПСД для обустройства пешеходного тротуара в асфальтном исполнении с проведением инженерных изысканий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125,000</w:t>
            </w:r>
          </w:p>
        </w:tc>
      </w:tr>
      <w:tr w:rsidR="004E193F" w:rsidTr="007F720D">
        <w:trPr>
          <w:trHeight w:val="1116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*на разработку ПСД и инженерные изыскания на объекте "Реконструкция сетей водопровода по улицам Тельмана, Фрунзе, 1-е Мая, Ленина, Пушкина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Дзержинского в с. </w:t>
            </w:r>
            <w:proofErr w:type="spellStart"/>
            <w:r>
              <w:rPr>
                <w:color w:val="000000"/>
                <w:sz w:val="18"/>
                <w:szCs w:val="18"/>
              </w:rPr>
              <w:t>Уртам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Кожевниковского района" (</w:t>
            </w:r>
            <w:proofErr w:type="spellStart"/>
            <w:r>
              <w:rPr>
                <w:color w:val="000000"/>
                <w:sz w:val="18"/>
                <w:szCs w:val="18"/>
              </w:rPr>
              <w:t>Уртамское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298,500</w:t>
            </w:r>
          </w:p>
        </w:tc>
      </w:tr>
      <w:tr w:rsidR="004E193F" w:rsidTr="007F720D">
        <w:trPr>
          <w:trHeight w:val="816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*на проведение  ремонта объекта жилищного фонда Администрации сельского поселения (жилье для детей-сирот по адресу ул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оветская,115-3)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14,339</w:t>
            </w:r>
          </w:p>
        </w:tc>
      </w:tr>
      <w:tr w:rsidR="004E193F" w:rsidTr="007F720D">
        <w:trPr>
          <w:trHeight w:val="536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на приобретение спортивных тренажёров и спортивного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</w:t>
            </w:r>
          </w:p>
        </w:tc>
      </w:tr>
      <w:tr w:rsidR="004E193F" w:rsidTr="007F720D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*на проведение  ярмарок  сельских поселений на творческих отчетах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60,000</w:t>
            </w:r>
          </w:p>
        </w:tc>
      </w:tr>
      <w:tr w:rsidR="004E193F" w:rsidTr="007F720D">
        <w:trPr>
          <w:trHeight w:val="696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93F" w:rsidRDefault="004E193F" w:rsidP="004E193F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*на проведение творческих отчетов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270,000</w:t>
            </w:r>
          </w:p>
        </w:tc>
      </w:tr>
      <w:tr w:rsidR="004E193F" w:rsidTr="007F720D">
        <w:trPr>
          <w:trHeight w:val="847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193F" w:rsidRDefault="004E193F" w:rsidP="004E193F">
            <w:pPr>
              <w:tabs>
                <w:tab w:val="left" w:pos="34"/>
              </w:tabs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на проведение текущего ремонта нежилого здания, расположенного по адресу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>
              <w:rPr>
                <w:color w:val="000000"/>
                <w:sz w:val="18"/>
                <w:szCs w:val="18"/>
              </w:rPr>
              <w:t>, ул.Гагарина,24 стр.2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4E193F" w:rsidTr="007F720D">
        <w:trPr>
          <w:trHeight w:val="348"/>
        </w:trPr>
        <w:tc>
          <w:tcPr>
            <w:tcW w:w="284" w:type="dxa"/>
            <w:noWrap/>
            <w:vAlign w:val="bottom"/>
            <w:hideMark/>
          </w:tcPr>
          <w:p w:rsidR="004E193F" w:rsidRDefault="004E193F" w:rsidP="004E193F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93F" w:rsidRDefault="004E193F" w:rsidP="004E193F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10 996,509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33 550,889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4 478,391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22 157,805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5 609,553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7 069,335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7 209,545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7 511,546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93F" w:rsidRDefault="004E193F" w:rsidP="004E193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98 583,573</w:t>
            </w:r>
          </w:p>
        </w:tc>
      </w:tr>
    </w:tbl>
    <w:p w:rsidR="004E193F" w:rsidRDefault="004E193F" w:rsidP="004E193F">
      <w:pPr>
        <w:ind w:firstLine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ED26BC" w:rsidRDefault="00ED26BC" w:rsidP="004E193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3166B2" w:rsidRDefault="003166B2" w:rsidP="004E193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3166B2" w:rsidRDefault="003166B2" w:rsidP="004E193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tbl>
      <w:tblPr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6"/>
        <w:gridCol w:w="335"/>
        <w:gridCol w:w="1365"/>
        <w:gridCol w:w="315"/>
        <w:gridCol w:w="1244"/>
        <w:gridCol w:w="646"/>
        <w:gridCol w:w="488"/>
        <w:gridCol w:w="355"/>
        <w:gridCol w:w="2904"/>
        <w:gridCol w:w="455"/>
        <w:gridCol w:w="679"/>
        <w:gridCol w:w="181"/>
        <w:gridCol w:w="875"/>
        <w:gridCol w:w="78"/>
        <w:gridCol w:w="103"/>
        <w:gridCol w:w="489"/>
        <w:gridCol w:w="1254"/>
      </w:tblGrid>
      <w:tr w:rsidR="003166B2" w:rsidTr="005153DD">
        <w:trPr>
          <w:trHeight w:val="285"/>
        </w:trPr>
        <w:tc>
          <w:tcPr>
            <w:tcW w:w="4161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9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9" w:type="dxa"/>
            <w:gridSpan w:val="7"/>
            <w:vAlign w:val="bottom"/>
            <w:hideMark/>
          </w:tcPr>
          <w:p w:rsidR="003166B2" w:rsidRDefault="003166B2" w:rsidP="003166B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10</w:t>
            </w:r>
          </w:p>
        </w:tc>
      </w:tr>
      <w:tr w:rsidR="003166B2" w:rsidTr="005153DD">
        <w:trPr>
          <w:trHeight w:val="285"/>
        </w:trPr>
        <w:tc>
          <w:tcPr>
            <w:tcW w:w="4161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18" w:type="dxa"/>
            <w:gridSpan w:val="9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к решению Думы Кожевниковского района</w:t>
            </w:r>
          </w:p>
        </w:tc>
      </w:tr>
      <w:tr w:rsidR="003166B2" w:rsidTr="005153DD">
        <w:trPr>
          <w:trHeight w:val="285"/>
        </w:trPr>
        <w:tc>
          <w:tcPr>
            <w:tcW w:w="4161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18" w:type="dxa"/>
            <w:gridSpan w:val="9"/>
            <w:hideMark/>
          </w:tcPr>
          <w:p w:rsidR="003166B2" w:rsidRDefault="003166B2" w:rsidP="003166B2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      от «</w:t>
            </w:r>
            <w:r>
              <w:rPr>
                <w:sz w:val="24"/>
                <w:szCs w:val="24"/>
                <w:u w:val="single"/>
              </w:rPr>
              <w:t>27</w:t>
            </w:r>
            <w:r>
              <w:rPr>
                <w:sz w:val="24"/>
                <w:szCs w:val="24"/>
              </w:rPr>
              <w:t xml:space="preserve">» декабря 2016 года № 105  </w:t>
            </w:r>
          </w:p>
        </w:tc>
      </w:tr>
      <w:tr w:rsidR="003166B2" w:rsidTr="005153DD">
        <w:trPr>
          <w:trHeight w:val="285"/>
        </w:trPr>
        <w:tc>
          <w:tcPr>
            <w:tcW w:w="4161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18" w:type="dxa"/>
            <w:gridSpan w:val="9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3166B2" w:rsidTr="005153DD">
        <w:trPr>
          <w:trHeight w:val="675"/>
        </w:trPr>
        <w:tc>
          <w:tcPr>
            <w:tcW w:w="15592" w:type="dxa"/>
            <w:gridSpan w:val="17"/>
            <w:vAlign w:val="bottom"/>
            <w:hideMark/>
          </w:tcPr>
          <w:p w:rsidR="003166B2" w:rsidRDefault="003166B2" w:rsidP="003166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                                                                 на 2017 год </w:t>
            </w:r>
          </w:p>
        </w:tc>
      </w:tr>
      <w:tr w:rsidR="003166B2" w:rsidTr="005153DD">
        <w:trPr>
          <w:trHeight w:val="276"/>
        </w:trPr>
        <w:tc>
          <w:tcPr>
            <w:tcW w:w="3826" w:type="dxa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5" w:type="dxa"/>
            <w:gridSpan w:val="3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4" w:type="dxa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gridSpan w:val="3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gridSpan w:val="3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3" w:type="dxa"/>
            <w:gridSpan w:val="2"/>
            <w:noWrap/>
            <w:vAlign w:val="bottom"/>
            <w:hideMark/>
          </w:tcPr>
          <w:p w:rsidR="003166B2" w:rsidRDefault="003166B2" w:rsidP="003166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3166B2" w:rsidTr="005153DD">
        <w:trPr>
          <w:trHeight w:val="270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расходов по БК РФ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166B2" w:rsidTr="005153DD">
        <w:trPr>
          <w:trHeight w:val="390"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КФСР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3166B2" w:rsidTr="005153DD">
        <w:trPr>
          <w:trHeight w:val="735"/>
        </w:trPr>
        <w:tc>
          <w:tcPr>
            <w:tcW w:w="155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Перечень публичных нормативных обязательств, исполняемых за счет средств областного бюджета</w:t>
            </w:r>
          </w:p>
        </w:tc>
      </w:tr>
      <w:tr w:rsidR="003166B2" w:rsidTr="005153DD">
        <w:trPr>
          <w:trHeight w:val="750"/>
        </w:trPr>
        <w:tc>
          <w:tcPr>
            <w:tcW w:w="155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Администрация Кожевниковского района </w:t>
            </w:r>
            <w:r>
              <w:rPr>
                <w:sz w:val="24"/>
                <w:szCs w:val="24"/>
              </w:rPr>
              <w:t>(ведомство 901)</w:t>
            </w:r>
          </w:p>
        </w:tc>
      </w:tr>
      <w:tr w:rsidR="003166B2" w:rsidTr="005153DD">
        <w:trPr>
          <w:trHeight w:val="41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6B2" w:rsidRDefault="003166B2" w:rsidP="003166B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15.12.2004 г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6B2" w:rsidRDefault="003166B2" w:rsidP="003166B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246-ОЗ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1226240760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1 915,2</w:t>
            </w:r>
          </w:p>
        </w:tc>
      </w:tr>
      <w:tr w:rsidR="003166B2" w:rsidTr="005153DD">
        <w:trPr>
          <w:trHeight w:val="368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приемных семей, включающее в себя денежные средства приемным семьям на содержание детей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Томской области</w:t>
            </w:r>
          </w:p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15.12.2004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246-ОЗ</w:t>
            </w:r>
          </w:p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</w:t>
            </w:r>
          </w:p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1226240770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9 785,0</w:t>
            </w:r>
          </w:p>
        </w:tc>
      </w:tr>
      <w:tr w:rsidR="003166B2" w:rsidTr="005153DD">
        <w:trPr>
          <w:trHeight w:val="446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6B2" w:rsidRDefault="003166B2" w:rsidP="003166B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15.12.2004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6B2" w:rsidRDefault="003166B2" w:rsidP="003166B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246-ОЗ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</w:t>
            </w:r>
          </w:p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1228352600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</w:tr>
      <w:tr w:rsidR="003166B2" w:rsidTr="005153DD">
        <w:trPr>
          <w:trHeight w:val="469"/>
        </w:trPr>
        <w:tc>
          <w:tcPr>
            <w:tcW w:w="155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2" w:rsidRDefault="003166B2" w:rsidP="003166B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                                                                                                                                                                                                                                    12 103,5</w:t>
            </w:r>
          </w:p>
          <w:p w:rsidR="003166B2" w:rsidRDefault="003166B2" w:rsidP="003166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166B2" w:rsidRDefault="003166B2" w:rsidP="003166B2">
      <w:pPr>
        <w:tabs>
          <w:tab w:val="left" w:pos="284"/>
        </w:tabs>
        <w:ind w:firstLine="0"/>
        <w:rPr>
          <w:rFonts w:asciiTheme="minorHAnsi" w:hAnsiTheme="minorHAnsi" w:cstheme="minorBidi"/>
          <w:sz w:val="24"/>
          <w:szCs w:val="24"/>
          <w:lang w:eastAsia="en-US"/>
        </w:rPr>
      </w:pPr>
    </w:p>
    <w:p w:rsidR="005153DD" w:rsidRDefault="005153DD" w:rsidP="003166B2">
      <w:pPr>
        <w:tabs>
          <w:tab w:val="left" w:pos="284"/>
        </w:tabs>
        <w:ind w:firstLine="0"/>
        <w:rPr>
          <w:rFonts w:asciiTheme="minorHAnsi" w:hAnsiTheme="minorHAnsi" w:cstheme="minorBidi"/>
          <w:sz w:val="24"/>
          <w:szCs w:val="24"/>
          <w:lang w:eastAsia="en-US"/>
        </w:rPr>
      </w:pPr>
    </w:p>
    <w:p w:rsidR="00E35845" w:rsidRDefault="00E35845" w:rsidP="003166B2">
      <w:pPr>
        <w:tabs>
          <w:tab w:val="left" w:pos="284"/>
        </w:tabs>
        <w:ind w:firstLine="0"/>
        <w:rPr>
          <w:rFonts w:asciiTheme="minorHAnsi" w:hAnsiTheme="minorHAnsi" w:cstheme="minorBidi"/>
          <w:sz w:val="24"/>
          <w:szCs w:val="24"/>
          <w:lang w:eastAsia="en-US"/>
        </w:rPr>
        <w:sectPr w:rsidR="00E35845" w:rsidSect="00ED26BC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E35845" w:rsidTr="00E35845">
        <w:trPr>
          <w:trHeight w:val="276"/>
        </w:trPr>
        <w:tc>
          <w:tcPr>
            <w:tcW w:w="9654" w:type="dxa"/>
            <w:noWrap/>
            <w:vAlign w:val="center"/>
            <w:hideMark/>
          </w:tcPr>
          <w:p w:rsidR="00E35845" w:rsidRDefault="00E35845" w:rsidP="00E35845">
            <w:pPr>
              <w:ind w:firstLine="0"/>
              <w:jc w:val="right"/>
            </w:pPr>
            <w:r>
              <w:lastRenderedPageBreak/>
              <w:t>Приложение 11</w:t>
            </w:r>
          </w:p>
          <w:p w:rsidR="00E35845" w:rsidRDefault="00E35845" w:rsidP="00E35845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Думы </w:t>
            </w:r>
          </w:p>
        </w:tc>
      </w:tr>
      <w:tr w:rsidR="00E35845" w:rsidTr="00E35845">
        <w:trPr>
          <w:trHeight w:val="276"/>
        </w:trPr>
        <w:tc>
          <w:tcPr>
            <w:tcW w:w="9654" w:type="dxa"/>
            <w:noWrap/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Кожевниковского района</w:t>
            </w:r>
          </w:p>
        </w:tc>
      </w:tr>
      <w:tr w:rsidR="00E35845" w:rsidTr="00E35845">
        <w:trPr>
          <w:trHeight w:val="276"/>
        </w:trPr>
        <w:tc>
          <w:tcPr>
            <w:tcW w:w="9654" w:type="dxa"/>
            <w:noWrap/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от "</w:t>
            </w:r>
            <w:r>
              <w:rPr>
                <w:sz w:val="20"/>
                <w:u w:val="single"/>
              </w:rPr>
              <w:t>27</w:t>
            </w:r>
            <w:r>
              <w:rPr>
                <w:sz w:val="20"/>
              </w:rPr>
              <w:t>"  декабря  2016 года № 105</w:t>
            </w:r>
          </w:p>
        </w:tc>
      </w:tr>
    </w:tbl>
    <w:p w:rsidR="00E35845" w:rsidRDefault="00E35845" w:rsidP="00E35845">
      <w:pPr>
        <w:ind w:firstLine="0"/>
        <w:jc w:val="center"/>
        <w:rPr>
          <w:b/>
          <w:bCs/>
          <w:sz w:val="22"/>
          <w:szCs w:val="22"/>
        </w:rPr>
      </w:pPr>
    </w:p>
    <w:p w:rsidR="00E35845" w:rsidRDefault="00E35845" w:rsidP="00E35845">
      <w:pPr>
        <w:ind w:firstLine="0"/>
        <w:jc w:val="center"/>
        <w:rPr>
          <w:b/>
          <w:bCs/>
        </w:rPr>
      </w:pPr>
      <w:r>
        <w:rPr>
          <w:b/>
          <w:bCs/>
        </w:rPr>
        <w:t>Ведомственная структура расходов районного бюджета на 2017 год</w:t>
      </w:r>
    </w:p>
    <w:p w:rsidR="00E35845" w:rsidRDefault="00E35845" w:rsidP="00E35845">
      <w:pPr>
        <w:ind w:firstLine="0"/>
        <w:jc w:val="right"/>
        <w:rPr>
          <w:b/>
          <w:bCs/>
        </w:rPr>
      </w:pPr>
      <w:r>
        <w:t>(тыс. руб.)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995"/>
        <w:gridCol w:w="992"/>
        <w:gridCol w:w="1559"/>
        <w:gridCol w:w="832"/>
        <w:gridCol w:w="20"/>
        <w:gridCol w:w="1418"/>
      </w:tblGrid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5" w:rsidRDefault="00E35845" w:rsidP="00E3584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5" w:rsidRDefault="00E35845" w:rsidP="00E3584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732 289,302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Дума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1 739,648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1 739,648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1 739,648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1 739,648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1 739,648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1 548,467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1 548,467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50,349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50,349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140,832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140,832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171 760,095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38 229,198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1 432,262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1 432,262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1 432,262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1 432,262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1 432,262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27 068,098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23 204,048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23 204,048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18 604,403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18 604,403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4 537,168</w:t>
            </w:r>
          </w:p>
        </w:tc>
      </w:tr>
      <w:tr w:rsidR="00E35845" w:rsidTr="00E35845">
        <w:trPr>
          <w:trHeight w:val="31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4 537,168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62,477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62,477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0,800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"Развитие сферы общераспространенных полезных ископаемых"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0326000000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0326040100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0326040100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0326040100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0326040100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0,073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0326040100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0,073</w:t>
            </w:r>
          </w:p>
        </w:tc>
      </w:tr>
      <w:tr w:rsidR="00E35845" w:rsidTr="00E35845">
        <w:trPr>
          <w:trHeight w:val="12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16,000</w:t>
            </w:r>
          </w:p>
        </w:tc>
      </w:tr>
      <w:tr w:rsidR="00E35845" w:rsidTr="00E35845">
        <w:trPr>
          <w:trHeight w:val="31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16,000</w:t>
            </w:r>
          </w:p>
        </w:tc>
      </w:tr>
      <w:tr w:rsidR="00E35845" w:rsidTr="00E35845">
        <w:trPr>
          <w:trHeight w:val="24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0426140110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0426140110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14,182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0426140110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14,182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0426140110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1,818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0426140110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1,818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86,300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0526200000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0526240140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0526240140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0526240140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0526240140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0,900</w:t>
            </w:r>
          </w:p>
        </w:tc>
      </w:tr>
      <w:tr w:rsidR="00E35845" w:rsidTr="00E35845">
        <w:trPr>
          <w:trHeight w:val="4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0526240140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0,900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1016340640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1016340640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1016340640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1016340640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1016340640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59,000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59,000</w:t>
            </w:r>
          </w:p>
        </w:tc>
      </w:tr>
      <w:tr w:rsidR="00E35845" w:rsidTr="00E35845">
        <w:trPr>
          <w:trHeight w:val="24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1116040700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1116040700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1116040700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1116040700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1116040700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5,900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3 227,450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"Сохранение для ребенка кровной семьи"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483,000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1216040730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483,000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1216040730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430,587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1216040730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430,587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1216040730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52,413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1216040730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52,413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2 744,450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2 736,000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2 736,000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2 401,200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2 401,200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334,800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334,800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1,400</w:t>
            </w:r>
          </w:p>
        </w:tc>
      </w:tr>
      <w:tr w:rsidR="00E35845" w:rsidTr="00E35845">
        <w:trPr>
          <w:trHeight w:val="12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0,500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</w:tr>
      <w:tr w:rsidR="00E35845" w:rsidTr="00E35845">
        <w:trPr>
          <w:trHeight w:val="280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годы, утвержденной постановлением Правительства РФ от 17.12.2010 № 1050"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0,455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0,455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0,045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0,045</w:t>
            </w:r>
          </w:p>
        </w:tc>
      </w:tr>
      <w:tr w:rsidR="00E35845" w:rsidTr="00E35845">
        <w:trPr>
          <w:trHeight w:val="9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432,000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432,000</w:t>
            </w:r>
          </w:p>
        </w:tc>
      </w:tr>
      <w:tr w:rsidR="00E35845" w:rsidTr="0031571C">
        <w:trPr>
          <w:trHeight w:val="40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отдельных государственных полномочий по созданию и обеспечению деятельности административных </w:t>
            </w:r>
            <w:r>
              <w:rPr>
                <w:sz w:val="24"/>
                <w:szCs w:val="24"/>
              </w:rPr>
              <w:lastRenderedPageBreak/>
              <w:t>комиссий в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2316040940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2316040940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2316040940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2316040940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2316040940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5 659,623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5 652,573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5 652,573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5 561,314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5 561,314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91,259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91,259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7,050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1228040820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4 069,215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147,727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 в Ассоциацию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0920310000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147,727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0920310000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147,727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0920310000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147,727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3 921,488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2014-2018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2 420,000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2 420,000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2 420,000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"Повышение эффективности бюджетных расходов Кожевниковского района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122,128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122,128</w:t>
            </w:r>
          </w:p>
        </w:tc>
      </w:tr>
      <w:tr w:rsidR="00E35845" w:rsidTr="00E35845">
        <w:trPr>
          <w:trHeight w:val="15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122,128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202,560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202,560</w:t>
            </w:r>
          </w:p>
        </w:tc>
      </w:tr>
      <w:tr w:rsidR="00E35845" w:rsidTr="00E35845">
        <w:trPr>
          <w:trHeight w:val="3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202,560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"Владение, пользование и распоряжение имуществом, находящимся в собственности Кожевниковского района (земельные ресурсы).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"Владение, пользование и распоряжение муниципальным имуществом"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162,315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162,315</w:t>
            </w:r>
          </w:p>
        </w:tc>
      </w:tr>
      <w:tr w:rsidR="00E35845" w:rsidTr="00E35845">
        <w:trPr>
          <w:trHeight w:val="6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87,685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87,685</w:t>
            </w:r>
          </w:p>
        </w:tc>
      </w:tr>
      <w:tr w:rsidR="00E35845" w:rsidTr="00E35845">
        <w:trPr>
          <w:trHeight w:val="44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ВЦП "Приватизация муниципального имущества"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E35845" w:rsidTr="00E35845">
        <w:trPr>
          <w:trHeight w:val="19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"Автоматизированный учет муниципального имущества"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муниципальной службы в Администрации Кожевниковского района на 2015-2017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50,150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50,150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50,150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50,150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50,150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50,150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64 416,136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1,800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62 665,300</w:t>
            </w:r>
          </w:p>
        </w:tc>
      </w:tr>
      <w:tr w:rsidR="00E35845" w:rsidTr="00E35845">
        <w:trPr>
          <w:trHeight w:val="9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62 140,300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61 583,979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"Развитие </w:t>
            </w:r>
            <w:proofErr w:type="spellStart"/>
            <w:r>
              <w:rPr>
                <w:sz w:val="24"/>
                <w:szCs w:val="24"/>
              </w:rPr>
              <w:t>подотрасли</w:t>
            </w:r>
            <w:proofErr w:type="spellEnd"/>
            <w:r>
              <w:rPr>
                <w:sz w:val="24"/>
                <w:szCs w:val="24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51 266,400</w:t>
            </w:r>
          </w:p>
        </w:tc>
      </w:tr>
      <w:tr w:rsidR="00E35845" w:rsidTr="00E35845">
        <w:trPr>
          <w:trHeight w:val="29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продуктивности в молочном скотоводстве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06181L5420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51 266,400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06181L5420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51 266,400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06181L5420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51 266,400</w:t>
            </w:r>
          </w:p>
        </w:tc>
      </w:tr>
      <w:tr w:rsidR="00E35845" w:rsidTr="00E35845">
        <w:trPr>
          <w:trHeight w:val="29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"Поддержка малых форм хозяйствования"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9 226,000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0618240200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5 572,000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0618240200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490,295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0618240200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490,295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0618240200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5 081,705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0618240200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5 081,705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0618240210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3 654,000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0618240210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3 314,612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0618240210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3 314,612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0618240210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339,388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0618240210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339,388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0618840220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406,321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0618840220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406,321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0618840220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406,321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06188L5430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1 091,579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06188L5430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1 091,579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06188L5430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1 091,579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"Кадровое, консультационное и информационное обеспечение агропромышленного комплекса"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0626800000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0626840150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0626840150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0626840150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525,000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1 749,036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901,356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77,100</w:t>
            </w:r>
          </w:p>
        </w:tc>
      </w:tr>
      <w:tr w:rsidR="00E35845" w:rsidTr="0031571C">
        <w:trPr>
          <w:trHeight w:val="40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"Обеспечение доступности для субъектов малого и среднего предпринимательства информационно-консультационной поддержки ведения предпринимательской </w:t>
            </w:r>
            <w:r>
              <w:rPr>
                <w:sz w:val="24"/>
                <w:szCs w:val="24"/>
              </w:rPr>
              <w:lastRenderedPageBreak/>
              <w:t>деятельности"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0318100000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C</w:t>
            </w:r>
            <w:proofErr w:type="gramEnd"/>
            <w:r>
              <w:rPr>
                <w:sz w:val="24"/>
                <w:szCs w:val="24"/>
              </w:rPr>
              <w:t>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03181S0020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03181S0020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03181S0020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0318600000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824,256</w:t>
            </w:r>
          </w:p>
        </w:tc>
      </w:tr>
      <w:tr w:rsidR="00E35845" w:rsidTr="00E35845">
        <w:trPr>
          <w:trHeight w:val="218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03186S0050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824,256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03186S0050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824,256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03186S0050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824,256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847,680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837,680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596,096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596,096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79501S0020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79501S0020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79501S0020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 поддержку предпринимательских проектов стартующего бизнеса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79501S0030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79501S0030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79501S0030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79501S0050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91,584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79501S0050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91,584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79501S0050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91,584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8 039,214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7 894,214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168,277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168,277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168,277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168,277</w:t>
            </w:r>
          </w:p>
        </w:tc>
      </w:tr>
      <w:tr w:rsidR="00E35845" w:rsidTr="00E35845">
        <w:trPr>
          <w:trHeight w:val="9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1 663,900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1 663,900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1 663,900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19180S0910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1 663,900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19180S0910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1 663,900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19180S0910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1 663,900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1 848,000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1 848,000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1 848,000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части затрат по утилизации (захоронению) твердых коммунальных отходов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3910500001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3910500001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3910500001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348,000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4 214,037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2 556,430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2 544,430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2 544,430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1 657,607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1 387,600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1 387,600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79529S0910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79529S0910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270,007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79529S0910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145,000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29 559,000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29 559,000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29 559,000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29 559,000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0928200000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29 559,000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зданий для размещения дошкольного образовательного учреждения на 145 мест по адресу Томская область, Кожевниковский район, с. Кожевниково, ул. Октябрьская, 54 (строительный адрес)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09282SИ590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29 559,000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09282SИ590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29 559,000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09282SИ590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29 559,000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культуры Кожевниковского района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«Поддержка специалистов в системе здравоохранения Кожевниковского района»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31 036,397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9 767,497</w:t>
            </w:r>
          </w:p>
        </w:tc>
      </w:tr>
      <w:tr w:rsidR="00E35845" w:rsidTr="00E35845">
        <w:trPr>
          <w:trHeight w:val="9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6 868,897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6 868,897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0629200000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6 868,897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06292L0180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6 868,897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06292L0180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6 868,897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06292L0180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6 868,897</w:t>
            </w:r>
          </w:p>
        </w:tc>
      </w:tr>
      <w:tr w:rsidR="00E35845" w:rsidTr="00E35845">
        <w:trPr>
          <w:trHeight w:val="12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958,041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958,041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958,041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молодых семей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13180L0200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958,041</w:t>
            </w:r>
          </w:p>
        </w:tc>
      </w:tr>
      <w:tr w:rsidR="00E35845" w:rsidTr="00E35845">
        <w:trPr>
          <w:trHeight w:val="26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13180L0200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958,041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13180L0200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958,041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1 940,559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1 500,000</w:t>
            </w:r>
          </w:p>
        </w:tc>
      </w:tr>
      <w:tr w:rsidR="00E35845" w:rsidTr="0031571C">
        <w:trPr>
          <w:trHeight w:val="83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Софинансирование расходов на реализацию мероприятий федеральной целевой программы "Устойчивое развитие сельских </w:t>
            </w:r>
            <w:r>
              <w:rPr>
                <w:sz w:val="24"/>
                <w:szCs w:val="24"/>
              </w:rPr>
              <w:lastRenderedPageBreak/>
              <w:t>территорий на 2014 - 2017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79504L0180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1 500,000</w:t>
            </w:r>
          </w:p>
        </w:tc>
      </w:tr>
      <w:tr w:rsidR="00E35845" w:rsidTr="00E35845">
        <w:trPr>
          <w:trHeight w:val="41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79504L0180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79504L0180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440,559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государственной программы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79528L0200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440,559</w:t>
            </w:r>
          </w:p>
        </w:tc>
      </w:tr>
      <w:tr w:rsidR="00E35845" w:rsidTr="00E35845">
        <w:trPr>
          <w:trHeight w:val="5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79528L0200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440,559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79528L0200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440,559</w:t>
            </w:r>
          </w:p>
        </w:tc>
      </w:tr>
      <w:tr w:rsidR="00E35845" w:rsidTr="00E35845">
        <w:trPr>
          <w:trHeight w:val="6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21 268,900</w:t>
            </w:r>
          </w:p>
        </w:tc>
      </w:tr>
      <w:tr w:rsidR="00E35845" w:rsidTr="00E35845">
        <w:trPr>
          <w:trHeight w:val="45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21 268,900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21 268,900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20 865,600</w:t>
            </w:r>
          </w:p>
        </w:tc>
      </w:tr>
      <w:tr w:rsidR="00E35845" w:rsidTr="00E35845">
        <w:trPr>
          <w:trHeight w:val="24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1 915,200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1 915,200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1 915,200</w:t>
            </w:r>
          </w:p>
        </w:tc>
      </w:tr>
      <w:tr w:rsidR="00E35845" w:rsidTr="0031571C">
        <w:trPr>
          <w:trHeight w:val="40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</w:t>
            </w:r>
            <w:r>
              <w:rPr>
                <w:sz w:val="24"/>
                <w:szCs w:val="24"/>
              </w:rPr>
              <w:lastRenderedPageBreak/>
              <w:t>родителям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18 950,400</w:t>
            </w:r>
          </w:p>
        </w:tc>
      </w:tr>
      <w:tr w:rsidR="00E35845" w:rsidTr="00E35845">
        <w:trPr>
          <w:trHeight w:val="14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18 950,400</w:t>
            </w:r>
          </w:p>
        </w:tc>
      </w:tr>
      <w:tr w:rsidR="00E35845" w:rsidTr="00E35845">
        <w:trPr>
          <w:trHeight w:val="29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9 785,000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9 165,400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1228352600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1228352600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1228352600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финансов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147 850,242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6 458,088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0200003000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0200003000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0200003000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0700501000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0700501000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0700501000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5 058,088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4 593,088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1 588,200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1 588,200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1 588,200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0920311000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3 004,888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0920311000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3 004,888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0920311000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3 004,888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465,000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1 189,400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1 189,400</w:t>
            </w:r>
          </w:p>
        </w:tc>
      </w:tr>
      <w:tr w:rsidR="00E35845" w:rsidTr="00E35845">
        <w:trPr>
          <w:trHeight w:val="16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1 189,400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1 189,400</w:t>
            </w:r>
          </w:p>
        </w:tc>
      </w:tr>
      <w:tr w:rsidR="00E35845" w:rsidTr="0031571C">
        <w:trPr>
          <w:trHeight w:val="68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r>
              <w:rPr>
                <w:sz w:val="24"/>
                <w:szCs w:val="24"/>
              </w:rPr>
              <w:lastRenderedPageBreak/>
              <w:t>комиссариаты"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1 189,400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2128151180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1 189,400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2128151180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1 189,400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2128151180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1 189,400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средств на исполнение расходных обязательств муниципального образования, возникающих в течение финансового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0920311000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0920311000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0920311000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43 124,434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</w:tr>
      <w:tr w:rsidR="00E35845" w:rsidTr="00E35845">
        <w:trPr>
          <w:trHeight w:val="9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"Кадровое, консультационное и информационное обеспечение агропромышленного комплекса"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0626800000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0626840150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0626840150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0626840150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Программы муниципальных </w:t>
            </w: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60,000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39 287,934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29 551,800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29 551,800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29 551,800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18284S0895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29 551,800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18284S0895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29 551,800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18284S0895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29 551,800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9 736,134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9 736,134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8 180,776</w:t>
            </w:r>
          </w:p>
        </w:tc>
      </w:tr>
      <w:tr w:rsidR="00E35845" w:rsidTr="00E35845">
        <w:trPr>
          <w:trHeight w:val="6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8 180,776</w:t>
            </w:r>
          </w:p>
        </w:tc>
      </w:tr>
      <w:tr w:rsidR="00E35845" w:rsidTr="00E35845">
        <w:trPr>
          <w:trHeight w:val="6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8 180,776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79521S0895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1 555,358</w:t>
            </w:r>
          </w:p>
        </w:tc>
      </w:tr>
      <w:tr w:rsidR="00E35845" w:rsidTr="00E35845">
        <w:trPr>
          <w:trHeight w:val="7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79521S0895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1 555,358</w:t>
            </w:r>
          </w:p>
        </w:tc>
      </w:tr>
      <w:tr w:rsidR="00E35845" w:rsidTr="00E35845">
        <w:trPr>
          <w:trHeight w:val="6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79521S0895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1 555,358</w:t>
            </w:r>
          </w:p>
        </w:tc>
      </w:tr>
      <w:tr w:rsidR="00E35845" w:rsidTr="00E35845">
        <w:trPr>
          <w:trHeight w:val="13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3 676,500</w:t>
            </w:r>
          </w:p>
        </w:tc>
      </w:tr>
      <w:tr w:rsidR="00E35845" w:rsidTr="00E35845">
        <w:trPr>
          <w:trHeight w:val="12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1 070,175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1 070,175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по планировке и межеванию территорий населённых пунктов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13394S0810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1 070,175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13394S0810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1 070,175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13394S0810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1 070,175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2 606,325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56,325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государственной программы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79528S0810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56,325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79528S0810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56,325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79528S0810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56,325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36 009,555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62,239</w:t>
            </w:r>
          </w:p>
        </w:tc>
      </w:tr>
      <w:tr w:rsidR="00E35845" w:rsidTr="00E35845">
        <w:trPr>
          <w:trHeight w:val="12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47,900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13462S0850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13462S0850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13462S0850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14,339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14,339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14,339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14,339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33 095,025</w:t>
            </w:r>
          </w:p>
        </w:tc>
      </w:tr>
      <w:tr w:rsidR="00E35845" w:rsidTr="00E35845">
        <w:trPr>
          <w:trHeight w:val="9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14 784,000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14 784,000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0628900000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14 784,000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06289L0180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14 784,000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06289L0180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14 784,000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06289L0180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14 784,000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10 428,200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10 428,200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10 428,200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19180S0950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10 428,200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19180S0950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10 428,173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19180S0950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10 428,173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19180S0950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19180S0950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7 882,825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6 537,927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2 997,647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2 997,647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79504L0180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3 540,280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79504L0180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3 540,280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79504L0180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3 540,280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1 344,898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1 344,898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1 344,898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2 606,517</w:t>
            </w:r>
          </w:p>
        </w:tc>
      </w:tr>
      <w:tr w:rsidR="00E35845" w:rsidTr="00E35845">
        <w:trPr>
          <w:trHeight w:val="12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2 268,116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2 268,116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"Формирование комфортной городской среды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2 268,116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13497L5550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2 268,116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13497L5550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2 268,116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13497L5550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2 268,116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338,401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338,401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338,401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338,401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245,774</w:t>
            </w:r>
          </w:p>
        </w:tc>
      </w:tr>
      <w:tr w:rsidR="00E35845" w:rsidTr="0031571C">
        <w:trPr>
          <w:trHeight w:val="40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Государственная программа "Развитие коммунальной и коммуникационной инфраструктуры в Томской </w:t>
            </w: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245,774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245,774</w:t>
            </w:r>
          </w:p>
        </w:tc>
      </w:tr>
      <w:tr w:rsidR="00E35845" w:rsidTr="00E35845">
        <w:trPr>
          <w:trHeight w:val="280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245,774</w:t>
            </w:r>
          </w:p>
        </w:tc>
      </w:tr>
      <w:tr w:rsidR="00E35845" w:rsidTr="00E35845">
        <w:trPr>
          <w:trHeight w:val="24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1918240930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245,774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1918240930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245,774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1918240930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245,774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культуры Кожевниковского района на 2015-2020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25 966,714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E35845" w:rsidTr="0031571C">
        <w:trPr>
          <w:trHeight w:val="83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целевая программа "Исполнение принятых обязательств по социальной поддержке отдельных категорий </w:t>
            </w:r>
            <w:r>
              <w:rPr>
                <w:sz w:val="24"/>
                <w:szCs w:val="24"/>
              </w:rPr>
              <w:lastRenderedPageBreak/>
              <w:t>граждан за счет средств областного бюджета"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E35845" w:rsidTr="00E35845">
        <w:trPr>
          <w:trHeight w:val="468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1116040710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1116040710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1116040710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50586S0710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50586S0710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50586S0710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25 566,714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15 441,829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15 441,829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15 441,829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12280L0820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15 441,829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12280L0820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3 141,829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12280L0820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3 141,829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12280L0820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12280L0820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10 124,885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10 124,885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10 124,885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10 124,885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34 222,051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31 938,854</w:t>
            </w:r>
          </w:p>
        </w:tc>
      </w:tr>
      <w:tr w:rsidR="00E35845" w:rsidTr="00E35845">
        <w:trPr>
          <w:trHeight w:val="16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23 551,800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23 551,800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23 551,800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2126540М70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23 551,800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2126540М70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23 551,800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2126540М70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23 551,800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Программы муниципальных </w:t>
            </w: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8 387,054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8 387,054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8 387,054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8 387,054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2 283,197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1 383,197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5201500000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859,337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5201500000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859,337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5201500000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859,337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523,860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523,860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523,860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523,860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344 761,831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344 761,831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51 194,601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13,223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13,223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13,223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13,223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"Развитие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29 694,034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29 694,034</w:t>
            </w:r>
          </w:p>
        </w:tc>
      </w:tr>
      <w:tr w:rsidR="00E35845" w:rsidTr="00E35845">
        <w:trPr>
          <w:trHeight w:val="31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29 633,100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0916040370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24 401,100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0916040370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24 401,100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0916040370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24 401,100</w:t>
            </w:r>
          </w:p>
        </w:tc>
      </w:tr>
      <w:tr w:rsidR="00E35845" w:rsidTr="0031571C">
        <w:trPr>
          <w:trHeight w:val="83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0916040380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237,900</w:t>
            </w:r>
          </w:p>
        </w:tc>
      </w:tr>
      <w:tr w:rsidR="00E35845" w:rsidTr="0031571C">
        <w:trPr>
          <w:trHeight w:val="40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0916040380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0916040380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4 994,100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4 994,100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4 994,100</w:t>
            </w:r>
          </w:p>
        </w:tc>
      </w:tr>
      <w:tr w:rsidR="00E35845" w:rsidTr="00E35845">
        <w:trPr>
          <w:trHeight w:val="24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60,934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60,934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60,934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60,934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21 297,836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21 297,836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21 297,836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21 297,836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162,818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140,318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140,318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140,318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26,690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26,690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26,690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26,690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252 404,700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87,608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87,608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87,608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87,608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192 578,266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190 956,566</w:t>
            </w:r>
          </w:p>
        </w:tc>
      </w:tr>
      <w:tr w:rsidR="00E35845" w:rsidTr="00E35845">
        <w:trPr>
          <w:trHeight w:val="31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189 501,500</w:t>
            </w:r>
          </w:p>
        </w:tc>
      </w:tr>
      <w:tr w:rsidR="00E35845" w:rsidTr="00E35845">
        <w:trPr>
          <w:trHeight w:val="31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156 154,600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156 154,600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98 243,799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57 910,801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1 747,900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1 747,900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871,743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876,157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5 647,300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5 647,300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2 698,745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2 948,555</w:t>
            </w:r>
          </w:p>
        </w:tc>
      </w:tr>
      <w:tr w:rsidR="00E35845" w:rsidTr="0031571C">
        <w:trPr>
          <w:trHeight w:val="5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</w:t>
            </w:r>
            <w:r>
              <w:rPr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25 308,700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25 308,700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15 366,002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9 942,698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0916040970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0916040970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0916040970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</w:tr>
      <w:tr w:rsidR="00E35845" w:rsidTr="0031571C">
        <w:trPr>
          <w:trHeight w:val="5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стипендии Губернатора Томской области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0916240950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0916240950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0916240950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0916240950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32,000</w:t>
            </w:r>
          </w:p>
        </w:tc>
      </w:tr>
      <w:tr w:rsidR="00E35845" w:rsidTr="00E35845">
        <w:trPr>
          <w:trHeight w:val="24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1 415,066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781,200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46,896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328,104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102,066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102,066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20,821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81,245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1 621,700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"Улучшение материально-технического обеспечения организаций дошкольного, общего и дополнительного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0928600000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1 621,700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09286S0960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1 621,700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09286S0960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1 621,700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09286S0960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1 621,700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701,600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701,600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701,600</w:t>
            </w:r>
          </w:p>
        </w:tc>
      </w:tr>
      <w:tr w:rsidR="00E35845" w:rsidTr="00E35845">
        <w:trPr>
          <w:trHeight w:val="37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701,600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701,600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1226240740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701,600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- детские сады, школы </w:t>
            </w:r>
            <w:proofErr w:type="spellStart"/>
            <w:r>
              <w:rPr>
                <w:sz w:val="24"/>
                <w:szCs w:val="24"/>
              </w:rPr>
              <w:t>начальные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еполные</w:t>
            </w:r>
            <w:proofErr w:type="spellEnd"/>
            <w:r>
              <w:rPr>
                <w:sz w:val="24"/>
                <w:szCs w:val="24"/>
              </w:rPr>
              <w:t xml:space="preserve"> средние и средние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52 543,520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52 543,520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52 432,102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33 535,623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18 896,479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111,418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111,418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6 120,046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4 927,646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4 927,646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3 810,420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1 117,226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7952600000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716,400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716,400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716,400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373,660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373,660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373,660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131,960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241,700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18 174,600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6 755,800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452,900</w:t>
            </w:r>
          </w:p>
        </w:tc>
      </w:tr>
      <w:tr w:rsidR="00E35845" w:rsidTr="00E35845">
        <w:trPr>
          <w:trHeight w:val="31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452,900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09160S0400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452,900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09160S0400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452,900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09160S0400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452,900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09160S0410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6 302,900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09160S0410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6 302,900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09160S0410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6 302,900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10 290,128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10 290,128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10 290,128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10 290,128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1 076,312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124,612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124,612</w:t>
            </w:r>
          </w:p>
        </w:tc>
      </w:tr>
      <w:tr w:rsidR="00E35845" w:rsidTr="00E35845">
        <w:trPr>
          <w:trHeight w:val="6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124,612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</w:tr>
      <w:tr w:rsidR="00E35845" w:rsidTr="00E35845">
        <w:trPr>
          <w:trHeight w:val="6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7,200</w:t>
            </w:r>
          </w:p>
        </w:tc>
      </w:tr>
      <w:tr w:rsidR="00E35845" w:rsidTr="00E35845">
        <w:trPr>
          <w:trHeight w:val="6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7,200</w:t>
            </w:r>
          </w:p>
        </w:tc>
      </w:tr>
      <w:tr w:rsidR="00E35845" w:rsidTr="00E35845">
        <w:trPr>
          <w:trHeight w:val="26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635,000</w:t>
            </w:r>
          </w:p>
        </w:tc>
      </w:tr>
      <w:tr w:rsidR="00E35845" w:rsidTr="00E35845">
        <w:trPr>
          <w:trHeight w:val="6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9,500</w:t>
            </w:r>
          </w:p>
        </w:tc>
      </w:tr>
      <w:tr w:rsidR="00E35845" w:rsidTr="00E35845">
        <w:trPr>
          <w:trHeight w:val="31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Софинансирование мероприятий на создание в дошкольных образовательных, общеобразовательных организациях, организациях дополнительного образования детей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79543L0270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79543L0270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79543L0270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52,360</w:t>
            </w:r>
          </w:p>
        </w:tc>
      </w:tr>
      <w:tr w:rsidR="00E35845" w:rsidTr="00E35845">
        <w:trPr>
          <w:trHeight w:val="39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52,360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52,360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52,360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2 675,900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"Детство под защитой"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1 887,300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1 887,300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1 887,300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12381S0790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1 887,300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12381S0790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58,660</w:t>
            </w:r>
          </w:p>
        </w:tc>
      </w:tr>
      <w:tr w:rsidR="00E35845" w:rsidTr="00E35845">
        <w:trPr>
          <w:trHeight w:val="8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12381S0790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58,660</w:t>
            </w:r>
          </w:p>
        </w:tc>
      </w:tr>
      <w:tr w:rsidR="00E35845" w:rsidTr="00E35845">
        <w:trPr>
          <w:trHeight w:val="126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12381S0790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1 828,640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12381S0790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1 109,840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12381S0790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718,800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образования в Кожевниковском районе на 2016-2020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</w:tr>
      <w:tr w:rsidR="00E35845" w:rsidTr="00E35845">
        <w:trPr>
          <w:trHeight w:val="81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307,600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388,600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79527S0790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388,600</w:t>
            </w:r>
          </w:p>
        </w:tc>
      </w:tr>
      <w:tr w:rsidR="00E35845" w:rsidTr="00E35845">
        <w:trPr>
          <w:trHeight w:val="4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79527S0790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238,364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79527S0790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238,364</w:t>
            </w:r>
          </w:p>
        </w:tc>
      </w:tr>
      <w:tr w:rsidR="00E35845" w:rsidTr="00E35845">
        <w:trPr>
          <w:trHeight w:val="8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79527S0790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150,236</w:t>
            </w:r>
          </w:p>
        </w:tc>
      </w:tr>
      <w:tr w:rsidR="00E35845" w:rsidTr="00E35845">
        <w:trPr>
          <w:trHeight w:val="6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79527S0790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101,745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79527S0790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48,491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20 312,030</w:t>
            </w:r>
          </w:p>
        </w:tc>
      </w:tr>
      <w:tr w:rsidR="00E35845" w:rsidTr="00E35845">
        <w:trPr>
          <w:trHeight w:val="6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3 432,939</w:t>
            </w:r>
          </w:p>
        </w:tc>
      </w:tr>
      <w:tr w:rsidR="00E35845" w:rsidTr="00E35845">
        <w:trPr>
          <w:trHeight w:val="5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3 432,939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3 327,709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3 327,709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100,630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100,630</w:t>
            </w:r>
          </w:p>
        </w:tc>
      </w:tr>
      <w:tr w:rsidR="00E35845" w:rsidTr="00E35845">
        <w:trPr>
          <w:trHeight w:val="6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4,600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4,600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7 924,300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7 924,300</w:t>
            </w:r>
          </w:p>
        </w:tc>
      </w:tr>
      <w:tr w:rsidR="00E35845" w:rsidTr="00E35845">
        <w:trPr>
          <w:trHeight w:val="31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7 033,200</w:t>
            </w:r>
          </w:p>
        </w:tc>
      </w:tr>
      <w:tr w:rsidR="00E35845" w:rsidTr="00F7289A">
        <w:trPr>
          <w:trHeight w:val="41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7 033,200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7 033,200</w:t>
            </w:r>
          </w:p>
        </w:tc>
      </w:tr>
      <w:tr w:rsidR="00E35845" w:rsidTr="00E35845">
        <w:trPr>
          <w:trHeight w:val="6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3 978,107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0916040470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3 055,093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891,100</w:t>
            </w:r>
          </w:p>
        </w:tc>
      </w:tr>
      <w:tr w:rsidR="00E35845" w:rsidTr="00E35845">
        <w:trPr>
          <w:trHeight w:val="49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выявления, сопровождения одаренных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0916240500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891,100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0916240500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891,100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0916240500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891,100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8 091,492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6 973,683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6 973,683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1 092,606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1 092,606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25,203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25,203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863,299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7,500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7,500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7,500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547,694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24,450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24,450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523,244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523,244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231,105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231,105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7951900000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231,105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64 708,930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53,160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53,160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49,200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10282S0690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10282S0690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10282S0690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49,200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3,960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мероприятий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79507S0690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79507S0690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79507S0690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10 741,436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10 741,436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41,000</w:t>
            </w:r>
          </w:p>
        </w:tc>
      </w:tr>
      <w:tr w:rsidR="00E35845" w:rsidTr="00E35845">
        <w:trPr>
          <w:trHeight w:val="249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0916340530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41,000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3 256,500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3 256,500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3 256,500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10165S0670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3 256,500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10165S0670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3 256,500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10165S0670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3 256,500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7 194,887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7 194,887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7 194,887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7 194,887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194,050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культуры Кожевниковского района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180,450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180,450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180,450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54,999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54,999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54,999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54,999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48 117,083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43 198,068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130,891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130,891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130,891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130,891</w:t>
            </w:r>
          </w:p>
        </w:tc>
      </w:tr>
      <w:tr w:rsidR="00E35845" w:rsidTr="00E35845">
        <w:trPr>
          <w:trHeight w:val="6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16 135,300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16 135,300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16 135,300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101644S650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15 464,600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101644S650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15 464,600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101644S650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15 464,600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10164S0660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670,700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10164S0660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670,700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10164S0660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670,700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25 209,103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18 120,052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18 120,052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18 120,052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18 120,052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7 089,051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7 089,051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7 089,051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7 089,051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1 682,350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43,540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43,540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43,540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культуры Кожевниковского района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1 096,750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1 096,750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7950800000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1 096,750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«Молодежь Кожевниковского района на 2016-2020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«Возвращение к истокам на 2017-2021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240,060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240,060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7954300000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240,060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40,424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40,424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40,424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40,424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4 919,015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2 331,634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2 331,634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2 263,834</w:t>
            </w:r>
          </w:p>
        </w:tc>
      </w:tr>
      <w:tr w:rsidR="00E35845" w:rsidTr="00E35845">
        <w:trPr>
          <w:trHeight w:val="12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2 263,834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67,800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2 580,981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2 580,981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2 197,330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2 197,330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381,651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381,651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6,400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5 797,251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5 691,451</w:t>
            </w:r>
          </w:p>
        </w:tc>
      </w:tr>
      <w:tr w:rsidR="00E35845" w:rsidTr="00E35845">
        <w:trPr>
          <w:trHeight w:val="9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1 481,100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1 481,100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0816000000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1 481,100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08160S0310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1 481,100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08160S0310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1 481,100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08160S0310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1 481,100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2 455,227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5129700000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2 455,227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5129702000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2 455,227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5129702000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2 455,227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5129702000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2 455,227</w:t>
            </w:r>
          </w:p>
        </w:tc>
      </w:tr>
      <w:tr w:rsidR="00E35845" w:rsidTr="00E35845">
        <w:trPr>
          <w:trHeight w:val="3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1 676,274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1 661,074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1 577,504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1 577,504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795090S310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795090S310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795090S310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78,000</w:t>
            </w:r>
          </w:p>
        </w:tc>
      </w:tr>
      <w:tr w:rsidR="00E35845" w:rsidTr="00E35845">
        <w:trPr>
          <w:trHeight w:val="124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физкультурных мероприятиях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79509S0320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5,570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79509S0320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5,570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79509S0320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5,570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7952400000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Непрограммное направление </w:t>
            </w:r>
            <w:r>
              <w:rPr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78,850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78,850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78,850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78,850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</w:t>
            </w:r>
          </w:p>
        </w:tc>
      </w:tr>
      <w:tr w:rsidR="00E35845" w:rsidTr="00E35845">
        <w:trPr>
          <w:trHeight w:val="9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105,800</w:t>
            </w:r>
          </w:p>
        </w:tc>
      </w:tr>
      <w:tr w:rsidR="00E35845" w:rsidTr="00E35845">
        <w:trPr>
          <w:trHeight w:val="56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</w:t>
            </w:r>
          </w:p>
        </w:tc>
      </w:tr>
      <w:tr w:rsidR="00E35845" w:rsidTr="00E35845">
        <w:trPr>
          <w:trHeight w:val="156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0826100000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</w:t>
            </w:r>
          </w:p>
        </w:tc>
      </w:tr>
      <w:tr w:rsidR="00E35845" w:rsidTr="00E35845">
        <w:trPr>
          <w:trHeight w:val="374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08261S0320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08261S0320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08261S0320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1 468,556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1 468,556</w:t>
            </w:r>
          </w:p>
        </w:tc>
      </w:tr>
      <w:tr w:rsidR="00E35845" w:rsidTr="00E35845">
        <w:trPr>
          <w:trHeight w:val="31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  <w:r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1 468,556</w:t>
            </w:r>
          </w:p>
        </w:tc>
      </w:tr>
      <w:tr w:rsidR="00E35845" w:rsidTr="00E35845">
        <w:trPr>
          <w:trHeight w:val="5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0020000000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1 468,556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1 468,556</w:t>
            </w:r>
          </w:p>
        </w:tc>
      </w:tr>
      <w:tr w:rsidR="00E35845" w:rsidTr="00E35845">
        <w:trPr>
          <w:trHeight w:val="187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1 261,842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1 261,842</w:t>
            </w:r>
          </w:p>
        </w:tc>
      </w:tr>
      <w:tr w:rsidR="00E35845" w:rsidTr="00E35845">
        <w:trPr>
          <w:trHeight w:val="6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206,714</w:t>
            </w:r>
          </w:p>
        </w:tc>
      </w:tr>
      <w:tr w:rsidR="00E35845" w:rsidTr="00E35845">
        <w:trPr>
          <w:trHeight w:val="93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0029900000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45" w:rsidRDefault="00E35845" w:rsidP="00E35845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206,714</w:t>
            </w:r>
          </w:p>
        </w:tc>
      </w:tr>
    </w:tbl>
    <w:p w:rsidR="00E35845" w:rsidRDefault="00E35845" w:rsidP="00E35845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5845" w:rsidRDefault="00E35845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205AF" w:rsidRDefault="009205AF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tbl>
      <w:tblPr>
        <w:tblW w:w="101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6"/>
        <w:gridCol w:w="5140"/>
        <w:gridCol w:w="653"/>
        <w:gridCol w:w="707"/>
        <w:gridCol w:w="610"/>
        <w:gridCol w:w="146"/>
        <w:gridCol w:w="651"/>
        <w:gridCol w:w="105"/>
        <w:gridCol w:w="553"/>
        <w:gridCol w:w="808"/>
      </w:tblGrid>
      <w:tr w:rsidR="00457766" w:rsidTr="00457766">
        <w:trPr>
          <w:trHeight w:val="265"/>
        </w:trPr>
        <w:tc>
          <w:tcPr>
            <w:tcW w:w="756" w:type="dxa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93" w:type="dxa"/>
            <w:gridSpan w:val="2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17" w:type="dxa"/>
            <w:gridSpan w:val="2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97" w:type="dxa"/>
            <w:gridSpan w:val="2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58" w:type="dxa"/>
            <w:gridSpan w:val="2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08" w:type="dxa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57766" w:rsidTr="00457766">
        <w:trPr>
          <w:trHeight w:val="265"/>
        </w:trPr>
        <w:tc>
          <w:tcPr>
            <w:tcW w:w="756" w:type="dxa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793" w:type="dxa"/>
            <w:gridSpan w:val="2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17" w:type="dxa"/>
            <w:gridSpan w:val="2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97" w:type="dxa"/>
            <w:gridSpan w:val="2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58" w:type="dxa"/>
            <w:gridSpan w:val="2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08" w:type="dxa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457766" w:rsidTr="00457766">
        <w:trPr>
          <w:trHeight w:val="1192"/>
        </w:trPr>
        <w:tc>
          <w:tcPr>
            <w:tcW w:w="756" w:type="dxa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793" w:type="dxa"/>
            <w:gridSpan w:val="2"/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580" w:type="dxa"/>
            <w:gridSpan w:val="7"/>
            <w:shd w:val="clear" w:color="auto" w:fill="FFFFFF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Приложение  13   к решению Думы Кожевниковского района  от "27 " декабря 2016 г.    № 105</w:t>
            </w:r>
          </w:p>
        </w:tc>
      </w:tr>
      <w:tr w:rsidR="00457766" w:rsidTr="00457766">
        <w:trPr>
          <w:trHeight w:val="795"/>
        </w:trPr>
        <w:tc>
          <w:tcPr>
            <w:tcW w:w="756" w:type="dxa"/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373" w:type="dxa"/>
            <w:gridSpan w:val="9"/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Перечень и объемы     финансирования муниципальных и                                                                  ведомственных   целевых  программ на 2017 год</w:t>
            </w:r>
          </w:p>
        </w:tc>
      </w:tr>
      <w:tr w:rsidR="00457766" w:rsidTr="00457766">
        <w:trPr>
          <w:trHeight w:val="169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</w:tr>
      <w:tr w:rsidR="00457766" w:rsidTr="00457766">
        <w:trPr>
          <w:trHeight w:val="8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КЦСР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КВР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Сумма  (</w:t>
            </w:r>
            <w:proofErr w:type="spellStart"/>
            <w:r>
              <w:rPr>
                <w:b/>
                <w:bCs/>
                <w:sz w:val="20"/>
              </w:rPr>
              <w:t>тыс</w:t>
            </w:r>
            <w:proofErr w:type="gramStart"/>
            <w:r>
              <w:rPr>
                <w:b/>
                <w:bCs/>
                <w:sz w:val="20"/>
              </w:rPr>
              <w:t>.р</w:t>
            </w:r>
            <w:proofErr w:type="gramEnd"/>
            <w:r>
              <w:rPr>
                <w:b/>
                <w:bCs/>
                <w:sz w:val="20"/>
              </w:rPr>
              <w:t>уб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</w:tr>
      <w:tr w:rsidR="00457766" w:rsidTr="00457766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54 507,011 </w:t>
            </w:r>
          </w:p>
        </w:tc>
      </w:tr>
      <w:tr w:rsidR="00457766" w:rsidTr="00457766">
        <w:trPr>
          <w:trHeight w:val="12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"Развитие малого  и среднего предпринимательства на территории Кожевниковского района на  период 2014-2018 годы".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7950100000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837,680</w:t>
            </w:r>
          </w:p>
        </w:tc>
      </w:tr>
      <w:tr w:rsidR="00457766" w:rsidTr="00457766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837,680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837,680</w:t>
            </w:r>
          </w:p>
        </w:tc>
      </w:tr>
      <w:tr w:rsidR="00457766" w:rsidTr="00457766">
        <w:trPr>
          <w:trHeight w:val="6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737,680</w:t>
            </w:r>
          </w:p>
        </w:tc>
      </w:tr>
      <w:tr w:rsidR="00457766" w:rsidTr="00457766">
        <w:trPr>
          <w:trHeight w:val="6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737,680</w:t>
            </w:r>
          </w:p>
        </w:tc>
      </w:tr>
      <w:tr w:rsidR="00457766" w:rsidTr="00457766">
        <w:trPr>
          <w:trHeight w:val="13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"Кожевниковский бизнес-инкубатор")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596,096</w:t>
            </w:r>
          </w:p>
        </w:tc>
      </w:tr>
      <w:tr w:rsidR="00457766" w:rsidTr="00457766">
        <w:trPr>
          <w:trHeight w:val="5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Проведение праздника "День предпринимателя»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79501S0020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20,000</w:t>
            </w:r>
          </w:p>
        </w:tc>
      </w:tr>
      <w:tr w:rsidR="00457766" w:rsidTr="00457766">
        <w:trPr>
          <w:trHeight w:val="5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Формирование и обучение </w:t>
            </w:r>
            <w:proofErr w:type="gramStart"/>
            <w:r>
              <w:rPr>
                <w:i/>
                <w:iCs/>
                <w:sz w:val="20"/>
              </w:rPr>
              <w:t>молодежных</w:t>
            </w:r>
            <w:proofErr w:type="gramEnd"/>
            <w:r>
              <w:rPr>
                <w:i/>
                <w:iCs/>
                <w:sz w:val="20"/>
              </w:rPr>
              <w:t xml:space="preserve"> бизнес-команд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79501S0020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30,000</w:t>
            </w:r>
          </w:p>
        </w:tc>
      </w:tr>
      <w:tr w:rsidR="00457766" w:rsidTr="00457766">
        <w:trPr>
          <w:trHeight w:val="8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Софинансирование расходов на создание, развитие  и обеспечение деятельности  МБУ "Кожевниковский бизнес-инкубатор"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79501S0050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91,584</w:t>
            </w:r>
          </w:p>
        </w:tc>
      </w:tr>
      <w:tr w:rsidR="00457766" w:rsidTr="00457766">
        <w:trPr>
          <w:trHeight w:val="4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457766" w:rsidTr="00457766">
        <w:trPr>
          <w:trHeight w:val="10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работ, услуг 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79501S0030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Конкурс предпринимательских проектов  стартующего бизнеса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79501S0030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100,000</w:t>
            </w:r>
          </w:p>
        </w:tc>
      </w:tr>
      <w:tr w:rsidR="00457766" w:rsidTr="00457766">
        <w:trPr>
          <w:trHeight w:val="13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7950200000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585,000</w:t>
            </w:r>
          </w:p>
        </w:tc>
      </w:tr>
      <w:tr w:rsidR="00457766" w:rsidTr="00457766">
        <w:trPr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585,000</w:t>
            </w:r>
          </w:p>
        </w:tc>
      </w:tr>
      <w:tr w:rsidR="00457766" w:rsidTr="00457766">
        <w:trPr>
          <w:trHeight w:val="4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585,000</w:t>
            </w:r>
          </w:p>
        </w:tc>
      </w:tr>
      <w:tr w:rsidR="00457766" w:rsidTr="00457766">
        <w:trPr>
          <w:trHeight w:val="5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585,000</w:t>
            </w:r>
          </w:p>
        </w:tc>
      </w:tr>
      <w:tr w:rsidR="00457766" w:rsidTr="00457766">
        <w:trPr>
          <w:trHeight w:val="8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585,000</w:t>
            </w:r>
          </w:p>
        </w:tc>
      </w:tr>
      <w:tr w:rsidR="00457766" w:rsidTr="00457766">
        <w:trPr>
          <w:trHeight w:val="6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Проведение конкурса на лучшее предприятие среди  малого и среднего сельского бизнеса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300,000</w:t>
            </w:r>
          </w:p>
        </w:tc>
      </w:tr>
      <w:tr w:rsidR="00457766" w:rsidTr="00457766">
        <w:trPr>
          <w:trHeight w:val="4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Искусственное осеменение коров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100,000</w:t>
            </w:r>
          </w:p>
        </w:tc>
      </w:tr>
      <w:tr w:rsidR="00457766" w:rsidTr="00457766">
        <w:trPr>
          <w:trHeight w:val="4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Ярмарки сельских поселений на творческих отчетах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75,000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Ежегодная сезонная ярмарка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80,000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Проведение районного конкурса среди операторов машинного доения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30,000</w:t>
            </w:r>
          </w:p>
        </w:tc>
      </w:tr>
      <w:tr w:rsidR="00457766" w:rsidTr="00457766">
        <w:trPr>
          <w:trHeight w:val="12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"Информирование населения о деятельности органов местного самоуправления муниципального образования Кожевниковский район"  на 2014-2018 годы".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7950300000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2 420,000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2 420,000</w:t>
            </w:r>
          </w:p>
        </w:tc>
      </w:tr>
      <w:tr w:rsidR="00457766" w:rsidTr="00457766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2 420,000</w:t>
            </w:r>
          </w:p>
        </w:tc>
      </w:tr>
      <w:tr w:rsidR="00457766" w:rsidTr="00457766">
        <w:trPr>
          <w:trHeight w:val="6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2 420,000</w:t>
            </w:r>
          </w:p>
        </w:tc>
      </w:tr>
      <w:tr w:rsidR="00457766" w:rsidTr="00457766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2 420,000</w:t>
            </w:r>
          </w:p>
        </w:tc>
      </w:tr>
      <w:tr w:rsidR="00457766" w:rsidTr="00457766">
        <w:trPr>
          <w:trHeight w:val="5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Печатные СМИ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2 400,000</w:t>
            </w:r>
          </w:p>
        </w:tc>
      </w:tr>
      <w:tr w:rsidR="00457766" w:rsidTr="00457766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Конкурс "Кожевниковский район глазами СМИ"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20,000</w:t>
            </w:r>
          </w:p>
        </w:tc>
      </w:tr>
      <w:tr w:rsidR="00457766" w:rsidTr="00457766">
        <w:trPr>
          <w:trHeight w:val="8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13 289,357</w:t>
            </w:r>
          </w:p>
        </w:tc>
      </w:tr>
      <w:tr w:rsidR="00457766" w:rsidTr="00457766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2 550,000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2 550,000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2 550,000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2 550,000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Развитие сетей сотовой связи стандарта GSM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2 550,000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Жилищно-коммунальное  хозяйство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2 701,430</w:t>
            </w:r>
          </w:p>
        </w:tc>
      </w:tr>
      <w:tr w:rsidR="00457766" w:rsidTr="00457766">
        <w:trPr>
          <w:trHeight w:val="3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2 556,430</w:t>
            </w:r>
          </w:p>
        </w:tc>
      </w:tr>
      <w:tr w:rsidR="00457766" w:rsidTr="00457766">
        <w:trPr>
          <w:trHeight w:val="6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</w:tr>
      <w:tr w:rsidR="00457766" w:rsidTr="00457766">
        <w:trPr>
          <w:trHeight w:val="6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</w:tr>
      <w:tr w:rsidR="00457766" w:rsidTr="00457766">
        <w:trPr>
          <w:trHeight w:val="8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Реконструкция наружных сетей водопровода по ул. Ленина  в </w:t>
            </w: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Старая Ювала Кожевниковского района Томской области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6,000</w:t>
            </w:r>
          </w:p>
        </w:tc>
      </w:tr>
      <w:tr w:rsidR="00457766" w:rsidTr="00457766">
        <w:trPr>
          <w:trHeight w:val="8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Реконструкция  сетей водопровода  по ул. Лесная в с. </w:t>
            </w:r>
            <w:proofErr w:type="spellStart"/>
            <w:r>
              <w:rPr>
                <w:i/>
                <w:iCs/>
                <w:sz w:val="20"/>
              </w:rPr>
              <w:t>Уртам</w:t>
            </w:r>
            <w:proofErr w:type="spellEnd"/>
            <w:r>
              <w:rPr>
                <w:i/>
                <w:iCs/>
                <w:sz w:val="20"/>
              </w:rPr>
              <w:t xml:space="preserve">  Кожевниковского района Томской области (с подключением объектов жилого фонда на </w:t>
            </w:r>
            <w:proofErr w:type="spellStart"/>
            <w:r>
              <w:rPr>
                <w:i/>
                <w:iCs/>
                <w:sz w:val="20"/>
              </w:rPr>
              <w:t>ул</w:t>
            </w:r>
            <w:proofErr w:type="gramStart"/>
            <w:r>
              <w:rPr>
                <w:i/>
                <w:iCs/>
                <w:sz w:val="20"/>
              </w:rPr>
              <w:t>.З</w:t>
            </w:r>
            <w:proofErr w:type="gramEnd"/>
            <w:r>
              <w:rPr>
                <w:i/>
                <w:iCs/>
                <w:sz w:val="20"/>
              </w:rPr>
              <w:t>елёная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6,000</w:t>
            </w:r>
          </w:p>
        </w:tc>
      </w:tr>
      <w:tr w:rsidR="00457766" w:rsidTr="00457766">
        <w:trPr>
          <w:trHeight w:val="6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2 544,430</w:t>
            </w:r>
          </w:p>
        </w:tc>
      </w:tr>
      <w:tr w:rsidR="00457766" w:rsidTr="00457766">
        <w:trPr>
          <w:trHeight w:val="5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Бюджетные инвестиции,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2 544,430</w:t>
            </w:r>
          </w:p>
        </w:tc>
      </w:tr>
      <w:tr w:rsidR="00457766" w:rsidTr="00457766">
        <w:trPr>
          <w:trHeight w:val="7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Разработка ПСД для реконструкции наружных сетей водопровода  в д. </w:t>
            </w:r>
            <w:proofErr w:type="spellStart"/>
            <w:r>
              <w:rPr>
                <w:i/>
                <w:iCs/>
                <w:sz w:val="20"/>
              </w:rPr>
              <w:t>Новоуспенка</w:t>
            </w:r>
            <w:proofErr w:type="spellEnd"/>
            <w:r>
              <w:rPr>
                <w:i/>
                <w:iCs/>
                <w:sz w:val="20"/>
              </w:rPr>
              <w:t xml:space="preserve"> Кожевниковский р-он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678,400</w:t>
            </w:r>
          </w:p>
        </w:tc>
      </w:tr>
      <w:tr w:rsidR="00457766" w:rsidTr="00457766">
        <w:trPr>
          <w:trHeight w:val="9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Разработка ПСД для реконструкции  сетей водопровода  по </w:t>
            </w:r>
            <w:proofErr w:type="spellStart"/>
            <w:r>
              <w:rPr>
                <w:i/>
                <w:iCs/>
                <w:sz w:val="20"/>
              </w:rPr>
              <w:t>ул</w:t>
            </w:r>
            <w:proofErr w:type="gramStart"/>
            <w:r>
              <w:rPr>
                <w:i/>
                <w:iCs/>
                <w:sz w:val="20"/>
              </w:rPr>
              <w:t>.У</w:t>
            </w:r>
            <w:proofErr w:type="gramEnd"/>
            <w:r>
              <w:rPr>
                <w:i/>
                <w:iCs/>
                <w:sz w:val="20"/>
              </w:rPr>
              <w:t>льяновская</w:t>
            </w:r>
            <w:proofErr w:type="spellEnd"/>
            <w:r>
              <w:rPr>
                <w:i/>
                <w:iCs/>
                <w:sz w:val="20"/>
              </w:rPr>
              <w:t xml:space="preserve">, Дорожная в </w:t>
            </w:r>
            <w:proofErr w:type="spellStart"/>
            <w:r>
              <w:rPr>
                <w:i/>
                <w:iCs/>
                <w:sz w:val="20"/>
              </w:rPr>
              <w:t>с.Старая</w:t>
            </w:r>
            <w:proofErr w:type="spellEnd"/>
            <w:r>
              <w:rPr>
                <w:i/>
                <w:iCs/>
                <w:sz w:val="20"/>
              </w:rPr>
              <w:t xml:space="preserve"> Ювала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482,500</w:t>
            </w:r>
          </w:p>
        </w:tc>
      </w:tr>
      <w:tr w:rsidR="00457766" w:rsidTr="00457766">
        <w:trPr>
          <w:trHeight w:val="6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Разработка ПСД для реконструкции водопроводной сети  по </w:t>
            </w:r>
            <w:proofErr w:type="spellStart"/>
            <w:r>
              <w:rPr>
                <w:i/>
                <w:iCs/>
                <w:sz w:val="20"/>
              </w:rPr>
              <w:t>ул</w:t>
            </w:r>
            <w:proofErr w:type="gramStart"/>
            <w:r>
              <w:rPr>
                <w:i/>
                <w:iCs/>
                <w:sz w:val="20"/>
              </w:rPr>
              <w:t>.М</w:t>
            </w:r>
            <w:proofErr w:type="gramEnd"/>
            <w:r>
              <w:rPr>
                <w:i/>
                <w:iCs/>
                <w:sz w:val="20"/>
              </w:rPr>
              <w:t>олодёжная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с.Тека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132,000</w:t>
            </w:r>
          </w:p>
        </w:tc>
      </w:tr>
      <w:tr w:rsidR="00457766" w:rsidTr="00457766">
        <w:trPr>
          <w:trHeight w:val="8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Разработка ПСД для реконструкции сетей водопровода  по </w:t>
            </w:r>
            <w:proofErr w:type="spellStart"/>
            <w:r>
              <w:rPr>
                <w:i/>
                <w:iCs/>
                <w:sz w:val="20"/>
              </w:rPr>
              <w:t>ул</w:t>
            </w:r>
            <w:proofErr w:type="gramStart"/>
            <w:r>
              <w:rPr>
                <w:i/>
                <w:iCs/>
                <w:sz w:val="20"/>
              </w:rPr>
              <w:t>.С</w:t>
            </w:r>
            <w:proofErr w:type="gramEnd"/>
            <w:r>
              <w:rPr>
                <w:i/>
                <w:iCs/>
                <w:sz w:val="20"/>
              </w:rPr>
              <w:t>оветская</w:t>
            </w:r>
            <w:proofErr w:type="spellEnd"/>
            <w:r>
              <w:rPr>
                <w:i/>
                <w:iCs/>
                <w:sz w:val="20"/>
              </w:rPr>
              <w:t xml:space="preserve"> и 2-я Пятилетка в </w:t>
            </w:r>
            <w:proofErr w:type="spellStart"/>
            <w:r>
              <w:rPr>
                <w:i/>
                <w:iCs/>
                <w:sz w:val="20"/>
              </w:rPr>
              <w:t>с.Вороново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222,670</w:t>
            </w:r>
          </w:p>
        </w:tc>
      </w:tr>
      <w:tr w:rsidR="00457766" w:rsidTr="00457766">
        <w:trPr>
          <w:trHeight w:val="7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Реконструкция водопроводных сетей по </w:t>
            </w:r>
            <w:proofErr w:type="spellStart"/>
            <w:r>
              <w:rPr>
                <w:i/>
                <w:iCs/>
                <w:sz w:val="20"/>
              </w:rPr>
              <w:t>ул</w:t>
            </w:r>
            <w:proofErr w:type="gramStart"/>
            <w:r>
              <w:rPr>
                <w:i/>
                <w:iCs/>
                <w:sz w:val="20"/>
              </w:rPr>
              <w:t>.Ш</w:t>
            </w:r>
            <w:proofErr w:type="gramEnd"/>
            <w:r>
              <w:rPr>
                <w:i/>
                <w:iCs/>
                <w:sz w:val="20"/>
              </w:rPr>
              <w:t>кольная</w:t>
            </w:r>
            <w:proofErr w:type="spellEnd"/>
            <w:r>
              <w:rPr>
                <w:i/>
                <w:iCs/>
                <w:sz w:val="20"/>
              </w:rPr>
              <w:t xml:space="preserve">  в </w:t>
            </w:r>
            <w:proofErr w:type="spellStart"/>
            <w:r>
              <w:rPr>
                <w:i/>
                <w:iCs/>
                <w:sz w:val="20"/>
              </w:rPr>
              <w:t>С.Песочнодубровка</w:t>
            </w:r>
            <w:proofErr w:type="spellEnd"/>
            <w:r>
              <w:rPr>
                <w:i/>
                <w:iCs/>
                <w:sz w:val="20"/>
              </w:rPr>
              <w:t xml:space="preserve"> с подключением  объектов жилого фонда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358,990</w:t>
            </w:r>
          </w:p>
        </w:tc>
      </w:tr>
      <w:tr w:rsidR="00457766" w:rsidTr="00457766">
        <w:trPr>
          <w:trHeight w:val="6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Реконструкция водопроводных сетей  по </w:t>
            </w:r>
            <w:proofErr w:type="spellStart"/>
            <w:r>
              <w:rPr>
                <w:i/>
                <w:iCs/>
                <w:sz w:val="20"/>
              </w:rPr>
              <w:t>ул</w:t>
            </w:r>
            <w:proofErr w:type="gramStart"/>
            <w:r>
              <w:rPr>
                <w:i/>
                <w:iCs/>
                <w:sz w:val="20"/>
              </w:rPr>
              <w:t>.М</w:t>
            </w:r>
            <w:proofErr w:type="gramEnd"/>
            <w:r>
              <w:rPr>
                <w:i/>
                <w:iCs/>
                <w:sz w:val="20"/>
              </w:rPr>
              <w:t>олодёжная</w:t>
            </w:r>
            <w:proofErr w:type="spellEnd"/>
            <w:r>
              <w:rPr>
                <w:i/>
                <w:iCs/>
                <w:sz w:val="20"/>
              </w:rPr>
              <w:t xml:space="preserve">   в </w:t>
            </w:r>
            <w:proofErr w:type="spellStart"/>
            <w:r>
              <w:rPr>
                <w:i/>
                <w:iCs/>
                <w:sz w:val="20"/>
              </w:rPr>
              <w:t>с.Песочнодубровка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669,870</w:t>
            </w:r>
          </w:p>
        </w:tc>
      </w:tr>
      <w:tr w:rsidR="00457766" w:rsidTr="00457766">
        <w:trPr>
          <w:trHeight w:val="4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6 537,927</w:t>
            </w:r>
          </w:p>
        </w:tc>
      </w:tr>
      <w:tr w:rsidR="00457766" w:rsidTr="00457766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6 537,927</w:t>
            </w:r>
          </w:p>
        </w:tc>
      </w:tr>
      <w:tr w:rsidR="00457766" w:rsidTr="00457766">
        <w:trPr>
          <w:trHeight w:val="13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Разработка ПСД "Водоснабжение, газоснабжение и электроснабжение улицы в жилой застройке микрорайона малоэтажной застройки «</w:t>
            </w:r>
            <w:proofErr w:type="gramStart"/>
            <w:r>
              <w:rPr>
                <w:i/>
                <w:iCs/>
                <w:sz w:val="20"/>
              </w:rPr>
              <w:t>Коммунальный</w:t>
            </w:r>
            <w:proofErr w:type="gramEnd"/>
            <w:r>
              <w:rPr>
                <w:i/>
                <w:iCs/>
                <w:sz w:val="20"/>
              </w:rPr>
              <w:t xml:space="preserve">» в с. Кожевниково, Кожевниковского района, Томской области»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1 408,147</w:t>
            </w:r>
          </w:p>
        </w:tc>
      </w:tr>
      <w:tr w:rsidR="00457766" w:rsidTr="00457766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Разработка ПСД для реконструкции водопроводных сетей  по </w:t>
            </w:r>
            <w:proofErr w:type="spellStart"/>
            <w:r>
              <w:rPr>
                <w:i/>
                <w:iCs/>
                <w:sz w:val="20"/>
              </w:rPr>
              <w:t>ул</w:t>
            </w:r>
            <w:proofErr w:type="gramStart"/>
            <w:r>
              <w:rPr>
                <w:i/>
                <w:iCs/>
                <w:sz w:val="20"/>
              </w:rPr>
              <w:t>.П</w:t>
            </w:r>
            <w:proofErr w:type="gramEnd"/>
            <w:r>
              <w:rPr>
                <w:i/>
                <w:iCs/>
                <w:sz w:val="20"/>
              </w:rPr>
              <w:t>окрышкина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с.Кожевниково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92,300</w:t>
            </w:r>
          </w:p>
        </w:tc>
      </w:tr>
      <w:tr w:rsidR="00457766" w:rsidTr="00457766">
        <w:trPr>
          <w:trHeight w:val="6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Разработка ПСД для реконструкции водопроводных сетей  по </w:t>
            </w:r>
            <w:proofErr w:type="spellStart"/>
            <w:r>
              <w:rPr>
                <w:i/>
                <w:iCs/>
                <w:sz w:val="20"/>
              </w:rPr>
              <w:t>ул</w:t>
            </w:r>
            <w:proofErr w:type="gramStart"/>
            <w:r>
              <w:rPr>
                <w:i/>
                <w:iCs/>
                <w:sz w:val="20"/>
              </w:rPr>
              <w:t>.С</w:t>
            </w:r>
            <w:proofErr w:type="gramEnd"/>
            <w:r>
              <w:rPr>
                <w:i/>
                <w:iCs/>
                <w:sz w:val="20"/>
              </w:rPr>
              <w:t>адовая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с.Кожевниково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118,700</w:t>
            </w:r>
          </w:p>
        </w:tc>
      </w:tr>
      <w:tr w:rsidR="00457766" w:rsidTr="00457766">
        <w:trPr>
          <w:trHeight w:val="7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Разработка ПСД на строительство газопровода микрорайона "Северный" в </w:t>
            </w:r>
            <w:proofErr w:type="spellStart"/>
            <w:r>
              <w:rPr>
                <w:i/>
                <w:iCs/>
                <w:sz w:val="20"/>
              </w:rPr>
              <w:t>с</w:t>
            </w:r>
            <w:proofErr w:type="gramStart"/>
            <w:r>
              <w:rPr>
                <w:i/>
                <w:iCs/>
                <w:sz w:val="20"/>
              </w:rPr>
              <w:t>.К</w:t>
            </w:r>
            <w:proofErr w:type="gramEnd"/>
            <w:r>
              <w:rPr>
                <w:i/>
                <w:iCs/>
                <w:sz w:val="20"/>
              </w:rPr>
              <w:t>ожевниково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1 080,000</w:t>
            </w:r>
          </w:p>
        </w:tc>
      </w:tr>
      <w:tr w:rsidR="00457766" w:rsidTr="00457766">
        <w:trPr>
          <w:trHeight w:val="9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Разработка ПСД и инженерные изыскания на объекте "Реконструкция сетей водопровода по улицам Тельмана, Фрунзе, 1-е Мая, Ленина, Пушкина</w:t>
            </w:r>
            <w:proofErr w:type="gramStart"/>
            <w:r>
              <w:rPr>
                <w:i/>
                <w:iCs/>
                <w:sz w:val="20"/>
              </w:rPr>
              <w:t xml:space="preserve"> ,</w:t>
            </w:r>
            <w:proofErr w:type="gramEnd"/>
            <w:r>
              <w:rPr>
                <w:i/>
                <w:iCs/>
                <w:sz w:val="20"/>
              </w:rPr>
              <w:t xml:space="preserve"> Дзержинского в с. </w:t>
            </w:r>
            <w:proofErr w:type="spellStart"/>
            <w:r>
              <w:rPr>
                <w:i/>
                <w:iCs/>
                <w:sz w:val="20"/>
              </w:rPr>
              <w:t>Уртам</w:t>
            </w:r>
            <w:proofErr w:type="spellEnd"/>
            <w:r>
              <w:rPr>
                <w:i/>
                <w:iCs/>
                <w:sz w:val="20"/>
              </w:rPr>
              <w:t xml:space="preserve"> Кожевниковского района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298,500</w:t>
            </w:r>
          </w:p>
        </w:tc>
      </w:tr>
      <w:tr w:rsidR="00457766" w:rsidTr="00457766">
        <w:trPr>
          <w:trHeight w:val="6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Газоснабжение </w:t>
            </w:r>
            <w:proofErr w:type="spellStart"/>
            <w:r>
              <w:rPr>
                <w:i/>
                <w:iCs/>
                <w:sz w:val="20"/>
              </w:rPr>
              <w:t>с</w:t>
            </w:r>
            <w:proofErr w:type="gramStart"/>
            <w:r>
              <w:rPr>
                <w:i/>
                <w:iCs/>
                <w:sz w:val="20"/>
              </w:rPr>
              <w:t>.Н</w:t>
            </w:r>
            <w:proofErr w:type="gramEnd"/>
            <w:r>
              <w:rPr>
                <w:i/>
                <w:iCs/>
                <w:sz w:val="20"/>
              </w:rPr>
              <w:t>овопокровка</w:t>
            </w:r>
            <w:proofErr w:type="spellEnd"/>
            <w:r>
              <w:rPr>
                <w:i/>
                <w:iCs/>
                <w:sz w:val="20"/>
              </w:rPr>
              <w:t xml:space="preserve">  Кожевниковского района Томской области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79504L0180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3 540,280</w:t>
            </w:r>
          </w:p>
        </w:tc>
      </w:tr>
      <w:tr w:rsidR="00457766" w:rsidTr="00457766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145,000</w:t>
            </w:r>
          </w:p>
        </w:tc>
      </w:tr>
      <w:tr w:rsidR="00457766" w:rsidTr="00457766">
        <w:trPr>
          <w:trHeight w:val="6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57766" w:rsidTr="00457766">
        <w:trPr>
          <w:trHeight w:val="4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Бюджетные инвестиции,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145,000</w:t>
            </w:r>
          </w:p>
        </w:tc>
      </w:tr>
      <w:tr w:rsidR="00457766" w:rsidTr="00457766">
        <w:trPr>
          <w:trHeight w:val="10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Разработка ПСД для реконструкции уличного освещения по улице </w:t>
            </w:r>
            <w:proofErr w:type="spellStart"/>
            <w:r>
              <w:rPr>
                <w:i/>
                <w:iCs/>
                <w:sz w:val="20"/>
              </w:rPr>
              <w:t>Смолень</w:t>
            </w:r>
            <w:proofErr w:type="spellEnd"/>
            <w:r>
              <w:rPr>
                <w:i/>
                <w:iCs/>
                <w:sz w:val="20"/>
              </w:rPr>
              <w:t xml:space="preserve"> д. </w:t>
            </w:r>
            <w:proofErr w:type="spellStart"/>
            <w:r>
              <w:rPr>
                <w:i/>
                <w:iCs/>
                <w:sz w:val="20"/>
              </w:rPr>
              <w:t>Аркадьево</w:t>
            </w:r>
            <w:proofErr w:type="spellEnd"/>
            <w:r>
              <w:rPr>
                <w:i/>
                <w:iCs/>
                <w:sz w:val="20"/>
              </w:rPr>
              <w:t xml:space="preserve"> Кожевниковского района с применением энергосберегающих технологий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145,000</w:t>
            </w:r>
          </w:p>
        </w:tc>
      </w:tr>
      <w:tr w:rsidR="00457766" w:rsidTr="00457766">
        <w:trPr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1 500,000</w:t>
            </w:r>
          </w:p>
        </w:tc>
      </w:tr>
      <w:tr w:rsidR="00457766" w:rsidTr="00457766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1 500,000</w:t>
            </w:r>
          </w:p>
        </w:tc>
      </w:tr>
      <w:tr w:rsidR="00457766" w:rsidTr="00457766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1 500,000</w:t>
            </w:r>
          </w:p>
        </w:tc>
      </w:tr>
      <w:tr w:rsidR="00457766" w:rsidTr="00457766">
        <w:trPr>
          <w:trHeight w:val="6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1 500,000</w:t>
            </w:r>
          </w:p>
        </w:tc>
      </w:tr>
      <w:tr w:rsidR="00457766" w:rsidTr="00457766">
        <w:trPr>
          <w:trHeight w:val="7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Субсидии на улучшение жилищных условий 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79504L0180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1 500,000</w:t>
            </w:r>
          </w:p>
        </w:tc>
      </w:tr>
      <w:tr w:rsidR="00457766" w:rsidTr="00457766">
        <w:trPr>
          <w:trHeight w:val="8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МП "Развитие образования  в  Кожевниковском районе  на 2016-2020 годы".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5 592,576</w:t>
            </w:r>
          </w:p>
        </w:tc>
      </w:tr>
      <w:tr w:rsidR="00457766" w:rsidTr="00457766">
        <w:trPr>
          <w:trHeight w:val="3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5 592,576</w:t>
            </w:r>
          </w:p>
        </w:tc>
      </w:tr>
      <w:tr w:rsidR="00457766" w:rsidTr="00457766">
        <w:trPr>
          <w:trHeight w:val="3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140,318</w:t>
            </w:r>
          </w:p>
        </w:tc>
      </w:tr>
      <w:tr w:rsidR="00457766" w:rsidTr="00457766">
        <w:trPr>
          <w:trHeight w:val="6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140,318</w:t>
            </w:r>
          </w:p>
        </w:tc>
      </w:tr>
      <w:tr w:rsidR="00457766" w:rsidTr="00457766">
        <w:trPr>
          <w:trHeight w:val="4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67,228</w:t>
            </w:r>
          </w:p>
        </w:tc>
      </w:tr>
      <w:tr w:rsidR="00457766" w:rsidTr="00457766">
        <w:trPr>
          <w:trHeight w:val="5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51,228</w:t>
            </w:r>
          </w:p>
        </w:tc>
      </w:tr>
      <w:tr w:rsidR="00457766" w:rsidTr="00457766">
        <w:trPr>
          <w:trHeight w:val="55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16,000</w:t>
            </w:r>
          </w:p>
        </w:tc>
      </w:tr>
      <w:tr w:rsidR="00457766" w:rsidTr="00457766">
        <w:trPr>
          <w:trHeight w:val="5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73,090</w:t>
            </w:r>
          </w:p>
        </w:tc>
      </w:tr>
      <w:tr w:rsidR="00457766" w:rsidTr="00457766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4 927,646</w:t>
            </w:r>
          </w:p>
        </w:tc>
      </w:tr>
      <w:tr w:rsidR="00457766" w:rsidTr="00457766">
        <w:trPr>
          <w:trHeight w:val="7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4 927,646</w:t>
            </w:r>
          </w:p>
        </w:tc>
      </w:tr>
      <w:tr w:rsidR="00457766" w:rsidTr="00457766">
        <w:trPr>
          <w:trHeight w:val="4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3 810,420</w:t>
            </w:r>
          </w:p>
        </w:tc>
      </w:tr>
      <w:tr w:rsidR="00457766" w:rsidTr="00457766">
        <w:trPr>
          <w:trHeight w:val="6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263,026</w:t>
            </w:r>
          </w:p>
        </w:tc>
      </w:tr>
      <w:tr w:rsidR="00457766" w:rsidTr="00457766">
        <w:trPr>
          <w:trHeight w:val="7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Обследование технического состояния здания для проведения капитального ремонта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160,000</w:t>
            </w:r>
          </w:p>
        </w:tc>
      </w:tr>
      <w:tr w:rsidR="00457766" w:rsidTr="00457766">
        <w:trPr>
          <w:trHeight w:val="6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2,000</w:t>
            </w:r>
          </w:p>
        </w:tc>
      </w:tr>
      <w:tr w:rsidR="00457766" w:rsidTr="00457766">
        <w:trPr>
          <w:trHeight w:val="6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143,818</w:t>
            </w:r>
          </w:p>
        </w:tc>
      </w:tr>
      <w:tr w:rsidR="00457766" w:rsidTr="00457766">
        <w:trPr>
          <w:trHeight w:val="6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Оснащение пищеблоков образовательных учреждений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100,000</w:t>
            </w:r>
          </w:p>
        </w:tc>
      </w:tr>
      <w:tr w:rsidR="00457766" w:rsidTr="00457766">
        <w:trPr>
          <w:trHeight w:val="4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Лицензирование образовательных учреждений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3,000</w:t>
            </w:r>
          </w:p>
        </w:tc>
      </w:tr>
      <w:tr w:rsidR="00457766" w:rsidTr="00457766">
        <w:trPr>
          <w:trHeight w:val="5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Приобретение автотранспортных средств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2 618,267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Создание условий для поддержки одаренных  детей и подростков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50,000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135,059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335,250</w:t>
            </w:r>
          </w:p>
        </w:tc>
      </w:tr>
      <w:tr w:rsidR="00457766" w:rsidTr="00457766">
        <w:trPr>
          <w:trHeight w:val="4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1 117,226</w:t>
            </w:r>
          </w:p>
        </w:tc>
      </w:tr>
      <w:tr w:rsidR="00457766" w:rsidTr="00457766">
        <w:trPr>
          <w:trHeight w:val="4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Обеспечение организации подвоза </w:t>
            </w:r>
            <w:proofErr w:type="gramStart"/>
            <w:r>
              <w:rPr>
                <w:i/>
                <w:iCs/>
                <w:sz w:val="20"/>
              </w:rPr>
              <w:t>обучающихся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630,670</w:t>
            </w:r>
          </w:p>
        </w:tc>
      </w:tr>
      <w:tr w:rsidR="00457766" w:rsidTr="00457766">
        <w:trPr>
          <w:trHeight w:val="6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72,385</w:t>
            </w:r>
          </w:p>
        </w:tc>
      </w:tr>
      <w:tr w:rsidR="00457766" w:rsidTr="00457766">
        <w:trPr>
          <w:trHeight w:val="5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35,815</w:t>
            </w:r>
          </w:p>
        </w:tc>
      </w:tr>
      <w:tr w:rsidR="00457766" w:rsidTr="00457766">
        <w:trPr>
          <w:trHeight w:val="8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Создание  в общеобразовательных организациях, расположенных в сельской местности, условий для занятий физической культурой и спортом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120,000</w:t>
            </w:r>
          </w:p>
        </w:tc>
      </w:tr>
      <w:tr w:rsidR="00457766" w:rsidTr="00457766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4,000</w:t>
            </w:r>
          </w:p>
        </w:tc>
      </w:tr>
      <w:tr w:rsidR="00457766" w:rsidTr="00457766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156,182</w:t>
            </w:r>
          </w:p>
        </w:tc>
      </w:tr>
      <w:tr w:rsidR="00457766" w:rsidTr="00457766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98,174</w:t>
            </w:r>
          </w:p>
        </w:tc>
      </w:tr>
      <w:tr w:rsidR="00457766" w:rsidTr="00457766">
        <w:trPr>
          <w:trHeight w:val="4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124,612</w:t>
            </w:r>
          </w:p>
        </w:tc>
      </w:tr>
      <w:tr w:rsidR="00457766" w:rsidTr="00457766">
        <w:trPr>
          <w:trHeight w:val="7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124,612</w:t>
            </w:r>
          </w:p>
        </w:tc>
      </w:tr>
      <w:tr w:rsidR="00457766" w:rsidTr="00457766">
        <w:trPr>
          <w:trHeight w:val="4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124,612</w:t>
            </w:r>
          </w:p>
        </w:tc>
      </w:tr>
      <w:tr w:rsidR="00457766" w:rsidTr="00457766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18,670</w:t>
            </w:r>
          </w:p>
        </w:tc>
      </w:tr>
      <w:tr w:rsidR="00457766" w:rsidTr="00457766">
        <w:trPr>
          <w:trHeight w:val="5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Лицензирование образовательных учреждений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3,500</w:t>
            </w:r>
          </w:p>
        </w:tc>
      </w:tr>
      <w:tr w:rsidR="00457766" w:rsidTr="00457766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6,000</w:t>
            </w:r>
          </w:p>
        </w:tc>
      </w:tr>
      <w:tr w:rsidR="00457766" w:rsidTr="00457766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96,442</w:t>
            </w:r>
          </w:p>
        </w:tc>
      </w:tr>
      <w:tr w:rsidR="00457766" w:rsidTr="00457766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</w:tr>
      <w:tr w:rsidR="00457766" w:rsidTr="00457766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400,000</w:t>
            </w:r>
          </w:p>
        </w:tc>
      </w:tr>
      <w:tr w:rsidR="00457766" w:rsidTr="00457766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307,600</w:t>
            </w:r>
          </w:p>
        </w:tc>
      </w:tr>
      <w:tr w:rsidR="00457766" w:rsidTr="00457766">
        <w:trPr>
          <w:trHeight w:val="7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трудоустройства несовершеннолетних подростков.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307,600</w:t>
            </w:r>
          </w:p>
        </w:tc>
      </w:tr>
      <w:tr w:rsidR="00457766" w:rsidTr="00457766">
        <w:trPr>
          <w:trHeight w:val="5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92,400</w:t>
            </w:r>
          </w:p>
        </w:tc>
      </w:tr>
      <w:tr w:rsidR="00457766" w:rsidTr="00457766">
        <w:trPr>
          <w:trHeight w:val="6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трудоустройства несовершеннолетних подростков.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92,400</w:t>
            </w:r>
          </w:p>
        </w:tc>
      </w:tr>
      <w:tr w:rsidR="00457766" w:rsidTr="00457766">
        <w:trPr>
          <w:trHeight w:val="6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«Патриотическое воспитание граждан на территории Кожевниковского района на 2016-2020 годы».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660,000</w:t>
            </w:r>
          </w:p>
        </w:tc>
      </w:tr>
      <w:tr w:rsidR="00457766" w:rsidTr="00457766">
        <w:trPr>
          <w:trHeight w:val="4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605,000</w:t>
            </w:r>
          </w:p>
        </w:tc>
      </w:tr>
      <w:tr w:rsidR="00457766" w:rsidTr="00457766">
        <w:trPr>
          <w:trHeight w:val="44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605,000</w:t>
            </w:r>
          </w:p>
        </w:tc>
      </w:tr>
      <w:tr w:rsidR="00457766" w:rsidTr="00457766">
        <w:trPr>
          <w:trHeight w:val="6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605,000</w:t>
            </w:r>
          </w:p>
        </w:tc>
      </w:tr>
      <w:tr w:rsidR="00457766" w:rsidTr="00457766">
        <w:trPr>
          <w:trHeight w:val="8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605,000</w:t>
            </w:r>
          </w:p>
        </w:tc>
      </w:tr>
      <w:tr w:rsidR="00457766" w:rsidTr="00457766">
        <w:trPr>
          <w:trHeight w:val="9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Муниципальная поддержка общественных объединений, ведущих работу по военно-патриотическому воспитанию молодёжи. (Совет ветеранов)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450,000</w:t>
            </w:r>
          </w:p>
        </w:tc>
      </w:tr>
      <w:tr w:rsidR="00457766" w:rsidTr="00457766">
        <w:trPr>
          <w:trHeight w:val="4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Участие  в областном конкурсе ветеранских хоров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15,000</w:t>
            </w:r>
          </w:p>
        </w:tc>
      </w:tr>
      <w:tr w:rsidR="00457766" w:rsidTr="00457766">
        <w:trPr>
          <w:trHeight w:val="9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 и проведение мероприятий, посвященных локальным войнам и военным конфликтам 1950-2000гг, создание памятников и др.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30,000</w:t>
            </w:r>
          </w:p>
        </w:tc>
      </w:tr>
      <w:tr w:rsidR="00457766" w:rsidTr="00457766">
        <w:trPr>
          <w:trHeight w:val="7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и проведение мероприятий по празднованию знаменательных и памятных  дат отечественной истории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60,000</w:t>
            </w:r>
          </w:p>
        </w:tc>
      </w:tr>
      <w:tr w:rsidR="00457766" w:rsidTr="00457766">
        <w:trPr>
          <w:trHeight w:val="7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Укрепление материально-технической и методической базы школьных и  </w:t>
            </w:r>
            <w:proofErr w:type="gramStart"/>
            <w:r>
              <w:rPr>
                <w:i/>
                <w:iCs/>
                <w:sz w:val="20"/>
              </w:rPr>
              <w:t>районного</w:t>
            </w:r>
            <w:proofErr w:type="gramEnd"/>
            <w:r>
              <w:rPr>
                <w:i/>
                <w:iCs/>
                <w:sz w:val="20"/>
              </w:rPr>
              <w:t xml:space="preserve"> музеев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10,000</w:t>
            </w:r>
          </w:p>
        </w:tc>
      </w:tr>
      <w:tr w:rsidR="00457766" w:rsidTr="00457766">
        <w:trPr>
          <w:trHeight w:val="5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и проведение мероприятий, посвященных событиям на Чернобыльской АЭС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10,000</w:t>
            </w:r>
          </w:p>
        </w:tc>
      </w:tr>
      <w:tr w:rsidR="00457766" w:rsidTr="00457766">
        <w:trPr>
          <w:trHeight w:val="7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работы по шефству за содержанием памятников погибшим воинам-землякам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30,000</w:t>
            </w:r>
          </w:p>
        </w:tc>
      </w:tr>
      <w:tr w:rsidR="00457766" w:rsidTr="00457766">
        <w:trPr>
          <w:trHeight w:val="3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</w:tr>
      <w:tr w:rsidR="00457766" w:rsidTr="00457766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</w:tr>
      <w:tr w:rsidR="00457766" w:rsidTr="00457766">
        <w:trPr>
          <w:trHeight w:val="7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</w:tr>
      <w:tr w:rsidR="00457766" w:rsidTr="00457766">
        <w:trPr>
          <w:trHeight w:val="9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79507S0690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7,500</w:t>
            </w:r>
          </w:p>
        </w:tc>
      </w:tr>
      <w:tr w:rsidR="00457766" w:rsidTr="00457766">
        <w:trPr>
          <w:trHeight w:val="4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47,500</w:t>
            </w:r>
          </w:p>
        </w:tc>
      </w:tr>
      <w:tr w:rsidR="00457766" w:rsidTr="00457766">
        <w:trPr>
          <w:trHeight w:val="4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40,000</w:t>
            </w:r>
          </w:p>
        </w:tc>
      </w:tr>
      <w:tr w:rsidR="00457766" w:rsidTr="00457766">
        <w:trPr>
          <w:trHeight w:val="6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40,000</w:t>
            </w:r>
          </w:p>
        </w:tc>
      </w:tr>
      <w:tr w:rsidR="00457766" w:rsidTr="00457766">
        <w:trPr>
          <w:trHeight w:val="4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40,000</w:t>
            </w:r>
          </w:p>
        </w:tc>
      </w:tr>
      <w:tr w:rsidR="00457766" w:rsidTr="00457766">
        <w:trPr>
          <w:trHeight w:val="6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и проведение мероприятий по празднованию знаменательных и памятных  дат отечественной истории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40,000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</w:tr>
      <w:tr w:rsidR="00457766" w:rsidTr="00457766">
        <w:trPr>
          <w:trHeight w:val="7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</w:tr>
      <w:tr w:rsidR="00457766" w:rsidTr="00457766">
        <w:trPr>
          <w:trHeight w:val="6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7,500</w:t>
            </w:r>
          </w:p>
        </w:tc>
      </w:tr>
      <w:tr w:rsidR="00457766" w:rsidTr="00457766">
        <w:trPr>
          <w:trHeight w:val="10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7,500</w:t>
            </w:r>
          </w:p>
        </w:tc>
      </w:tr>
      <w:tr w:rsidR="00457766" w:rsidTr="00457766">
        <w:trPr>
          <w:trHeight w:val="7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"Развитие культуры Кожевниковского района на 2015-2020 годы".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1 657,200</w:t>
            </w:r>
          </w:p>
        </w:tc>
      </w:tr>
      <w:tr w:rsidR="00457766" w:rsidTr="00457766">
        <w:trPr>
          <w:trHeight w:val="4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180,450</w:t>
            </w:r>
          </w:p>
        </w:tc>
      </w:tr>
      <w:tr w:rsidR="00457766" w:rsidTr="00457766">
        <w:trPr>
          <w:trHeight w:val="4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180,450</w:t>
            </w:r>
          </w:p>
        </w:tc>
      </w:tr>
      <w:tr w:rsidR="00457766" w:rsidTr="00457766">
        <w:trPr>
          <w:trHeight w:val="6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180,450</w:t>
            </w:r>
          </w:p>
        </w:tc>
      </w:tr>
      <w:tr w:rsidR="00457766" w:rsidTr="00457766">
        <w:trPr>
          <w:trHeight w:val="5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180,450</w:t>
            </w:r>
          </w:p>
        </w:tc>
      </w:tr>
      <w:tr w:rsidR="00457766" w:rsidTr="00457766">
        <w:trPr>
          <w:trHeight w:val="6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Обеспечение противопожарной безопасности объектов культуры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8,700</w:t>
            </w:r>
          </w:p>
        </w:tc>
      </w:tr>
      <w:tr w:rsidR="00457766" w:rsidTr="00457766">
        <w:trPr>
          <w:trHeight w:val="4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21,750</w:t>
            </w:r>
          </w:p>
        </w:tc>
      </w:tr>
      <w:tr w:rsidR="00457766" w:rsidTr="00457766">
        <w:trPr>
          <w:trHeight w:val="9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>
              <w:rPr>
                <w:i/>
                <w:iCs/>
                <w:sz w:val="20"/>
              </w:rPr>
              <w:br/>
              <w:t xml:space="preserve">и праздниках различного уровня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50,000</w:t>
            </w:r>
          </w:p>
        </w:tc>
      </w:tr>
      <w:tr w:rsidR="00457766" w:rsidTr="00457766">
        <w:trPr>
          <w:trHeight w:val="8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70,000</w:t>
            </w:r>
          </w:p>
        </w:tc>
      </w:tr>
      <w:tr w:rsidR="00457766" w:rsidTr="00457766">
        <w:trPr>
          <w:trHeight w:val="5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Приобретение компьютеров, подключение к сети Интернет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30,000</w:t>
            </w:r>
          </w:p>
        </w:tc>
      </w:tr>
      <w:tr w:rsidR="00457766" w:rsidTr="00457766">
        <w:trPr>
          <w:trHeight w:val="3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1 376,750</w:t>
            </w:r>
          </w:p>
        </w:tc>
      </w:tr>
      <w:tr w:rsidR="00457766" w:rsidTr="00457766">
        <w:trPr>
          <w:trHeight w:val="3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1 376,750</w:t>
            </w:r>
          </w:p>
        </w:tc>
      </w:tr>
      <w:tr w:rsidR="00457766" w:rsidTr="00457766">
        <w:trPr>
          <w:trHeight w:val="6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110,000</w:t>
            </w:r>
          </w:p>
        </w:tc>
      </w:tr>
      <w:tr w:rsidR="00457766" w:rsidTr="00457766">
        <w:trPr>
          <w:trHeight w:val="6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110,000</w:t>
            </w:r>
          </w:p>
        </w:tc>
      </w:tr>
      <w:tr w:rsidR="00457766" w:rsidTr="00457766">
        <w:trPr>
          <w:trHeight w:val="4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60,000</w:t>
            </w:r>
          </w:p>
        </w:tc>
      </w:tr>
      <w:tr w:rsidR="00457766" w:rsidTr="00457766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Проведение районных конкурсов и праздников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50,000</w:t>
            </w:r>
          </w:p>
        </w:tc>
      </w:tr>
      <w:tr w:rsidR="00457766" w:rsidTr="00457766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457766" w:rsidTr="00457766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457766" w:rsidTr="00457766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Творческие отчеты  сельских поселений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100,000</w:t>
            </w:r>
          </w:p>
        </w:tc>
      </w:tr>
      <w:tr w:rsidR="00457766" w:rsidTr="00457766">
        <w:trPr>
          <w:trHeight w:val="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1 266,750</w:t>
            </w:r>
          </w:p>
        </w:tc>
      </w:tr>
      <w:tr w:rsidR="00457766" w:rsidTr="00457766">
        <w:trPr>
          <w:trHeight w:val="4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1 266,750</w:t>
            </w:r>
          </w:p>
        </w:tc>
      </w:tr>
      <w:tr w:rsidR="00457766" w:rsidTr="00457766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Обеспечение противопожарной безопасности объектов культуры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285,500</w:t>
            </w:r>
          </w:p>
        </w:tc>
      </w:tr>
      <w:tr w:rsidR="00457766" w:rsidTr="00457766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Проведение районных конкурсов и праздников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128,250</w:t>
            </w:r>
          </w:p>
        </w:tc>
      </w:tr>
      <w:tr w:rsidR="00457766" w:rsidTr="00457766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91,300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Творческие отчеты  сельских поселений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200,000</w:t>
            </w:r>
          </w:p>
        </w:tc>
      </w:tr>
      <w:tr w:rsidR="00457766" w:rsidTr="00457766">
        <w:trPr>
          <w:trHeight w:val="9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>
              <w:rPr>
                <w:i/>
                <w:iCs/>
                <w:sz w:val="20"/>
              </w:rPr>
              <w:br/>
              <w:t xml:space="preserve">и праздниках различного уровня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53,000</w:t>
            </w:r>
          </w:p>
        </w:tc>
      </w:tr>
      <w:tr w:rsidR="00457766" w:rsidTr="00457766">
        <w:trPr>
          <w:trHeight w:val="6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Пополнение книжных фондов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95,000</w:t>
            </w:r>
          </w:p>
        </w:tc>
      </w:tr>
      <w:tr w:rsidR="00457766" w:rsidTr="00457766">
        <w:trPr>
          <w:trHeight w:val="4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Приобретение компьютеров, подключение к сети Интернет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35,000</w:t>
            </w:r>
          </w:p>
        </w:tc>
      </w:tr>
      <w:tr w:rsidR="00457766" w:rsidTr="00457766">
        <w:trPr>
          <w:trHeight w:val="4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и проведение Праздника хлеба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100,000</w:t>
            </w:r>
          </w:p>
        </w:tc>
      </w:tr>
      <w:tr w:rsidR="00457766" w:rsidTr="00457766">
        <w:trPr>
          <w:trHeight w:val="9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258,700</w:t>
            </w:r>
          </w:p>
        </w:tc>
      </w:tr>
      <w:tr w:rsidR="00457766" w:rsidTr="00457766">
        <w:trPr>
          <w:trHeight w:val="9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"Развитие  физической культуры и спорта на территории  муниципального образования Кожевниковский  район  на 2015-2019 годы"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2 161,074</w:t>
            </w:r>
          </w:p>
        </w:tc>
      </w:tr>
      <w:tr w:rsidR="00457766" w:rsidTr="0045776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2 161,074</w:t>
            </w:r>
          </w:p>
        </w:tc>
      </w:tr>
      <w:tr w:rsidR="00457766" w:rsidTr="00457766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Физическая культура  и спорт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2 161,074</w:t>
            </w:r>
          </w:p>
        </w:tc>
      </w:tr>
      <w:tr w:rsidR="00457766" w:rsidTr="00457766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500,000</w:t>
            </w:r>
          </w:p>
        </w:tc>
      </w:tr>
      <w:tr w:rsidR="00457766" w:rsidTr="00457766">
        <w:trPr>
          <w:trHeight w:val="3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500,000</w:t>
            </w:r>
          </w:p>
        </w:tc>
      </w:tr>
      <w:tr w:rsidR="00457766" w:rsidTr="00457766">
        <w:trPr>
          <w:trHeight w:val="5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500,000</w:t>
            </w:r>
          </w:p>
        </w:tc>
      </w:tr>
      <w:tr w:rsidR="00457766" w:rsidTr="00457766">
        <w:trPr>
          <w:trHeight w:val="6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1 661,074</w:t>
            </w:r>
          </w:p>
        </w:tc>
      </w:tr>
      <w:tr w:rsidR="00457766" w:rsidTr="00457766">
        <w:trPr>
          <w:trHeight w:val="5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1 661,074</w:t>
            </w:r>
          </w:p>
        </w:tc>
      </w:tr>
      <w:tr w:rsidR="00457766" w:rsidTr="00457766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2,000</w:t>
            </w:r>
          </w:p>
        </w:tc>
      </w:tr>
      <w:tr w:rsidR="00457766" w:rsidTr="00457766">
        <w:trPr>
          <w:trHeight w:val="6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300,000</w:t>
            </w:r>
          </w:p>
        </w:tc>
      </w:tr>
      <w:tr w:rsidR="00457766" w:rsidTr="00457766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Участие в областных и всероссийских соревнованиях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464,430</w:t>
            </w:r>
          </w:p>
        </w:tc>
      </w:tr>
      <w:tr w:rsidR="00457766" w:rsidTr="00457766">
        <w:trPr>
          <w:trHeight w:val="7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Финансирование членов сборной района за выступления на районных и областных играх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100,000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Разработка ПСД, капитальный и текущий ремонт </w:t>
            </w:r>
            <w:proofErr w:type="gramStart"/>
            <w:r>
              <w:rPr>
                <w:i/>
                <w:iCs/>
                <w:sz w:val="20"/>
              </w:rPr>
              <w:t>СОЦ</w:t>
            </w:r>
            <w:proofErr w:type="gramEnd"/>
            <w:r>
              <w:rPr>
                <w:i/>
                <w:iCs/>
                <w:sz w:val="20"/>
              </w:rPr>
              <w:t xml:space="preserve"> КОЛОС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540,000</w:t>
            </w:r>
          </w:p>
        </w:tc>
      </w:tr>
      <w:tr w:rsidR="00457766" w:rsidTr="00457766">
        <w:trPr>
          <w:trHeight w:val="4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Оснащение пункта проката коньков "</w:t>
            </w:r>
            <w:proofErr w:type="gramStart"/>
            <w:r>
              <w:rPr>
                <w:i/>
                <w:iCs/>
                <w:sz w:val="20"/>
              </w:rPr>
              <w:t>СОЦ</w:t>
            </w:r>
            <w:proofErr w:type="gramEnd"/>
            <w:r>
              <w:rPr>
                <w:i/>
                <w:iCs/>
                <w:sz w:val="20"/>
              </w:rPr>
              <w:t xml:space="preserve"> "Колос"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25,000</w:t>
            </w:r>
          </w:p>
        </w:tc>
      </w:tr>
      <w:tr w:rsidR="00457766" w:rsidTr="00457766">
        <w:trPr>
          <w:trHeight w:val="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Организация заливки и уборки ледовых катков, заточка коньков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20,000</w:t>
            </w:r>
          </w:p>
        </w:tc>
      </w:tr>
      <w:tr w:rsidR="00457766" w:rsidTr="00457766">
        <w:trPr>
          <w:trHeight w:val="6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Развитие хоккейного движения в Кожевниковском районе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50,000</w:t>
            </w:r>
          </w:p>
        </w:tc>
      </w:tr>
      <w:tr w:rsidR="00457766" w:rsidTr="00457766">
        <w:trPr>
          <w:trHeight w:val="11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Создание и функционирование  Центра тестирования по выполнению видов испытаний (тестов), нормативов, требований к оценке уровня знаний и умений в области  физической культуры и спорта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76,074</w:t>
            </w:r>
          </w:p>
        </w:tc>
      </w:tr>
      <w:tr w:rsidR="00457766" w:rsidTr="00457766">
        <w:trPr>
          <w:trHeight w:val="7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79509S0310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78,000</w:t>
            </w:r>
          </w:p>
        </w:tc>
      </w:tr>
      <w:tr w:rsidR="00457766" w:rsidTr="00457766">
        <w:trPr>
          <w:trHeight w:val="4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79509S0310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78,000</w:t>
            </w:r>
          </w:p>
        </w:tc>
      </w:tr>
      <w:tr w:rsidR="00457766" w:rsidTr="00457766">
        <w:trPr>
          <w:trHeight w:val="8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физкультурных мероприятиях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79509S0320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5,570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Участие в областных и всероссийских соревнованиях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79509S0320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5,570</w:t>
            </w:r>
          </w:p>
        </w:tc>
      </w:tr>
      <w:tr w:rsidR="00457766" w:rsidTr="00457766">
        <w:trPr>
          <w:trHeight w:val="7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МП " Непрерывное  экологическое образование и просвещение населения Кожевниковского района на 2016-2020 </w:t>
            </w:r>
            <w:proofErr w:type="spellStart"/>
            <w:r>
              <w:rPr>
                <w:b/>
                <w:bCs/>
                <w:sz w:val="20"/>
              </w:rPr>
              <w:t>г.г</w:t>
            </w:r>
            <w:proofErr w:type="spellEnd"/>
            <w:r>
              <w:rPr>
                <w:b/>
                <w:bCs/>
                <w:sz w:val="20"/>
              </w:rPr>
              <w:t>."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7951100000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75,000</w:t>
            </w:r>
          </w:p>
        </w:tc>
      </w:tr>
      <w:tr w:rsidR="00457766" w:rsidTr="00457766">
        <w:trPr>
          <w:trHeight w:val="3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75,000</w:t>
            </w:r>
          </w:p>
        </w:tc>
      </w:tr>
      <w:tr w:rsidR="00457766" w:rsidTr="00457766">
        <w:trPr>
          <w:trHeight w:val="4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75,000</w:t>
            </w:r>
          </w:p>
        </w:tc>
      </w:tr>
      <w:tr w:rsidR="00457766" w:rsidTr="00457766">
        <w:trPr>
          <w:trHeight w:val="7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55,000</w:t>
            </w:r>
          </w:p>
        </w:tc>
      </w:tr>
      <w:tr w:rsidR="00457766" w:rsidTr="00457766">
        <w:trPr>
          <w:trHeight w:val="7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55,000</w:t>
            </w:r>
          </w:p>
        </w:tc>
      </w:tr>
      <w:tr w:rsidR="00457766" w:rsidTr="00457766">
        <w:trPr>
          <w:trHeight w:val="4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Экологические акции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20,000</w:t>
            </w:r>
          </w:p>
        </w:tc>
      </w:tr>
      <w:tr w:rsidR="00457766" w:rsidTr="00457766">
        <w:trPr>
          <w:trHeight w:val="4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Проведение дней защиты от экологической опасности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20,000</w:t>
            </w:r>
          </w:p>
        </w:tc>
      </w:tr>
      <w:tr w:rsidR="00457766" w:rsidTr="00457766">
        <w:trPr>
          <w:trHeight w:val="4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Экологический велопробег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5,000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Районный конкурс "Зеленый наряд ОУ"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10,000</w:t>
            </w:r>
          </w:p>
        </w:tc>
      </w:tr>
      <w:tr w:rsidR="00457766" w:rsidTr="00457766">
        <w:trPr>
          <w:trHeight w:val="6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20,000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</w:tr>
      <w:tr w:rsidR="00457766" w:rsidTr="00457766">
        <w:trPr>
          <w:trHeight w:val="62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Создание и деятельность экологического центра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20,000</w:t>
            </w:r>
          </w:p>
        </w:tc>
      </w:tr>
      <w:tr w:rsidR="00457766" w:rsidTr="00457766">
        <w:trPr>
          <w:trHeight w:val="7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МП "Повышение  эффективности бюджетных расходов   Кожевниковского района на 2017- 2020 годы"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7951200000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122,128</w:t>
            </w:r>
          </w:p>
        </w:tc>
      </w:tr>
      <w:tr w:rsidR="00457766" w:rsidTr="00457766">
        <w:trPr>
          <w:trHeight w:val="3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122,128</w:t>
            </w:r>
          </w:p>
        </w:tc>
      </w:tr>
      <w:tr w:rsidR="00457766" w:rsidTr="00457766">
        <w:trPr>
          <w:trHeight w:val="4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122,128</w:t>
            </w:r>
          </w:p>
        </w:tc>
      </w:tr>
      <w:tr w:rsidR="00457766" w:rsidTr="00457766">
        <w:trPr>
          <w:trHeight w:val="5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122,128</w:t>
            </w:r>
          </w:p>
        </w:tc>
      </w:tr>
      <w:tr w:rsidR="00457766" w:rsidTr="00457766">
        <w:trPr>
          <w:trHeight w:val="7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122,128</w:t>
            </w:r>
          </w:p>
        </w:tc>
      </w:tr>
      <w:tr w:rsidR="00457766" w:rsidTr="00457766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72,128</w:t>
            </w:r>
          </w:p>
        </w:tc>
      </w:tr>
      <w:tr w:rsidR="00457766" w:rsidTr="00457766">
        <w:trPr>
          <w:trHeight w:val="6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Обучение  муниципальных служащих в сфере  повышения  эффективности бюджетных расходов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50,000</w:t>
            </w:r>
          </w:p>
        </w:tc>
      </w:tr>
      <w:tr w:rsidR="00457766" w:rsidTr="00457766">
        <w:trPr>
          <w:trHeight w:val="6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11.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7952100000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9 736,134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9 736,134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9 736,134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9 736,134</w:t>
            </w:r>
          </w:p>
        </w:tc>
      </w:tr>
      <w:tr w:rsidR="00457766" w:rsidTr="00457766">
        <w:trPr>
          <w:trHeight w:val="4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9 736,134</w:t>
            </w:r>
          </w:p>
        </w:tc>
      </w:tr>
      <w:tr w:rsidR="00457766" w:rsidTr="00457766">
        <w:trPr>
          <w:trHeight w:val="6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Оформление межевых и технических планов земельных участков под автомобильными дорогами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96,000</w:t>
            </w:r>
          </w:p>
        </w:tc>
      </w:tr>
      <w:tr w:rsidR="00457766" w:rsidTr="00457766">
        <w:trPr>
          <w:trHeight w:val="1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8 084,776</w:t>
            </w:r>
          </w:p>
        </w:tc>
      </w:tr>
      <w:tr w:rsidR="00457766" w:rsidTr="00457766">
        <w:trPr>
          <w:trHeight w:val="5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79521S0895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1 555,358</w:t>
            </w:r>
          </w:p>
        </w:tc>
      </w:tr>
      <w:tr w:rsidR="00457766" w:rsidTr="00457766">
        <w:trPr>
          <w:trHeight w:val="7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«Поддержка  специалистов в системе здравоохранения Кожевниковского района».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7952200000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320,000</w:t>
            </w:r>
          </w:p>
        </w:tc>
      </w:tr>
      <w:tr w:rsidR="00457766" w:rsidTr="00457766">
        <w:trPr>
          <w:trHeight w:val="3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Здравоохранение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320,000</w:t>
            </w:r>
          </w:p>
        </w:tc>
      </w:tr>
      <w:tr w:rsidR="00457766" w:rsidTr="00457766">
        <w:trPr>
          <w:trHeight w:val="5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320,000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320,000</w:t>
            </w:r>
          </w:p>
        </w:tc>
      </w:tr>
      <w:tr w:rsidR="00457766" w:rsidTr="00457766">
        <w:trPr>
          <w:trHeight w:val="5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320,000</w:t>
            </w:r>
          </w:p>
        </w:tc>
      </w:tr>
      <w:tr w:rsidR="00457766" w:rsidTr="00457766">
        <w:trPr>
          <w:trHeight w:val="6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Создание условий для проживания специалистов системы здравоохранения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320,000</w:t>
            </w:r>
          </w:p>
        </w:tc>
      </w:tr>
      <w:tr w:rsidR="00457766" w:rsidTr="00457766">
        <w:trPr>
          <w:trHeight w:val="7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"Улучшение условий и охраны труда в Кожевниковском районе на 2017-2020 годы".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324,900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18,200</w:t>
            </w:r>
          </w:p>
        </w:tc>
      </w:tr>
      <w:tr w:rsidR="00457766" w:rsidTr="00457766">
        <w:trPr>
          <w:trHeight w:val="4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18,200</w:t>
            </w:r>
          </w:p>
        </w:tc>
      </w:tr>
      <w:tr w:rsidR="00457766" w:rsidTr="00457766">
        <w:trPr>
          <w:trHeight w:val="6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18,200</w:t>
            </w:r>
          </w:p>
        </w:tc>
      </w:tr>
      <w:tr w:rsidR="00457766" w:rsidTr="00457766">
        <w:trPr>
          <w:trHeight w:val="6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18,200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Проведение конкурса "Я рисую безопасный труд"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18,200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Общеэкономические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Проведение  районного конкурса "Лучший коллективный договор"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1,800</w:t>
            </w:r>
          </w:p>
        </w:tc>
      </w:tr>
      <w:tr w:rsidR="00457766" w:rsidTr="00457766">
        <w:trPr>
          <w:trHeight w:val="4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192,100</w:t>
            </w:r>
          </w:p>
        </w:tc>
      </w:tr>
      <w:tr w:rsidR="00457766" w:rsidTr="00457766">
        <w:trPr>
          <w:trHeight w:val="4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22,500</w:t>
            </w:r>
          </w:p>
        </w:tc>
      </w:tr>
      <w:tr w:rsidR="00457766" w:rsidTr="00457766">
        <w:trPr>
          <w:trHeight w:val="6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22,500</w:t>
            </w:r>
          </w:p>
        </w:tc>
      </w:tr>
      <w:tr w:rsidR="00457766" w:rsidTr="00457766">
        <w:trPr>
          <w:trHeight w:val="4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22,500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22,500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146,000</w:t>
            </w:r>
          </w:p>
        </w:tc>
      </w:tr>
      <w:tr w:rsidR="00457766" w:rsidTr="00457766">
        <w:trPr>
          <w:trHeight w:val="6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146,000</w:t>
            </w:r>
          </w:p>
        </w:tc>
      </w:tr>
      <w:tr w:rsidR="00457766" w:rsidTr="00457766">
        <w:trPr>
          <w:trHeight w:val="3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122,500</w:t>
            </w:r>
          </w:p>
        </w:tc>
      </w:tr>
      <w:tr w:rsidR="00457766" w:rsidTr="00457766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76,500</w:t>
            </w:r>
          </w:p>
        </w:tc>
      </w:tr>
      <w:tr w:rsidR="00457766" w:rsidTr="00457766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Проведение </w:t>
            </w:r>
            <w:proofErr w:type="gramStart"/>
            <w:r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46,000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23,500</w:t>
            </w:r>
          </w:p>
        </w:tc>
      </w:tr>
      <w:tr w:rsidR="00457766" w:rsidTr="00457766">
        <w:trPr>
          <w:trHeight w:val="3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13,500</w:t>
            </w:r>
          </w:p>
        </w:tc>
      </w:tr>
      <w:tr w:rsidR="00457766" w:rsidTr="00457766">
        <w:trPr>
          <w:trHeight w:val="4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Проведение </w:t>
            </w:r>
            <w:proofErr w:type="gramStart"/>
            <w:r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10,000</w:t>
            </w:r>
          </w:p>
        </w:tc>
      </w:tr>
      <w:tr w:rsidR="00457766" w:rsidTr="00457766">
        <w:trPr>
          <w:trHeight w:val="4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21,600</w:t>
            </w:r>
          </w:p>
        </w:tc>
      </w:tr>
      <w:tr w:rsidR="00457766" w:rsidTr="00457766">
        <w:trPr>
          <w:trHeight w:val="6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21,600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21,600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21,600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  <w:tr w:rsidR="00457766" w:rsidTr="00457766">
        <w:trPr>
          <w:trHeight w:val="6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  <w:tr w:rsidR="00457766" w:rsidTr="00457766">
        <w:trPr>
          <w:trHeight w:val="6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  <w:tr w:rsidR="00457766" w:rsidTr="00457766">
        <w:trPr>
          <w:trHeight w:val="5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Проведение </w:t>
            </w:r>
            <w:proofErr w:type="gramStart"/>
            <w:r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2,000</w:t>
            </w:r>
          </w:p>
        </w:tc>
      </w:tr>
      <w:tr w:rsidR="00457766" w:rsidTr="00457766">
        <w:trPr>
          <w:trHeight w:val="3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98,400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92,000</w:t>
            </w:r>
          </w:p>
        </w:tc>
      </w:tr>
      <w:tr w:rsidR="00457766" w:rsidTr="00457766">
        <w:trPr>
          <w:trHeight w:val="7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92,000</w:t>
            </w:r>
          </w:p>
        </w:tc>
      </w:tr>
      <w:tr w:rsidR="00457766" w:rsidTr="00457766">
        <w:trPr>
          <w:trHeight w:val="5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92,000</w:t>
            </w:r>
          </w:p>
        </w:tc>
      </w:tr>
      <w:tr w:rsidR="00457766" w:rsidTr="00457766">
        <w:trPr>
          <w:trHeight w:val="4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92,000</w:t>
            </w:r>
          </w:p>
        </w:tc>
      </w:tr>
      <w:tr w:rsidR="00457766" w:rsidTr="00457766">
        <w:trPr>
          <w:trHeight w:val="6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6,400</w:t>
            </w:r>
          </w:p>
        </w:tc>
      </w:tr>
      <w:tr w:rsidR="00457766" w:rsidTr="00457766">
        <w:trPr>
          <w:trHeight w:val="6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6,400</w:t>
            </w:r>
          </w:p>
        </w:tc>
      </w:tr>
      <w:tr w:rsidR="00457766" w:rsidTr="00457766">
        <w:trPr>
          <w:trHeight w:val="6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6,400</w:t>
            </w:r>
          </w:p>
        </w:tc>
      </w:tr>
      <w:tr w:rsidR="00457766" w:rsidTr="00457766">
        <w:trPr>
          <w:trHeight w:val="5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6,400</w:t>
            </w:r>
          </w:p>
        </w:tc>
      </w:tr>
      <w:tr w:rsidR="00457766" w:rsidTr="00457766">
        <w:trPr>
          <w:trHeight w:val="42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14,400</w:t>
            </w:r>
          </w:p>
        </w:tc>
      </w:tr>
      <w:tr w:rsidR="00457766" w:rsidTr="00457766">
        <w:trPr>
          <w:trHeight w:val="4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Физическая культура  и спорт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14,400</w:t>
            </w:r>
          </w:p>
        </w:tc>
      </w:tr>
      <w:tr w:rsidR="00457766" w:rsidTr="00457766">
        <w:trPr>
          <w:trHeight w:val="7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14,400</w:t>
            </w:r>
          </w:p>
        </w:tc>
      </w:tr>
      <w:tr w:rsidR="00457766" w:rsidTr="00457766">
        <w:trPr>
          <w:trHeight w:val="4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14,400</w:t>
            </w:r>
          </w:p>
        </w:tc>
      </w:tr>
      <w:tr w:rsidR="00457766" w:rsidTr="00457766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14,400</w:t>
            </w:r>
          </w:p>
        </w:tc>
      </w:tr>
      <w:tr w:rsidR="00457766" w:rsidTr="00457766">
        <w:trPr>
          <w:trHeight w:val="7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"Развитие муниципальной службы в Администрации Кожевниковского района на   2015-2017 годы"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7952500000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228,600</w:t>
            </w:r>
          </w:p>
        </w:tc>
      </w:tr>
      <w:tr w:rsidR="00457766" w:rsidTr="00457766">
        <w:trPr>
          <w:trHeight w:val="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228,600</w:t>
            </w:r>
          </w:p>
        </w:tc>
      </w:tr>
      <w:tr w:rsidR="00457766" w:rsidTr="00457766">
        <w:trPr>
          <w:trHeight w:val="4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228,600</w:t>
            </w:r>
          </w:p>
        </w:tc>
      </w:tr>
      <w:tr w:rsidR="00457766" w:rsidTr="00457766">
        <w:trPr>
          <w:trHeight w:val="5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228,600</w:t>
            </w:r>
          </w:p>
        </w:tc>
      </w:tr>
      <w:tr w:rsidR="00457766" w:rsidTr="00457766">
        <w:trPr>
          <w:trHeight w:val="7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228,600</w:t>
            </w:r>
          </w:p>
        </w:tc>
      </w:tr>
      <w:tr w:rsidR="00457766" w:rsidTr="00457766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Программно-техническое сопровождение сайта ОМС ООО "Студия-15"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27,000</w:t>
            </w:r>
          </w:p>
        </w:tc>
      </w:tr>
      <w:tr w:rsidR="00457766" w:rsidTr="00457766">
        <w:trPr>
          <w:trHeight w:val="10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Программно-техническое сопровождение АИС "Реестр муниципальных услуг " ОГБУ "Областной центр автоматизированных информационных ресурсов"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51,600</w:t>
            </w:r>
          </w:p>
        </w:tc>
      </w:tr>
      <w:tr w:rsidR="00457766" w:rsidTr="00457766">
        <w:trPr>
          <w:trHeight w:val="4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Модернизация сайта Кожевниковского района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150,000</w:t>
            </w:r>
          </w:p>
        </w:tc>
      </w:tr>
      <w:tr w:rsidR="00457766" w:rsidTr="00457766">
        <w:trPr>
          <w:trHeight w:val="10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7952600000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330,000</w:t>
            </w:r>
          </w:p>
        </w:tc>
      </w:tr>
      <w:tr w:rsidR="00457766" w:rsidTr="00457766">
        <w:trPr>
          <w:trHeight w:val="4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7952600000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330,000</w:t>
            </w:r>
          </w:p>
        </w:tc>
      </w:tr>
      <w:tr w:rsidR="00457766" w:rsidTr="00457766">
        <w:trPr>
          <w:trHeight w:val="3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7952600000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330,000</w:t>
            </w:r>
          </w:p>
        </w:tc>
      </w:tr>
      <w:tr w:rsidR="00457766" w:rsidTr="00457766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7952600000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330,000</w:t>
            </w:r>
          </w:p>
        </w:tc>
      </w:tr>
      <w:tr w:rsidR="00457766" w:rsidTr="00457766">
        <w:trPr>
          <w:trHeight w:val="6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7952600000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330,000</w:t>
            </w:r>
          </w:p>
        </w:tc>
      </w:tr>
      <w:tr w:rsidR="00457766" w:rsidTr="00457766">
        <w:trPr>
          <w:trHeight w:val="4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7952600000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330,000</w:t>
            </w:r>
          </w:p>
        </w:tc>
      </w:tr>
      <w:tr w:rsidR="00457766" w:rsidTr="00457766">
        <w:trPr>
          <w:trHeight w:val="4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Приобретение и установка систем видеонаблюдения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7952600000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330,000</w:t>
            </w:r>
          </w:p>
        </w:tc>
      </w:tr>
      <w:tr w:rsidR="00457766" w:rsidTr="00457766">
        <w:trPr>
          <w:trHeight w:val="6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7952700000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388,600</w:t>
            </w:r>
          </w:p>
        </w:tc>
      </w:tr>
      <w:tr w:rsidR="00457766" w:rsidTr="00457766">
        <w:trPr>
          <w:trHeight w:val="4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79527S0790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388,600</w:t>
            </w:r>
          </w:p>
        </w:tc>
      </w:tr>
      <w:tr w:rsidR="00457766" w:rsidTr="00457766">
        <w:trPr>
          <w:trHeight w:val="4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79527S0790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388,600</w:t>
            </w:r>
          </w:p>
        </w:tc>
      </w:tr>
      <w:tr w:rsidR="00457766" w:rsidTr="00457766">
        <w:trPr>
          <w:trHeight w:val="4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79527S0790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238,364</w:t>
            </w:r>
          </w:p>
        </w:tc>
      </w:tr>
      <w:tr w:rsidR="00457766" w:rsidTr="00457766">
        <w:trPr>
          <w:trHeight w:val="5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79527S0790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238,364</w:t>
            </w:r>
          </w:p>
        </w:tc>
      </w:tr>
      <w:tr w:rsidR="00457766" w:rsidTr="00457766">
        <w:trPr>
          <w:trHeight w:val="5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79527S0790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238,364</w:t>
            </w:r>
          </w:p>
        </w:tc>
      </w:tr>
      <w:tr w:rsidR="00457766" w:rsidTr="00457766">
        <w:trPr>
          <w:trHeight w:val="6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79527S0790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150,236</w:t>
            </w:r>
          </w:p>
        </w:tc>
      </w:tr>
      <w:tr w:rsidR="00457766" w:rsidTr="00457766">
        <w:trPr>
          <w:trHeight w:val="4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79527S0790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101,745</w:t>
            </w:r>
          </w:p>
        </w:tc>
      </w:tr>
      <w:tr w:rsidR="00457766" w:rsidTr="00457766">
        <w:trPr>
          <w:trHeight w:val="7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Создание условий для оздоровления детей </w:t>
            </w:r>
            <w:proofErr w:type="gramStart"/>
            <w:r>
              <w:rPr>
                <w:i/>
                <w:iCs/>
                <w:sz w:val="20"/>
              </w:rPr>
              <w:t xml:space="preserve">( </w:t>
            </w:r>
            <w:proofErr w:type="gramEnd"/>
            <w:r>
              <w:rPr>
                <w:i/>
                <w:iCs/>
                <w:sz w:val="20"/>
              </w:rPr>
              <w:t>летние оздоровительные лагеря)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79527S0790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101,745</w:t>
            </w:r>
          </w:p>
        </w:tc>
      </w:tr>
      <w:tr w:rsidR="00457766" w:rsidTr="00457766">
        <w:trPr>
          <w:trHeight w:val="4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79527S0790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48,491</w:t>
            </w:r>
          </w:p>
        </w:tc>
      </w:tr>
      <w:tr w:rsidR="00457766" w:rsidTr="00457766">
        <w:trPr>
          <w:trHeight w:val="7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Создание условий для оздоровления детей </w:t>
            </w:r>
            <w:proofErr w:type="gramStart"/>
            <w:r>
              <w:rPr>
                <w:i/>
                <w:iCs/>
                <w:sz w:val="20"/>
              </w:rPr>
              <w:t xml:space="preserve">( </w:t>
            </w:r>
            <w:proofErr w:type="gramEnd"/>
            <w:r>
              <w:rPr>
                <w:i/>
                <w:iCs/>
                <w:sz w:val="20"/>
              </w:rPr>
              <w:t>летние оздоровительные лагеря)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79527S0790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48,491</w:t>
            </w:r>
          </w:p>
        </w:tc>
      </w:tr>
      <w:tr w:rsidR="00457766" w:rsidTr="00457766">
        <w:trPr>
          <w:trHeight w:val="7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7952800000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496,884</w:t>
            </w:r>
          </w:p>
        </w:tc>
      </w:tr>
      <w:tr w:rsidR="00457766" w:rsidTr="00457766">
        <w:trPr>
          <w:trHeight w:val="3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79528S0810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56,325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79528S0810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56,325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79528S0810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56,325</w:t>
            </w:r>
          </w:p>
        </w:tc>
      </w:tr>
      <w:tr w:rsidR="00457766" w:rsidTr="00457766">
        <w:trPr>
          <w:trHeight w:val="4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79528S0810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56,325</w:t>
            </w:r>
          </w:p>
        </w:tc>
      </w:tr>
      <w:tr w:rsidR="00457766" w:rsidTr="00457766">
        <w:trPr>
          <w:trHeight w:val="5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Подготовка документации по планировке и  межеванию территорий  </w:t>
            </w:r>
            <w:proofErr w:type="spellStart"/>
            <w:r>
              <w:rPr>
                <w:i/>
                <w:iCs/>
                <w:sz w:val="20"/>
              </w:rPr>
              <w:t>с</w:t>
            </w:r>
            <w:proofErr w:type="gramStart"/>
            <w:r>
              <w:rPr>
                <w:i/>
                <w:iCs/>
                <w:sz w:val="20"/>
              </w:rPr>
              <w:t>.К</w:t>
            </w:r>
            <w:proofErr w:type="gramEnd"/>
            <w:r>
              <w:rPr>
                <w:i/>
                <w:iCs/>
                <w:sz w:val="20"/>
              </w:rPr>
              <w:t>ожевниково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79528S0810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56,325</w:t>
            </w:r>
          </w:p>
        </w:tc>
      </w:tr>
      <w:tr w:rsidR="00457766" w:rsidTr="00457766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440,559</w:t>
            </w:r>
          </w:p>
        </w:tc>
      </w:tr>
      <w:tr w:rsidR="00457766" w:rsidTr="00457766">
        <w:trPr>
          <w:trHeight w:val="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440,559</w:t>
            </w:r>
          </w:p>
        </w:tc>
      </w:tr>
      <w:tr w:rsidR="00457766" w:rsidTr="00457766">
        <w:trPr>
          <w:trHeight w:val="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440,559</w:t>
            </w:r>
          </w:p>
        </w:tc>
      </w:tr>
      <w:tr w:rsidR="00457766" w:rsidTr="00457766">
        <w:trPr>
          <w:trHeight w:val="7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440,559</w:t>
            </w:r>
          </w:p>
        </w:tc>
      </w:tr>
      <w:tr w:rsidR="00457766" w:rsidTr="00457766">
        <w:trPr>
          <w:trHeight w:val="7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Улучшение жилищных условий молодых семей Кожевниковского района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79528L0200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440,559</w:t>
            </w:r>
          </w:p>
        </w:tc>
      </w:tr>
      <w:tr w:rsidR="00457766" w:rsidTr="00457766">
        <w:trPr>
          <w:trHeight w:val="8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МП "Модернизация коммунальной инфраструктуры Кожевниковского района в 2014-2017 годах"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3 637,505</w:t>
            </w:r>
          </w:p>
        </w:tc>
      </w:tr>
      <w:tr w:rsidR="00457766" w:rsidTr="00457766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Жилищно-коммунальное  хозяйство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3 002,505</w:t>
            </w:r>
          </w:p>
        </w:tc>
      </w:tr>
      <w:tr w:rsidR="00457766" w:rsidTr="00457766">
        <w:trPr>
          <w:trHeight w:val="4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2 202,505</w:t>
            </w:r>
          </w:p>
        </w:tc>
      </w:tr>
      <w:tr w:rsidR="00457766" w:rsidTr="00457766">
        <w:trPr>
          <w:trHeight w:val="5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857,607</w:t>
            </w:r>
          </w:p>
        </w:tc>
      </w:tr>
      <w:tr w:rsidR="00457766" w:rsidTr="00457766">
        <w:trPr>
          <w:trHeight w:val="7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857,607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Капитальный ремонт водонапорной башни по </w:t>
            </w:r>
            <w:proofErr w:type="spellStart"/>
            <w:r>
              <w:rPr>
                <w:i/>
                <w:iCs/>
                <w:sz w:val="20"/>
              </w:rPr>
              <w:t>ул</w:t>
            </w:r>
            <w:proofErr w:type="gramStart"/>
            <w:r>
              <w:rPr>
                <w:i/>
                <w:iCs/>
                <w:sz w:val="20"/>
              </w:rPr>
              <w:t>.З</w:t>
            </w:r>
            <w:proofErr w:type="gramEnd"/>
            <w:r>
              <w:rPr>
                <w:i/>
                <w:iCs/>
                <w:sz w:val="20"/>
              </w:rPr>
              <w:t>аозёрной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с.Вороново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587,600</w:t>
            </w:r>
          </w:p>
        </w:tc>
      </w:tr>
      <w:tr w:rsidR="00457766" w:rsidTr="00457766">
        <w:trPr>
          <w:trHeight w:val="6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Софинансирование мероприятий для   проведения капитального ремонта объектов коммунальной инфраструктуры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79529S0910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270,007</w:t>
            </w:r>
          </w:p>
        </w:tc>
      </w:tr>
      <w:tr w:rsidR="00457766" w:rsidTr="00457766">
        <w:trPr>
          <w:trHeight w:val="6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800,000</w:t>
            </w:r>
          </w:p>
        </w:tc>
      </w:tr>
      <w:tr w:rsidR="00457766" w:rsidTr="00457766">
        <w:trPr>
          <w:trHeight w:val="4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800,000</w:t>
            </w:r>
          </w:p>
        </w:tc>
      </w:tr>
      <w:tr w:rsidR="00457766" w:rsidTr="00457766">
        <w:trPr>
          <w:trHeight w:val="6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Разработка и экспертиза ПСД для реконструкции очистных сооружений ОГАУЗ "Кожевниковская РБ"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800,000</w:t>
            </w:r>
          </w:p>
        </w:tc>
      </w:tr>
      <w:tr w:rsidR="00457766" w:rsidTr="00457766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1 344,898</w:t>
            </w:r>
          </w:p>
        </w:tc>
      </w:tr>
      <w:tr w:rsidR="00457766" w:rsidTr="00457766">
        <w:trPr>
          <w:trHeight w:val="5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1 344,898</w:t>
            </w:r>
          </w:p>
        </w:tc>
      </w:tr>
      <w:tr w:rsidR="00457766" w:rsidTr="00457766">
        <w:trPr>
          <w:trHeight w:val="6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Разработка ПСД на строительство артезианской скважины по ул. Калинина  с. Кожевниково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472,799</w:t>
            </w:r>
          </w:p>
        </w:tc>
      </w:tr>
      <w:tr w:rsidR="00457766" w:rsidTr="00457766">
        <w:trPr>
          <w:trHeight w:val="8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Разработка ПСД на реконструкцию станции водоподготовки по ул. Гагарина 30а </w:t>
            </w:r>
            <w:proofErr w:type="spellStart"/>
            <w:r>
              <w:rPr>
                <w:i/>
                <w:iCs/>
                <w:color w:val="000000"/>
                <w:sz w:val="20"/>
              </w:rPr>
              <w:t>с</w:t>
            </w:r>
            <w:proofErr w:type="gramStart"/>
            <w:r>
              <w:rPr>
                <w:i/>
                <w:iCs/>
                <w:color w:val="000000"/>
                <w:sz w:val="20"/>
              </w:rPr>
              <w:t>.К</w:t>
            </w:r>
            <w:proofErr w:type="gramEnd"/>
            <w:r>
              <w:rPr>
                <w:i/>
                <w:iCs/>
                <w:color w:val="000000"/>
                <w:sz w:val="20"/>
              </w:rPr>
              <w:t>ожевниково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472,799</w:t>
            </w:r>
          </w:p>
        </w:tc>
      </w:tr>
      <w:tr w:rsidR="00457766" w:rsidTr="00457766">
        <w:trPr>
          <w:trHeight w:val="8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364,300</w:t>
            </w:r>
          </w:p>
        </w:tc>
      </w:tr>
      <w:tr w:rsidR="00457766" w:rsidTr="00457766">
        <w:trPr>
          <w:trHeight w:val="8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35,000</w:t>
            </w:r>
          </w:p>
        </w:tc>
      </w:tr>
      <w:tr w:rsidR="00457766" w:rsidTr="00457766">
        <w:trPr>
          <w:trHeight w:val="4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635,000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635,000</w:t>
            </w:r>
          </w:p>
        </w:tc>
      </w:tr>
      <w:tr w:rsidR="00457766" w:rsidTr="00457766">
        <w:trPr>
          <w:trHeight w:val="3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635,000</w:t>
            </w:r>
          </w:p>
        </w:tc>
      </w:tr>
      <w:tr w:rsidR="00457766" w:rsidTr="00457766">
        <w:trPr>
          <w:trHeight w:val="6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635,000</w:t>
            </w:r>
          </w:p>
        </w:tc>
      </w:tr>
      <w:tr w:rsidR="00457766" w:rsidTr="00457766">
        <w:trPr>
          <w:trHeight w:val="10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635,000</w:t>
            </w:r>
          </w:p>
        </w:tc>
      </w:tr>
      <w:tr w:rsidR="00457766" w:rsidTr="00457766">
        <w:trPr>
          <w:trHeight w:val="8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МП 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7954000000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20,000</w:t>
            </w:r>
          </w:p>
        </w:tc>
      </w:tr>
      <w:tr w:rsidR="00457766" w:rsidTr="00457766">
        <w:trPr>
          <w:trHeight w:val="3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</w:tr>
      <w:tr w:rsidR="00457766" w:rsidTr="00457766">
        <w:trPr>
          <w:trHeight w:val="7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457766" w:rsidTr="00457766">
        <w:trPr>
          <w:trHeight w:val="7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457766" w:rsidTr="00457766">
        <w:trPr>
          <w:trHeight w:val="11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766" w:rsidRDefault="00457766" w:rsidP="00457766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Участие в выставках, семинарах и тренингах, проводимых как структурными подразделениями администрации Томской области, так и коммерческими организациями, занимающимися туристической деятельностью. Также возможно проведение семинаров по данной тематике на базе Муниципального бюджетного учреждения «Кожевниковский бизнес-инкубатор»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10,000</w:t>
            </w:r>
          </w:p>
        </w:tc>
      </w:tr>
      <w:tr w:rsidR="00457766" w:rsidTr="00457766">
        <w:trPr>
          <w:trHeight w:val="3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457766" w:rsidTr="00457766">
        <w:trPr>
          <w:trHeight w:val="4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457766" w:rsidTr="00457766">
        <w:trPr>
          <w:trHeight w:val="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457766" w:rsidTr="00457766">
        <w:trPr>
          <w:trHeight w:val="3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457766" w:rsidTr="00457766">
        <w:trPr>
          <w:trHeight w:val="9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7766" w:rsidRDefault="00457766" w:rsidP="00457766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10,000</w:t>
            </w:r>
          </w:p>
        </w:tc>
      </w:tr>
      <w:tr w:rsidR="00457766" w:rsidTr="00457766">
        <w:trPr>
          <w:trHeight w:val="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766" w:rsidRDefault="00457766" w:rsidP="00457766">
            <w:pPr>
              <w:ind w:firstLine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МП «Молодежь Кожевниковского района на 2016-2020 годы»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7954100000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110,000</w:t>
            </w:r>
          </w:p>
        </w:tc>
      </w:tr>
      <w:tr w:rsidR="00457766" w:rsidTr="00457766">
        <w:trPr>
          <w:trHeight w:val="4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110,000</w:t>
            </w:r>
          </w:p>
        </w:tc>
      </w:tr>
      <w:tr w:rsidR="00457766" w:rsidTr="00457766">
        <w:trPr>
          <w:trHeight w:val="6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110,000</w:t>
            </w:r>
          </w:p>
        </w:tc>
      </w:tr>
      <w:tr w:rsidR="00457766" w:rsidTr="00457766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110,000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766" w:rsidRDefault="00457766" w:rsidP="00457766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Проведение конкурса молодёжных социальных проектов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70,000</w:t>
            </w:r>
          </w:p>
        </w:tc>
      </w:tr>
      <w:tr w:rsidR="00457766" w:rsidTr="00457766">
        <w:trPr>
          <w:trHeight w:val="5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766" w:rsidRDefault="00457766" w:rsidP="00457766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Поддержка и развитие различных форм общественных объединений молодежи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10,000</w:t>
            </w:r>
          </w:p>
        </w:tc>
      </w:tr>
      <w:tr w:rsidR="00457766" w:rsidTr="00457766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766" w:rsidRDefault="00457766" w:rsidP="00457766">
            <w:pPr>
              <w:ind w:firstLine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Поддержка системы семейного воспитания в молодых семьях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7954100000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30,000</w:t>
            </w:r>
          </w:p>
        </w:tc>
      </w:tr>
      <w:tr w:rsidR="00457766" w:rsidTr="00457766">
        <w:trPr>
          <w:trHeight w:val="3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766" w:rsidRDefault="00457766" w:rsidP="0045776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МП «Возвращение к истокам на 2017-2021 годы»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7954200000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90,000</w:t>
            </w:r>
          </w:p>
        </w:tc>
      </w:tr>
      <w:tr w:rsidR="00457766" w:rsidTr="00457766">
        <w:trPr>
          <w:trHeight w:val="4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90,000</w:t>
            </w:r>
          </w:p>
        </w:tc>
      </w:tr>
      <w:tr w:rsidR="00457766" w:rsidTr="00457766">
        <w:trPr>
          <w:trHeight w:val="6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90,000</w:t>
            </w:r>
          </w:p>
        </w:tc>
      </w:tr>
      <w:tr w:rsidR="00457766" w:rsidTr="00457766">
        <w:trPr>
          <w:trHeight w:val="3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90,000</w:t>
            </w:r>
          </w:p>
        </w:tc>
      </w:tr>
      <w:tr w:rsidR="00457766" w:rsidTr="00457766">
        <w:trPr>
          <w:trHeight w:val="6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766" w:rsidRDefault="00457766" w:rsidP="00457766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Формирование и организация  фонда краеведческих документов и местных изданий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50,000</w:t>
            </w:r>
          </w:p>
        </w:tc>
      </w:tr>
      <w:tr w:rsidR="00457766" w:rsidTr="00457766">
        <w:trPr>
          <w:trHeight w:val="3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766" w:rsidRDefault="00457766" w:rsidP="00457766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Музейная деятельность библиотек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7954200000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40,000</w:t>
            </w:r>
          </w:p>
        </w:tc>
      </w:tr>
      <w:tr w:rsidR="00457766" w:rsidTr="00457766">
        <w:trPr>
          <w:trHeight w:val="5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7766" w:rsidRDefault="00457766" w:rsidP="00457766">
            <w:pPr>
              <w:ind w:firstLine="0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МП "Доступная среда для инвалидов на период 2017 -2020 годы»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965,960</w:t>
            </w:r>
          </w:p>
        </w:tc>
      </w:tr>
      <w:tr w:rsidR="00457766" w:rsidTr="00457766">
        <w:trPr>
          <w:trHeight w:val="3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725,900</w:t>
            </w:r>
          </w:p>
        </w:tc>
      </w:tr>
      <w:tr w:rsidR="00457766" w:rsidTr="00457766">
        <w:trPr>
          <w:trHeight w:val="3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716,400</w:t>
            </w:r>
          </w:p>
        </w:tc>
      </w:tr>
      <w:tr w:rsidR="00457766" w:rsidTr="00457766">
        <w:trPr>
          <w:trHeight w:val="5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716,400</w:t>
            </w:r>
          </w:p>
        </w:tc>
      </w:tr>
      <w:tr w:rsidR="00457766" w:rsidTr="00457766">
        <w:trPr>
          <w:trHeight w:val="3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716,400</w:t>
            </w:r>
          </w:p>
        </w:tc>
      </w:tr>
      <w:tr w:rsidR="00457766" w:rsidTr="00457766">
        <w:trPr>
          <w:trHeight w:val="7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716,400</w:t>
            </w:r>
          </w:p>
        </w:tc>
      </w:tr>
      <w:tr w:rsidR="00457766" w:rsidTr="00457766">
        <w:trPr>
          <w:trHeight w:val="3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9,500</w:t>
            </w:r>
          </w:p>
        </w:tc>
      </w:tr>
      <w:tr w:rsidR="00457766" w:rsidTr="00457766">
        <w:trPr>
          <w:trHeight w:val="5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9,500</w:t>
            </w:r>
          </w:p>
        </w:tc>
      </w:tr>
      <w:tr w:rsidR="00457766" w:rsidTr="00457766">
        <w:trPr>
          <w:trHeight w:val="4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9,500</w:t>
            </w:r>
          </w:p>
        </w:tc>
      </w:tr>
      <w:tr w:rsidR="00457766" w:rsidTr="00457766">
        <w:trPr>
          <w:trHeight w:val="15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 детей </w:t>
            </w:r>
            <w:proofErr w:type="gramStart"/>
            <w:r>
              <w:rPr>
                <w:i/>
                <w:iCs/>
                <w:sz w:val="20"/>
              </w:rPr>
              <w:t xml:space="preserve">( </w:t>
            </w:r>
            <w:proofErr w:type="gramEnd"/>
            <w:r>
              <w:rPr>
                <w:i/>
                <w:iCs/>
                <w:sz w:val="20"/>
              </w:rPr>
              <w:t>в том числе в организациях, осуществляющих образовательную деятельность по адаптированным  основным общеобразовательным программам) условий для получения  детьми-инвалидами качественного образования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79543L0270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9,500</w:t>
            </w:r>
          </w:p>
        </w:tc>
      </w:tr>
      <w:tr w:rsidR="00457766" w:rsidTr="00457766">
        <w:trPr>
          <w:trHeight w:val="3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240,060</w:t>
            </w:r>
          </w:p>
        </w:tc>
      </w:tr>
      <w:tr w:rsidR="00457766" w:rsidTr="00457766">
        <w:trPr>
          <w:trHeight w:val="2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240,060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240,060</w:t>
            </w:r>
          </w:p>
        </w:tc>
      </w:tr>
      <w:tr w:rsidR="00457766" w:rsidTr="00457766">
        <w:trPr>
          <w:trHeight w:val="5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240,060</w:t>
            </w:r>
          </w:p>
        </w:tc>
      </w:tr>
      <w:tr w:rsidR="00457766" w:rsidTr="00457766">
        <w:trPr>
          <w:trHeight w:val="5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7766" w:rsidRDefault="00457766" w:rsidP="00457766">
            <w:pPr>
              <w:ind w:firstLine="0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7954300000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240,060</w:t>
            </w:r>
          </w:p>
        </w:tc>
      </w:tr>
      <w:tr w:rsidR="00457766" w:rsidTr="00457766">
        <w:trPr>
          <w:trHeight w:val="6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ВЦП «Информационное   и техническое обслуживание процесса реформирования муниципальных финансов».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7951300000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202,560</w:t>
            </w:r>
          </w:p>
        </w:tc>
      </w:tr>
      <w:tr w:rsidR="00457766" w:rsidTr="00457766">
        <w:trPr>
          <w:trHeight w:val="4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202,560</w:t>
            </w:r>
          </w:p>
        </w:tc>
      </w:tr>
      <w:tr w:rsidR="00457766" w:rsidTr="00457766">
        <w:trPr>
          <w:trHeight w:val="4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202,560</w:t>
            </w:r>
          </w:p>
        </w:tc>
      </w:tr>
      <w:tr w:rsidR="00457766" w:rsidTr="00457766">
        <w:trPr>
          <w:trHeight w:val="5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202,560</w:t>
            </w:r>
          </w:p>
        </w:tc>
      </w:tr>
      <w:tr w:rsidR="00457766" w:rsidTr="00457766">
        <w:trPr>
          <w:trHeight w:val="7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202,560</w:t>
            </w:r>
          </w:p>
        </w:tc>
      </w:tr>
      <w:tr w:rsidR="00457766" w:rsidTr="00457766">
        <w:trPr>
          <w:trHeight w:val="9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ВЦП "Владение, пользование и распоряжение имуществом, находящимся в собственности Кожевниковского района (земельные ресурсы)"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7951400000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223,000</w:t>
            </w:r>
          </w:p>
        </w:tc>
      </w:tr>
      <w:tr w:rsidR="00457766" w:rsidTr="00457766">
        <w:trPr>
          <w:trHeight w:val="4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223,000</w:t>
            </w:r>
          </w:p>
        </w:tc>
      </w:tr>
      <w:tr w:rsidR="00457766" w:rsidTr="00457766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223,000</w:t>
            </w:r>
          </w:p>
        </w:tc>
      </w:tr>
      <w:tr w:rsidR="00457766" w:rsidTr="00457766">
        <w:trPr>
          <w:trHeight w:val="6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223,000</w:t>
            </w:r>
          </w:p>
        </w:tc>
      </w:tr>
      <w:tr w:rsidR="00457766" w:rsidTr="00457766">
        <w:trPr>
          <w:trHeight w:val="7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7951400000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223,000</w:t>
            </w:r>
          </w:p>
        </w:tc>
      </w:tr>
      <w:tr w:rsidR="00457766" w:rsidTr="00457766">
        <w:trPr>
          <w:trHeight w:val="6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ВЦП "Владение, пользование и распоряжение муниципальным имуществом".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7951500000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250,000</w:t>
            </w:r>
          </w:p>
        </w:tc>
      </w:tr>
      <w:tr w:rsidR="00457766" w:rsidTr="00457766">
        <w:trPr>
          <w:trHeight w:val="4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250,000</w:t>
            </w:r>
          </w:p>
        </w:tc>
      </w:tr>
      <w:tr w:rsidR="00457766" w:rsidTr="00457766">
        <w:trPr>
          <w:trHeight w:val="3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250,000</w:t>
            </w:r>
          </w:p>
        </w:tc>
      </w:tr>
      <w:tr w:rsidR="00457766" w:rsidTr="00457766">
        <w:trPr>
          <w:trHeight w:val="5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250,000</w:t>
            </w:r>
          </w:p>
        </w:tc>
      </w:tr>
      <w:tr w:rsidR="00457766" w:rsidTr="00457766">
        <w:trPr>
          <w:trHeight w:val="7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7951500000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ВЦП "Приватизация муниципального имущества"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7951600000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100,000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7951600000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457766" w:rsidTr="00457766">
        <w:trPr>
          <w:trHeight w:val="4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7951600000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457766" w:rsidTr="00457766">
        <w:trPr>
          <w:trHeight w:val="5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7951600000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457766" w:rsidTr="00457766">
        <w:trPr>
          <w:trHeight w:val="7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7951600000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457766" w:rsidTr="00457766">
        <w:trPr>
          <w:trHeight w:val="6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ВЦП "Автоматизированный учет муниципального имущества"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7951700000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217,000</w:t>
            </w:r>
          </w:p>
        </w:tc>
      </w:tr>
      <w:tr w:rsidR="00457766" w:rsidTr="00457766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217,000</w:t>
            </w:r>
          </w:p>
        </w:tc>
      </w:tr>
      <w:tr w:rsidR="00457766" w:rsidTr="00457766">
        <w:trPr>
          <w:trHeight w:val="5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217,000</w:t>
            </w:r>
          </w:p>
        </w:tc>
      </w:tr>
      <w:tr w:rsidR="00457766" w:rsidTr="00457766">
        <w:trPr>
          <w:trHeight w:val="7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7951700000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217,000</w:t>
            </w:r>
          </w:p>
        </w:tc>
      </w:tr>
      <w:tr w:rsidR="00457766" w:rsidTr="00457766">
        <w:trPr>
          <w:trHeight w:val="9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ВЦП "Организация различных форм воспитания, содействующих формированию здорового образа жизни и законопослушного поведения".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7951800000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547,694</w:t>
            </w:r>
          </w:p>
        </w:tc>
      </w:tr>
      <w:tr w:rsidR="00457766" w:rsidTr="00457766">
        <w:trPr>
          <w:trHeight w:val="3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547,694</w:t>
            </w:r>
          </w:p>
        </w:tc>
      </w:tr>
      <w:tr w:rsidR="00457766" w:rsidTr="00457766">
        <w:trPr>
          <w:trHeight w:val="4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547,694</w:t>
            </w:r>
          </w:p>
        </w:tc>
      </w:tr>
      <w:tr w:rsidR="00457766" w:rsidTr="00457766">
        <w:trPr>
          <w:trHeight w:val="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547,694</w:t>
            </w:r>
          </w:p>
        </w:tc>
      </w:tr>
      <w:tr w:rsidR="00457766" w:rsidTr="00457766">
        <w:trPr>
          <w:trHeight w:val="6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7951800000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547,694</w:t>
            </w:r>
          </w:p>
        </w:tc>
      </w:tr>
      <w:tr w:rsidR="00457766" w:rsidTr="00457766">
        <w:trPr>
          <w:trHeight w:val="9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ВЦП "Формирование позитивного  социального имиджа образовательных учреждений, повышение престижа работников системы образования".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7951900000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231,105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231,105</w:t>
            </w:r>
          </w:p>
        </w:tc>
      </w:tr>
      <w:tr w:rsidR="00457766" w:rsidTr="00457766">
        <w:trPr>
          <w:trHeight w:val="4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231,105</w:t>
            </w:r>
          </w:p>
        </w:tc>
      </w:tr>
      <w:tr w:rsidR="00457766" w:rsidTr="00457766">
        <w:trPr>
          <w:trHeight w:val="6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231,105</w:t>
            </w:r>
          </w:p>
        </w:tc>
      </w:tr>
      <w:tr w:rsidR="00457766" w:rsidTr="00457766">
        <w:trPr>
          <w:trHeight w:val="7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7951900000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231,105</w:t>
            </w:r>
          </w:p>
        </w:tc>
      </w:tr>
      <w:tr w:rsidR="00457766" w:rsidTr="00457766">
        <w:trPr>
          <w:trHeight w:val="7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ВЦП "Формирование здорового образа жизни обучающихся и достижение спортивных результатов".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7952000000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300,000</w:t>
            </w:r>
          </w:p>
        </w:tc>
      </w:tr>
      <w:tr w:rsidR="00457766" w:rsidTr="00457766">
        <w:trPr>
          <w:trHeight w:val="3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300,000</w:t>
            </w:r>
          </w:p>
        </w:tc>
      </w:tr>
      <w:tr w:rsidR="00457766" w:rsidTr="00457766">
        <w:trPr>
          <w:trHeight w:val="4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300,000</w:t>
            </w:r>
          </w:p>
        </w:tc>
      </w:tr>
      <w:tr w:rsidR="00457766" w:rsidTr="0045776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300,000</w:t>
            </w:r>
          </w:p>
        </w:tc>
      </w:tr>
      <w:tr w:rsidR="00457766" w:rsidTr="00457766">
        <w:trPr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Субсидии бюджетным учреждениям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300,000</w:t>
            </w:r>
          </w:p>
        </w:tc>
      </w:tr>
      <w:tr w:rsidR="00457766" w:rsidTr="00457766">
        <w:trPr>
          <w:trHeight w:val="14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31.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7952300000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8 387,054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8 387,054</w:t>
            </w:r>
          </w:p>
        </w:tc>
      </w:tr>
      <w:tr w:rsidR="00457766" w:rsidTr="00457766">
        <w:trPr>
          <w:trHeight w:val="7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8 387,054</w:t>
            </w:r>
          </w:p>
        </w:tc>
      </w:tr>
      <w:tr w:rsidR="00457766" w:rsidTr="00457766">
        <w:trPr>
          <w:trHeight w:val="4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Выравнивание бюджетной обеспеченности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8 387,054</w:t>
            </w:r>
          </w:p>
        </w:tc>
      </w:tr>
      <w:tr w:rsidR="00457766" w:rsidTr="00457766">
        <w:trPr>
          <w:trHeight w:val="4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7766" w:rsidRDefault="00457766" w:rsidP="00457766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Дотация на выравнивание бюджетной обеспеченности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7952300000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7766" w:rsidRDefault="00457766" w:rsidP="0045776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8 387,054</w:t>
            </w:r>
          </w:p>
        </w:tc>
      </w:tr>
    </w:tbl>
    <w:p w:rsidR="00457766" w:rsidRDefault="00457766" w:rsidP="00457766">
      <w:pPr>
        <w:ind w:firstLine="0"/>
        <w:rPr>
          <w:rFonts w:asciiTheme="minorHAnsi" w:hAnsiTheme="minorHAnsi" w:cstheme="minorBidi"/>
          <w:sz w:val="20"/>
          <w:lang w:eastAsia="en-US"/>
        </w:rPr>
      </w:pPr>
    </w:p>
    <w:p w:rsidR="00457766" w:rsidRDefault="00457766" w:rsidP="00457766">
      <w:pPr>
        <w:ind w:firstLine="0"/>
        <w:rPr>
          <w:sz w:val="20"/>
        </w:rPr>
      </w:pPr>
    </w:p>
    <w:p w:rsidR="00457766" w:rsidRDefault="00457766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3166B2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7A0D10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7A0D10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7A0D10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A0D10" w:rsidRDefault="007A0D10" w:rsidP="007A0D10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>
        <w:rPr>
          <w:sz w:val="26"/>
          <w:szCs w:val="26"/>
        </w:rPr>
        <w:t>Приложение  15</w:t>
      </w:r>
    </w:p>
    <w:p w:rsidR="007A0D10" w:rsidRDefault="007A0D10" w:rsidP="007A0D10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к решению Думы Кожевниковского района</w:t>
      </w:r>
    </w:p>
    <w:p w:rsidR="007A0D10" w:rsidRDefault="007A0D10" w:rsidP="007A0D10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от «</w:t>
      </w:r>
      <w:r>
        <w:rPr>
          <w:sz w:val="26"/>
          <w:szCs w:val="26"/>
          <w:u w:val="single"/>
        </w:rPr>
        <w:t>27</w:t>
      </w:r>
      <w:r>
        <w:rPr>
          <w:sz w:val="26"/>
          <w:szCs w:val="26"/>
        </w:rPr>
        <w:t xml:space="preserve">» декабря 2016 года  № 105 </w:t>
      </w:r>
    </w:p>
    <w:p w:rsidR="007A0D10" w:rsidRDefault="007A0D10" w:rsidP="007A0D10">
      <w:pPr>
        <w:tabs>
          <w:tab w:val="left" w:pos="360"/>
        </w:tabs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</w:p>
    <w:p w:rsidR="007A0D10" w:rsidRDefault="007A0D10" w:rsidP="007A0D10">
      <w:pPr>
        <w:tabs>
          <w:tab w:val="left" w:pos="360"/>
        </w:tabs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</w:t>
      </w:r>
    </w:p>
    <w:p w:rsidR="007A0D10" w:rsidRDefault="007A0D10" w:rsidP="007A0D10">
      <w:pPr>
        <w:tabs>
          <w:tab w:val="left" w:pos="360"/>
        </w:tabs>
        <w:ind w:firstLine="0"/>
        <w:jc w:val="center"/>
        <w:rPr>
          <w:szCs w:val="26"/>
        </w:rPr>
      </w:pPr>
    </w:p>
    <w:p w:rsidR="007A0D10" w:rsidRDefault="007A0D10" w:rsidP="007A0D10">
      <w:pPr>
        <w:tabs>
          <w:tab w:val="left" w:pos="360"/>
        </w:tabs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Уровень и объемы  софинансирования из районного бюджета при поступлении субсидий и межбюджетных трансфертов из областного бюджета       на 2017 год</w:t>
      </w:r>
    </w:p>
    <w:p w:rsidR="007A0D10" w:rsidRDefault="007A0D10" w:rsidP="007A0D10">
      <w:pPr>
        <w:tabs>
          <w:tab w:val="left" w:pos="360"/>
        </w:tabs>
        <w:ind w:firstLine="0"/>
        <w:jc w:val="center"/>
        <w:rPr>
          <w:szCs w:val="26"/>
        </w:rPr>
      </w:pPr>
    </w:p>
    <w:p w:rsidR="007A0D10" w:rsidRDefault="007A0D10" w:rsidP="007A0D10">
      <w:pPr>
        <w:tabs>
          <w:tab w:val="left" w:pos="360"/>
        </w:tabs>
        <w:ind w:firstLine="0"/>
        <w:jc w:val="center"/>
        <w:rPr>
          <w:szCs w:val="26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2340"/>
        <w:gridCol w:w="2054"/>
      </w:tblGrid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расходных обязательств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софинансирования</w:t>
            </w:r>
          </w:p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софинансирования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t xml:space="preserve"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3 540,280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19,32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t>Организация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388,600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17,07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200,000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50,00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b/>
                <w:sz w:val="24"/>
                <w:szCs w:val="24"/>
              </w:rPr>
            </w:pPr>
            <w:r>
              <w:t xml:space="preserve">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1 555,358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5,00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t>На обеспечение условий для развития физической культуры и массового 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78,000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5,00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t xml:space="preserve">На обеспечение участия спортивных сборных команд муниципальных районов и городских округов Томской области в официальных </w:t>
            </w:r>
            <w:r>
              <w:lastRenderedPageBreak/>
              <w:t>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lastRenderedPageBreak/>
              <w:t>5,570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5,00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b/>
                <w:sz w:val="24"/>
                <w:szCs w:val="24"/>
              </w:rPr>
            </w:pPr>
            <w:r>
              <w:lastRenderedPageBreak/>
              <w:t xml:space="preserve">Подготовка документации по планировке и межеванию территорий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ожевниково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56,325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5,00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t>Приобретение автобусов для организации подвоза обучающихся  в муниципальные общеобразовательные учреждения Томской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1 621,700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50,00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t xml:space="preserve">Софинансирование расходов на создание, развитие и обеспечение деятельности муниципальных </w:t>
            </w:r>
            <w:proofErr w:type="gramStart"/>
            <w:r>
              <w:t>бизнес-инкубаторов</w:t>
            </w:r>
            <w:proofErr w:type="gramEnd"/>
            <w:r>
              <w:t>, предусмотренных в муниципальных программах развития субъектов малого и среднего  предпринимательства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91,584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10,00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t xml:space="preserve">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>
              <w:t>т.ч</w:t>
            </w:r>
            <w:proofErr w:type="spellEnd"/>
            <w:r>
              <w:t>. молодым семьям и молодым специалистам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1 500,00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17,90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t>Улучшение жилищных условий молодых семей Кожевниковского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440,559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31,50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t>Мероприятия по обеспечению населения Томской области чистой питьевой водой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1,043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0,01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t>Реализация проектов, отобранных по итогам проведения  конкурса проектов в рамках реализации государственной программы «Развитие культуры и туризма в Томской области»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3,960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7,45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50,000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39,34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270,007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13,96</w:t>
            </w:r>
          </w:p>
        </w:tc>
      </w:tr>
      <w:tr w:rsidR="007A0D10" w:rsidTr="007A0D1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9 802,986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Х</w:t>
            </w:r>
          </w:p>
        </w:tc>
      </w:tr>
    </w:tbl>
    <w:p w:rsidR="007A0D10" w:rsidRDefault="007A0D10" w:rsidP="007A0D10">
      <w:pPr>
        <w:tabs>
          <w:tab w:val="left" w:pos="360"/>
        </w:tabs>
        <w:ind w:firstLine="0"/>
        <w:jc w:val="center"/>
        <w:rPr>
          <w:b/>
          <w:sz w:val="24"/>
          <w:szCs w:val="24"/>
        </w:rPr>
      </w:pPr>
    </w:p>
    <w:p w:rsidR="007A0D10" w:rsidRDefault="007A0D10" w:rsidP="007A0D10">
      <w:pPr>
        <w:tabs>
          <w:tab w:val="left" w:pos="360"/>
        </w:tabs>
        <w:jc w:val="center"/>
      </w:pPr>
    </w:p>
    <w:p w:rsidR="007A0D10" w:rsidRDefault="007A0D10" w:rsidP="007A0D10">
      <w:pPr>
        <w:tabs>
          <w:tab w:val="left" w:pos="360"/>
        </w:tabs>
        <w:jc w:val="center"/>
      </w:pPr>
    </w:p>
    <w:p w:rsidR="007A0D10" w:rsidRDefault="007A0D10" w:rsidP="007A0D10"/>
    <w:p w:rsidR="007A0D10" w:rsidRDefault="009205AF" w:rsidP="007A0D10">
      <w:pPr>
        <w:ind w:firstLine="0"/>
      </w:pPr>
      <w:r>
        <w:lastRenderedPageBreak/>
        <w:t>ъ</w:t>
      </w:r>
      <w:bookmarkStart w:id="0" w:name="_GoBack"/>
      <w:bookmarkEnd w:id="0"/>
    </w:p>
    <w:p w:rsidR="007A0D10" w:rsidRDefault="007A0D10" w:rsidP="007A0D10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>Приложение  17</w:t>
      </w:r>
    </w:p>
    <w:p w:rsidR="007A0D10" w:rsidRDefault="007A0D10" w:rsidP="007A0D10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 решению Думы Кожевниковского района</w:t>
      </w:r>
    </w:p>
    <w:p w:rsidR="007A0D10" w:rsidRDefault="007A0D10" w:rsidP="007A0D10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от «</w:t>
      </w:r>
      <w:r>
        <w:rPr>
          <w:sz w:val="22"/>
          <w:szCs w:val="22"/>
          <w:u w:val="single"/>
        </w:rPr>
        <w:t>27</w:t>
      </w:r>
      <w:r>
        <w:rPr>
          <w:sz w:val="22"/>
          <w:szCs w:val="22"/>
        </w:rPr>
        <w:t xml:space="preserve">» декабря 2016 года  №105   </w:t>
      </w:r>
    </w:p>
    <w:p w:rsidR="007A0D10" w:rsidRDefault="007A0D10" w:rsidP="007A0D10">
      <w:pPr>
        <w:tabs>
          <w:tab w:val="left" w:pos="36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7A0D10" w:rsidRDefault="007A0D10" w:rsidP="007A0D10">
      <w:pPr>
        <w:tabs>
          <w:tab w:val="left" w:pos="36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7A0D10" w:rsidRDefault="007A0D10" w:rsidP="007A0D10">
      <w:pPr>
        <w:tabs>
          <w:tab w:val="left" w:pos="360"/>
        </w:tabs>
        <w:ind w:firstLine="0"/>
        <w:jc w:val="center"/>
        <w:rPr>
          <w:sz w:val="22"/>
          <w:szCs w:val="22"/>
        </w:rPr>
      </w:pPr>
    </w:p>
    <w:p w:rsidR="007A0D10" w:rsidRDefault="007A0D10" w:rsidP="007A0D10">
      <w:pPr>
        <w:tabs>
          <w:tab w:val="left" w:pos="360"/>
        </w:tabs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объектов капитального строительства муниципальной собственности, софинансирование которых осуществляется за счет средств федерального и областного бюджетов   на 2017 год</w:t>
      </w:r>
    </w:p>
    <w:p w:rsidR="007A0D10" w:rsidRDefault="007A0D10" w:rsidP="007A0D10">
      <w:pPr>
        <w:tabs>
          <w:tab w:val="left" w:pos="360"/>
        </w:tabs>
        <w:ind w:firstLine="0"/>
        <w:jc w:val="center"/>
        <w:rPr>
          <w:sz w:val="22"/>
          <w:szCs w:val="22"/>
        </w:rPr>
      </w:pPr>
    </w:p>
    <w:p w:rsidR="007A0D10" w:rsidRDefault="007A0D10" w:rsidP="007A0D10">
      <w:pPr>
        <w:tabs>
          <w:tab w:val="left" w:pos="36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559"/>
        <w:gridCol w:w="1276"/>
        <w:gridCol w:w="1134"/>
      </w:tblGrid>
      <w:tr w:rsidR="007A0D10" w:rsidTr="00950E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</w:tr>
      <w:tr w:rsidR="007A0D10" w:rsidTr="00950E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Федеральная целевая программа "Устойчивое развитие сельских территорий на 2014 - 2017 годы и на период до 2020 года",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18 324,280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8 920,200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5 863,800</w:t>
            </w:r>
          </w:p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3 540,280</w:t>
            </w:r>
          </w:p>
        </w:tc>
      </w:tr>
      <w:tr w:rsidR="007A0D10" w:rsidTr="00950E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0D10" w:rsidTr="00950E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Газоснабжение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.Н</w:t>
            </w:r>
            <w:proofErr w:type="gramEnd"/>
            <w:r>
              <w:rPr>
                <w:i/>
                <w:sz w:val="22"/>
                <w:szCs w:val="22"/>
              </w:rPr>
              <w:t>овопокровка</w:t>
            </w:r>
            <w:proofErr w:type="spellEnd"/>
            <w:r>
              <w:rPr>
                <w:i/>
                <w:sz w:val="22"/>
                <w:szCs w:val="22"/>
              </w:rPr>
              <w:t xml:space="preserve"> Кожевниковского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18 324,280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8 920,200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5 863,800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3 540,280</w:t>
            </w:r>
          </w:p>
        </w:tc>
      </w:tr>
      <w:tr w:rsidR="007A0D10" w:rsidTr="00950E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программа «Развитие образования в Томской области» (с использованием механизма государственно-частного партнерства),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29 559,000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29 559,000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</w:tr>
      <w:tr w:rsidR="007A0D10" w:rsidTr="00950E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0D10" w:rsidTr="00950E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.К</w:t>
            </w:r>
            <w:proofErr w:type="gramEnd"/>
            <w:r>
              <w:rPr>
                <w:i/>
                <w:sz w:val="22"/>
                <w:szCs w:val="22"/>
              </w:rPr>
              <w:t>ожевниково</w:t>
            </w:r>
            <w:proofErr w:type="spellEnd"/>
            <w:r>
              <w:rPr>
                <w:i/>
                <w:sz w:val="22"/>
                <w:szCs w:val="22"/>
              </w:rPr>
              <w:t xml:space="preserve">, ул.Октябрьская,54 (строительный 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29 559,000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29 559,000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A0D10" w:rsidTr="00950E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программа «Развитие коммунальной и коммуникационной инфраструктуры в Томской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945,598</w:t>
            </w:r>
          </w:p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945,598</w:t>
            </w:r>
          </w:p>
        </w:tc>
      </w:tr>
      <w:tr w:rsidR="007A0D10" w:rsidTr="00950E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0D10" w:rsidTr="00950E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ПСД на строительство артезианской скважины по </w:t>
            </w:r>
            <w:proofErr w:type="spellStart"/>
            <w:r>
              <w:rPr>
                <w:i/>
                <w:sz w:val="22"/>
                <w:szCs w:val="22"/>
              </w:rPr>
              <w:t>ул</w:t>
            </w:r>
            <w:proofErr w:type="gramStart"/>
            <w:r>
              <w:rPr>
                <w:i/>
                <w:sz w:val="22"/>
                <w:szCs w:val="22"/>
              </w:rPr>
              <w:t>.К</w:t>
            </w:r>
            <w:proofErr w:type="gramEnd"/>
            <w:r>
              <w:rPr>
                <w:i/>
                <w:sz w:val="22"/>
                <w:szCs w:val="22"/>
              </w:rPr>
              <w:t>алинина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с.Кожевниково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472,799</w:t>
            </w:r>
          </w:p>
        </w:tc>
      </w:tr>
      <w:tr w:rsidR="007A0D10" w:rsidTr="00950E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ПСД на реконструкцию станции водоподготовки по ул. Гагарина,30а </w:t>
            </w:r>
            <w:proofErr w:type="spellStart"/>
            <w:r>
              <w:rPr>
                <w:i/>
                <w:sz w:val="22"/>
                <w:szCs w:val="22"/>
              </w:rPr>
              <w:t>с</w:t>
            </w:r>
            <w:proofErr w:type="gramStart"/>
            <w:r>
              <w:rPr>
                <w:i/>
                <w:sz w:val="22"/>
                <w:szCs w:val="22"/>
              </w:rPr>
              <w:t>.К</w:t>
            </w:r>
            <w:proofErr w:type="gramEnd"/>
            <w:r>
              <w:rPr>
                <w:i/>
                <w:sz w:val="22"/>
                <w:szCs w:val="22"/>
              </w:rPr>
              <w:t>ожевниково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472,799</w:t>
            </w:r>
          </w:p>
        </w:tc>
      </w:tr>
      <w:tr w:rsidR="007A0D10" w:rsidTr="00950E2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48 828,878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8 920,200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35 422,800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10" w:rsidRDefault="007A0D10" w:rsidP="007A0D10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4 485,878</w:t>
            </w:r>
          </w:p>
        </w:tc>
      </w:tr>
    </w:tbl>
    <w:p w:rsidR="007A0D10" w:rsidRDefault="007A0D10" w:rsidP="007A0D10">
      <w:pPr>
        <w:tabs>
          <w:tab w:val="left" w:pos="360"/>
        </w:tabs>
        <w:ind w:firstLine="0"/>
        <w:jc w:val="center"/>
        <w:rPr>
          <w:b/>
          <w:sz w:val="22"/>
          <w:szCs w:val="22"/>
        </w:rPr>
      </w:pPr>
    </w:p>
    <w:p w:rsidR="007A0D10" w:rsidRPr="007A0D10" w:rsidRDefault="007A0D10" w:rsidP="00F63E42">
      <w:pPr>
        <w:jc w:val="both"/>
        <w:rPr>
          <w:rFonts w:eastAsia="Calibri"/>
          <w:sz w:val="24"/>
          <w:szCs w:val="24"/>
          <w:lang w:eastAsia="en-US"/>
        </w:rPr>
      </w:pPr>
      <w:r w:rsidRPr="007A0D10">
        <w:rPr>
          <w:rFonts w:eastAsia="Calibri"/>
          <w:sz w:val="24"/>
          <w:szCs w:val="24"/>
          <w:lang w:eastAsia="en-US"/>
        </w:rPr>
        <w:t xml:space="preserve">8. Опубликовать решение в районной газете «Знамя труда» и разместить на  официальном сайте </w:t>
      </w:r>
      <w:r>
        <w:rPr>
          <w:rFonts w:eastAsia="Calibri"/>
          <w:sz w:val="24"/>
          <w:szCs w:val="24"/>
          <w:lang w:eastAsia="en-US"/>
        </w:rPr>
        <w:t xml:space="preserve">органов местного самоуправления </w:t>
      </w:r>
      <w:r w:rsidRPr="007A0D10">
        <w:rPr>
          <w:rFonts w:eastAsia="Calibri"/>
          <w:sz w:val="24"/>
          <w:szCs w:val="24"/>
          <w:lang w:eastAsia="en-US"/>
        </w:rPr>
        <w:t xml:space="preserve">Кожевниковского района </w:t>
      </w:r>
      <w:hyperlink r:id="rId29" w:history="1">
        <w:r w:rsidRPr="007A0D10">
          <w:rPr>
            <w:rStyle w:val="ac"/>
            <w:rFonts w:eastAsia="Calibri"/>
            <w:sz w:val="24"/>
            <w:szCs w:val="24"/>
            <w:lang w:eastAsia="en-US"/>
          </w:rPr>
          <w:t>http://kog.tomskinvest.ru/</w:t>
        </w:r>
      </w:hyperlink>
      <w:r w:rsidRPr="007A0D10">
        <w:rPr>
          <w:rFonts w:eastAsia="Calibri"/>
          <w:sz w:val="24"/>
          <w:szCs w:val="24"/>
          <w:lang w:eastAsia="en-US"/>
        </w:rPr>
        <w:t>.</w:t>
      </w:r>
    </w:p>
    <w:p w:rsidR="007A0D10" w:rsidRPr="007A0D10" w:rsidRDefault="007A0D10" w:rsidP="00F63E42">
      <w:pPr>
        <w:jc w:val="both"/>
        <w:rPr>
          <w:rFonts w:eastAsia="Calibri"/>
          <w:sz w:val="24"/>
          <w:szCs w:val="24"/>
          <w:lang w:eastAsia="en-US"/>
        </w:rPr>
      </w:pPr>
      <w:r w:rsidRPr="007A0D10">
        <w:rPr>
          <w:rFonts w:eastAsia="Calibri"/>
          <w:sz w:val="24"/>
          <w:szCs w:val="24"/>
          <w:lang w:eastAsia="en-US"/>
        </w:rPr>
        <w:t xml:space="preserve">9.  Настоящее решение вступает в силу </w:t>
      </w:r>
      <w:proofErr w:type="gramStart"/>
      <w:r w:rsidRPr="007A0D10">
        <w:rPr>
          <w:rFonts w:eastAsia="Calibri"/>
          <w:sz w:val="24"/>
          <w:szCs w:val="24"/>
          <w:lang w:eastAsia="en-US"/>
        </w:rPr>
        <w:t>с</w:t>
      </w:r>
      <w:proofErr w:type="gramEnd"/>
      <w:r w:rsidRPr="007A0D10">
        <w:rPr>
          <w:rFonts w:eastAsia="Calibri"/>
          <w:sz w:val="24"/>
          <w:szCs w:val="24"/>
          <w:lang w:eastAsia="en-US"/>
        </w:rPr>
        <w:t xml:space="preserve"> даты его официального опубликования.</w:t>
      </w:r>
    </w:p>
    <w:p w:rsidR="007A0D10" w:rsidRPr="007A0D10" w:rsidRDefault="007A0D10" w:rsidP="00F63E42">
      <w:pPr>
        <w:tabs>
          <w:tab w:val="left" w:pos="6237"/>
          <w:tab w:val="left" w:pos="6379"/>
          <w:tab w:val="left" w:pos="7938"/>
        </w:tabs>
        <w:jc w:val="both"/>
        <w:rPr>
          <w:sz w:val="24"/>
          <w:szCs w:val="24"/>
        </w:rPr>
      </w:pPr>
    </w:p>
    <w:p w:rsidR="007A0D10" w:rsidRPr="007A0D10" w:rsidRDefault="007A0D10" w:rsidP="007A0D10">
      <w:pPr>
        <w:tabs>
          <w:tab w:val="left" w:pos="6237"/>
          <w:tab w:val="left" w:pos="6379"/>
          <w:tab w:val="left" w:pos="7938"/>
        </w:tabs>
        <w:ind w:firstLine="0"/>
        <w:jc w:val="both"/>
        <w:rPr>
          <w:sz w:val="24"/>
          <w:szCs w:val="24"/>
        </w:rPr>
      </w:pPr>
      <w:r w:rsidRPr="007A0D10">
        <w:rPr>
          <w:sz w:val="24"/>
          <w:szCs w:val="24"/>
        </w:rPr>
        <w:t xml:space="preserve"> </w:t>
      </w:r>
    </w:p>
    <w:p w:rsidR="007A0D10" w:rsidRDefault="007A0D10" w:rsidP="007A0D10">
      <w:pPr>
        <w:tabs>
          <w:tab w:val="left" w:pos="6237"/>
          <w:tab w:val="left" w:pos="6379"/>
          <w:tab w:val="left" w:pos="7938"/>
        </w:tabs>
        <w:ind w:firstLine="0"/>
        <w:jc w:val="both"/>
        <w:rPr>
          <w:sz w:val="24"/>
          <w:szCs w:val="24"/>
        </w:rPr>
      </w:pPr>
      <w:r w:rsidRPr="007A0D10">
        <w:rPr>
          <w:sz w:val="24"/>
          <w:szCs w:val="24"/>
        </w:rPr>
        <w:t xml:space="preserve">Председатель Думы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7A0D10">
        <w:rPr>
          <w:sz w:val="24"/>
          <w:szCs w:val="24"/>
        </w:rPr>
        <w:t xml:space="preserve">   В.Н. Селихов        </w:t>
      </w:r>
    </w:p>
    <w:p w:rsidR="007A0D10" w:rsidRPr="007A0D10" w:rsidRDefault="007A0D10" w:rsidP="007A0D10">
      <w:pPr>
        <w:tabs>
          <w:tab w:val="left" w:pos="6237"/>
          <w:tab w:val="left" w:pos="6379"/>
          <w:tab w:val="left" w:pos="7938"/>
        </w:tabs>
        <w:ind w:firstLine="0"/>
        <w:jc w:val="both"/>
        <w:rPr>
          <w:sz w:val="24"/>
          <w:szCs w:val="24"/>
        </w:rPr>
      </w:pPr>
      <w:r w:rsidRPr="007A0D10">
        <w:rPr>
          <w:sz w:val="24"/>
          <w:szCs w:val="24"/>
        </w:rPr>
        <w:t xml:space="preserve">                    </w:t>
      </w:r>
    </w:p>
    <w:p w:rsidR="007A0D10" w:rsidRPr="007A0D10" w:rsidRDefault="007A0D10" w:rsidP="007A0D10">
      <w:pPr>
        <w:ind w:firstLine="0"/>
        <w:jc w:val="both"/>
        <w:rPr>
          <w:sz w:val="24"/>
          <w:szCs w:val="24"/>
        </w:rPr>
      </w:pPr>
    </w:p>
    <w:p w:rsidR="003166B2" w:rsidRPr="00B8478C" w:rsidRDefault="007A0D10" w:rsidP="007A0D10">
      <w:pPr>
        <w:tabs>
          <w:tab w:val="left" w:pos="0"/>
          <w:tab w:val="center" w:pos="4678"/>
        </w:tabs>
        <w:ind w:firstLine="0"/>
        <w:jc w:val="both"/>
        <w:rPr>
          <w:sz w:val="24"/>
          <w:szCs w:val="24"/>
        </w:rPr>
      </w:pPr>
      <w:r w:rsidRPr="007A0D10">
        <w:rPr>
          <w:sz w:val="24"/>
          <w:szCs w:val="24"/>
        </w:rPr>
        <w:t xml:space="preserve">Глава  района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7A0D10">
        <w:rPr>
          <w:sz w:val="24"/>
          <w:szCs w:val="24"/>
        </w:rPr>
        <w:t xml:space="preserve">  А.М. Емельянов       </w:t>
      </w:r>
    </w:p>
    <w:sectPr w:rsidR="003166B2" w:rsidRPr="00B8478C" w:rsidSect="007A0D10">
      <w:pgSz w:w="11907" w:h="16840" w:code="9"/>
      <w:pgMar w:top="709" w:right="851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28" w:rsidRDefault="00187A28" w:rsidP="00036B4B">
      <w:r>
        <w:separator/>
      </w:r>
    </w:p>
  </w:endnote>
  <w:endnote w:type="continuationSeparator" w:id="0">
    <w:p w:rsidR="00187A28" w:rsidRDefault="00187A28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E8" w:rsidRDefault="005621E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28" w:rsidRDefault="00187A28" w:rsidP="00036B4B">
      <w:r>
        <w:separator/>
      </w:r>
    </w:p>
  </w:footnote>
  <w:footnote w:type="continuationSeparator" w:id="0">
    <w:p w:rsidR="00187A28" w:rsidRDefault="00187A28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E8" w:rsidRDefault="005621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1E8" w:rsidRDefault="005621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E8" w:rsidRDefault="005621E8">
    <w:pPr>
      <w:pStyle w:val="a3"/>
      <w:spacing w:before="0" w:after="0" w:line="60" w:lineRule="exact"/>
      <w:jc w:val="lef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16B69"/>
    <w:rsid w:val="00024847"/>
    <w:rsid w:val="00024E08"/>
    <w:rsid w:val="00036205"/>
    <w:rsid w:val="00036B4B"/>
    <w:rsid w:val="00072C1F"/>
    <w:rsid w:val="000C1AB1"/>
    <w:rsid w:val="000C5025"/>
    <w:rsid w:val="000F33B9"/>
    <w:rsid w:val="00124F7E"/>
    <w:rsid w:val="00156DCE"/>
    <w:rsid w:val="00187A28"/>
    <w:rsid w:val="00192021"/>
    <w:rsid w:val="001E5A75"/>
    <w:rsid w:val="001F3C39"/>
    <w:rsid w:val="00216CAD"/>
    <w:rsid w:val="00263DB3"/>
    <w:rsid w:val="00294EC3"/>
    <w:rsid w:val="00296CC6"/>
    <w:rsid w:val="002A28FB"/>
    <w:rsid w:val="002B0714"/>
    <w:rsid w:val="002D4EDF"/>
    <w:rsid w:val="002D6191"/>
    <w:rsid w:val="002E0C46"/>
    <w:rsid w:val="002E1F33"/>
    <w:rsid w:val="002E5968"/>
    <w:rsid w:val="002F237D"/>
    <w:rsid w:val="0031571C"/>
    <w:rsid w:val="003166B2"/>
    <w:rsid w:val="00322E12"/>
    <w:rsid w:val="003244D4"/>
    <w:rsid w:val="00330831"/>
    <w:rsid w:val="0035216F"/>
    <w:rsid w:val="003629CC"/>
    <w:rsid w:val="003733D7"/>
    <w:rsid w:val="003C2C9A"/>
    <w:rsid w:val="003D3D5F"/>
    <w:rsid w:val="003E1AD6"/>
    <w:rsid w:val="003F150C"/>
    <w:rsid w:val="00417312"/>
    <w:rsid w:val="004475B5"/>
    <w:rsid w:val="004565CB"/>
    <w:rsid w:val="00457766"/>
    <w:rsid w:val="00457AF8"/>
    <w:rsid w:val="004734FF"/>
    <w:rsid w:val="004A73C1"/>
    <w:rsid w:val="004E02F5"/>
    <w:rsid w:val="004E193F"/>
    <w:rsid w:val="004F6B20"/>
    <w:rsid w:val="0050731B"/>
    <w:rsid w:val="005153DD"/>
    <w:rsid w:val="00515BCA"/>
    <w:rsid w:val="0055048E"/>
    <w:rsid w:val="005621E8"/>
    <w:rsid w:val="005A5471"/>
    <w:rsid w:val="005F6795"/>
    <w:rsid w:val="0060149E"/>
    <w:rsid w:val="00610398"/>
    <w:rsid w:val="0062383D"/>
    <w:rsid w:val="006453EF"/>
    <w:rsid w:val="00645F4E"/>
    <w:rsid w:val="00655072"/>
    <w:rsid w:val="00675FDF"/>
    <w:rsid w:val="00682234"/>
    <w:rsid w:val="0068561A"/>
    <w:rsid w:val="006927E5"/>
    <w:rsid w:val="006A6BD2"/>
    <w:rsid w:val="006E1979"/>
    <w:rsid w:val="00734AB8"/>
    <w:rsid w:val="007676BE"/>
    <w:rsid w:val="00783E1C"/>
    <w:rsid w:val="007A0D10"/>
    <w:rsid w:val="007A24C0"/>
    <w:rsid w:val="007F4C11"/>
    <w:rsid w:val="007F720D"/>
    <w:rsid w:val="00822B36"/>
    <w:rsid w:val="008352B0"/>
    <w:rsid w:val="008F7542"/>
    <w:rsid w:val="009177AB"/>
    <w:rsid w:val="009205AF"/>
    <w:rsid w:val="00946940"/>
    <w:rsid w:val="00950E20"/>
    <w:rsid w:val="00982BC9"/>
    <w:rsid w:val="009B6840"/>
    <w:rsid w:val="00A15C0D"/>
    <w:rsid w:val="00A22C45"/>
    <w:rsid w:val="00A265DB"/>
    <w:rsid w:val="00A32420"/>
    <w:rsid w:val="00A56DE3"/>
    <w:rsid w:val="00AA3D4E"/>
    <w:rsid w:val="00AA6DA2"/>
    <w:rsid w:val="00AB6554"/>
    <w:rsid w:val="00AC5484"/>
    <w:rsid w:val="00B03AD5"/>
    <w:rsid w:val="00B57612"/>
    <w:rsid w:val="00B7387A"/>
    <w:rsid w:val="00B76830"/>
    <w:rsid w:val="00B77A72"/>
    <w:rsid w:val="00B8478C"/>
    <w:rsid w:val="00BC6B9B"/>
    <w:rsid w:val="00BE4FCF"/>
    <w:rsid w:val="00BF5233"/>
    <w:rsid w:val="00BF6924"/>
    <w:rsid w:val="00C00295"/>
    <w:rsid w:val="00C660F8"/>
    <w:rsid w:val="00C76306"/>
    <w:rsid w:val="00CA3F5B"/>
    <w:rsid w:val="00CA4520"/>
    <w:rsid w:val="00CB10B3"/>
    <w:rsid w:val="00CB36AD"/>
    <w:rsid w:val="00D06059"/>
    <w:rsid w:val="00D118B8"/>
    <w:rsid w:val="00D32927"/>
    <w:rsid w:val="00D3578B"/>
    <w:rsid w:val="00D47C47"/>
    <w:rsid w:val="00DC5807"/>
    <w:rsid w:val="00DD6228"/>
    <w:rsid w:val="00E35845"/>
    <w:rsid w:val="00E37DC0"/>
    <w:rsid w:val="00E72598"/>
    <w:rsid w:val="00EA6569"/>
    <w:rsid w:val="00ED26BC"/>
    <w:rsid w:val="00EE199C"/>
    <w:rsid w:val="00F0359B"/>
    <w:rsid w:val="00F202E1"/>
    <w:rsid w:val="00F35AF0"/>
    <w:rsid w:val="00F63E42"/>
    <w:rsid w:val="00F7289A"/>
    <w:rsid w:val="00F76FD1"/>
    <w:rsid w:val="00FC0154"/>
    <w:rsid w:val="00FE0D5A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7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77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A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7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7A72"/>
    <w:rPr>
      <w:color w:val="0000FF"/>
      <w:u w:val="single"/>
    </w:rPr>
  </w:style>
  <w:style w:type="paragraph" w:customStyle="1" w:styleId="xl33">
    <w:name w:val="xl33"/>
    <w:basedOn w:val="a"/>
    <w:rsid w:val="007A0D10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77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77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A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7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7A72"/>
    <w:rPr>
      <w:color w:val="0000FF"/>
      <w:u w:val="single"/>
    </w:rPr>
  </w:style>
  <w:style w:type="paragraph" w:customStyle="1" w:styleId="xl33">
    <w:name w:val="xl33"/>
    <w:basedOn w:val="a"/>
    <w:rsid w:val="007A0D10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1827CE4C4F351C2C66A28DFDE2E37553CDC13889C795FA0AF8B62428CE400E07A40AA84B8El5k2H" TargetMode="External"/><Relationship Id="rId18" Type="http://schemas.openxmlformats.org/officeDocument/2006/relationships/hyperlink" Target="consultantplus://offline/ref=041827CE4C4F351C2C66A28DFDE2E37553CDC13889C795FA0AF8B62428CE400E07A40AAB4C8F54DElBk2H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1827CE4C4F351C2C66A28DFDE2E37553CDC13889C795FA0AF8B62428CE400E07A40AAB4C8Cl5k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1827CE4C4F351C2C66A28DFDE2E37553CDC13889C795FA0AF8B62428CE400E07A40AAB4F8El5kEH" TargetMode="External"/><Relationship Id="rId17" Type="http://schemas.openxmlformats.org/officeDocument/2006/relationships/hyperlink" Target="consultantplus://offline/ref=041827CE4C4F351C2C66A28DFDE2E37553CDC13889C795FA0AF8B62428CE400E07A40AAB4C8F54DFlBkFH" TargetMode="External"/><Relationship Id="rId25" Type="http://schemas.openxmlformats.org/officeDocument/2006/relationships/hyperlink" Target="consultantplus://offline/ref=717FA112E9CB5BDC45E2A33924ED5CF1D197AAD0625612C1533946D10084375041713B53A14A9EC1F2e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1827CE4C4F351C2C66A28DFDE2E37553CDC13889C795FA0AF8B62428CE400E07A40AAB4C8F54DFlBk4H" TargetMode="External"/><Relationship Id="rId20" Type="http://schemas.openxmlformats.org/officeDocument/2006/relationships/hyperlink" Target="consultantplus://offline/ref=041827CE4C4F351C2C66A28DFDE2E37553CDC13889C795FA0AF8B62428CE400E07A40AA84487l5k1H" TargetMode="External"/><Relationship Id="rId29" Type="http://schemas.openxmlformats.org/officeDocument/2006/relationships/hyperlink" Target="http://kog.tomskinv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827CE4C4F351C2C66A28DFDE2E37553CDC13889C795FA0AF8B62428CE400E07A40AA84487l5k0H" TargetMode="External"/><Relationship Id="rId24" Type="http://schemas.openxmlformats.org/officeDocument/2006/relationships/hyperlink" Target="consultantplus://offline/ref=041827CE4C4F351C2C66A28DFDE2E37553CDC13889C795FA0AF8B62428CE400E07A40AA8458El5k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827CE4C4F351C2C66A28DFDE2E37553CDC13889C795FA0AF8B62428CE400E07A40AAB4F8Fl5k1H" TargetMode="External"/><Relationship Id="rId23" Type="http://schemas.openxmlformats.org/officeDocument/2006/relationships/hyperlink" Target="consultantplus://offline/ref=041827CE4C4F351C2C66A28DFDE2E37553CDC13889C795FA0AF8B62428CE400E07A40AAB4C8Cl5k2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41827CE4C4F351C2C66A28DFDE2E37553CDC13889C795FA0AF8B62428CE400E07A40AAB4E87l5kFH" TargetMode="External"/><Relationship Id="rId19" Type="http://schemas.openxmlformats.org/officeDocument/2006/relationships/hyperlink" Target="consultantplus://offline/ref=041827CE4C4F351C2C66A28DFDE2E37553CDC13889C795FA0AF8B62428CE400E07A40AAB4C8F54DElBkF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2044B1B3880F821E4E663609437D29A6769F7D2DA23D6FF13A3629983570F2FBE8398C7EDWDA8D" TargetMode="External"/><Relationship Id="rId14" Type="http://schemas.openxmlformats.org/officeDocument/2006/relationships/hyperlink" Target="consultantplus://offline/ref=041827CE4C4F351C2C66A28DFDE2E37553CDC13889C795FA0AF8B62428CE400E07A40AAB4C8F57D7lBk7H" TargetMode="External"/><Relationship Id="rId22" Type="http://schemas.openxmlformats.org/officeDocument/2006/relationships/hyperlink" Target="consultantplus://offline/ref=041827CE4C4F351C2C66A28DFDE2E37553CDC13889C795FA0AF8B62428CE400E07A40AA8458El5k6H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0DD8-38DE-4FB3-A834-D59279DE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105</Pages>
  <Words>31193</Words>
  <Characters>177805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7</cp:revision>
  <cp:lastPrinted>2016-12-26T07:36:00Z</cp:lastPrinted>
  <dcterms:created xsi:type="dcterms:W3CDTF">2017-06-02T04:32:00Z</dcterms:created>
  <dcterms:modified xsi:type="dcterms:W3CDTF">2017-06-02T05:35:00Z</dcterms:modified>
</cp:coreProperties>
</file>