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2D" w:rsidRPr="00866F9C" w:rsidRDefault="0045012D" w:rsidP="0086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9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5012D" w:rsidRPr="00866F9C" w:rsidRDefault="0045012D" w:rsidP="0086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9C">
        <w:rPr>
          <w:rFonts w:ascii="Times New Roman" w:hAnsi="Times New Roman" w:cs="Times New Roman"/>
          <w:sz w:val="24"/>
          <w:szCs w:val="24"/>
        </w:rPr>
        <w:t xml:space="preserve">О </w:t>
      </w:r>
      <w:r w:rsidR="00866F9C" w:rsidRPr="00866F9C">
        <w:rPr>
          <w:rFonts w:ascii="Times New Roman" w:hAnsi="Times New Roman" w:cs="Times New Roman"/>
          <w:sz w:val="24"/>
          <w:szCs w:val="24"/>
        </w:rPr>
        <w:t>проведении спортивно</w:t>
      </w:r>
      <w:r w:rsidRPr="00866F9C">
        <w:rPr>
          <w:rFonts w:ascii="Times New Roman" w:hAnsi="Times New Roman" w:cs="Times New Roman"/>
          <w:sz w:val="24"/>
          <w:szCs w:val="24"/>
        </w:rPr>
        <w:t>-массовых мероприятий на территории муниципального образования Кожевниковский район</w:t>
      </w:r>
      <w:r w:rsidR="00C63B8C" w:rsidRPr="00866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B8C" w:rsidRPr="00866F9C" w:rsidRDefault="0045012D" w:rsidP="0086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9C">
        <w:rPr>
          <w:rFonts w:ascii="Times New Roman" w:hAnsi="Times New Roman" w:cs="Times New Roman"/>
          <w:sz w:val="24"/>
          <w:szCs w:val="24"/>
        </w:rPr>
        <w:t xml:space="preserve">Участие сборных </w:t>
      </w:r>
      <w:r w:rsidR="00866F9C" w:rsidRPr="00866F9C">
        <w:rPr>
          <w:rFonts w:ascii="Times New Roman" w:hAnsi="Times New Roman" w:cs="Times New Roman"/>
          <w:sz w:val="24"/>
          <w:szCs w:val="24"/>
        </w:rPr>
        <w:t>команд в</w:t>
      </w:r>
      <w:r w:rsidRPr="00866F9C">
        <w:rPr>
          <w:rFonts w:ascii="Times New Roman" w:hAnsi="Times New Roman" w:cs="Times New Roman"/>
          <w:sz w:val="24"/>
          <w:szCs w:val="24"/>
        </w:rPr>
        <w:t xml:space="preserve"> региональных и всероссийских соревнованиях </w:t>
      </w:r>
      <w:r w:rsidR="00C63B8C" w:rsidRPr="00866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12D" w:rsidRPr="00866F9C" w:rsidRDefault="00C63B8C" w:rsidP="0086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9C">
        <w:rPr>
          <w:rFonts w:ascii="Times New Roman" w:hAnsi="Times New Roman" w:cs="Times New Roman"/>
          <w:sz w:val="24"/>
          <w:szCs w:val="24"/>
        </w:rPr>
        <w:t xml:space="preserve">за I </w:t>
      </w:r>
      <w:r w:rsidR="00866F9C" w:rsidRPr="00866F9C">
        <w:rPr>
          <w:rFonts w:ascii="Times New Roman" w:hAnsi="Times New Roman" w:cs="Times New Roman"/>
          <w:sz w:val="24"/>
          <w:szCs w:val="24"/>
        </w:rPr>
        <w:t>полугодие 2016</w:t>
      </w:r>
      <w:r w:rsidRPr="00866F9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66F9C" w:rsidRPr="00866F9C" w:rsidRDefault="00866F9C" w:rsidP="0086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2D" w:rsidRPr="00866F9C" w:rsidRDefault="0045012D" w:rsidP="0086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9C">
        <w:rPr>
          <w:rFonts w:ascii="Times New Roman" w:hAnsi="Times New Roman" w:cs="Times New Roman"/>
          <w:sz w:val="24"/>
          <w:szCs w:val="24"/>
        </w:rPr>
        <w:t xml:space="preserve">За 1 полугодие 2016 года проведено 103 мероприятия, приняло участие 8300 человек, из них </w:t>
      </w:r>
    </w:p>
    <w:p w:rsidR="0045012D" w:rsidRPr="00866F9C" w:rsidRDefault="0045012D" w:rsidP="0086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9C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866F9C" w:rsidRPr="00866F9C">
        <w:rPr>
          <w:rFonts w:ascii="Times New Roman" w:hAnsi="Times New Roman" w:cs="Times New Roman"/>
          <w:sz w:val="24"/>
          <w:szCs w:val="24"/>
        </w:rPr>
        <w:t>всероссийские 6</w:t>
      </w:r>
      <w:r w:rsidRPr="00866F9C">
        <w:rPr>
          <w:rFonts w:ascii="Times New Roman" w:hAnsi="Times New Roman" w:cs="Times New Roman"/>
          <w:sz w:val="24"/>
          <w:szCs w:val="24"/>
        </w:rPr>
        <w:t xml:space="preserve"> мероприятия; </w:t>
      </w:r>
    </w:p>
    <w:p w:rsidR="0045012D" w:rsidRPr="00866F9C" w:rsidRDefault="0045012D" w:rsidP="0086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9C">
        <w:rPr>
          <w:rFonts w:ascii="Times New Roman" w:hAnsi="Times New Roman" w:cs="Times New Roman"/>
          <w:sz w:val="24"/>
          <w:szCs w:val="24"/>
        </w:rPr>
        <w:t xml:space="preserve">- областные </w:t>
      </w:r>
      <w:r w:rsidR="005173CF" w:rsidRPr="00866F9C">
        <w:rPr>
          <w:rFonts w:ascii="Times New Roman" w:hAnsi="Times New Roman" w:cs="Times New Roman"/>
          <w:sz w:val="24"/>
          <w:szCs w:val="24"/>
        </w:rPr>
        <w:t>40</w:t>
      </w:r>
      <w:r w:rsidRPr="00866F9C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45012D" w:rsidRPr="00866F9C" w:rsidRDefault="0045012D" w:rsidP="0086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9C">
        <w:rPr>
          <w:rFonts w:ascii="Times New Roman" w:hAnsi="Times New Roman" w:cs="Times New Roman"/>
          <w:sz w:val="24"/>
          <w:szCs w:val="24"/>
        </w:rPr>
        <w:t xml:space="preserve">- районные </w:t>
      </w:r>
      <w:r w:rsidR="005173CF" w:rsidRPr="00866F9C">
        <w:rPr>
          <w:rFonts w:ascii="Times New Roman" w:hAnsi="Times New Roman" w:cs="Times New Roman"/>
          <w:sz w:val="24"/>
          <w:szCs w:val="24"/>
        </w:rPr>
        <w:t>35</w:t>
      </w:r>
      <w:r w:rsidRPr="00866F9C"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tbl>
      <w:tblPr>
        <w:tblpPr w:leftFromText="180" w:rightFromText="180" w:vertAnchor="text" w:horzAnchor="margin" w:tblpXSpec="center" w:tblpY="3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497"/>
      </w:tblGrid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Всероссийские: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Лыжня России 2016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городошному спорту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«Российский азимут» - спортивное ориентирование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F9C" w:rsidRPr="00866F9C">
              <w:rPr>
                <w:rFonts w:ascii="Times New Roman" w:hAnsi="Times New Roman" w:cs="Times New Roman"/>
                <w:sz w:val="24"/>
                <w:szCs w:val="24"/>
              </w:rPr>
              <w:t>Всероссийский олимпийский</w:t>
            </w: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 w:rsidR="00866F9C" w:rsidRPr="00866F9C">
              <w:rPr>
                <w:rFonts w:ascii="Times New Roman" w:hAnsi="Times New Roman" w:cs="Times New Roman"/>
                <w:sz w:val="24"/>
                <w:szCs w:val="24"/>
              </w:rPr>
              <w:t>», посвященный</w:t>
            </w: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 играм XXXI Олимпиады в г. Рио-де-Жанейро (</w:t>
            </w:r>
            <w:r w:rsidR="00866F9C"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Бразилия)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СФО по шахматам среди </w:t>
            </w:r>
            <w:r w:rsidR="00866F9C" w:rsidRPr="00866F9C">
              <w:rPr>
                <w:rFonts w:ascii="Times New Roman" w:hAnsi="Times New Roman" w:cs="Times New Roman"/>
                <w:sz w:val="24"/>
                <w:szCs w:val="24"/>
              </w:rPr>
              <w:t>детей до</w:t>
            </w: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футболу «Кожаный мяч»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Областные: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Томской области </w:t>
            </w:r>
            <w:r w:rsidR="00866F9C" w:rsidRPr="00866F9C">
              <w:rPr>
                <w:rFonts w:ascii="Times New Roman" w:hAnsi="Times New Roman" w:cs="Times New Roman"/>
                <w:sz w:val="24"/>
                <w:szCs w:val="24"/>
              </w:rPr>
              <w:t>по хоккею</w:t>
            </w: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66F9C" w:rsidRPr="00866F9C">
              <w:rPr>
                <w:rFonts w:ascii="Times New Roman" w:hAnsi="Times New Roman" w:cs="Times New Roman"/>
                <w:sz w:val="24"/>
                <w:szCs w:val="24"/>
              </w:rPr>
              <w:t>шайбой «</w:t>
            </w: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Ночная хоккейная лига»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Томской области </w:t>
            </w:r>
            <w:r w:rsidR="00866F9C" w:rsidRPr="00866F9C">
              <w:rPr>
                <w:rFonts w:ascii="Times New Roman" w:hAnsi="Times New Roman" w:cs="Times New Roman"/>
                <w:sz w:val="24"/>
                <w:szCs w:val="24"/>
              </w:rPr>
              <w:t>по хоккею</w:t>
            </w: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66F9C" w:rsidRPr="00866F9C">
              <w:rPr>
                <w:rFonts w:ascii="Times New Roman" w:hAnsi="Times New Roman" w:cs="Times New Roman"/>
                <w:sz w:val="24"/>
                <w:szCs w:val="24"/>
              </w:rPr>
              <w:t>шайбой «</w:t>
            </w: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Ночная хоккейная лига» кому за 40+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Первенство г. Томска по зимнему футболу на призы ТВ-2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 xml:space="preserve">Открытое первенство Томской области по городошному спорту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Кубок г. Томск по спортивному рыболовству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Чемпионат Томской области по шахматам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Кубок г. Томска по зимнему футболу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соревнования по зимнему футболу в зачет Областных </w:t>
            </w:r>
            <w:r w:rsidR="00866F9C" w:rsidRPr="00866F9C">
              <w:rPr>
                <w:rFonts w:ascii="Times New Roman" w:hAnsi="Times New Roman" w:cs="Times New Roman"/>
                <w:sz w:val="24"/>
                <w:szCs w:val="24"/>
              </w:rPr>
              <w:t>зимних сельских</w:t>
            </w: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 «Снежные узоры»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5173CF" w:rsidRPr="00866F9C" w:rsidRDefault="00866F9C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Чемпионат г.</w:t>
            </w:r>
            <w:r w:rsidR="005173CF" w:rsidRPr="00866F9C">
              <w:rPr>
                <w:rFonts w:ascii="Times New Roman" w:hAnsi="Times New Roman"/>
                <w:sz w:val="24"/>
                <w:szCs w:val="24"/>
              </w:rPr>
              <w:t xml:space="preserve"> Томска по спортивному рыболовству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Кубок г. Томск по спортивному рыболовству им. Жданова финал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Первенство Томской области по шахматам среди сельских поселений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 xml:space="preserve">Стыковая встреча    по хоккею с шайбой с командой Асино для </w:t>
            </w:r>
            <w:r w:rsidR="00866F9C" w:rsidRPr="00866F9C">
              <w:rPr>
                <w:rFonts w:ascii="Times New Roman" w:hAnsi="Times New Roman"/>
                <w:sz w:val="24"/>
                <w:szCs w:val="24"/>
              </w:rPr>
              <w:t>выхода финал</w:t>
            </w:r>
            <w:r w:rsidRPr="00866F9C">
              <w:rPr>
                <w:rFonts w:ascii="Times New Roman" w:hAnsi="Times New Roman"/>
                <w:sz w:val="24"/>
                <w:szCs w:val="24"/>
              </w:rPr>
              <w:t xml:space="preserve"> областных </w:t>
            </w:r>
            <w:r w:rsidR="00866F9C" w:rsidRPr="00866F9C">
              <w:rPr>
                <w:rFonts w:ascii="Times New Roman" w:hAnsi="Times New Roman"/>
                <w:sz w:val="24"/>
                <w:szCs w:val="24"/>
              </w:rPr>
              <w:t>зимних сельских</w:t>
            </w:r>
            <w:r w:rsidRPr="00866F9C">
              <w:rPr>
                <w:rFonts w:ascii="Times New Roman" w:hAnsi="Times New Roman"/>
                <w:sz w:val="24"/>
                <w:szCs w:val="24"/>
              </w:rPr>
              <w:t xml:space="preserve"> спортивных игр «Снежные узоры»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Областной финал сельских зимних игр «Снежные узоры»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Томской области по городошному спорту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Кубок г. Томска по зимнему футболу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Томской области по шахматам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зимних видов спорта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Допризывная молодежь Томской области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первенство Томской области по шахматам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Региональный этап зимнего фестиваля ГТО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866F9C">
              <w:rPr>
                <w:rFonts w:ascii="Times New Roman" w:hAnsi="Times New Roman"/>
                <w:sz w:val="24"/>
                <w:szCs w:val="24"/>
              </w:rPr>
              <w:t xml:space="preserve"> турнир по волейболу на призы Ростелекома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>Весенний кубок по мини-футболу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 футболу Томский подснежник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спартакиада трудящихся Томской области (волейбол, шахматы)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Томской области по быстрым шахматам 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Томской области по массовому футболу 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баскетболу «</w:t>
            </w:r>
            <w:proofErr w:type="spellStart"/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Хард</w:t>
            </w:r>
            <w:proofErr w:type="spellEnd"/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-Север»,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Томской области по шахматам среди учащихся, проживающих в сельской местности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Чемпионат г. Томска по единоборствам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Кожевниковского района по гиревому спорту памяти Ю.А. </w:t>
            </w:r>
            <w:proofErr w:type="spellStart"/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Дровосекова</w:t>
            </w:r>
            <w:proofErr w:type="spellEnd"/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первенство г. Томска  «Шахматный турнир семей»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Томской области по массовому футболу 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Территориальные соревнования по футболу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соревнования по волейболу среди женских и мужских команд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шахматам «</w:t>
            </w:r>
            <w:r w:rsidR="00866F9C" w:rsidRPr="00866F9C">
              <w:rPr>
                <w:rFonts w:ascii="Times New Roman" w:hAnsi="Times New Roman" w:cs="Times New Roman"/>
                <w:sz w:val="24"/>
                <w:szCs w:val="24"/>
              </w:rPr>
              <w:t>Мемориал В.А.</w:t>
            </w: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Дохленко</w:t>
            </w:r>
            <w:proofErr w:type="spellEnd"/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ТО по легкой атлетике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финал спартакиады работников здравоохранения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Областной финал «Преодолей себя»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Томской области по городошному спорту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Чемпионат г. Томска по лову на поплавочную удочку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Районные: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Товарищеская </w:t>
            </w:r>
            <w:r w:rsidR="00866F9C"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>встреча по</w:t>
            </w:r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хоккею с шайбой с командой </w:t>
            </w:r>
            <w:proofErr w:type="spellStart"/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>Шегарские</w:t>
            </w:r>
            <w:proofErr w:type="spellEnd"/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медведи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волейболу с командой </w:t>
            </w:r>
            <w:proofErr w:type="spellStart"/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 р-на и г. Новосибирск среди мужских команд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пулевой </w:t>
            </w:r>
            <w:r w:rsidR="00866F9C" w:rsidRPr="00866F9C">
              <w:rPr>
                <w:rFonts w:ascii="Times New Roman" w:hAnsi="Times New Roman"/>
                <w:sz w:val="24"/>
                <w:szCs w:val="24"/>
              </w:rPr>
              <w:t>стрельбе, посвященное</w:t>
            </w:r>
            <w:r w:rsidRPr="00866F9C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 xml:space="preserve">Любительский турнир по хоккею с шайбой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 xml:space="preserve">УТС перед областными играми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УТС лыжников (Жернов С.А.)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хоккею с шайбой с командой г. Томск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Первенство Кожевниковского района по зимнему футболу в зачет КСТ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Финал районных игр «Снежные узоры»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соревнования среди ветеранов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памяти В.В. </w:t>
            </w:r>
            <w:r w:rsidR="00866F9C" w:rsidRPr="00866F9C">
              <w:rPr>
                <w:rFonts w:ascii="Times New Roman" w:hAnsi="Times New Roman" w:cs="Times New Roman"/>
                <w:sz w:val="24"/>
                <w:szCs w:val="24"/>
              </w:rPr>
              <w:t>Пекарского среди</w:t>
            </w: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команд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Проводы зимы (</w:t>
            </w:r>
            <w:proofErr w:type="spellStart"/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, гиревой спорт)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Кожевниковского района по баскетболу среди женских и мужских команд в зачет КСТ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Кожевниковского района по настольному теннису в зачет КСТ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района по быстрым шахматам на призы Единой России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волейболу среди трудовых коллективов, посвященный «Году духовности и </w:t>
            </w:r>
            <w:r w:rsidR="00866F9C"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нравственности»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отчет Кожевниковского с/п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Кросс школьников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Шиповка юных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деревенька» масс-реслинг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СММ посвященные Дню победы</w:t>
            </w:r>
          </w:p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(шахматы, футбол)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гиревому спорту в зачет КСТ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футболу среди школьников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среди женских команд на приз Главы Кожевниковского района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F9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легкой атлетике среди школьников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финал военно-спортивной игры «Зарница»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Кожевниковского района по гиревому спорту памяти Ю.А. </w:t>
            </w:r>
            <w:proofErr w:type="spellStart"/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Дровосекова</w:t>
            </w:r>
            <w:proofErr w:type="spellEnd"/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волейболу среди женских команд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Дошколенок на стадион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 – полевые сборы (пулевая стрельба)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лагерь ДЮСШ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866F9C" w:rsidRPr="00866F9C">
              <w:rPr>
                <w:rFonts w:ascii="Times New Roman" w:hAnsi="Times New Roman" w:cs="Times New Roman"/>
                <w:sz w:val="24"/>
                <w:szCs w:val="24"/>
              </w:rPr>
              <w:t>молодежи, посвященный</w:t>
            </w: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 «Дню России»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блиц турнир, посвященный Дню России </w:t>
            </w:r>
          </w:p>
        </w:tc>
      </w:tr>
      <w:tr w:rsidR="005173CF" w:rsidRPr="00866F9C" w:rsidTr="005173CF">
        <w:trPr>
          <w:trHeight w:val="592"/>
        </w:trPr>
        <w:tc>
          <w:tcPr>
            <w:tcW w:w="534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97" w:type="dxa"/>
          </w:tcPr>
          <w:p w:rsidR="005173CF" w:rsidRPr="00866F9C" w:rsidRDefault="005173CF" w:rsidP="0086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инструкторов (по итогам </w:t>
            </w:r>
            <w:r w:rsidRPr="00866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6F9C">
              <w:rPr>
                <w:rFonts w:ascii="Times New Roman" w:hAnsi="Times New Roman" w:cs="Times New Roman"/>
                <w:sz w:val="24"/>
                <w:szCs w:val="24"/>
              </w:rPr>
              <w:t xml:space="preserve">- полугодия и планирование СММ на II полугодие) </w:t>
            </w:r>
          </w:p>
        </w:tc>
      </w:tr>
    </w:tbl>
    <w:p w:rsidR="0045012D" w:rsidRDefault="0045012D" w:rsidP="0045012D"/>
    <w:sectPr w:rsidR="0045012D" w:rsidSect="00866F9C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2EA"/>
    <w:rsid w:val="000F31EC"/>
    <w:rsid w:val="001C028A"/>
    <w:rsid w:val="0045012D"/>
    <w:rsid w:val="005173CF"/>
    <w:rsid w:val="00636730"/>
    <w:rsid w:val="00743C50"/>
    <w:rsid w:val="007D2EBE"/>
    <w:rsid w:val="00866F9C"/>
    <w:rsid w:val="008A1C5D"/>
    <w:rsid w:val="008E2198"/>
    <w:rsid w:val="0099593E"/>
    <w:rsid w:val="00B56A08"/>
    <w:rsid w:val="00C63B8C"/>
    <w:rsid w:val="00DE54BB"/>
    <w:rsid w:val="00E334A3"/>
    <w:rsid w:val="00E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2CA72-BA86-4AD9-BB9F-2C6CC98F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450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2016-07-07T03:03:00Z</cp:lastPrinted>
  <dcterms:created xsi:type="dcterms:W3CDTF">2016-07-07T05:31:00Z</dcterms:created>
  <dcterms:modified xsi:type="dcterms:W3CDTF">2016-07-07T08:28:00Z</dcterms:modified>
</cp:coreProperties>
</file>