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14" w:rsidRDefault="006254EF" w:rsidP="006254EF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E16F14"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14" w:rsidRDefault="00E16F14" w:rsidP="006254EF">
      <w:pPr>
        <w:ind w:firstLine="0"/>
        <w:jc w:val="center"/>
      </w:pPr>
    </w:p>
    <w:p w:rsidR="00E16F14" w:rsidRDefault="00E16F14" w:rsidP="006C66F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E16F14" w:rsidRDefault="008040B9" w:rsidP="006C66F5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E16F14" w:rsidRDefault="00E16F14" w:rsidP="006C66F5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E16F14" w:rsidRDefault="00E16F14" w:rsidP="006C66F5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E16F14" w:rsidRDefault="00E16F14" w:rsidP="006C66F5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E16F14" w:rsidTr="00225C5C">
        <w:trPr>
          <w:trHeight w:val="421"/>
        </w:trPr>
        <w:tc>
          <w:tcPr>
            <w:tcW w:w="9923" w:type="dxa"/>
            <w:gridSpan w:val="2"/>
          </w:tcPr>
          <w:p w:rsidR="00E16F14" w:rsidRDefault="00E16F14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16F14" w:rsidRDefault="008040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</w:t>
            </w:r>
            <w:proofErr w:type="gramStart"/>
            <w:r>
              <w:rPr>
                <w:sz w:val="24"/>
                <w:szCs w:val="24"/>
                <w:lang w:eastAsia="en-US"/>
              </w:rPr>
              <w:t>актуализации  квалификационных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требований для замещения должностей муниципальной службы и должностных инструкций  муниципальных</w:t>
            </w:r>
            <w:r w:rsidR="00264D19">
              <w:rPr>
                <w:sz w:val="24"/>
                <w:szCs w:val="24"/>
                <w:lang w:eastAsia="en-US"/>
              </w:rPr>
              <w:t xml:space="preserve"> служащих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6F14" w:rsidTr="00225C5C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E16F14" w:rsidRDefault="00E16F14">
            <w:pPr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6F14" w:rsidTr="00225C5C">
        <w:trPr>
          <w:trHeight w:val="1652"/>
        </w:trPr>
        <w:tc>
          <w:tcPr>
            <w:tcW w:w="9923" w:type="dxa"/>
            <w:gridSpan w:val="2"/>
          </w:tcPr>
          <w:p w:rsidR="00E16F14" w:rsidRDefault="00264D19" w:rsidP="00225C5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Федеральным законом  от 25.12.2015 № 395-ФЗ «О внесении  изменений в статью 54 Федерального закона «О государственной гражданской службе Российской Федерации» и статьи 9 и 25  Федерального закона «О муниципальной  службе в Российской Федерации», Федеральным законом «О государственной  гражданской службе Российской Федерации» и  Федеральный  закон  «</w:t>
            </w:r>
            <w:r w:rsidR="006C66F5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муниципальной службе в Российской Федерации», законом Томской области от 11.11.2016 № 129-ОЗ «</w:t>
            </w:r>
            <w:r w:rsidR="009A442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0915">
              <w:rPr>
                <w:sz w:val="24"/>
                <w:szCs w:val="24"/>
                <w:lang w:eastAsia="en-US"/>
              </w:rPr>
              <w:t>внесении изменений в Закон Томской области  «</w:t>
            </w:r>
            <w:r w:rsidR="006C66F5">
              <w:rPr>
                <w:sz w:val="24"/>
                <w:szCs w:val="24"/>
                <w:lang w:eastAsia="en-US"/>
              </w:rPr>
              <w:t>О</w:t>
            </w:r>
            <w:r w:rsidR="00B10915">
              <w:rPr>
                <w:sz w:val="24"/>
                <w:szCs w:val="24"/>
                <w:lang w:eastAsia="en-US"/>
              </w:rPr>
              <w:t xml:space="preserve"> муниципальной службе в Томской области»</w:t>
            </w:r>
            <w:r w:rsidR="002B4AAC">
              <w:rPr>
                <w:sz w:val="24"/>
                <w:szCs w:val="24"/>
                <w:lang w:eastAsia="en-US"/>
              </w:rPr>
              <w:t xml:space="preserve"> (далее – Закон № 129-ОЗ)</w:t>
            </w:r>
          </w:p>
          <w:p w:rsidR="00E16F14" w:rsidRDefault="00231046" w:rsidP="00225C5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ПОСТАНОВЛЯЮ:</w:t>
            </w:r>
          </w:p>
          <w:p w:rsidR="00E16F14" w:rsidRDefault="00763EB6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68"/>
              </w:tabs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Отделу</w:t>
            </w:r>
            <w:r w:rsidR="0062148F">
              <w:rPr>
                <w:sz w:val="24"/>
                <w:szCs w:val="24"/>
                <w:lang w:eastAsia="en-US"/>
              </w:rPr>
              <w:t xml:space="preserve"> правовой и кадровой работы</w:t>
            </w:r>
            <w:r w:rsidR="003713E6">
              <w:rPr>
                <w:sz w:val="24"/>
                <w:szCs w:val="24"/>
                <w:lang w:eastAsia="en-US"/>
              </w:rPr>
              <w:t xml:space="preserve"> Администрации Кожевниковского района</w:t>
            </w:r>
            <w:r w:rsidR="00377C56">
              <w:rPr>
                <w:sz w:val="24"/>
                <w:szCs w:val="24"/>
                <w:lang w:eastAsia="en-US"/>
              </w:rPr>
              <w:t xml:space="preserve"> (Пономаренко М.В.) </w:t>
            </w:r>
            <w:proofErr w:type="gramStart"/>
            <w:r w:rsidR="00377C56">
              <w:rPr>
                <w:sz w:val="24"/>
                <w:szCs w:val="24"/>
                <w:lang w:eastAsia="en-US"/>
              </w:rPr>
              <w:t>актуализировать  квалификационные</w:t>
            </w:r>
            <w:proofErr w:type="gramEnd"/>
            <w:r w:rsidR="00377C56">
              <w:rPr>
                <w:sz w:val="24"/>
                <w:szCs w:val="24"/>
                <w:lang w:eastAsia="en-US"/>
              </w:rPr>
              <w:t xml:space="preserve">  требования для  замещения должностей муниципальной службы  в муниципальном правовом акте, утвержденном постановлением Администрации Кожевниковского района от 20.06.2013 № 536.</w:t>
            </w:r>
          </w:p>
          <w:p w:rsidR="00377C56" w:rsidRPr="00377C56" w:rsidRDefault="00377C56" w:rsidP="00225C5C">
            <w:pPr>
              <w:shd w:val="clear" w:color="auto" w:fill="FFFFFF"/>
              <w:tabs>
                <w:tab w:val="left" w:pos="116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Срок: до 01.02.2017г.</w:t>
            </w:r>
          </w:p>
          <w:p w:rsidR="00E44B01" w:rsidRDefault="00763EB6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68"/>
              </w:tabs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Отделу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правовой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кадровой работы (Пономаренко М.В.)  </w:t>
            </w:r>
            <w:proofErr w:type="gramStart"/>
            <w:r>
              <w:rPr>
                <w:sz w:val="24"/>
                <w:szCs w:val="24"/>
                <w:lang w:eastAsia="en-US"/>
              </w:rPr>
              <w:t>совместно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нача</w:t>
            </w:r>
            <w:r w:rsidR="00F70D5C">
              <w:rPr>
                <w:sz w:val="24"/>
                <w:szCs w:val="24"/>
                <w:lang w:eastAsia="en-US"/>
              </w:rPr>
              <w:t>льниками отделов, управлений Администрации Кожевниковского района  актуализировать должностные  инструкции:</w:t>
            </w:r>
          </w:p>
          <w:p w:rsidR="00F70D5C" w:rsidRPr="00BA3707" w:rsidRDefault="00BA3707" w:rsidP="00BA3707">
            <w:pPr>
              <w:shd w:val="clear" w:color="auto" w:fill="FFFFFF"/>
              <w:tabs>
                <w:tab w:val="left" w:pos="102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397506" w:rsidRPr="00BA3707">
              <w:rPr>
                <w:sz w:val="24"/>
                <w:szCs w:val="24"/>
                <w:lang w:eastAsia="en-US"/>
              </w:rPr>
              <w:t xml:space="preserve"> </w:t>
            </w:r>
            <w:r w:rsidR="006E4F4E" w:rsidRPr="00BA3707">
              <w:rPr>
                <w:sz w:val="24"/>
                <w:szCs w:val="24"/>
                <w:lang w:eastAsia="en-US"/>
              </w:rPr>
              <w:t>2.1.</w:t>
            </w:r>
            <w:r w:rsidR="00F70D5C" w:rsidRPr="00BA3707">
              <w:rPr>
                <w:sz w:val="24"/>
                <w:szCs w:val="24"/>
                <w:lang w:eastAsia="en-US"/>
              </w:rPr>
              <w:t>Провести анализ содержания должностных инструкций муниципальных служащих;</w:t>
            </w:r>
          </w:p>
          <w:p w:rsidR="00204837" w:rsidRDefault="00204837" w:rsidP="00225C5C">
            <w:pPr>
              <w:pStyle w:val="a5"/>
              <w:shd w:val="clear" w:color="auto" w:fill="FFFFFF"/>
              <w:tabs>
                <w:tab w:val="left" w:pos="1026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Срок: в течение февраля 2017г.</w:t>
            </w:r>
          </w:p>
          <w:p w:rsidR="002B4AAC" w:rsidRDefault="00BA3707" w:rsidP="00BA3707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397506">
              <w:rPr>
                <w:sz w:val="24"/>
                <w:szCs w:val="24"/>
                <w:lang w:eastAsia="en-US"/>
              </w:rPr>
              <w:t xml:space="preserve"> </w:t>
            </w:r>
            <w:r w:rsidR="00F70D5C" w:rsidRPr="002B4AAC">
              <w:rPr>
                <w:sz w:val="24"/>
                <w:szCs w:val="24"/>
                <w:lang w:eastAsia="en-US"/>
              </w:rPr>
              <w:t>2</w:t>
            </w:r>
            <w:r w:rsidR="006E4F4E">
              <w:rPr>
                <w:sz w:val="24"/>
                <w:szCs w:val="24"/>
                <w:lang w:eastAsia="en-US"/>
              </w:rPr>
              <w:t>.2.</w:t>
            </w:r>
            <w:r w:rsidR="00D54640" w:rsidRPr="002B4AAC">
              <w:rPr>
                <w:sz w:val="24"/>
                <w:szCs w:val="24"/>
                <w:lang w:eastAsia="en-US"/>
              </w:rPr>
              <w:t>Включить в должностные инстр</w:t>
            </w:r>
            <w:r w:rsidR="002B4AAC" w:rsidRPr="002B4AAC">
              <w:rPr>
                <w:sz w:val="24"/>
                <w:szCs w:val="24"/>
                <w:lang w:eastAsia="en-US"/>
              </w:rPr>
              <w:t xml:space="preserve">укции муниципальных служащих </w:t>
            </w:r>
            <w:r w:rsidR="002B4AAC" w:rsidRPr="002B4AAC">
              <w:rPr>
                <w:sz w:val="24"/>
                <w:szCs w:val="24"/>
              </w:rPr>
              <w:t xml:space="preserve">квалификационные требования, установленные муниципальным правовым актом, а также </w:t>
            </w:r>
            <w:proofErr w:type="gramStart"/>
            <w:r w:rsidR="002B4AAC" w:rsidRPr="002B4AAC">
              <w:rPr>
                <w:sz w:val="24"/>
                <w:szCs w:val="24"/>
              </w:rPr>
              <w:t>сформировать  требования</w:t>
            </w:r>
            <w:proofErr w:type="gramEnd"/>
            <w:r w:rsidR="002B4AAC" w:rsidRPr="002B4AAC">
              <w:rPr>
                <w:sz w:val="24"/>
                <w:szCs w:val="24"/>
              </w:rPr>
              <w:t xml:space="preserve"> к уровню профессионального образования, специальности, направлению подготовки профессионального  образования,  стажу  муниципальной службы или стажу работы по специальности, направлению подготовки, знаниям и умениям, использую в качестве основы типовые квалификационные требования, установленные Законом №129-ОЗ</w:t>
            </w:r>
            <w:r w:rsidR="006E4F4E">
              <w:rPr>
                <w:sz w:val="24"/>
                <w:szCs w:val="24"/>
              </w:rPr>
              <w:t>;</w:t>
            </w:r>
          </w:p>
          <w:p w:rsidR="00204837" w:rsidRPr="00971D25" w:rsidRDefault="00204837" w:rsidP="00225C5C">
            <w:pPr>
              <w:jc w:val="both"/>
              <w:rPr>
                <w:sz w:val="24"/>
                <w:szCs w:val="24"/>
              </w:rPr>
            </w:pPr>
            <w:r w:rsidRPr="00971D25">
              <w:rPr>
                <w:sz w:val="24"/>
                <w:szCs w:val="24"/>
              </w:rPr>
              <w:t>Срок: в течение февраля 2017г.</w:t>
            </w:r>
          </w:p>
          <w:p w:rsidR="006E4F4E" w:rsidRDefault="006E4F4E" w:rsidP="00225C5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Согласовать и </w:t>
            </w:r>
            <w:r w:rsidR="006B67DB">
              <w:rPr>
                <w:sz w:val="24"/>
                <w:szCs w:val="24"/>
              </w:rPr>
              <w:t>утвердить должностные инструкции</w:t>
            </w:r>
            <w:r w:rsidR="000350BE">
              <w:rPr>
                <w:sz w:val="24"/>
                <w:szCs w:val="24"/>
              </w:rPr>
              <w:t xml:space="preserve"> муниципальных служащих</w:t>
            </w:r>
            <w:r w:rsidR="005D53F5">
              <w:rPr>
                <w:sz w:val="24"/>
                <w:szCs w:val="24"/>
              </w:rPr>
              <w:t>:</w:t>
            </w:r>
          </w:p>
          <w:p w:rsidR="005D53F5" w:rsidRDefault="009179EE" w:rsidP="00225C5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Отдел экономического анализа и прогнозирования (Емельянова Т.А.), отдел по управлению муниципальной собственностью (</w:t>
            </w: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Е.А.)</w:t>
            </w:r>
            <w:r w:rsidR="00A4189F">
              <w:rPr>
                <w:sz w:val="24"/>
                <w:szCs w:val="24"/>
              </w:rPr>
              <w:t xml:space="preserve">, отдел правовой и кадровой работы (Пономаренко М.В.) </w:t>
            </w:r>
            <w:r>
              <w:rPr>
                <w:sz w:val="24"/>
                <w:szCs w:val="24"/>
              </w:rPr>
              <w:t xml:space="preserve">  - срок </w:t>
            </w:r>
            <w:r w:rsidR="00A4189F">
              <w:rPr>
                <w:sz w:val="24"/>
                <w:szCs w:val="24"/>
              </w:rPr>
              <w:t>6-10 марта 2017г.</w:t>
            </w:r>
            <w:r w:rsidR="00F07DD1">
              <w:rPr>
                <w:sz w:val="24"/>
                <w:szCs w:val="24"/>
              </w:rPr>
              <w:t>;</w:t>
            </w:r>
          </w:p>
          <w:p w:rsidR="00A4189F" w:rsidRDefault="00A4189F" w:rsidP="00225C5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2.3.2. </w:t>
            </w:r>
            <w:r w:rsidR="006A068D">
              <w:rPr>
                <w:sz w:val="24"/>
                <w:szCs w:val="24"/>
              </w:rPr>
              <w:t>Управление по социально-</w:t>
            </w:r>
            <w:proofErr w:type="gramStart"/>
            <w:r w:rsidR="006A068D">
              <w:rPr>
                <w:sz w:val="24"/>
                <w:szCs w:val="24"/>
              </w:rPr>
              <w:t>экономическому  развитию</w:t>
            </w:r>
            <w:proofErr w:type="gramEnd"/>
            <w:r w:rsidR="006A068D">
              <w:rPr>
                <w:sz w:val="24"/>
                <w:szCs w:val="24"/>
              </w:rPr>
              <w:t xml:space="preserve"> села (Андреев М.В.), отдел бюджетного учета и отчетности (Лунева Л.В.), отдел муниципального хозяйства (Бочаров В.А.)</w:t>
            </w:r>
            <w:r w:rsidR="00581265">
              <w:rPr>
                <w:sz w:val="24"/>
                <w:szCs w:val="24"/>
              </w:rPr>
              <w:t>, м</w:t>
            </w:r>
            <w:r w:rsidR="00581265">
              <w:rPr>
                <w:sz w:val="24"/>
                <w:szCs w:val="24"/>
              </w:rPr>
              <w:t>униципальный архив (</w:t>
            </w:r>
            <w:proofErr w:type="spellStart"/>
            <w:r w:rsidR="00581265">
              <w:rPr>
                <w:sz w:val="24"/>
                <w:szCs w:val="24"/>
              </w:rPr>
              <w:t>Буценко</w:t>
            </w:r>
            <w:proofErr w:type="spellEnd"/>
            <w:r w:rsidR="00581265">
              <w:rPr>
                <w:sz w:val="24"/>
                <w:szCs w:val="24"/>
              </w:rPr>
              <w:t xml:space="preserve"> И.Н.), отдел опеки и попечительства (Осипова Л.А.)</w:t>
            </w:r>
            <w:r w:rsidR="00581265">
              <w:rPr>
                <w:sz w:val="24"/>
                <w:szCs w:val="24"/>
              </w:rPr>
              <w:t xml:space="preserve"> </w:t>
            </w:r>
            <w:r w:rsidR="006A068D">
              <w:rPr>
                <w:sz w:val="24"/>
                <w:szCs w:val="24"/>
              </w:rPr>
              <w:t>– срок 13-17 марта 2017г.</w:t>
            </w:r>
            <w:r w:rsidR="00F07DD1">
              <w:rPr>
                <w:sz w:val="24"/>
                <w:szCs w:val="24"/>
              </w:rPr>
              <w:t>;</w:t>
            </w:r>
          </w:p>
          <w:p w:rsidR="000350BE" w:rsidRDefault="000350BE" w:rsidP="00225C5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265">
              <w:rPr>
                <w:sz w:val="24"/>
                <w:szCs w:val="24"/>
              </w:rPr>
              <w:t xml:space="preserve">.3.3. </w:t>
            </w:r>
            <w:r w:rsidR="00815B43">
              <w:rPr>
                <w:sz w:val="24"/>
                <w:szCs w:val="24"/>
              </w:rPr>
              <w:t>Специалисты:</w:t>
            </w:r>
          </w:p>
          <w:p w:rsidR="00815B43" w:rsidRDefault="00F560C2" w:rsidP="00BA3707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sz w:val="24"/>
                <w:szCs w:val="24"/>
              </w:rPr>
              <w:t xml:space="preserve"> организации  деятельности и  взаимодействию с сельскими поселениями, по документообороту и контролю за исполнением</w:t>
            </w:r>
            <w:r w:rsidR="00331514">
              <w:rPr>
                <w:sz w:val="24"/>
                <w:szCs w:val="24"/>
              </w:rPr>
              <w:t>,  секретарь комиссии по делам несовершеннолетних и защите их прав  (Бирюкова И.А.) – срок 20-24 марта 2017 г.;</w:t>
            </w:r>
          </w:p>
          <w:p w:rsidR="00FF299E" w:rsidRPr="00BA3707" w:rsidRDefault="00FF299E" w:rsidP="00BA3707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BA3707">
              <w:rPr>
                <w:sz w:val="24"/>
                <w:szCs w:val="24"/>
              </w:rPr>
              <w:t>специалист</w:t>
            </w:r>
            <w:proofErr w:type="gramEnd"/>
            <w:r w:rsidRPr="00BA3707">
              <w:rPr>
                <w:sz w:val="24"/>
                <w:szCs w:val="24"/>
              </w:rPr>
              <w:t xml:space="preserve"> по ГО и ЧС (</w:t>
            </w:r>
            <w:proofErr w:type="spellStart"/>
            <w:r w:rsidRPr="00BA3707">
              <w:rPr>
                <w:sz w:val="24"/>
                <w:szCs w:val="24"/>
              </w:rPr>
              <w:t>Вакурин</w:t>
            </w:r>
            <w:proofErr w:type="spellEnd"/>
            <w:r w:rsidRPr="00BA3707">
              <w:rPr>
                <w:sz w:val="24"/>
                <w:szCs w:val="24"/>
              </w:rPr>
              <w:t xml:space="preserve"> В.И.)  - срок 20-24 марта 2017 г.;</w:t>
            </w:r>
          </w:p>
          <w:p w:rsidR="00100E60" w:rsidRPr="00BA3707" w:rsidRDefault="00FF299E" w:rsidP="00BA3707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BA3707">
              <w:rPr>
                <w:sz w:val="24"/>
                <w:szCs w:val="24"/>
              </w:rPr>
              <w:t>специалист</w:t>
            </w:r>
            <w:proofErr w:type="gramEnd"/>
            <w:r w:rsidRPr="00BA3707">
              <w:rPr>
                <w:sz w:val="24"/>
                <w:szCs w:val="24"/>
              </w:rPr>
              <w:t xml:space="preserve"> контролер – ревизор, секретарь административной комиссии (Кучер В.В.)</w:t>
            </w:r>
            <w:r w:rsidR="00100E60" w:rsidRPr="00BA3707">
              <w:rPr>
                <w:sz w:val="24"/>
                <w:szCs w:val="24"/>
              </w:rPr>
              <w:t xml:space="preserve"> – срок 20-24 марта 2017г.;</w:t>
            </w:r>
          </w:p>
          <w:p w:rsidR="00E16F14" w:rsidRDefault="008E73BB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68"/>
              </w:tabs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Рекомендовать руководителям</w:t>
            </w:r>
            <w:r w:rsidR="00334C01">
              <w:rPr>
                <w:sz w:val="24"/>
                <w:szCs w:val="24"/>
                <w:lang w:eastAsia="en-US"/>
              </w:rPr>
              <w:t xml:space="preserve"> </w:t>
            </w:r>
            <w:r w:rsidR="00334C01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334C01">
              <w:rPr>
                <w:sz w:val="24"/>
                <w:szCs w:val="24"/>
                <w:lang w:eastAsia="en-US"/>
              </w:rPr>
              <w:t>Вильт</w:t>
            </w:r>
            <w:proofErr w:type="spellEnd"/>
            <w:r w:rsidR="00334C01">
              <w:rPr>
                <w:sz w:val="24"/>
                <w:szCs w:val="24"/>
                <w:lang w:eastAsia="en-US"/>
              </w:rPr>
              <w:t xml:space="preserve"> О.Л., Ткаченко Г.Н., Царева М.А.</w:t>
            </w:r>
            <w:proofErr w:type="gramStart"/>
            <w:r w:rsidR="00334C01">
              <w:rPr>
                <w:sz w:val="24"/>
                <w:szCs w:val="24"/>
                <w:lang w:eastAsia="en-US"/>
              </w:rPr>
              <w:t xml:space="preserve">),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B02AA"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sz w:val="24"/>
                <w:szCs w:val="24"/>
                <w:lang w:eastAsia="en-US"/>
              </w:rPr>
              <w:t>структурных подразделений Администрации Кожевниковского района</w:t>
            </w:r>
            <w:r w:rsidR="00334C0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имеющим статус юридического лица</w:t>
            </w:r>
            <w:r w:rsidR="006C66F5">
              <w:rPr>
                <w:sz w:val="24"/>
                <w:szCs w:val="24"/>
                <w:lang w:eastAsia="en-US"/>
              </w:rPr>
              <w:t>:</w:t>
            </w:r>
          </w:p>
          <w:p w:rsidR="00470D42" w:rsidRDefault="00470D42" w:rsidP="00225C5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  <w:r w:rsidRPr="002B4AAC">
              <w:rPr>
                <w:sz w:val="24"/>
                <w:szCs w:val="24"/>
                <w:lang w:eastAsia="en-US"/>
              </w:rPr>
              <w:t xml:space="preserve">Включить в должностные инструкции муниципальных служащих </w:t>
            </w:r>
            <w:proofErr w:type="gramStart"/>
            <w:r w:rsidRPr="002B4AAC">
              <w:rPr>
                <w:sz w:val="24"/>
                <w:szCs w:val="24"/>
              </w:rPr>
              <w:t>квалификационные  требования</w:t>
            </w:r>
            <w:proofErr w:type="gramEnd"/>
            <w:r w:rsidRPr="002B4AAC">
              <w:rPr>
                <w:sz w:val="24"/>
                <w:szCs w:val="24"/>
              </w:rPr>
              <w:t>, установленные муниципальным правовым актом, а также сформировать  требования к уровню профессионального образования, специальности, направлению подготовки  профессионального  образования,  стажу  муниципальной службы или стажу работы по специальности, направлению подготовки, знаниям и умениям, использую в качестве   основы  типовые квалификационные требования, установленные Законом №129-ОЗ</w:t>
            </w:r>
            <w:r>
              <w:rPr>
                <w:sz w:val="24"/>
                <w:szCs w:val="24"/>
              </w:rPr>
              <w:t>;</w:t>
            </w:r>
          </w:p>
          <w:p w:rsidR="00470D42" w:rsidRDefault="00470D42" w:rsidP="00225C5C">
            <w:pPr>
              <w:jc w:val="both"/>
              <w:rPr>
                <w:sz w:val="24"/>
                <w:szCs w:val="24"/>
              </w:rPr>
            </w:pPr>
            <w:r w:rsidRPr="00971D25">
              <w:rPr>
                <w:sz w:val="24"/>
                <w:szCs w:val="24"/>
              </w:rPr>
              <w:t>Срок: в течение февраля 2017г.</w:t>
            </w:r>
          </w:p>
          <w:p w:rsidR="00470D42" w:rsidRDefault="00470D42" w:rsidP="00225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sz w:val="24"/>
                <w:szCs w:val="24"/>
              </w:rPr>
              <w:t>Согласовать и утвердить должностные инструкции муниципальных служащих</w:t>
            </w:r>
            <w:r>
              <w:rPr>
                <w:sz w:val="24"/>
                <w:szCs w:val="24"/>
              </w:rPr>
              <w:t>.</w:t>
            </w:r>
          </w:p>
          <w:p w:rsidR="00470D42" w:rsidRDefault="00470D42" w:rsidP="00225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01540F">
              <w:rPr>
                <w:sz w:val="24"/>
                <w:szCs w:val="24"/>
              </w:rPr>
              <w:t>: в течение марта 2017г.</w:t>
            </w:r>
          </w:p>
          <w:p w:rsidR="00D3325D" w:rsidRDefault="008F2D60" w:rsidP="00225C5C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57B81">
              <w:rPr>
                <w:sz w:val="24"/>
                <w:szCs w:val="24"/>
                <w:lang w:eastAsia="en-US"/>
              </w:rPr>
              <w:t>Отделу правовой и кадровой работы (Пономаренко М.В.)</w:t>
            </w:r>
            <w:r w:rsidR="0007378D">
              <w:rPr>
                <w:sz w:val="24"/>
                <w:szCs w:val="24"/>
                <w:lang w:eastAsia="en-US"/>
              </w:rPr>
              <w:t xml:space="preserve"> довести до сведения начальников отделов, управлений, структурных подразделений Администрации Кожевниковского </w:t>
            </w:r>
            <w:proofErr w:type="gramStart"/>
            <w:r w:rsidR="0007378D">
              <w:rPr>
                <w:sz w:val="24"/>
                <w:szCs w:val="24"/>
                <w:lang w:eastAsia="en-US"/>
              </w:rPr>
              <w:t>района</w:t>
            </w:r>
            <w:r w:rsidRPr="00157B81">
              <w:rPr>
                <w:sz w:val="24"/>
                <w:szCs w:val="24"/>
                <w:lang w:eastAsia="en-US"/>
              </w:rPr>
              <w:t xml:space="preserve">  </w:t>
            </w:r>
            <w:r w:rsidR="000A15B7">
              <w:rPr>
                <w:sz w:val="24"/>
                <w:szCs w:val="24"/>
                <w:lang w:eastAsia="en-US"/>
              </w:rPr>
              <w:t>рекомендуемую</w:t>
            </w:r>
            <w:proofErr w:type="gramEnd"/>
            <w:r w:rsidR="000A15B7">
              <w:rPr>
                <w:sz w:val="24"/>
                <w:szCs w:val="24"/>
                <w:lang w:eastAsia="en-US"/>
              </w:rPr>
              <w:t xml:space="preserve"> форму должностной инструкции.</w:t>
            </w:r>
          </w:p>
          <w:p w:rsidR="003C6AA3" w:rsidRPr="003C6AA3" w:rsidRDefault="003C6AA3" w:rsidP="00225C5C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до </w:t>
            </w:r>
            <w:r w:rsidR="00C36BED">
              <w:rPr>
                <w:sz w:val="24"/>
                <w:szCs w:val="24"/>
              </w:rPr>
              <w:t>01.02.2017</w:t>
            </w:r>
            <w:r w:rsidR="00382EA7">
              <w:rPr>
                <w:sz w:val="24"/>
                <w:szCs w:val="24"/>
              </w:rPr>
              <w:t>г.</w:t>
            </w:r>
          </w:p>
          <w:p w:rsidR="00157B81" w:rsidRDefault="00A648FD" w:rsidP="00225C5C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57B81">
              <w:rPr>
                <w:sz w:val="24"/>
                <w:szCs w:val="24"/>
                <w:lang w:eastAsia="en-US"/>
              </w:rPr>
              <w:t>Отделу правовой и кадровой работы (Пономаренко М.В.)</w:t>
            </w:r>
            <w:r w:rsidR="00225C5C">
              <w:rPr>
                <w:sz w:val="24"/>
                <w:szCs w:val="24"/>
                <w:lang w:eastAsia="en-US"/>
              </w:rPr>
              <w:t xml:space="preserve"> </w:t>
            </w:r>
            <w:r w:rsidR="005F5AD7" w:rsidRPr="00157B81">
              <w:rPr>
                <w:sz w:val="24"/>
                <w:szCs w:val="24"/>
                <w:lang w:eastAsia="en-US"/>
              </w:rPr>
              <w:t>совместно с руководителями структурных подразделений, начальниками отделов и управлений разместить актуализиро</w:t>
            </w:r>
            <w:r w:rsidR="00271D74">
              <w:rPr>
                <w:sz w:val="24"/>
                <w:szCs w:val="24"/>
                <w:lang w:eastAsia="en-US"/>
              </w:rPr>
              <w:t xml:space="preserve">ванные должностные инструкции </w:t>
            </w:r>
            <w:r w:rsidR="00157B81" w:rsidRPr="00157B81">
              <w:rPr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157B81" w:rsidRPr="00157B81">
              <w:rPr>
                <w:sz w:val="24"/>
                <w:szCs w:val="24"/>
              </w:rPr>
              <w:t>Кожевниковский</w:t>
            </w:r>
            <w:proofErr w:type="spellEnd"/>
            <w:r w:rsidR="00157B81" w:rsidRPr="00157B81">
              <w:rPr>
                <w:sz w:val="24"/>
                <w:szCs w:val="24"/>
              </w:rPr>
              <w:t xml:space="preserve"> район.</w:t>
            </w:r>
          </w:p>
          <w:p w:rsidR="001B7397" w:rsidRDefault="001B7397" w:rsidP="001B7397">
            <w:pPr>
              <w:pStyle w:val="a5"/>
              <w:tabs>
                <w:tab w:val="left" w:pos="1168"/>
              </w:tabs>
              <w:ind w:left="70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до 30.03.2017г.</w:t>
            </w:r>
          </w:p>
          <w:p w:rsidR="00AF645B" w:rsidRPr="00157B81" w:rsidRDefault="00AF645B" w:rsidP="00225C5C">
            <w:pPr>
              <w:pStyle w:val="a5"/>
              <w:numPr>
                <w:ilvl w:val="0"/>
                <w:numId w:val="1"/>
              </w:numPr>
              <w:tabs>
                <w:tab w:val="left" w:pos="1068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Г</w:t>
            </w:r>
            <w:r w:rsidR="004D1C05">
              <w:rPr>
                <w:sz w:val="24"/>
                <w:szCs w:val="24"/>
              </w:rPr>
              <w:t>лавам сельских поселений</w:t>
            </w:r>
            <w:r w:rsidR="00954E5E">
              <w:rPr>
                <w:sz w:val="24"/>
                <w:szCs w:val="24"/>
              </w:rPr>
              <w:t xml:space="preserve"> </w:t>
            </w:r>
            <w:r w:rsidR="00A72955">
              <w:rPr>
                <w:sz w:val="24"/>
                <w:szCs w:val="24"/>
              </w:rPr>
              <w:t>провести работу</w:t>
            </w:r>
            <w:r w:rsidR="00D522F5">
              <w:rPr>
                <w:sz w:val="24"/>
                <w:szCs w:val="24"/>
              </w:rPr>
              <w:t xml:space="preserve"> </w:t>
            </w:r>
            <w:r w:rsidR="000D58AC">
              <w:rPr>
                <w:sz w:val="24"/>
                <w:szCs w:val="24"/>
              </w:rPr>
              <w:t xml:space="preserve">по  </w:t>
            </w:r>
            <w:r w:rsidR="004D1C05">
              <w:rPr>
                <w:sz w:val="24"/>
                <w:szCs w:val="24"/>
              </w:rPr>
              <w:t xml:space="preserve"> </w:t>
            </w:r>
            <w:proofErr w:type="gramStart"/>
            <w:r w:rsidR="0089041D">
              <w:rPr>
                <w:sz w:val="24"/>
                <w:szCs w:val="24"/>
                <w:lang w:eastAsia="en-US"/>
              </w:rPr>
              <w:t>актуализации  квалификационных</w:t>
            </w:r>
            <w:proofErr w:type="gramEnd"/>
            <w:r w:rsidR="0089041D">
              <w:rPr>
                <w:sz w:val="24"/>
                <w:szCs w:val="24"/>
                <w:lang w:eastAsia="en-US"/>
              </w:rPr>
              <w:t xml:space="preserve"> требований для замещения должностей муниципальной службы и должностных инструкций  муниципальных служащих</w:t>
            </w:r>
            <w:r w:rsidR="0089041D">
              <w:rPr>
                <w:sz w:val="24"/>
                <w:szCs w:val="24"/>
                <w:lang w:eastAsia="en-US"/>
              </w:rPr>
              <w:t xml:space="preserve"> в органе местного самоуправления.</w:t>
            </w:r>
          </w:p>
          <w:p w:rsidR="00E16F14" w:rsidRDefault="00E16F14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210"/>
              </w:tabs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</w:t>
            </w:r>
            <w:r w:rsidR="00693F0B">
              <w:rPr>
                <w:sz w:val="24"/>
                <w:szCs w:val="24"/>
                <w:lang w:eastAsia="en-US"/>
              </w:rPr>
              <w:t>зместить постановление</w:t>
            </w:r>
            <w:r>
              <w:rPr>
                <w:sz w:val="24"/>
                <w:szCs w:val="24"/>
                <w:lang w:eastAsia="en-US"/>
              </w:rPr>
              <w:t xml:space="preserve">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Кожевниковский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район.</w:t>
            </w:r>
          </w:p>
          <w:p w:rsidR="00C64596" w:rsidRDefault="00AF645B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210"/>
              </w:tabs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Настоящее постановление</w:t>
            </w:r>
            <w:r w:rsidRPr="005A7DE1">
              <w:rPr>
                <w:sz w:val="24"/>
                <w:szCs w:val="24"/>
              </w:rPr>
              <w:t xml:space="preserve"> вступает в силу с даты его подписания</w:t>
            </w:r>
            <w:r>
              <w:rPr>
                <w:sz w:val="24"/>
                <w:szCs w:val="24"/>
              </w:rPr>
              <w:t>.</w:t>
            </w:r>
          </w:p>
          <w:p w:rsidR="00E16F14" w:rsidRDefault="00E16F14" w:rsidP="00225C5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210"/>
              </w:tabs>
              <w:ind w:left="0" w:firstLine="70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Ко</w:t>
            </w:r>
            <w:r w:rsidR="00693F0B">
              <w:rPr>
                <w:spacing w:val="-1"/>
                <w:sz w:val="24"/>
                <w:szCs w:val="24"/>
                <w:lang w:eastAsia="en-US"/>
              </w:rPr>
              <w:t xml:space="preserve">нтроль за </w:t>
            </w:r>
            <w:proofErr w:type="gramStart"/>
            <w:r w:rsidR="00693F0B">
              <w:rPr>
                <w:spacing w:val="-1"/>
                <w:sz w:val="24"/>
                <w:szCs w:val="24"/>
                <w:lang w:eastAsia="en-US"/>
              </w:rPr>
              <w:t>исполнением  постановления</w:t>
            </w:r>
            <w:proofErr w:type="gramEnd"/>
            <w:r w:rsidR="00693F0B">
              <w:rPr>
                <w:spacing w:val="-1"/>
                <w:sz w:val="24"/>
                <w:szCs w:val="24"/>
                <w:lang w:eastAsia="en-US"/>
              </w:rPr>
              <w:t xml:space="preserve"> возложить на управляющего делами Администрации Кожевниковского района Бирюкову И.А.</w:t>
            </w:r>
          </w:p>
          <w:p w:rsidR="00E16F14" w:rsidRDefault="00E16F14" w:rsidP="00225C5C">
            <w:pPr>
              <w:pStyle w:val="a5"/>
              <w:shd w:val="clear" w:color="auto" w:fill="FFFFFF"/>
              <w:tabs>
                <w:tab w:val="left" w:pos="121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6F14" w:rsidTr="00225C5C">
        <w:trPr>
          <w:trHeight w:val="1652"/>
        </w:trPr>
        <w:tc>
          <w:tcPr>
            <w:tcW w:w="9923" w:type="dxa"/>
            <w:gridSpan w:val="2"/>
          </w:tcPr>
          <w:p w:rsidR="00E16F14" w:rsidRDefault="00E16F14" w:rsidP="00225C5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89041D" w:rsidRDefault="0089041D" w:rsidP="00225C5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E16F14" w:rsidRDefault="00E16F14" w:rsidP="00225C5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Глава Кожевниковского района                 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А.М.Емельянов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E16F14">
              <w:tc>
                <w:tcPr>
                  <w:tcW w:w="4749" w:type="dxa"/>
                </w:tcPr>
                <w:p w:rsidR="00E16F14" w:rsidRDefault="00E16F14" w:rsidP="00225C5C">
                  <w:pPr>
                    <w:tabs>
                      <w:tab w:val="left" w:pos="5954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041D" w:rsidRDefault="0089041D" w:rsidP="00225C5C">
                  <w:pPr>
                    <w:tabs>
                      <w:tab w:val="left" w:pos="5954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E16F14" w:rsidRPr="00716B2C" w:rsidRDefault="00E16F14" w:rsidP="00334A42">
                  <w:pPr>
                    <w:tabs>
                      <w:tab w:val="left" w:pos="5954"/>
                    </w:tabs>
                    <w:ind w:right="-163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16B2C">
                    <w:rPr>
                      <w:sz w:val="22"/>
                      <w:szCs w:val="22"/>
                      <w:lang w:eastAsia="en-US"/>
                    </w:rPr>
                    <w:t>Начальник  отдела</w:t>
                  </w:r>
                  <w:proofErr w:type="gramEnd"/>
                  <w:r w:rsidRPr="00716B2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34A42"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</w:t>
                  </w:r>
                  <w:bookmarkStart w:id="0" w:name="_GoBack"/>
                  <w:bookmarkEnd w:id="0"/>
                  <w:r w:rsidR="00334A42"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</w:t>
                  </w:r>
                </w:p>
                <w:p w:rsidR="00E16F14" w:rsidRPr="00716B2C" w:rsidRDefault="00E16F14" w:rsidP="00225C5C">
                  <w:pPr>
                    <w:tabs>
                      <w:tab w:val="left" w:pos="5954"/>
                    </w:tabs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16B2C">
                    <w:rPr>
                      <w:sz w:val="22"/>
                      <w:szCs w:val="22"/>
                      <w:lang w:eastAsia="en-US"/>
                    </w:rPr>
                    <w:t>правовой</w:t>
                  </w:r>
                  <w:proofErr w:type="gramEnd"/>
                  <w:r w:rsidRPr="00716B2C">
                    <w:rPr>
                      <w:sz w:val="22"/>
                      <w:szCs w:val="22"/>
                      <w:lang w:eastAsia="en-US"/>
                    </w:rPr>
                    <w:t xml:space="preserve"> и кадровой работы</w:t>
                  </w:r>
                </w:p>
                <w:p w:rsidR="00E16F14" w:rsidRPr="00716B2C" w:rsidRDefault="00E16F14" w:rsidP="00225C5C">
                  <w:pPr>
                    <w:tabs>
                      <w:tab w:val="left" w:pos="5954"/>
                    </w:tabs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>________________</w:t>
                  </w:r>
                  <w:proofErr w:type="spellStart"/>
                  <w:r w:rsidRPr="00716B2C">
                    <w:rPr>
                      <w:sz w:val="22"/>
                      <w:szCs w:val="22"/>
                      <w:lang w:eastAsia="en-US"/>
                    </w:rPr>
                    <w:t>М.В.Пономаренко</w:t>
                  </w:r>
                  <w:proofErr w:type="spellEnd"/>
                </w:p>
                <w:p w:rsidR="00E16F14" w:rsidRDefault="0089041D" w:rsidP="00225C5C">
                  <w:pPr>
                    <w:tabs>
                      <w:tab w:val="left" w:pos="5954"/>
                    </w:tabs>
                    <w:jc w:val="both"/>
                    <w:rPr>
                      <w:sz w:val="20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>«_____» _________ 2017</w:t>
                  </w:r>
                  <w:r w:rsidR="00E16F14" w:rsidRPr="00716B2C">
                    <w:rPr>
                      <w:sz w:val="22"/>
                      <w:szCs w:val="22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641" w:type="dxa"/>
                </w:tcPr>
                <w:p w:rsidR="00E16F14" w:rsidRDefault="00E16F14" w:rsidP="00225C5C">
                  <w:pPr>
                    <w:tabs>
                      <w:tab w:val="left" w:pos="5954"/>
                    </w:tabs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E16F14" w:rsidRDefault="00E16F14" w:rsidP="00225C5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16F14" w:rsidRDefault="00E16F14" w:rsidP="00E16F14">
      <w:pPr>
        <w:tabs>
          <w:tab w:val="left" w:pos="5955"/>
        </w:tabs>
        <w:ind w:firstLine="0"/>
        <w:rPr>
          <w:sz w:val="20"/>
        </w:rPr>
      </w:pPr>
      <w:r>
        <w:rPr>
          <w:sz w:val="20"/>
        </w:rPr>
        <w:t xml:space="preserve">  </w:t>
      </w:r>
    </w:p>
    <w:p w:rsidR="0089041D" w:rsidRDefault="0089041D" w:rsidP="00E16F14">
      <w:pPr>
        <w:tabs>
          <w:tab w:val="left" w:pos="5955"/>
        </w:tabs>
        <w:ind w:firstLine="0"/>
        <w:rPr>
          <w:sz w:val="20"/>
        </w:rPr>
      </w:pPr>
    </w:p>
    <w:p w:rsidR="0089041D" w:rsidRDefault="0089041D" w:rsidP="00E16F14">
      <w:pPr>
        <w:tabs>
          <w:tab w:val="left" w:pos="5955"/>
        </w:tabs>
        <w:ind w:firstLine="0"/>
        <w:rPr>
          <w:sz w:val="20"/>
        </w:rPr>
      </w:pPr>
    </w:p>
    <w:p w:rsidR="00E16F14" w:rsidRDefault="00E16F14" w:rsidP="00E16F14">
      <w:pPr>
        <w:tabs>
          <w:tab w:val="left" w:pos="5955"/>
        </w:tabs>
        <w:ind w:firstLine="0"/>
        <w:rPr>
          <w:sz w:val="20"/>
        </w:rPr>
      </w:pPr>
      <w:r>
        <w:rPr>
          <w:sz w:val="20"/>
        </w:rPr>
        <w:t xml:space="preserve">И. А. Бирюкова </w:t>
      </w:r>
    </w:p>
    <w:p w:rsidR="00E16F14" w:rsidRDefault="00E16F14" w:rsidP="00E16F14">
      <w:pPr>
        <w:tabs>
          <w:tab w:val="left" w:pos="5955"/>
        </w:tabs>
        <w:ind w:firstLine="0"/>
      </w:pPr>
      <w:r>
        <w:rPr>
          <w:sz w:val="20"/>
        </w:rPr>
        <w:t>838244 (22345)</w:t>
      </w:r>
    </w:p>
    <w:p w:rsidR="0048157E" w:rsidRPr="00E16F14" w:rsidRDefault="0048157E" w:rsidP="00E16F14"/>
    <w:sectPr w:rsidR="0048157E" w:rsidRPr="00E1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6285DF9"/>
    <w:multiLevelType w:val="hybridMultilevel"/>
    <w:tmpl w:val="A4DE48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CCD07A4"/>
    <w:multiLevelType w:val="hybridMultilevel"/>
    <w:tmpl w:val="20D0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4"/>
    <w:rsid w:val="0001540F"/>
    <w:rsid w:val="000350BE"/>
    <w:rsid w:val="00042D0D"/>
    <w:rsid w:val="0007378D"/>
    <w:rsid w:val="000A15B7"/>
    <w:rsid w:val="000D58AC"/>
    <w:rsid w:val="00100E60"/>
    <w:rsid w:val="00157B81"/>
    <w:rsid w:val="001B7397"/>
    <w:rsid w:val="001E4AA7"/>
    <w:rsid w:val="00204837"/>
    <w:rsid w:val="00225C5C"/>
    <w:rsid w:val="00231046"/>
    <w:rsid w:val="00264D19"/>
    <w:rsid w:val="00271D74"/>
    <w:rsid w:val="002B4AAC"/>
    <w:rsid w:val="00331514"/>
    <w:rsid w:val="00334A42"/>
    <w:rsid w:val="00334C01"/>
    <w:rsid w:val="003713E6"/>
    <w:rsid w:val="00377C56"/>
    <w:rsid w:val="00382EA7"/>
    <w:rsid w:val="00397506"/>
    <w:rsid w:val="003A2746"/>
    <w:rsid w:val="003C1586"/>
    <w:rsid w:val="003C6AA3"/>
    <w:rsid w:val="00421D9C"/>
    <w:rsid w:val="00470D42"/>
    <w:rsid w:val="0048157E"/>
    <w:rsid w:val="004D1C05"/>
    <w:rsid w:val="00567D08"/>
    <w:rsid w:val="00574E56"/>
    <w:rsid w:val="00581265"/>
    <w:rsid w:val="005A7D76"/>
    <w:rsid w:val="005D53F5"/>
    <w:rsid w:val="005F5AD7"/>
    <w:rsid w:val="0062148F"/>
    <w:rsid w:val="006254EF"/>
    <w:rsid w:val="00693F0B"/>
    <w:rsid w:val="006A068D"/>
    <w:rsid w:val="006B67DB"/>
    <w:rsid w:val="006C66F5"/>
    <w:rsid w:val="006E4F4E"/>
    <w:rsid w:val="007008EF"/>
    <w:rsid w:val="00716B2C"/>
    <w:rsid w:val="00763EB6"/>
    <w:rsid w:val="008040B9"/>
    <w:rsid w:val="00815B43"/>
    <w:rsid w:val="00867B66"/>
    <w:rsid w:val="0089041D"/>
    <w:rsid w:val="008D1830"/>
    <w:rsid w:val="008E73BB"/>
    <w:rsid w:val="008F2D60"/>
    <w:rsid w:val="009179EE"/>
    <w:rsid w:val="00954E5E"/>
    <w:rsid w:val="00971D25"/>
    <w:rsid w:val="009A442B"/>
    <w:rsid w:val="009C3ADD"/>
    <w:rsid w:val="00A4189F"/>
    <w:rsid w:val="00A55ADD"/>
    <w:rsid w:val="00A648FD"/>
    <w:rsid w:val="00A72955"/>
    <w:rsid w:val="00AD27FF"/>
    <w:rsid w:val="00AF645B"/>
    <w:rsid w:val="00B10915"/>
    <w:rsid w:val="00B76C7C"/>
    <w:rsid w:val="00BA3707"/>
    <w:rsid w:val="00BB02AA"/>
    <w:rsid w:val="00C36BED"/>
    <w:rsid w:val="00C64596"/>
    <w:rsid w:val="00D1438E"/>
    <w:rsid w:val="00D3325D"/>
    <w:rsid w:val="00D522F5"/>
    <w:rsid w:val="00D54640"/>
    <w:rsid w:val="00E16F14"/>
    <w:rsid w:val="00E44B01"/>
    <w:rsid w:val="00F07DD1"/>
    <w:rsid w:val="00F560C2"/>
    <w:rsid w:val="00F70D5C"/>
    <w:rsid w:val="00FA395A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82D5-BA78-4395-836E-78EB5D6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1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F1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16F1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16F1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6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2017-01-10T09:46:00Z</cp:lastPrinted>
  <dcterms:created xsi:type="dcterms:W3CDTF">2016-12-28T10:03:00Z</dcterms:created>
  <dcterms:modified xsi:type="dcterms:W3CDTF">2017-01-10T09:48:00Z</dcterms:modified>
</cp:coreProperties>
</file>