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6F" w:rsidRDefault="0063696F">
      <w:pPr>
        <w:pStyle w:val="ConsPlusTitlePage"/>
      </w:pPr>
      <w:r>
        <w:t xml:space="preserve">Документ предоставлен </w:t>
      </w:r>
      <w:hyperlink r:id="rId4" w:history="1">
        <w:r>
          <w:rPr>
            <w:color w:val="0000FF"/>
          </w:rPr>
          <w:t>КонсультантПлюс</w:t>
        </w:r>
      </w:hyperlink>
      <w:r>
        <w:br/>
      </w:r>
    </w:p>
    <w:p w:rsidR="0063696F" w:rsidRDefault="0063696F">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3696F">
        <w:tc>
          <w:tcPr>
            <w:tcW w:w="4677" w:type="dxa"/>
            <w:tcBorders>
              <w:top w:val="nil"/>
              <w:left w:val="nil"/>
              <w:bottom w:val="nil"/>
              <w:right w:val="nil"/>
            </w:tcBorders>
          </w:tcPr>
          <w:p w:rsidR="0063696F" w:rsidRDefault="0063696F">
            <w:pPr>
              <w:pStyle w:val="ConsPlusNormal"/>
            </w:pPr>
            <w:r>
              <w:t>26 декабря 2008 года</w:t>
            </w:r>
          </w:p>
        </w:tc>
        <w:tc>
          <w:tcPr>
            <w:tcW w:w="4677" w:type="dxa"/>
            <w:tcBorders>
              <w:top w:val="nil"/>
              <w:left w:val="nil"/>
              <w:bottom w:val="nil"/>
              <w:right w:val="nil"/>
            </w:tcBorders>
          </w:tcPr>
          <w:p w:rsidR="0063696F" w:rsidRDefault="0063696F">
            <w:pPr>
              <w:pStyle w:val="ConsPlusNormal"/>
              <w:jc w:val="right"/>
            </w:pPr>
            <w:r>
              <w:t>N 295-ОЗ</w:t>
            </w:r>
          </w:p>
        </w:tc>
      </w:tr>
    </w:tbl>
    <w:p w:rsidR="0063696F" w:rsidRDefault="0063696F">
      <w:pPr>
        <w:pStyle w:val="ConsPlusNormal"/>
        <w:pBdr>
          <w:top w:val="single" w:sz="6" w:space="0" w:color="auto"/>
        </w:pBdr>
        <w:spacing w:before="100" w:after="100"/>
        <w:jc w:val="both"/>
        <w:rPr>
          <w:sz w:val="2"/>
          <w:szCs w:val="2"/>
        </w:rPr>
      </w:pPr>
    </w:p>
    <w:p w:rsidR="0063696F" w:rsidRDefault="0063696F">
      <w:pPr>
        <w:pStyle w:val="ConsPlusNormal"/>
        <w:ind w:firstLine="540"/>
        <w:jc w:val="both"/>
      </w:pPr>
    </w:p>
    <w:p w:rsidR="0063696F" w:rsidRDefault="0063696F">
      <w:pPr>
        <w:pStyle w:val="ConsPlusTitle"/>
        <w:jc w:val="center"/>
      </w:pPr>
      <w:r>
        <w:t>ТОМСКАЯ ОБЛАСТЬ</w:t>
      </w:r>
    </w:p>
    <w:p w:rsidR="0063696F" w:rsidRDefault="0063696F">
      <w:pPr>
        <w:pStyle w:val="ConsPlusTitle"/>
        <w:jc w:val="center"/>
      </w:pPr>
    </w:p>
    <w:p w:rsidR="0063696F" w:rsidRDefault="0063696F">
      <w:pPr>
        <w:pStyle w:val="ConsPlusTitle"/>
        <w:jc w:val="center"/>
      </w:pPr>
      <w:r>
        <w:t>КОДЕКС ТОМСКОЙ ОБЛАСТИ</w:t>
      </w:r>
    </w:p>
    <w:p w:rsidR="0063696F" w:rsidRDefault="0063696F">
      <w:pPr>
        <w:pStyle w:val="ConsPlusTitle"/>
        <w:jc w:val="center"/>
      </w:pPr>
      <w:r>
        <w:t>ОБ АДМИНИСТРАТИВНЫХ ПРАВОНАРУШЕНИЯХ</w:t>
      </w:r>
    </w:p>
    <w:p w:rsidR="0063696F" w:rsidRDefault="0063696F">
      <w:pPr>
        <w:pStyle w:val="ConsPlusNormal"/>
      </w:pPr>
    </w:p>
    <w:p w:rsidR="0063696F" w:rsidRDefault="0063696F">
      <w:pPr>
        <w:pStyle w:val="ConsPlusNormal"/>
        <w:jc w:val="right"/>
      </w:pPr>
      <w:r>
        <w:t>Принят</w:t>
      </w:r>
    </w:p>
    <w:p w:rsidR="0063696F" w:rsidRDefault="0063696F">
      <w:pPr>
        <w:pStyle w:val="ConsPlusNormal"/>
        <w:jc w:val="right"/>
      </w:pPr>
      <w:r>
        <w:t>постановлением</w:t>
      </w:r>
    </w:p>
    <w:p w:rsidR="0063696F" w:rsidRDefault="0063696F">
      <w:pPr>
        <w:pStyle w:val="ConsPlusNormal"/>
        <w:jc w:val="right"/>
      </w:pPr>
      <w:r>
        <w:t>Государственной Думы</w:t>
      </w:r>
    </w:p>
    <w:p w:rsidR="0063696F" w:rsidRDefault="0063696F">
      <w:pPr>
        <w:pStyle w:val="ConsPlusNormal"/>
        <w:jc w:val="right"/>
      </w:pPr>
      <w:r>
        <w:t>Томской области</w:t>
      </w:r>
    </w:p>
    <w:p w:rsidR="0063696F" w:rsidRDefault="0063696F">
      <w:pPr>
        <w:pStyle w:val="ConsPlusNormal"/>
        <w:jc w:val="right"/>
      </w:pPr>
      <w:r>
        <w:t>от 18.12.2008 N 1912</w:t>
      </w:r>
    </w:p>
    <w:p w:rsidR="0063696F" w:rsidRDefault="0063696F">
      <w:pPr>
        <w:pStyle w:val="ConsPlusNormal"/>
        <w:jc w:val="center"/>
      </w:pPr>
      <w:r>
        <w:t>Список изменяющих документов</w:t>
      </w:r>
    </w:p>
    <w:p w:rsidR="0063696F" w:rsidRDefault="0063696F">
      <w:pPr>
        <w:pStyle w:val="ConsPlusNormal"/>
        <w:jc w:val="center"/>
      </w:pPr>
      <w:r>
        <w:t xml:space="preserve">(в ред. Законов Томской области от 01.06.2009 </w:t>
      </w:r>
      <w:hyperlink r:id="rId5" w:history="1">
        <w:r>
          <w:rPr>
            <w:color w:val="0000FF"/>
          </w:rPr>
          <w:t>N 75-ОЗ</w:t>
        </w:r>
      </w:hyperlink>
      <w:r>
        <w:t>,</w:t>
      </w:r>
    </w:p>
    <w:p w:rsidR="0063696F" w:rsidRDefault="0063696F">
      <w:pPr>
        <w:pStyle w:val="ConsPlusNormal"/>
        <w:jc w:val="center"/>
      </w:pPr>
      <w:r>
        <w:t xml:space="preserve">от 05.06.2009 </w:t>
      </w:r>
      <w:hyperlink r:id="rId6" w:history="1">
        <w:r>
          <w:rPr>
            <w:color w:val="0000FF"/>
          </w:rPr>
          <w:t>N 78-ОЗ</w:t>
        </w:r>
      </w:hyperlink>
      <w:r>
        <w:t xml:space="preserve">, от 03.07.2009 </w:t>
      </w:r>
      <w:hyperlink r:id="rId7" w:history="1">
        <w:r>
          <w:rPr>
            <w:color w:val="0000FF"/>
          </w:rPr>
          <w:t>N 102-ОЗ</w:t>
        </w:r>
      </w:hyperlink>
      <w:r>
        <w:t xml:space="preserve">, от 04.09.2009 </w:t>
      </w:r>
      <w:hyperlink r:id="rId8" w:history="1">
        <w:r>
          <w:rPr>
            <w:color w:val="0000FF"/>
          </w:rPr>
          <w:t>N 166-ОЗ</w:t>
        </w:r>
      </w:hyperlink>
      <w:r>
        <w:t>,</w:t>
      </w:r>
    </w:p>
    <w:p w:rsidR="0063696F" w:rsidRDefault="0063696F">
      <w:pPr>
        <w:pStyle w:val="ConsPlusNormal"/>
        <w:jc w:val="center"/>
      </w:pPr>
      <w:r>
        <w:t xml:space="preserve">от 28.10.2009 </w:t>
      </w:r>
      <w:hyperlink r:id="rId9" w:history="1">
        <w:r>
          <w:rPr>
            <w:color w:val="0000FF"/>
          </w:rPr>
          <w:t>N 225-ОЗ</w:t>
        </w:r>
      </w:hyperlink>
      <w:r>
        <w:t xml:space="preserve">, от 09.03.2010 </w:t>
      </w:r>
      <w:hyperlink r:id="rId10" w:history="1">
        <w:r>
          <w:rPr>
            <w:color w:val="0000FF"/>
          </w:rPr>
          <w:t>N 36-ОЗ</w:t>
        </w:r>
      </w:hyperlink>
      <w:r>
        <w:t xml:space="preserve">, от 26.03.2010 </w:t>
      </w:r>
      <w:hyperlink r:id="rId11" w:history="1">
        <w:r>
          <w:rPr>
            <w:color w:val="0000FF"/>
          </w:rPr>
          <w:t>N 41-ОЗ</w:t>
        </w:r>
      </w:hyperlink>
      <w:r>
        <w:t>,</w:t>
      </w:r>
    </w:p>
    <w:p w:rsidR="0063696F" w:rsidRDefault="0063696F">
      <w:pPr>
        <w:pStyle w:val="ConsPlusNormal"/>
        <w:jc w:val="center"/>
      </w:pPr>
      <w:r>
        <w:t xml:space="preserve">от 30.04.2010 </w:t>
      </w:r>
      <w:hyperlink r:id="rId12" w:history="1">
        <w:r>
          <w:rPr>
            <w:color w:val="0000FF"/>
          </w:rPr>
          <w:t>N 60-ОЗ</w:t>
        </w:r>
      </w:hyperlink>
      <w:r>
        <w:t xml:space="preserve">, от 06.07.2010 </w:t>
      </w:r>
      <w:hyperlink r:id="rId13" w:history="1">
        <w:r>
          <w:rPr>
            <w:color w:val="0000FF"/>
          </w:rPr>
          <w:t>N 120-ОЗ</w:t>
        </w:r>
      </w:hyperlink>
      <w:r>
        <w:t xml:space="preserve">, от 08.07.2010 </w:t>
      </w:r>
      <w:hyperlink r:id="rId14" w:history="1">
        <w:r>
          <w:rPr>
            <w:color w:val="0000FF"/>
          </w:rPr>
          <w:t>N 123-ОЗ</w:t>
        </w:r>
      </w:hyperlink>
      <w:r>
        <w:t>,</w:t>
      </w:r>
    </w:p>
    <w:p w:rsidR="0063696F" w:rsidRDefault="0063696F">
      <w:pPr>
        <w:pStyle w:val="ConsPlusNormal"/>
        <w:jc w:val="center"/>
      </w:pPr>
      <w:r>
        <w:t xml:space="preserve">от 30.07.2010 </w:t>
      </w:r>
      <w:hyperlink r:id="rId15" w:history="1">
        <w:r>
          <w:rPr>
            <w:color w:val="0000FF"/>
          </w:rPr>
          <w:t>N 131-ОЗ</w:t>
        </w:r>
      </w:hyperlink>
      <w:r>
        <w:t xml:space="preserve">, от 13.10.2010 </w:t>
      </w:r>
      <w:hyperlink r:id="rId16" w:history="1">
        <w:r>
          <w:rPr>
            <w:color w:val="0000FF"/>
          </w:rPr>
          <w:t>N 234-ОЗ</w:t>
        </w:r>
      </w:hyperlink>
      <w:r>
        <w:t xml:space="preserve">, от 13.10.2010 </w:t>
      </w:r>
      <w:hyperlink r:id="rId17" w:history="1">
        <w:r>
          <w:rPr>
            <w:color w:val="0000FF"/>
          </w:rPr>
          <w:t>N 233-ОЗ</w:t>
        </w:r>
      </w:hyperlink>
      <w:r>
        <w:t>,</w:t>
      </w:r>
    </w:p>
    <w:p w:rsidR="0063696F" w:rsidRDefault="0063696F">
      <w:pPr>
        <w:pStyle w:val="ConsPlusNormal"/>
        <w:jc w:val="center"/>
      </w:pPr>
      <w:r>
        <w:t xml:space="preserve">от 09.12.2010 </w:t>
      </w:r>
      <w:hyperlink r:id="rId18" w:history="1">
        <w:r>
          <w:rPr>
            <w:color w:val="0000FF"/>
          </w:rPr>
          <w:t>N 295-ОЗ</w:t>
        </w:r>
      </w:hyperlink>
      <w:r>
        <w:t xml:space="preserve">, от 12.04.2011 </w:t>
      </w:r>
      <w:hyperlink r:id="rId19" w:history="1">
        <w:r>
          <w:rPr>
            <w:color w:val="0000FF"/>
          </w:rPr>
          <w:t>N 47-ОЗ</w:t>
        </w:r>
      </w:hyperlink>
      <w:r>
        <w:t xml:space="preserve">, от 14.04.2011 </w:t>
      </w:r>
      <w:hyperlink r:id="rId20" w:history="1">
        <w:r>
          <w:rPr>
            <w:color w:val="0000FF"/>
          </w:rPr>
          <w:t>N 56-ОЗ</w:t>
        </w:r>
      </w:hyperlink>
      <w:r>
        <w:t>,</w:t>
      </w:r>
    </w:p>
    <w:p w:rsidR="0063696F" w:rsidRDefault="0063696F">
      <w:pPr>
        <w:pStyle w:val="ConsPlusNormal"/>
        <w:jc w:val="center"/>
      </w:pPr>
      <w:r>
        <w:t xml:space="preserve">от 28.04.2011 </w:t>
      </w:r>
      <w:hyperlink r:id="rId21" w:history="1">
        <w:r>
          <w:rPr>
            <w:color w:val="0000FF"/>
          </w:rPr>
          <w:t>N 67-ОЗ</w:t>
        </w:r>
      </w:hyperlink>
      <w:r>
        <w:t xml:space="preserve">, от 14.06.2011 </w:t>
      </w:r>
      <w:hyperlink r:id="rId22" w:history="1">
        <w:r>
          <w:rPr>
            <w:color w:val="0000FF"/>
          </w:rPr>
          <w:t>N 111-ОЗ</w:t>
        </w:r>
      </w:hyperlink>
      <w:r>
        <w:t xml:space="preserve">, от 11.10.2011 </w:t>
      </w:r>
      <w:hyperlink r:id="rId23" w:history="1">
        <w:r>
          <w:rPr>
            <w:color w:val="0000FF"/>
          </w:rPr>
          <w:t>N 245-ОЗ</w:t>
        </w:r>
      </w:hyperlink>
      <w:r>
        <w:t>,</w:t>
      </w:r>
    </w:p>
    <w:p w:rsidR="0063696F" w:rsidRDefault="0063696F">
      <w:pPr>
        <w:pStyle w:val="ConsPlusNormal"/>
        <w:jc w:val="center"/>
      </w:pPr>
      <w:r>
        <w:t xml:space="preserve">от 09.11.2011 </w:t>
      </w:r>
      <w:hyperlink r:id="rId24" w:history="1">
        <w:r>
          <w:rPr>
            <w:color w:val="0000FF"/>
          </w:rPr>
          <w:t>N 297-ОЗ</w:t>
        </w:r>
      </w:hyperlink>
      <w:r>
        <w:t xml:space="preserve">, от 09.11.2011 </w:t>
      </w:r>
      <w:hyperlink r:id="rId25" w:history="1">
        <w:r>
          <w:rPr>
            <w:color w:val="0000FF"/>
          </w:rPr>
          <w:t>N 302-ОЗ</w:t>
        </w:r>
      </w:hyperlink>
      <w:r>
        <w:t xml:space="preserve">, от 19.06.2012 </w:t>
      </w:r>
      <w:hyperlink r:id="rId26" w:history="1">
        <w:r>
          <w:rPr>
            <w:color w:val="0000FF"/>
          </w:rPr>
          <w:t>N 103-ОЗ</w:t>
        </w:r>
      </w:hyperlink>
      <w:r>
        <w:t>,</w:t>
      </w:r>
    </w:p>
    <w:p w:rsidR="0063696F" w:rsidRDefault="0063696F">
      <w:pPr>
        <w:pStyle w:val="ConsPlusNormal"/>
        <w:jc w:val="center"/>
      </w:pPr>
      <w:r>
        <w:t xml:space="preserve">от 01.08.2012 </w:t>
      </w:r>
      <w:hyperlink r:id="rId27" w:history="1">
        <w:r>
          <w:rPr>
            <w:color w:val="0000FF"/>
          </w:rPr>
          <w:t>N 130-ОЗ</w:t>
        </w:r>
      </w:hyperlink>
      <w:r>
        <w:t xml:space="preserve">, от 16.10.2012 </w:t>
      </w:r>
      <w:hyperlink r:id="rId28" w:history="1">
        <w:r>
          <w:rPr>
            <w:color w:val="0000FF"/>
          </w:rPr>
          <w:t>N 187-ОЗ</w:t>
        </w:r>
      </w:hyperlink>
      <w:r>
        <w:t xml:space="preserve">, от 18.02.2013 </w:t>
      </w:r>
      <w:hyperlink r:id="rId29" w:history="1">
        <w:r>
          <w:rPr>
            <w:color w:val="0000FF"/>
          </w:rPr>
          <w:t>N 25-ОЗ</w:t>
        </w:r>
      </w:hyperlink>
      <w:r>
        <w:t>,</w:t>
      </w:r>
    </w:p>
    <w:p w:rsidR="0063696F" w:rsidRDefault="0063696F">
      <w:pPr>
        <w:pStyle w:val="ConsPlusNormal"/>
        <w:jc w:val="center"/>
      </w:pPr>
      <w:r>
        <w:t xml:space="preserve">от 27.12.2013 </w:t>
      </w:r>
      <w:hyperlink r:id="rId30" w:history="1">
        <w:r>
          <w:rPr>
            <w:color w:val="0000FF"/>
          </w:rPr>
          <w:t>N 239-ОЗ</w:t>
        </w:r>
      </w:hyperlink>
      <w:r>
        <w:t xml:space="preserve">, от 19.06.2014 </w:t>
      </w:r>
      <w:hyperlink r:id="rId31" w:history="1">
        <w:r>
          <w:rPr>
            <w:color w:val="0000FF"/>
          </w:rPr>
          <w:t>N 77-ОЗ</w:t>
        </w:r>
      </w:hyperlink>
      <w:r>
        <w:t xml:space="preserve">, от 18.08.2014 </w:t>
      </w:r>
      <w:hyperlink r:id="rId32" w:history="1">
        <w:r>
          <w:rPr>
            <w:color w:val="0000FF"/>
          </w:rPr>
          <w:t>N 126-ОЗ</w:t>
        </w:r>
      </w:hyperlink>
      <w:r>
        <w:t>,</w:t>
      </w:r>
    </w:p>
    <w:p w:rsidR="0063696F" w:rsidRDefault="0063696F">
      <w:pPr>
        <w:pStyle w:val="ConsPlusNormal"/>
        <w:jc w:val="center"/>
      </w:pPr>
      <w:r>
        <w:t xml:space="preserve">от 30.12.2014 </w:t>
      </w:r>
      <w:hyperlink r:id="rId33" w:history="1">
        <w:r>
          <w:rPr>
            <w:color w:val="0000FF"/>
          </w:rPr>
          <w:t>N 206-ОЗ</w:t>
        </w:r>
      </w:hyperlink>
      <w:r>
        <w:t xml:space="preserve">, от 11.03.2015 </w:t>
      </w:r>
      <w:hyperlink r:id="rId34" w:history="1">
        <w:r>
          <w:rPr>
            <w:color w:val="0000FF"/>
          </w:rPr>
          <w:t>N 8-ОЗ</w:t>
        </w:r>
      </w:hyperlink>
      <w:r>
        <w:t xml:space="preserve">, от 18.09.2015 </w:t>
      </w:r>
      <w:hyperlink r:id="rId35" w:history="1">
        <w:r>
          <w:rPr>
            <w:color w:val="0000FF"/>
          </w:rPr>
          <w:t>N 126-ОЗ</w:t>
        </w:r>
      </w:hyperlink>
      <w:r>
        <w:t>)</w:t>
      </w:r>
    </w:p>
    <w:p w:rsidR="0063696F" w:rsidRDefault="0063696F">
      <w:pPr>
        <w:pStyle w:val="ConsPlusNormal"/>
        <w:jc w:val="center"/>
      </w:pPr>
    </w:p>
    <w:p w:rsidR="0063696F" w:rsidRDefault="0063696F">
      <w:pPr>
        <w:pStyle w:val="ConsPlusNormal"/>
        <w:ind w:firstLine="540"/>
        <w:jc w:val="both"/>
      </w:pPr>
      <w:r>
        <w:t xml:space="preserve">Кодекс Томской области об административных правонарушениях (далее - Кодекс) в соответствии с </w:t>
      </w:r>
      <w:hyperlink r:id="rId36" w:history="1">
        <w:r>
          <w:rPr>
            <w:color w:val="0000FF"/>
          </w:rPr>
          <w:t>Конституцией</w:t>
        </w:r>
      </w:hyperlink>
      <w:r>
        <w:t xml:space="preserve"> Российской Федерации, </w:t>
      </w:r>
      <w:hyperlink r:id="rId37" w:history="1">
        <w:r>
          <w:rPr>
            <w:color w:val="0000FF"/>
          </w:rPr>
          <w:t>Кодексом</w:t>
        </w:r>
      </w:hyperlink>
      <w:r>
        <w:t xml:space="preserve"> Российской Федерации об административных правонарушениях, </w:t>
      </w:r>
      <w:hyperlink r:id="rId38" w:history="1">
        <w:r>
          <w:rPr>
            <w:color w:val="0000FF"/>
          </w:rPr>
          <w:t>Уставом</w:t>
        </w:r>
      </w:hyperlink>
      <w: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63696F" w:rsidRDefault="0063696F">
      <w:pPr>
        <w:pStyle w:val="ConsPlusNormal"/>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39" w:history="1">
        <w:r>
          <w:rPr>
            <w:color w:val="0000FF"/>
          </w:rPr>
          <w:t>Кодексом</w:t>
        </w:r>
      </w:hyperlink>
      <w:r>
        <w:t xml:space="preserve"> Российской Федерации об административных правонарушениях.</w:t>
      </w:r>
    </w:p>
    <w:p w:rsidR="0063696F" w:rsidRDefault="0063696F">
      <w:pPr>
        <w:pStyle w:val="ConsPlusNormal"/>
        <w:jc w:val="both"/>
      </w:pPr>
      <w:r>
        <w:t xml:space="preserve">(абзац введен </w:t>
      </w:r>
      <w:hyperlink r:id="rId40" w:history="1">
        <w:r>
          <w:rPr>
            <w:color w:val="0000FF"/>
          </w:rPr>
          <w:t>Законом</w:t>
        </w:r>
      </w:hyperlink>
      <w:r>
        <w:t xml:space="preserve"> Томской области от 06.07.2010 N 120-ОЗ)</w:t>
      </w:r>
    </w:p>
    <w:p w:rsidR="0063696F" w:rsidRDefault="0063696F">
      <w:pPr>
        <w:pStyle w:val="ConsPlusNormal"/>
        <w:ind w:firstLine="540"/>
        <w:jc w:val="both"/>
      </w:pPr>
    </w:p>
    <w:p w:rsidR="0063696F" w:rsidRDefault="0063696F">
      <w:pPr>
        <w:pStyle w:val="ConsPlusTitle"/>
        <w:jc w:val="center"/>
      </w:pPr>
      <w:r>
        <w:t>Глава 1. ОБЩИЕ ПОЛОЖЕНИЯ</w:t>
      </w:r>
    </w:p>
    <w:p w:rsidR="0063696F" w:rsidRDefault="0063696F">
      <w:pPr>
        <w:pStyle w:val="ConsPlusNormal"/>
      </w:pPr>
    </w:p>
    <w:p w:rsidR="0063696F" w:rsidRDefault="0063696F">
      <w:pPr>
        <w:pStyle w:val="ConsPlusNormal"/>
        <w:ind w:firstLine="540"/>
        <w:jc w:val="both"/>
      </w:pPr>
      <w:r>
        <w:t>Статья 1.1. Законодательство Томской области об административных правонарушениях</w:t>
      </w:r>
    </w:p>
    <w:p w:rsidR="0063696F" w:rsidRDefault="0063696F">
      <w:pPr>
        <w:pStyle w:val="ConsPlusNormal"/>
        <w:ind w:firstLine="540"/>
        <w:jc w:val="both"/>
      </w:pPr>
    </w:p>
    <w:p w:rsidR="0063696F" w:rsidRDefault="0063696F">
      <w:pPr>
        <w:pStyle w:val="ConsPlusNormal"/>
        <w:ind w:firstLine="540"/>
        <w:jc w:val="both"/>
      </w:pPr>
      <w:r>
        <w:t>1. Законодательство Томской области об административных правонарушениях состоит из настоящего Кодекса.</w:t>
      </w:r>
    </w:p>
    <w:p w:rsidR="0063696F" w:rsidRDefault="0063696F">
      <w:pPr>
        <w:pStyle w:val="ConsPlusNormal"/>
        <w:ind w:firstLine="540"/>
        <w:jc w:val="both"/>
      </w:pPr>
      <w: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
    <w:p w:rsidR="0063696F" w:rsidRDefault="0063696F">
      <w:pPr>
        <w:pStyle w:val="ConsPlusNormal"/>
        <w:ind w:firstLine="540"/>
        <w:jc w:val="both"/>
      </w:pPr>
    </w:p>
    <w:p w:rsidR="0063696F" w:rsidRDefault="0063696F">
      <w:pPr>
        <w:pStyle w:val="ConsPlusNormal"/>
        <w:ind w:firstLine="540"/>
        <w:jc w:val="both"/>
      </w:pPr>
      <w:r>
        <w:t>Статья 1.2. Виды административных наказаний</w:t>
      </w:r>
    </w:p>
    <w:p w:rsidR="0063696F" w:rsidRDefault="0063696F">
      <w:pPr>
        <w:pStyle w:val="ConsPlusNormal"/>
        <w:ind w:firstLine="540"/>
        <w:jc w:val="both"/>
      </w:pPr>
    </w:p>
    <w:p w:rsidR="0063696F" w:rsidRDefault="0063696F">
      <w:pPr>
        <w:pStyle w:val="ConsPlusNormal"/>
        <w:ind w:firstLine="540"/>
        <w:jc w:val="both"/>
      </w:pPr>
      <w: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41" w:history="1">
        <w:r>
          <w:rPr>
            <w:color w:val="0000FF"/>
          </w:rPr>
          <w:t>Кодексом</w:t>
        </w:r>
      </w:hyperlink>
      <w:r>
        <w:t xml:space="preserve"> Российской Федерации об административных правонарушениях:</w:t>
      </w:r>
    </w:p>
    <w:p w:rsidR="0063696F" w:rsidRDefault="0063696F">
      <w:pPr>
        <w:pStyle w:val="ConsPlusNormal"/>
        <w:jc w:val="both"/>
      </w:pPr>
      <w:r>
        <w:t xml:space="preserve">(в ред. </w:t>
      </w:r>
      <w:hyperlink r:id="rId42" w:history="1">
        <w:r>
          <w:rPr>
            <w:color w:val="0000FF"/>
          </w:rPr>
          <w:t>Закона</w:t>
        </w:r>
      </w:hyperlink>
      <w:r>
        <w:t xml:space="preserve"> Томской области от 27.12.2013 N 239-ОЗ)</w:t>
      </w:r>
    </w:p>
    <w:p w:rsidR="0063696F" w:rsidRDefault="0063696F">
      <w:pPr>
        <w:pStyle w:val="ConsPlusNormal"/>
        <w:ind w:firstLine="540"/>
        <w:jc w:val="both"/>
      </w:pPr>
      <w:r>
        <w:t>1) предупреждение;</w:t>
      </w:r>
    </w:p>
    <w:p w:rsidR="0063696F" w:rsidRDefault="0063696F">
      <w:pPr>
        <w:pStyle w:val="ConsPlusNormal"/>
        <w:ind w:firstLine="540"/>
        <w:jc w:val="both"/>
      </w:pPr>
      <w:r>
        <w:t>2) административный штраф.</w:t>
      </w:r>
    </w:p>
    <w:p w:rsidR="0063696F" w:rsidRDefault="0063696F">
      <w:pPr>
        <w:pStyle w:val="ConsPlusNormal"/>
        <w:ind w:firstLine="540"/>
        <w:jc w:val="both"/>
      </w:pPr>
    </w:p>
    <w:p w:rsidR="0063696F" w:rsidRDefault="0063696F">
      <w:pPr>
        <w:pStyle w:val="ConsPlusNormal"/>
        <w:ind w:firstLine="540"/>
        <w:jc w:val="both"/>
      </w:pPr>
      <w:r>
        <w:t>Статья 1.3. Административная ответственность должностных лиц</w:t>
      </w:r>
    </w:p>
    <w:p w:rsidR="0063696F" w:rsidRDefault="0063696F">
      <w:pPr>
        <w:pStyle w:val="ConsPlusNormal"/>
        <w:ind w:firstLine="540"/>
        <w:jc w:val="both"/>
      </w:pPr>
    </w:p>
    <w:p w:rsidR="0063696F" w:rsidRDefault="0063696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3696F" w:rsidRDefault="0063696F">
      <w:pPr>
        <w:pStyle w:val="ConsPlusNormal"/>
        <w:ind w:firstLine="540"/>
        <w:jc w:val="both"/>
      </w:pPr>
      <w:r>
        <w:t xml:space="preserve">Примечание: Понятие должностного лица в настоящем Кодексе используется в значении, установленном </w:t>
      </w:r>
      <w:hyperlink r:id="rId43" w:history="1">
        <w:r>
          <w:rPr>
            <w:color w:val="0000FF"/>
          </w:rPr>
          <w:t>Кодексом</w:t>
        </w:r>
      </w:hyperlink>
      <w:r>
        <w:t xml:space="preserve"> Российской Федерации об административных правонарушениях.</w:t>
      </w:r>
    </w:p>
    <w:p w:rsidR="0063696F" w:rsidRDefault="0063696F">
      <w:pPr>
        <w:pStyle w:val="ConsPlusNormal"/>
        <w:jc w:val="both"/>
      </w:pPr>
      <w:r>
        <w:t xml:space="preserve">(примечание в ред. </w:t>
      </w:r>
      <w:hyperlink r:id="rId44" w:history="1">
        <w:r>
          <w:rPr>
            <w:color w:val="0000FF"/>
          </w:rPr>
          <w:t>Закона</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2. АДМИНИСТРАТИВНЫЕ ПРАВОНАРУШЕНИЯ,</w:t>
      </w:r>
    </w:p>
    <w:p w:rsidR="0063696F" w:rsidRDefault="0063696F">
      <w:pPr>
        <w:pStyle w:val="ConsPlusTitle"/>
        <w:jc w:val="center"/>
      </w:pPr>
      <w:r>
        <w:t>ПОСЯГАЮЩИЕ НА ПРАВА ГРАЖДАН И ЗДОРОВЬЕ НАСЕЛЕНИЯ</w:t>
      </w:r>
    </w:p>
    <w:p w:rsidR="0063696F" w:rsidRDefault="0063696F">
      <w:pPr>
        <w:pStyle w:val="ConsPlusNormal"/>
      </w:pPr>
    </w:p>
    <w:p w:rsidR="0063696F" w:rsidRDefault="0063696F">
      <w:pPr>
        <w:pStyle w:val="ConsPlusNormal"/>
        <w:ind w:firstLine="540"/>
        <w:jc w:val="both"/>
      </w:pPr>
      <w:r>
        <w:t xml:space="preserve">Статьи 2.1 - 2.2. Утратили силу. - </w:t>
      </w:r>
      <w:hyperlink r:id="rId45"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0" w:name="P56"/>
      <w:bookmarkEnd w:id="0"/>
      <w:r>
        <w:t>Статья 2.3. Воспрепятствование деятельности членов комиссии по делам несовершеннолетних и защите их прав</w:t>
      </w:r>
    </w:p>
    <w:p w:rsidR="0063696F" w:rsidRDefault="0063696F">
      <w:pPr>
        <w:pStyle w:val="ConsPlusNormal"/>
        <w:ind w:firstLine="540"/>
        <w:jc w:val="both"/>
      </w:pPr>
    </w:p>
    <w:p w:rsidR="0063696F" w:rsidRDefault="0063696F">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3696F" w:rsidRDefault="0063696F">
      <w:pPr>
        <w:pStyle w:val="ConsPlusNormal"/>
        <w:ind w:firstLine="540"/>
        <w:jc w:val="both"/>
      </w:pPr>
    </w:p>
    <w:p w:rsidR="0063696F" w:rsidRDefault="0063696F">
      <w:pPr>
        <w:pStyle w:val="ConsPlusNormal"/>
        <w:ind w:firstLine="540"/>
        <w:jc w:val="both"/>
      </w:pPr>
      <w:bookmarkStart w:id="1" w:name="P61"/>
      <w:bookmarkEnd w:id="1"/>
      <w:r>
        <w:t>Статья 2.4. Нарушение порядка предоставления государственной услуги</w:t>
      </w:r>
    </w:p>
    <w:p w:rsidR="0063696F" w:rsidRDefault="0063696F">
      <w:pPr>
        <w:pStyle w:val="ConsPlusNormal"/>
        <w:ind w:firstLine="540"/>
        <w:jc w:val="both"/>
      </w:pPr>
      <w:r>
        <w:t xml:space="preserve">(введена </w:t>
      </w:r>
      <w:hyperlink r:id="rId46" w:history="1">
        <w:r>
          <w:rPr>
            <w:color w:val="0000FF"/>
          </w:rPr>
          <w:t>Законом</w:t>
        </w:r>
      </w:hyperlink>
      <w:r>
        <w:t xml:space="preserve"> Томской области от 16.10.2012 N 187-ОЗ)</w:t>
      </w:r>
    </w:p>
    <w:p w:rsidR="0063696F" w:rsidRDefault="0063696F">
      <w:pPr>
        <w:pStyle w:val="ConsPlusNormal"/>
        <w:ind w:firstLine="540"/>
        <w:jc w:val="both"/>
      </w:pPr>
    </w:p>
    <w:p w:rsidR="0063696F" w:rsidRDefault="0063696F">
      <w:pPr>
        <w:pStyle w:val="ConsPlusNormal"/>
        <w:ind w:firstLine="540"/>
        <w:jc w:val="both"/>
      </w:pPr>
      <w:bookmarkStart w:id="2" w:name="P64"/>
      <w:bookmarkEnd w:id="2"/>
      <w: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6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3696F" w:rsidRDefault="0063696F">
      <w:pPr>
        <w:pStyle w:val="ConsPlusNormal"/>
        <w:ind w:firstLine="540"/>
        <w:jc w:val="both"/>
      </w:pPr>
      <w: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3696F" w:rsidRDefault="0063696F">
      <w:pPr>
        <w:pStyle w:val="ConsPlusNormal"/>
        <w:ind w:firstLine="540"/>
        <w:jc w:val="both"/>
      </w:pPr>
      <w:bookmarkStart w:id="3" w:name="P66"/>
      <w:bookmarkEnd w:id="3"/>
      <w:r>
        <w:t xml:space="preserve">2. Требование лицом, указанным в </w:t>
      </w:r>
      <w:hyperlink w:anchor="P64" w:history="1">
        <w:r>
          <w:rPr>
            <w:color w:val="0000FF"/>
          </w:rPr>
          <w:t>части 1</w:t>
        </w:r>
      </w:hyperlink>
      <w: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63696F" w:rsidRDefault="0063696F">
      <w:pPr>
        <w:pStyle w:val="ConsPlusNormal"/>
        <w:jc w:val="both"/>
      </w:pPr>
      <w:r>
        <w:t xml:space="preserve">(в ред. </w:t>
      </w:r>
      <w:hyperlink r:id="rId47"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3696F" w:rsidRDefault="0063696F">
      <w:pPr>
        <w:pStyle w:val="ConsPlusNormal"/>
        <w:ind w:firstLine="540"/>
        <w:jc w:val="both"/>
      </w:pPr>
      <w:r>
        <w:t xml:space="preserve">3. Совершение административного правонарушения, предусмотренного </w:t>
      </w:r>
      <w:hyperlink w:anchor="P64" w:history="1">
        <w:r>
          <w:rPr>
            <w:color w:val="0000FF"/>
          </w:rPr>
          <w:t>частью 1</w:t>
        </w:r>
      </w:hyperlink>
      <w:r>
        <w:t xml:space="preserve"> или </w:t>
      </w:r>
      <w:hyperlink w:anchor="P6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696F" w:rsidRDefault="0063696F">
      <w:pPr>
        <w:pStyle w:val="ConsPlusNormal"/>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63696F" w:rsidRDefault="0063696F">
      <w:pPr>
        <w:pStyle w:val="ConsPlusNormal"/>
        <w:ind w:firstLine="540"/>
        <w:jc w:val="both"/>
      </w:pPr>
    </w:p>
    <w:p w:rsidR="0063696F" w:rsidRDefault="0063696F">
      <w:pPr>
        <w:pStyle w:val="ConsPlusNormal"/>
        <w:ind w:firstLine="540"/>
        <w:jc w:val="both"/>
      </w:pPr>
      <w:bookmarkStart w:id="4" w:name="P72"/>
      <w:bookmarkEnd w:id="4"/>
      <w:r>
        <w:t>Статья 2.5. Нарушение порядка предоставления муниципальной услуги</w:t>
      </w:r>
    </w:p>
    <w:p w:rsidR="0063696F" w:rsidRDefault="0063696F">
      <w:pPr>
        <w:pStyle w:val="ConsPlusNormal"/>
        <w:ind w:firstLine="540"/>
        <w:jc w:val="both"/>
      </w:pPr>
      <w:r>
        <w:t xml:space="preserve">(введена </w:t>
      </w:r>
      <w:hyperlink r:id="rId48" w:history="1">
        <w:r>
          <w:rPr>
            <w:color w:val="0000FF"/>
          </w:rPr>
          <w:t>Законом</w:t>
        </w:r>
      </w:hyperlink>
      <w:r>
        <w:t xml:space="preserve"> Томской области от 16.10.2012 N 187-ОЗ)</w:t>
      </w:r>
    </w:p>
    <w:p w:rsidR="0063696F" w:rsidRDefault="0063696F">
      <w:pPr>
        <w:pStyle w:val="ConsPlusNormal"/>
        <w:ind w:firstLine="540"/>
        <w:jc w:val="both"/>
      </w:pPr>
    </w:p>
    <w:p w:rsidR="0063696F" w:rsidRDefault="0063696F">
      <w:pPr>
        <w:pStyle w:val="ConsPlusNormal"/>
        <w:ind w:firstLine="540"/>
        <w:jc w:val="both"/>
      </w:pPr>
      <w:bookmarkStart w:id="5" w:name="P75"/>
      <w:bookmarkEnd w:id="5"/>
      <w: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за исключением случаев, предусмотренных </w:t>
      </w:r>
      <w:hyperlink w:anchor="P7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3696F" w:rsidRDefault="0063696F">
      <w:pPr>
        <w:pStyle w:val="ConsPlusNormal"/>
        <w:ind w:firstLine="540"/>
        <w:jc w:val="both"/>
      </w:pPr>
      <w: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3696F" w:rsidRDefault="0063696F">
      <w:pPr>
        <w:pStyle w:val="ConsPlusNormal"/>
        <w:ind w:firstLine="540"/>
        <w:jc w:val="both"/>
      </w:pPr>
      <w:bookmarkStart w:id="6" w:name="P77"/>
      <w:bookmarkEnd w:id="6"/>
      <w:r>
        <w:t xml:space="preserve">2. Требование лицом, указанным в </w:t>
      </w:r>
      <w:hyperlink w:anchor="P75"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63696F" w:rsidRDefault="0063696F">
      <w:pPr>
        <w:pStyle w:val="ConsPlusNormal"/>
        <w:jc w:val="both"/>
      </w:pPr>
      <w:r>
        <w:t xml:space="preserve">(в ред. </w:t>
      </w:r>
      <w:hyperlink r:id="rId49"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63696F" w:rsidRDefault="0063696F">
      <w:pPr>
        <w:pStyle w:val="ConsPlusNormal"/>
        <w:ind w:firstLine="540"/>
        <w:jc w:val="both"/>
      </w:pPr>
      <w:r>
        <w:t xml:space="preserve">3. Совершение административного правонарушения, предусмотренного </w:t>
      </w:r>
      <w:hyperlink w:anchor="P75" w:history="1">
        <w:r>
          <w:rPr>
            <w:color w:val="0000FF"/>
          </w:rPr>
          <w:t>частью 1</w:t>
        </w:r>
      </w:hyperlink>
      <w:r>
        <w:t xml:space="preserve"> или </w:t>
      </w:r>
      <w:hyperlink w:anchor="P7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696F" w:rsidRDefault="0063696F">
      <w:pPr>
        <w:pStyle w:val="ConsPlusNormal"/>
        <w:ind w:firstLine="540"/>
        <w:jc w:val="both"/>
      </w:pPr>
      <w: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63696F" w:rsidRDefault="0063696F">
      <w:pPr>
        <w:pStyle w:val="ConsPlusNormal"/>
        <w:ind w:firstLine="540"/>
        <w:jc w:val="both"/>
      </w:pPr>
    </w:p>
    <w:p w:rsidR="0063696F" w:rsidRDefault="0063696F">
      <w:pPr>
        <w:pStyle w:val="ConsPlusTitle"/>
        <w:jc w:val="center"/>
      </w:pPr>
      <w:r>
        <w:t>Глава 3. АДМИНИСТРАТИВНЫЕ ПРАВОНАРУШЕНИЯ, ПОСЯГАЮЩИЕ</w:t>
      </w:r>
    </w:p>
    <w:p w:rsidR="0063696F" w:rsidRDefault="0063696F">
      <w:pPr>
        <w:pStyle w:val="ConsPlusTitle"/>
        <w:jc w:val="center"/>
      </w:pPr>
      <w:r>
        <w:t>НА ОБЩЕСТВЕННЫЙ ПОРЯДОК И ОБЩЕСТВЕННУЮ БЕЗОПАСНОСТЬ</w:t>
      </w:r>
    </w:p>
    <w:p w:rsidR="0063696F" w:rsidRDefault="0063696F">
      <w:pPr>
        <w:pStyle w:val="ConsPlusNormal"/>
      </w:pPr>
    </w:p>
    <w:p w:rsidR="0063696F" w:rsidRDefault="0063696F">
      <w:pPr>
        <w:pStyle w:val="ConsPlusNormal"/>
        <w:ind w:firstLine="540"/>
        <w:jc w:val="both"/>
      </w:pPr>
      <w:bookmarkStart w:id="7" w:name="P86"/>
      <w:bookmarkEnd w:id="7"/>
      <w:r>
        <w:t>Статья 3.1. Нарушение установленного порядка уведомления о проведении массовых мероприятий</w:t>
      </w:r>
    </w:p>
    <w:p w:rsidR="0063696F" w:rsidRDefault="0063696F">
      <w:pPr>
        <w:pStyle w:val="ConsPlusNormal"/>
        <w:ind w:firstLine="540"/>
        <w:jc w:val="both"/>
      </w:pPr>
      <w:r>
        <w:t xml:space="preserve">(в ред. </w:t>
      </w:r>
      <w:hyperlink r:id="rId50"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63696F" w:rsidRDefault="0063696F">
      <w:pPr>
        <w:pStyle w:val="ConsPlusNormal"/>
        <w:ind w:firstLine="540"/>
        <w:jc w:val="both"/>
      </w:pPr>
      <w:r>
        <w:t>влечет предупреждение или наложение административного штрафа на организаторов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3.2. Утратила силу. - </w:t>
      </w:r>
      <w:hyperlink r:id="rId51"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3.3. Утратила силу. - </w:t>
      </w:r>
      <w:hyperlink r:id="rId52" w:history="1">
        <w:r>
          <w:rPr>
            <w:color w:val="0000FF"/>
          </w:rPr>
          <w:t>Закон</w:t>
        </w:r>
      </w:hyperlink>
      <w:r>
        <w:t xml:space="preserve"> Томской области от 30.12.2014 N 206-ОЗ.</w:t>
      </w:r>
    </w:p>
    <w:p w:rsidR="0063696F" w:rsidRDefault="0063696F">
      <w:pPr>
        <w:pStyle w:val="ConsPlusNormal"/>
        <w:ind w:firstLine="540"/>
        <w:jc w:val="both"/>
      </w:pPr>
    </w:p>
    <w:p w:rsidR="0063696F" w:rsidRDefault="0063696F">
      <w:pPr>
        <w:pStyle w:val="ConsPlusNormal"/>
        <w:ind w:firstLine="540"/>
        <w:jc w:val="both"/>
      </w:pPr>
      <w:r>
        <w:t xml:space="preserve">Статьи 3.4 - 3.5. Утратили силу. - </w:t>
      </w:r>
      <w:hyperlink r:id="rId53" w:history="1">
        <w:r>
          <w:rPr>
            <w:color w:val="0000FF"/>
          </w:rPr>
          <w:t>Закон</w:t>
        </w:r>
      </w:hyperlink>
      <w:r>
        <w:t xml:space="preserve"> Томской области от 06.07.2010 N 120-ОЗ.</w:t>
      </w:r>
    </w:p>
    <w:p w:rsidR="0063696F" w:rsidRDefault="0063696F">
      <w:pPr>
        <w:pStyle w:val="ConsPlusNormal"/>
        <w:ind w:firstLine="540"/>
        <w:jc w:val="both"/>
      </w:pPr>
    </w:p>
    <w:p w:rsidR="0063696F" w:rsidRDefault="0063696F">
      <w:pPr>
        <w:pStyle w:val="ConsPlusNormal"/>
        <w:ind w:firstLine="540"/>
        <w:jc w:val="both"/>
      </w:pPr>
      <w:bookmarkStart w:id="8" w:name="P98"/>
      <w:bookmarkEnd w:id="8"/>
      <w:r>
        <w:t>Статья 3.6. Подача ложных сигналов тревоги о несчастном случае</w:t>
      </w:r>
    </w:p>
    <w:p w:rsidR="0063696F" w:rsidRDefault="0063696F">
      <w:pPr>
        <w:pStyle w:val="ConsPlusNormal"/>
        <w:ind w:firstLine="540"/>
        <w:jc w:val="both"/>
      </w:pPr>
    </w:p>
    <w:p w:rsidR="0063696F" w:rsidRDefault="0063696F">
      <w:pPr>
        <w:pStyle w:val="ConsPlusNormal"/>
        <w:ind w:firstLine="540"/>
        <w:jc w:val="both"/>
      </w:pPr>
      <w:r>
        <w:t>Подача на пляжах, в иных местах массового отдыха людей на водных объектах ложных сигналов тревоги о несчастном случае -</w:t>
      </w:r>
    </w:p>
    <w:p w:rsidR="0063696F" w:rsidRDefault="0063696F">
      <w:pPr>
        <w:pStyle w:val="ConsPlusNormal"/>
        <w:ind w:firstLine="540"/>
        <w:jc w:val="both"/>
      </w:pPr>
      <w:r>
        <w:t>влечет предупреждение или наложение административного штрафа на граждан в размере ста рублей.</w:t>
      </w:r>
    </w:p>
    <w:p w:rsidR="0063696F" w:rsidRDefault="0063696F">
      <w:pPr>
        <w:pStyle w:val="ConsPlusNormal"/>
        <w:ind w:firstLine="540"/>
        <w:jc w:val="both"/>
      </w:pPr>
    </w:p>
    <w:p w:rsidR="0063696F" w:rsidRDefault="0063696F">
      <w:pPr>
        <w:pStyle w:val="ConsPlusNormal"/>
        <w:ind w:firstLine="540"/>
        <w:jc w:val="both"/>
      </w:pPr>
      <w:bookmarkStart w:id="9" w:name="P103"/>
      <w:bookmarkEnd w:id="9"/>
      <w:r>
        <w:t>Статья 3.7. Купание на водных объектах в состоянии алкогольного опьянения</w:t>
      </w:r>
    </w:p>
    <w:p w:rsidR="0063696F" w:rsidRDefault="0063696F">
      <w:pPr>
        <w:pStyle w:val="ConsPlusNormal"/>
        <w:ind w:firstLine="540"/>
        <w:jc w:val="both"/>
      </w:pPr>
    </w:p>
    <w:p w:rsidR="0063696F" w:rsidRDefault="0063696F">
      <w:pPr>
        <w:pStyle w:val="ConsPlusNormal"/>
        <w:ind w:firstLine="540"/>
        <w:jc w:val="both"/>
      </w:pPr>
      <w:r>
        <w:t>Купание на водных объектах в местах массового отдыха людей, в том числе на пляжах, в состоянии алкогольного опьянения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ста до одной тысячи рублей.</w:t>
      </w:r>
    </w:p>
    <w:p w:rsidR="0063696F" w:rsidRDefault="0063696F">
      <w:pPr>
        <w:pStyle w:val="ConsPlusNormal"/>
        <w:ind w:firstLine="540"/>
        <w:jc w:val="both"/>
      </w:pPr>
    </w:p>
    <w:p w:rsidR="0063696F" w:rsidRDefault="0063696F">
      <w:pPr>
        <w:pStyle w:val="ConsPlusNormal"/>
        <w:ind w:firstLine="540"/>
        <w:jc w:val="both"/>
      </w:pPr>
      <w:r>
        <w:t xml:space="preserve">Статья 3.8. Утратила силу. - </w:t>
      </w:r>
      <w:hyperlink r:id="rId54"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10" w:name="P110"/>
      <w:bookmarkEnd w:id="10"/>
      <w:r>
        <w:t>Статья 3.9. Нарушение требований эксплуатации пляжей</w:t>
      </w:r>
    </w:p>
    <w:p w:rsidR="0063696F" w:rsidRDefault="0063696F">
      <w:pPr>
        <w:pStyle w:val="ConsPlusNormal"/>
        <w:ind w:firstLine="540"/>
        <w:jc w:val="both"/>
      </w:pPr>
    </w:p>
    <w:p w:rsidR="0063696F" w:rsidRDefault="0063696F">
      <w:pPr>
        <w:pStyle w:val="ConsPlusNormal"/>
        <w:ind w:firstLine="540"/>
        <w:jc w:val="both"/>
      </w:pPr>
      <w:r>
        <w:t xml:space="preserve">Эксплуатация пляжей, иных мест массового отдыха людей на водных объектах с нарушением требований </w:t>
      </w:r>
      <w:hyperlink r:id="rId55" w:history="1">
        <w:r>
          <w:rPr>
            <w:color w:val="0000FF"/>
          </w:rPr>
          <w:t>Правил</w:t>
        </w:r>
      </w:hyperlink>
      <w:r>
        <w:t xml:space="preserve"> охраны жизни людей на водных объектах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3.10. Утратила силу. - </w:t>
      </w:r>
      <w:hyperlink r:id="rId56"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11" w:name="P117"/>
      <w:bookmarkEnd w:id="11"/>
      <w:r>
        <w:t>Статья 3.11. Нарушение эксплуатации переправ</w:t>
      </w:r>
    </w:p>
    <w:p w:rsidR="0063696F" w:rsidRDefault="0063696F">
      <w:pPr>
        <w:pStyle w:val="ConsPlusNormal"/>
        <w:ind w:firstLine="540"/>
        <w:jc w:val="both"/>
      </w:pPr>
    </w:p>
    <w:p w:rsidR="0063696F" w:rsidRDefault="0063696F">
      <w:pPr>
        <w:pStyle w:val="ConsPlusNormal"/>
        <w:ind w:firstLine="540"/>
        <w:jc w:val="both"/>
      </w:pPr>
      <w:r>
        <w:t xml:space="preserve">Эксплуатация переправ (в том числе ледовых) с нарушением требований </w:t>
      </w:r>
      <w:hyperlink r:id="rId57" w:history="1">
        <w:r>
          <w:rPr>
            <w:color w:val="0000FF"/>
          </w:rPr>
          <w:t>Правил</w:t>
        </w:r>
      </w:hyperlink>
      <w:r>
        <w:t xml:space="preserve"> охраны жизни людей на водных объектах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63696F" w:rsidRDefault="0063696F">
      <w:pPr>
        <w:pStyle w:val="ConsPlusNormal"/>
        <w:ind w:firstLine="540"/>
        <w:jc w:val="both"/>
      </w:pPr>
    </w:p>
    <w:p w:rsidR="0063696F" w:rsidRDefault="0063696F">
      <w:pPr>
        <w:pStyle w:val="ConsPlusNormal"/>
        <w:ind w:firstLine="540"/>
        <w:jc w:val="both"/>
      </w:pPr>
      <w:r>
        <w:t>Статья 3.12. Нарушение правил проведения работ по выемке грунта и выколке льда</w:t>
      </w:r>
    </w:p>
    <w:p w:rsidR="0063696F" w:rsidRDefault="0063696F">
      <w:pPr>
        <w:pStyle w:val="ConsPlusNormal"/>
        <w:ind w:firstLine="540"/>
        <w:jc w:val="both"/>
      </w:pPr>
    </w:p>
    <w:p w:rsidR="0063696F" w:rsidRDefault="0063696F">
      <w:pPr>
        <w:pStyle w:val="ConsPlusNormal"/>
        <w:ind w:firstLine="540"/>
        <w:jc w:val="both"/>
      </w:pPr>
      <w:r>
        <w:t xml:space="preserve">Проведение работ по выемке грунта и выколке льда с нарушением требований </w:t>
      </w:r>
      <w:hyperlink r:id="rId58" w:history="1">
        <w:r>
          <w:rPr>
            <w:color w:val="0000FF"/>
          </w:rPr>
          <w:t>Правил</w:t>
        </w:r>
      </w:hyperlink>
      <w:r>
        <w:t xml:space="preserve"> охраны жизни людей на водных объектах -</w:t>
      </w:r>
    </w:p>
    <w:p w:rsidR="0063696F" w:rsidRDefault="0063696F">
      <w:pPr>
        <w:pStyle w:val="ConsPlusNormal"/>
        <w:ind w:firstLine="540"/>
        <w:jc w:val="both"/>
      </w:pPr>
      <w: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63696F" w:rsidRDefault="0063696F">
      <w:pPr>
        <w:pStyle w:val="ConsPlusNormal"/>
        <w:ind w:firstLine="540"/>
        <w:jc w:val="both"/>
      </w:pPr>
    </w:p>
    <w:p w:rsidR="0063696F" w:rsidRDefault="0063696F">
      <w:pPr>
        <w:pStyle w:val="ConsPlusNormal"/>
        <w:ind w:firstLine="540"/>
        <w:jc w:val="both"/>
      </w:pPr>
      <w:r>
        <w:t>Статья 3.13. Несоблюдение запретов на ледовых переправах</w:t>
      </w:r>
    </w:p>
    <w:p w:rsidR="0063696F" w:rsidRDefault="0063696F">
      <w:pPr>
        <w:pStyle w:val="ConsPlusNormal"/>
        <w:ind w:firstLine="540"/>
        <w:jc w:val="both"/>
      </w:pPr>
    </w:p>
    <w:p w:rsidR="0063696F" w:rsidRDefault="0063696F">
      <w:pPr>
        <w:pStyle w:val="ConsPlusNormal"/>
        <w:ind w:firstLine="540"/>
        <w:jc w:val="both"/>
      </w:pPr>
      <w:r>
        <w:t>Пробивание лунок, переезд в неогороженных и неохраняемых местах на ледовых переправах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ста до пяти тысяч рублей.</w:t>
      </w:r>
    </w:p>
    <w:p w:rsidR="0063696F" w:rsidRDefault="0063696F">
      <w:pPr>
        <w:pStyle w:val="ConsPlusNormal"/>
        <w:ind w:firstLine="540"/>
        <w:jc w:val="both"/>
      </w:pPr>
    </w:p>
    <w:p w:rsidR="0063696F" w:rsidRDefault="0063696F">
      <w:pPr>
        <w:pStyle w:val="ConsPlusNormal"/>
        <w:ind w:firstLine="540"/>
        <w:jc w:val="both"/>
      </w:pPr>
      <w:r>
        <w:t>Статья 3.13.1. Выход (выезд) людей (транспортных средств) на лед в запрещенных местах</w:t>
      </w:r>
    </w:p>
    <w:p w:rsidR="0063696F" w:rsidRDefault="0063696F">
      <w:pPr>
        <w:pStyle w:val="ConsPlusNormal"/>
        <w:ind w:firstLine="540"/>
        <w:jc w:val="both"/>
      </w:pPr>
      <w:r>
        <w:t xml:space="preserve">(введена </w:t>
      </w:r>
      <w:hyperlink r:id="rId59" w:history="1">
        <w:r>
          <w:rPr>
            <w:color w:val="0000FF"/>
          </w:rPr>
          <w:t>Законом</w:t>
        </w:r>
      </w:hyperlink>
      <w:r>
        <w:t xml:space="preserve"> Томской области от 18.08.2014 N 126-ОЗ)</w:t>
      </w:r>
    </w:p>
    <w:p w:rsidR="0063696F" w:rsidRDefault="0063696F">
      <w:pPr>
        <w:pStyle w:val="ConsPlusNormal"/>
        <w:ind w:firstLine="540"/>
        <w:jc w:val="both"/>
      </w:pPr>
    </w:p>
    <w:p w:rsidR="0063696F" w:rsidRDefault="0063696F">
      <w:pPr>
        <w:pStyle w:val="ConsPlusNormal"/>
        <w:ind w:firstLine="540"/>
        <w:jc w:val="both"/>
      </w:pPr>
      <w:r>
        <w:t>Выход (выезд) людей (транспортных средств) на лед в запрещенных местах, в которых установлены соответствующие запрещающие надписи и знаки, -</w:t>
      </w:r>
    </w:p>
    <w:p w:rsidR="0063696F" w:rsidRDefault="0063696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63696F" w:rsidRDefault="0063696F">
      <w:pPr>
        <w:pStyle w:val="ConsPlusNormal"/>
        <w:ind w:firstLine="540"/>
        <w:jc w:val="both"/>
      </w:pPr>
    </w:p>
    <w:p w:rsidR="0063696F" w:rsidRDefault="0063696F">
      <w:pPr>
        <w:pStyle w:val="ConsPlusNormal"/>
        <w:ind w:firstLine="540"/>
        <w:jc w:val="both"/>
      </w:pPr>
      <w:bookmarkStart w:id="12" w:name="P138"/>
      <w:bookmarkEnd w:id="12"/>
      <w:r>
        <w:t>Статья 3.14. Купание в запрещенных местах</w:t>
      </w:r>
    </w:p>
    <w:p w:rsidR="0063696F" w:rsidRDefault="0063696F">
      <w:pPr>
        <w:pStyle w:val="ConsPlusNormal"/>
        <w:ind w:firstLine="540"/>
        <w:jc w:val="both"/>
      </w:pPr>
      <w:r>
        <w:t xml:space="preserve">(в ред. </w:t>
      </w:r>
      <w:hyperlink r:id="rId60" w:history="1">
        <w:r>
          <w:rPr>
            <w:color w:val="0000FF"/>
          </w:rPr>
          <w:t>Закона</w:t>
        </w:r>
      </w:hyperlink>
      <w:r>
        <w:t xml:space="preserve"> Томской области от 18.08.2014 N 126-ОЗ)</w:t>
      </w:r>
    </w:p>
    <w:p w:rsidR="0063696F" w:rsidRDefault="0063696F">
      <w:pPr>
        <w:pStyle w:val="ConsPlusNormal"/>
        <w:ind w:firstLine="540"/>
        <w:jc w:val="both"/>
      </w:pPr>
    </w:p>
    <w:p w:rsidR="0063696F" w:rsidRDefault="0063696F">
      <w:pPr>
        <w:pStyle w:val="ConsPlusNormal"/>
        <w:ind w:firstLine="540"/>
        <w:jc w:val="both"/>
      </w:pPr>
      <w: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63696F" w:rsidRDefault="0063696F">
      <w:pPr>
        <w:pStyle w:val="ConsPlusNormal"/>
        <w:ind w:firstLine="540"/>
        <w:jc w:val="both"/>
      </w:pPr>
    </w:p>
    <w:p w:rsidR="0063696F" w:rsidRDefault="0063696F">
      <w:pPr>
        <w:pStyle w:val="ConsPlusNormal"/>
        <w:ind w:firstLine="540"/>
        <w:jc w:val="both"/>
      </w:pPr>
      <w:bookmarkStart w:id="13" w:name="P144"/>
      <w:bookmarkEnd w:id="13"/>
      <w:r>
        <w:t>Статья 3.15. Назойливое приставание к гражданам в общественных местах</w:t>
      </w:r>
    </w:p>
    <w:p w:rsidR="0063696F" w:rsidRDefault="0063696F">
      <w:pPr>
        <w:pStyle w:val="ConsPlusNormal"/>
        <w:ind w:firstLine="540"/>
        <w:jc w:val="both"/>
      </w:pPr>
      <w:r>
        <w:t xml:space="preserve">(в ред. </w:t>
      </w:r>
      <w:hyperlink r:id="rId61"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граждан в размере от ста до пятисот рублей.</w:t>
      </w:r>
    </w:p>
    <w:p w:rsidR="0063696F" w:rsidRDefault="0063696F">
      <w:pPr>
        <w:pStyle w:val="ConsPlusNormal"/>
        <w:ind w:firstLine="540"/>
        <w:jc w:val="both"/>
      </w:pPr>
      <w: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63696F" w:rsidRDefault="0063696F">
      <w:pPr>
        <w:pStyle w:val="ConsPlusNormal"/>
        <w:ind w:firstLine="540"/>
        <w:jc w:val="both"/>
      </w:pPr>
    </w:p>
    <w:p w:rsidR="0063696F" w:rsidRDefault="0063696F">
      <w:pPr>
        <w:pStyle w:val="ConsPlusNormal"/>
        <w:ind w:firstLine="540"/>
        <w:jc w:val="both"/>
      </w:pPr>
      <w:r>
        <w:t xml:space="preserve">Статьи 3.16 - 3.18. Утратили силу. - </w:t>
      </w:r>
      <w:hyperlink r:id="rId62"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14" w:name="P153"/>
      <w:bookmarkEnd w:id="14"/>
      <w:r>
        <w:t>Статья 3.19. Нарушение тишины и покоя граждан</w:t>
      </w:r>
    </w:p>
    <w:p w:rsidR="0063696F" w:rsidRDefault="0063696F">
      <w:pPr>
        <w:pStyle w:val="ConsPlusNormal"/>
        <w:ind w:firstLine="540"/>
        <w:jc w:val="both"/>
      </w:pPr>
    </w:p>
    <w:p w:rsidR="0063696F" w:rsidRDefault="0063696F">
      <w:pPr>
        <w:pStyle w:val="ConsPlusNormal"/>
        <w:ind w:firstLine="540"/>
        <w:jc w:val="both"/>
      </w:pPr>
      <w:bookmarkStart w:id="15" w:name="P155"/>
      <w:bookmarkEnd w:id="15"/>
      <w: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w:t>
      </w:r>
    </w:p>
    <w:p w:rsidR="0063696F" w:rsidRDefault="0063696F">
      <w:pPr>
        <w:pStyle w:val="ConsPlusNormal"/>
        <w:jc w:val="both"/>
      </w:pPr>
      <w:r>
        <w:t xml:space="preserve">(в ред. </w:t>
      </w:r>
      <w:hyperlink r:id="rId63"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3696F" w:rsidRDefault="0063696F">
      <w:pPr>
        <w:pStyle w:val="ConsPlusNormal"/>
        <w:jc w:val="both"/>
      </w:pPr>
      <w:r>
        <w:t xml:space="preserve">(в ред. </w:t>
      </w:r>
      <w:hyperlink r:id="rId64" w:history="1">
        <w:r>
          <w:rPr>
            <w:color w:val="0000FF"/>
          </w:rPr>
          <w:t>Закона</w:t>
        </w:r>
      </w:hyperlink>
      <w:r>
        <w:t xml:space="preserve"> Томской области от 05.06.2009 N 78-ОЗ)</w:t>
      </w:r>
    </w:p>
    <w:p w:rsidR="0063696F" w:rsidRDefault="0063696F">
      <w:pPr>
        <w:pStyle w:val="ConsPlusNormal"/>
        <w:ind w:firstLine="540"/>
        <w:jc w:val="both"/>
      </w:pPr>
      <w: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62" w:history="1">
        <w:r>
          <w:rPr>
            <w:color w:val="0000FF"/>
          </w:rPr>
          <w:t>частями 3</w:t>
        </w:r>
      </w:hyperlink>
      <w:r>
        <w:t xml:space="preserve"> - </w:t>
      </w:r>
      <w:hyperlink w:anchor="P167" w:history="1">
        <w:r>
          <w:rPr>
            <w:color w:val="0000FF"/>
          </w:rPr>
          <w:t>5</w:t>
        </w:r>
      </w:hyperlink>
      <w:r>
        <w:t xml:space="preserve"> настоящей статьи, -</w:t>
      </w:r>
    </w:p>
    <w:p w:rsidR="0063696F" w:rsidRDefault="0063696F">
      <w:pPr>
        <w:pStyle w:val="ConsPlusNormal"/>
        <w:jc w:val="both"/>
      </w:pPr>
      <w:r>
        <w:t xml:space="preserve">(в ред. </w:t>
      </w:r>
      <w:hyperlink r:id="rId65" w:history="1">
        <w:r>
          <w:rPr>
            <w:color w:val="0000FF"/>
          </w:rPr>
          <w:t>Закона</w:t>
        </w:r>
      </w:hyperlink>
      <w:r>
        <w:t xml:space="preserve"> Томской области от 30.12.2014 N 206-ОЗ)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от одной тысячи до одной тысячи пятисот рублей; на юридических лиц - от двух тысяч до пяти тысяч рублей.</w:t>
      </w:r>
    </w:p>
    <w:p w:rsidR="0063696F" w:rsidRDefault="0063696F">
      <w:pPr>
        <w:pStyle w:val="ConsPlusNormal"/>
        <w:ind w:firstLine="540"/>
        <w:jc w:val="both"/>
      </w:pPr>
      <w:bookmarkStart w:id="16" w:name="P162"/>
      <w:bookmarkEnd w:id="16"/>
      <w: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составом правонарушения, предусмотренного </w:t>
      </w:r>
      <w:hyperlink w:anchor="P167" w:history="1">
        <w:r>
          <w:rPr>
            <w:color w:val="0000FF"/>
          </w:rPr>
          <w:t>частью 5</w:t>
        </w:r>
      </w:hyperlink>
      <w:r>
        <w:t xml:space="preserve"> настоящей статьи, -</w:t>
      </w:r>
    </w:p>
    <w:p w:rsidR="0063696F" w:rsidRDefault="0063696F">
      <w:pPr>
        <w:pStyle w:val="ConsPlusNormal"/>
        <w:jc w:val="both"/>
      </w:pPr>
      <w:r>
        <w:t xml:space="preserve">(в ред. </w:t>
      </w:r>
      <w:hyperlink r:id="rId66" w:history="1">
        <w:r>
          <w:rPr>
            <w:color w:val="0000FF"/>
          </w:rPr>
          <w:t>Закона</w:t>
        </w:r>
      </w:hyperlink>
      <w:r>
        <w:t xml:space="preserve"> Томской области от 30.12.2014 N 206-ОЗ)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рублей до пяти тысяч рублей.</w:t>
      </w:r>
    </w:p>
    <w:p w:rsidR="0063696F" w:rsidRDefault="0063696F">
      <w:pPr>
        <w:pStyle w:val="ConsPlusNormal"/>
        <w:ind w:firstLine="540"/>
        <w:jc w:val="both"/>
      </w:pPr>
      <w:r>
        <w:t>4. Проведение строительно-монтажных работ в многоквартирных домах с 21 часа до 23 часов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одной тысячи до одной тысячи пятисот рублей; на юридических лиц - от двух тысяч до пяти тысяч рублей.</w:t>
      </w:r>
    </w:p>
    <w:p w:rsidR="0063696F" w:rsidRDefault="0063696F">
      <w:pPr>
        <w:pStyle w:val="ConsPlusNormal"/>
        <w:ind w:firstLine="540"/>
        <w:jc w:val="both"/>
      </w:pPr>
      <w:bookmarkStart w:id="17" w:name="P167"/>
      <w:bookmarkEnd w:id="17"/>
      <w: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55" w:history="1">
        <w:r>
          <w:rPr>
            <w:color w:val="0000FF"/>
          </w:rPr>
          <w:t>частью 1</w:t>
        </w:r>
      </w:hyperlink>
      <w:r>
        <w:t xml:space="preserve"> настоящей статьи, -</w:t>
      </w:r>
    </w:p>
    <w:p w:rsidR="0063696F" w:rsidRDefault="0063696F">
      <w:pPr>
        <w:pStyle w:val="ConsPlusNormal"/>
        <w:jc w:val="both"/>
      </w:pPr>
      <w:r>
        <w:t xml:space="preserve">(в ред. </w:t>
      </w:r>
      <w:hyperlink r:id="rId67" w:history="1">
        <w:r>
          <w:rPr>
            <w:color w:val="0000FF"/>
          </w:rPr>
          <w:t>Закона</w:t>
        </w:r>
      </w:hyperlink>
      <w:r>
        <w:t xml:space="preserve"> Томской области от 30.12.2014 N 206-ОЗ)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63696F" w:rsidRDefault="0063696F">
      <w:pPr>
        <w:pStyle w:val="ConsPlusNormal"/>
        <w:jc w:val="both"/>
      </w:pPr>
      <w:r>
        <w:t xml:space="preserve">(часть 5 в ред. </w:t>
      </w:r>
      <w:hyperlink r:id="rId68" w:history="1">
        <w:r>
          <w:rPr>
            <w:color w:val="0000FF"/>
          </w:rPr>
          <w:t>Закона</w:t>
        </w:r>
      </w:hyperlink>
      <w:r>
        <w:t xml:space="preserve"> Томской области от 05.06.2009 N 78-ОЗ)</w:t>
      </w:r>
    </w:p>
    <w:p w:rsidR="0063696F" w:rsidRDefault="0063696F">
      <w:pPr>
        <w:pStyle w:val="ConsPlusNormal"/>
        <w:ind w:firstLine="540"/>
        <w:jc w:val="both"/>
      </w:pPr>
      <w:r>
        <w:t xml:space="preserve">6. Повторное совершение административного правонарушения, предусмотренного </w:t>
      </w:r>
      <w:hyperlink w:anchor="P155" w:history="1">
        <w:r>
          <w:rPr>
            <w:color w:val="0000FF"/>
          </w:rPr>
          <w:t>частями 1</w:t>
        </w:r>
      </w:hyperlink>
      <w:r>
        <w:t xml:space="preserve"> - </w:t>
      </w:r>
      <w:hyperlink w:anchor="P167" w:history="1">
        <w:r>
          <w:rPr>
            <w:color w:val="0000FF"/>
          </w:rPr>
          <w:t>5</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63696F" w:rsidRDefault="0063696F">
      <w:pPr>
        <w:pStyle w:val="ConsPlusNormal"/>
        <w:jc w:val="both"/>
      </w:pPr>
      <w:r>
        <w:t xml:space="preserve">(часть 6 введена </w:t>
      </w:r>
      <w:hyperlink r:id="rId69" w:history="1">
        <w:r>
          <w:rPr>
            <w:color w:val="0000FF"/>
          </w:rPr>
          <w:t>Законом</w:t>
        </w:r>
      </w:hyperlink>
      <w:r>
        <w:t xml:space="preserve"> Томской области от 05.06.2009 N 78-ОЗ)</w:t>
      </w:r>
    </w:p>
    <w:p w:rsidR="0063696F" w:rsidRDefault="0063696F">
      <w:pPr>
        <w:pStyle w:val="ConsPlusNormal"/>
        <w:ind w:firstLine="540"/>
        <w:jc w:val="both"/>
      </w:pPr>
      <w:r>
        <w:t>Примечание:</w:t>
      </w:r>
    </w:p>
    <w:p w:rsidR="0063696F" w:rsidRDefault="0063696F">
      <w:pPr>
        <w:pStyle w:val="ConsPlusNormal"/>
        <w:ind w:firstLine="540"/>
        <w:jc w:val="both"/>
      </w:pPr>
      <w: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63696F" w:rsidRDefault="0063696F">
      <w:pPr>
        <w:pStyle w:val="ConsPlusNormal"/>
        <w:ind w:firstLine="540"/>
        <w:jc w:val="both"/>
      </w:pPr>
      <w:r>
        <w:t xml:space="preserve">Абзац исключен. - </w:t>
      </w:r>
      <w:hyperlink r:id="rId70"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18" w:name="P178"/>
      <w:bookmarkEnd w:id="18"/>
      <w:r>
        <w:t>Статья 3.20. Хранение разукомплектованного транспортного средства вне специально отведенного для этого места</w:t>
      </w:r>
    </w:p>
    <w:p w:rsidR="0063696F" w:rsidRDefault="0063696F">
      <w:pPr>
        <w:pStyle w:val="ConsPlusNormal"/>
        <w:ind w:firstLine="540"/>
        <w:jc w:val="both"/>
      </w:pPr>
      <w:r>
        <w:t xml:space="preserve">(в ред. </w:t>
      </w:r>
      <w:hyperlink r:id="rId71"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63696F" w:rsidRDefault="0063696F">
      <w:pPr>
        <w:pStyle w:val="ConsPlusNormal"/>
        <w:ind w:firstLine="540"/>
        <w:jc w:val="both"/>
      </w:pPr>
      <w:r>
        <w:t>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63696F" w:rsidRDefault="0063696F">
      <w:pPr>
        <w:pStyle w:val="ConsPlusNormal"/>
        <w:ind w:firstLine="540"/>
        <w:jc w:val="both"/>
      </w:pPr>
      <w:r>
        <w:t>влечет предупреждение или наложение административного штрафа в размере от одной тысячи до двух тысяч рублей.</w:t>
      </w:r>
    </w:p>
    <w:p w:rsidR="0063696F" w:rsidRDefault="0063696F">
      <w:pPr>
        <w:pStyle w:val="ConsPlusNormal"/>
        <w:ind w:firstLine="540"/>
        <w:jc w:val="both"/>
      </w:pPr>
      <w: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63696F" w:rsidRDefault="0063696F">
      <w:pPr>
        <w:pStyle w:val="ConsPlusNormal"/>
        <w:ind w:firstLine="540"/>
        <w:jc w:val="both"/>
      </w:pPr>
      <w:r>
        <w:t>влечет предупреждение или наложение административного штрафа в размере от двух тысяч до пяти тысяч рублей.</w:t>
      </w:r>
    </w:p>
    <w:p w:rsidR="0063696F" w:rsidRDefault="0063696F">
      <w:pPr>
        <w:pStyle w:val="ConsPlusNormal"/>
        <w:ind w:firstLine="540"/>
        <w:jc w:val="both"/>
      </w:pPr>
      <w:r>
        <w:t>Примечания:</w:t>
      </w:r>
    </w:p>
    <w:p w:rsidR="0063696F" w:rsidRDefault="0063696F">
      <w:pPr>
        <w:pStyle w:val="ConsPlusNormal"/>
        <w:ind w:firstLine="540"/>
        <w:jc w:val="both"/>
      </w:pPr>
      <w:r>
        <w:t>1. Для целей настоящей статьи под разукомплектованным транспортным средством понимается:</w:t>
      </w:r>
    </w:p>
    <w:p w:rsidR="0063696F" w:rsidRDefault="0063696F">
      <w:pPr>
        <w:pStyle w:val="ConsPlusNormal"/>
        <w:ind w:firstLine="540"/>
        <w:jc w:val="both"/>
      </w:pPr>
      <w: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w:t>
      </w:r>
    </w:p>
    <w:p w:rsidR="0063696F" w:rsidRDefault="0063696F">
      <w:pPr>
        <w:pStyle w:val="ConsPlusNormal"/>
        <w:ind w:firstLine="540"/>
        <w:jc w:val="both"/>
      </w:pPr>
      <w:r>
        <w:t>2) сгоревшее транспортное средство.</w:t>
      </w:r>
    </w:p>
    <w:p w:rsidR="0063696F" w:rsidRDefault="0063696F">
      <w:pPr>
        <w:pStyle w:val="ConsPlusNormal"/>
        <w:ind w:firstLine="540"/>
        <w:jc w:val="both"/>
      </w:pPr>
      <w: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63696F" w:rsidRDefault="0063696F">
      <w:pPr>
        <w:pStyle w:val="ConsPlusNormal"/>
        <w:ind w:firstLine="540"/>
        <w:jc w:val="both"/>
      </w:pPr>
    </w:p>
    <w:p w:rsidR="0063696F" w:rsidRDefault="0063696F">
      <w:pPr>
        <w:pStyle w:val="ConsPlusNormal"/>
        <w:ind w:firstLine="540"/>
        <w:jc w:val="both"/>
      </w:pPr>
      <w:bookmarkStart w:id="19" w:name="P193"/>
      <w:bookmarkEnd w:id="19"/>
      <w:r>
        <w:t>Статья 3.21. Вовлечение в деятельность по сбыту крепких спиртных напитков домашней выработки лиц, не достигших восемнадцатилетнего возраста</w:t>
      </w:r>
    </w:p>
    <w:p w:rsidR="0063696F" w:rsidRDefault="0063696F">
      <w:pPr>
        <w:pStyle w:val="ConsPlusNormal"/>
        <w:ind w:firstLine="540"/>
        <w:jc w:val="both"/>
      </w:pPr>
    </w:p>
    <w:p w:rsidR="0063696F" w:rsidRDefault="0063696F">
      <w:pPr>
        <w:pStyle w:val="ConsPlusNormal"/>
        <w:ind w:firstLine="540"/>
        <w:jc w:val="both"/>
      </w:pPr>
      <w:bookmarkStart w:id="20" w:name="P195"/>
      <w:bookmarkEnd w:id="20"/>
      <w:r>
        <w:t>1. Вовлечение в деятельность по сбыту крепких спиртных напитков домашней выработки лиц, не достигших восемнадцатилетнего возраста,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w:t>
      </w:r>
    </w:p>
    <w:p w:rsidR="0063696F" w:rsidRDefault="0063696F">
      <w:pPr>
        <w:pStyle w:val="ConsPlusNormal"/>
        <w:jc w:val="both"/>
      </w:pPr>
      <w:r>
        <w:t xml:space="preserve">(в ред. </w:t>
      </w:r>
      <w:hyperlink r:id="rId72" w:history="1">
        <w:r>
          <w:rPr>
            <w:color w:val="0000FF"/>
          </w:rPr>
          <w:t>Закона</w:t>
        </w:r>
      </w:hyperlink>
      <w:r>
        <w:t xml:space="preserve"> Томской области от 06.07.2010 N 120-ОЗ)</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195"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одной тысячи пятисот до двух тысяч рублей.</w:t>
      </w:r>
    </w:p>
    <w:p w:rsidR="0063696F" w:rsidRDefault="0063696F">
      <w:pPr>
        <w:pStyle w:val="ConsPlusNormal"/>
        <w:jc w:val="both"/>
      </w:pPr>
      <w:r>
        <w:t xml:space="preserve">(в ред. </w:t>
      </w:r>
      <w:hyperlink r:id="rId73" w:history="1">
        <w:r>
          <w:rPr>
            <w:color w:val="0000FF"/>
          </w:rPr>
          <w:t>Закона</w:t>
        </w:r>
      </w:hyperlink>
      <w:r>
        <w:t xml:space="preserve"> Томской области от 06.07.2010 N 120-ОЗ)</w:t>
      </w:r>
    </w:p>
    <w:p w:rsidR="0063696F" w:rsidRDefault="0063696F">
      <w:pPr>
        <w:pStyle w:val="ConsPlusNormal"/>
        <w:ind w:firstLine="540"/>
        <w:jc w:val="both"/>
      </w:pPr>
    </w:p>
    <w:p w:rsidR="0063696F" w:rsidRDefault="0063696F">
      <w:pPr>
        <w:pStyle w:val="ConsPlusNormal"/>
        <w:ind w:firstLine="540"/>
        <w:jc w:val="both"/>
      </w:pPr>
      <w:r>
        <w:t xml:space="preserve">Статья 3.22. Утратила силу. - </w:t>
      </w:r>
      <w:hyperlink r:id="rId74"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21" w:name="P204"/>
      <w:bookmarkEnd w:id="21"/>
      <w:r>
        <w:t>Статья 3.23. Предоставление помещения для производства и сбыта крепких спиртных напитков домашней выработки</w:t>
      </w:r>
    </w:p>
    <w:p w:rsidR="0063696F" w:rsidRDefault="0063696F">
      <w:pPr>
        <w:pStyle w:val="ConsPlusNormal"/>
        <w:ind w:firstLine="540"/>
        <w:jc w:val="both"/>
      </w:pPr>
    </w:p>
    <w:p w:rsidR="0063696F" w:rsidRDefault="0063696F">
      <w:pPr>
        <w:pStyle w:val="ConsPlusNormal"/>
        <w:ind w:firstLine="540"/>
        <w:jc w:val="both"/>
      </w:pPr>
      <w:bookmarkStart w:id="22" w:name="P206"/>
      <w:bookmarkEnd w:id="22"/>
      <w:r>
        <w:t>1. Предоставление помещения для производства и сбыта крепких спиртных напитков домашней выработки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206"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r>
        <w:t>Статья 3.24. Изготовление или хранение в целях сбыта устройств и приспособлений для производства крепких спиртных напитков домашней выработки</w:t>
      </w:r>
    </w:p>
    <w:p w:rsidR="0063696F" w:rsidRDefault="0063696F">
      <w:pPr>
        <w:pStyle w:val="ConsPlusNormal"/>
        <w:ind w:firstLine="540"/>
        <w:jc w:val="both"/>
      </w:pPr>
    </w:p>
    <w:p w:rsidR="0063696F" w:rsidRDefault="0063696F">
      <w:pPr>
        <w:pStyle w:val="ConsPlusNormal"/>
        <w:ind w:firstLine="540"/>
        <w:jc w:val="both"/>
      </w:pPr>
      <w:bookmarkStart w:id="23" w:name="P213"/>
      <w:bookmarkEnd w:id="23"/>
      <w:r>
        <w:t>1. Изготовление или хранение в целях сбыта устройств и приспособлений для производства крепких спиртных напитков домашней выработки -</w:t>
      </w:r>
    </w:p>
    <w:p w:rsidR="0063696F" w:rsidRDefault="0063696F">
      <w:pPr>
        <w:pStyle w:val="ConsPlusNormal"/>
        <w:ind w:firstLine="540"/>
        <w:jc w:val="both"/>
      </w:pPr>
      <w:r>
        <w:t>влечет наложение административного штрафа на граждан в размере от трех тысяч до пяти тысяч рублей.</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213"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пяти тысяч рублей.</w:t>
      </w:r>
    </w:p>
    <w:p w:rsidR="0063696F" w:rsidRDefault="0063696F">
      <w:pPr>
        <w:pStyle w:val="ConsPlusNormal"/>
        <w:jc w:val="both"/>
      </w:pPr>
      <w:r>
        <w:t xml:space="preserve">(в ред. </w:t>
      </w:r>
      <w:hyperlink r:id="rId75" w:history="1">
        <w:r>
          <w:rPr>
            <w:color w:val="0000FF"/>
          </w:rPr>
          <w:t>Закона</w:t>
        </w:r>
      </w:hyperlink>
      <w:r>
        <w:t xml:space="preserve"> Томской области от 06.07.2010 N 120-ОЗ)</w:t>
      </w:r>
    </w:p>
    <w:p w:rsidR="0063696F" w:rsidRDefault="0063696F">
      <w:pPr>
        <w:pStyle w:val="ConsPlusNormal"/>
        <w:ind w:firstLine="540"/>
        <w:jc w:val="both"/>
      </w:pPr>
    </w:p>
    <w:p w:rsidR="0063696F" w:rsidRDefault="0063696F">
      <w:pPr>
        <w:pStyle w:val="ConsPlusNormal"/>
        <w:ind w:firstLine="540"/>
        <w:jc w:val="both"/>
      </w:pPr>
      <w:bookmarkStart w:id="24" w:name="P219"/>
      <w:bookmarkEnd w:id="24"/>
      <w:r>
        <w:t>Статья 3.25. Приобретение крепких спиртных напитков домашней выработки</w:t>
      </w:r>
    </w:p>
    <w:p w:rsidR="0063696F" w:rsidRDefault="0063696F">
      <w:pPr>
        <w:pStyle w:val="ConsPlusNormal"/>
        <w:ind w:firstLine="540"/>
        <w:jc w:val="both"/>
      </w:pPr>
    </w:p>
    <w:p w:rsidR="0063696F" w:rsidRDefault="0063696F">
      <w:pPr>
        <w:pStyle w:val="ConsPlusNormal"/>
        <w:ind w:firstLine="540"/>
        <w:jc w:val="both"/>
      </w:pPr>
      <w:r>
        <w:t>Приобретение самогона, чачи, араки, тутовой водки, браги или других крепких спиртных напитков домашней выработки -</w:t>
      </w:r>
    </w:p>
    <w:p w:rsidR="0063696F" w:rsidRDefault="0063696F">
      <w:pPr>
        <w:pStyle w:val="ConsPlusNormal"/>
        <w:ind w:firstLine="540"/>
        <w:jc w:val="both"/>
      </w:pPr>
      <w:r>
        <w:t>влечет наложение административного штрафа на граждан в размере от ста до трехсот рублей.</w:t>
      </w:r>
    </w:p>
    <w:p w:rsidR="0063696F" w:rsidRDefault="0063696F">
      <w:pPr>
        <w:pStyle w:val="ConsPlusNormal"/>
        <w:ind w:firstLine="540"/>
        <w:jc w:val="both"/>
      </w:pPr>
    </w:p>
    <w:p w:rsidR="0063696F" w:rsidRDefault="0063696F">
      <w:pPr>
        <w:pStyle w:val="ConsPlusNormal"/>
        <w:ind w:firstLine="540"/>
        <w:jc w:val="both"/>
      </w:pPr>
      <w:r>
        <w:t>Статья 3.26. Изготовление или хранение без цели сбыта крепких спиртных напитков домашней выработки</w:t>
      </w:r>
    </w:p>
    <w:p w:rsidR="0063696F" w:rsidRDefault="0063696F">
      <w:pPr>
        <w:pStyle w:val="ConsPlusNormal"/>
        <w:ind w:firstLine="540"/>
        <w:jc w:val="both"/>
      </w:pPr>
    </w:p>
    <w:p w:rsidR="0063696F" w:rsidRDefault="0063696F">
      <w:pPr>
        <w:pStyle w:val="ConsPlusNormal"/>
        <w:ind w:firstLine="540"/>
        <w:jc w:val="both"/>
      </w:pPr>
      <w:bookmarkStart w:id="25" w:name="P226"/>
      <w:bookmarkEnd w:id="25"/>
      <w:r>
        <w:t>1. Изготовление или хранение без цели сбыта самогона, чачи, араки, тутовой водки, браги или других крепких спиртных напитков домашней выработки в объеме более 5 литров -</w:t>
      </w:r>
    </w:p>
    <w:p w:rsidR="0063696F" w:rsidRDefault="0063696F">
      <w:pPr>
        <w:pStyle w:val="ConsPlusNormal"/>
        <w:ind w:firstLine="540"/>
        <w:jc w:val="both"/>
      </w:pPr>
      <w:r>
        <w:t>влечет наложение административного штрафа на граждан в размере от одной тысячи до трех тысяч рублей.</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226"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трех тысяч до пяти тысяч рублей.</w:t>
      </w:r>
    </w:p>
    <w:p w:rsidR="0063696F" w:rsidRDefault="0063696F">
      <w:pPr>
        <w:pStyle w:val="ConsPlusNormal"/>
        <w:ind w:firstLine="540"/>
        <w:jc w:val="both"/>
      </w:pPr>
    </w:p>
    <w:p w:rsidR="0063696F" w:rsidRDefault="0063696F">
      <w:pPr>
        <w:pStyle w:val="ConsPlusNormal"/>
        <w:ind w:firstLine="540"/>
        <w:jc w:val="both"/>
      </w:pPr>
      <w:bookmarkStart w:id="26" w:name="P231"/>
      <w:bookmarkEnd w:id="26"/>
      <w:r>
        <w:t>Статья 3.27. Загрязнение одежды и личного имущества пешеходов</w:t>
      </w:r>
    </w:p>
    <w:p w:rsidR="0063696F" w:rsidRDefault="0063696F">
      <w:pPr>
        <w:pStyle w:val="ConsPlusNormal"/>
        <w:ind w:firstLine="540"/>
        <w:jc w:val="both"/>
      </w:pPr>
      <w:r>
        <w:t xml:space="preserve">(в ред. </w:t>
      </w:r>
      <w:hyperlink r:id="rId76" w:history="1">
        <w:r>
          <w:rPr>
            <w:color w:val="0000FF"/>
          </w:rPr>
          <w:t>Закона</w:t>
        </w:r>
      </w:hyperlink>
      <w:r>
        <w:t xml:space="preserve"> Томской области от 30.12.2014 N 206-ОЗ)</w:t>
      </w:r>
    </w:p>
    <w:p w:rsidR="0063696F" w:rsidRDefault="0063696F">
      <w:pPr>
        <w:pStyle w:val="ConsPlusNormal"/>
        <w:jc w:val="both"/>
      </w:pPr>
    </w:p>
    <w:p w:rsidR="0063696F" w:rsidRDefault="0063696F">
      <w:pPr>
        <w:pStyle w:val="ConsPlusNormal"/>
        <w:ind w:firstLine="540"/>
        <w:jc w:val="both"/>
      </w:pPr>
      <w:r>
        <w:t xml:space="preserve">Загрязнение одежды и личного имущества пешеходов, находящихся на посадочных площадках, пешеходных переходах, тротуарах, пешеходных дорожках, велопешеходных дорожках, а также на обочинах, на краю проезжей части, на проезжей части в случаях, когда такое нахождение допускается </w:t>
      </w:r>
      <w:hyperlink r:id="rId77" w:history="1">
        <w:r>
          <w:rPr>
            <w:color w:val="0000FF"/>
          </w:rPr>
          <w:t>Правилами</w:t>
        </w:r>
      </w:hyperlink>
      <w:r>
        <w:t xml:space="preserve"> дорожного движения, совершенное по неосторожности и возникшее в результате движения транспортных средств по мокрым и грязным дорогам, -</w:t>
      </w:r>
    </w:p>
    <w:p w:rsidR="0063696F" w:rsidRDefault="0063696F">
      <w:pPr>
        <w:pStyle w:val="ConsPlusNormal"/>
        <w:ind w:firstLine="540"/>
        <w:jc w:val="both"/>
      </w:pPr>
      <w:r>
        <w:t>влечет наложение административного штрафа на граждан, управляющих транспортным средством, в размере от ста до пятисот рублей.</w:t>
      </w:r>
    </w:p>
    <w:p w:rsidR="0063696F" w:rsidRDefault="0063696F">
      <w:pPr>
        <w:pStyle w:val="ConsPlusNormal"/>
        <w:ind w:firstLine="540"/>
        <w:jc w:val="both"/>
      </w:pPr>
    </w:p>
    <w:p w:rsidR="0063696F" w:rsidRDefault="0063696F">
      <w:pPr>
        <w:pStyle w:val="ConsPlusNormal"/>
        <w:ind w:firstLine="540"/>
        <w:jc w:val="both"/>
      </w:pPr>
      <w:r>
        <w:t xml:space="preserve">Статья 3.28. Утратила силу. - </w:t>
      </w:r>
      <w:hyperlink r:id="rId78" w:history="1">
        <w:r>
          <w:rPr>
            <w:color w:val="0000FF"/>
          </w:rPr>
          <w:t>Закон</w:t>
        </w:r>
      </w:hyperlink>
      <w:r>
        <w:t xml:space="preserve"> Томской области от 28.10.2009 N 225-ОЗ.</w:t>
      </w:r>
    </w:p>
    <w:p w:rsidR="0063696F" w:rsidRDefault="0063696F">
      <w:pPr>
        <w:pStyle w:val="ConsPlusNormal"/>
        <w:ind w:firstLine="540"/>
        <w:jc w:val="both"/>
      </w:pPr>
    </w:p>
    <w:p w:rsidR="0063696F" w:rsidRDefault="0063696F">
      <w:pPr>
        <w:pStyle w:val="ConsPlusNormal"/>
        <w:ind w:firstLine="540"/>
        <w:jc w:val="both"/>
      </w:pPr>
      <w:r>
        <w:t xml:space="preserve">Статья 3.29. Утратила силу. - </w:t>
      </w:r>
      <w:hyperlink r:id="rId79" w:history="1">
        <w:r>
          <w:rPr>
            <w:color w:val="0000FF"/>
          </w:rPr>
          <w:t>Закон</w:t>
        </w:r>
      </w:hyperlink>
      <w:r>
        <w:t xml:space="preserve"> Томской области от 13.10.2010 N 234-ОЗ.</w:t>
      </w:r>
    </w:p>
    <w:p w:rsidR="0063696F" w:rsidRDefault="0063696F">
      <w:pPr>
        <w:pStyle w:val="ConsPlusNormal"/>
        <w:ind w:firstLine="540"/>
        <w:jc w:val="both"/>
      </w:pPr>
    </w:p>
    <w:p w:rsidR="0063696F" w:rsidRDefault="0063696F">
      <w:pPr>
        <w:pStyle w:val="ConsPlusNormal"/>
        <w:ind w:firstLine="540"/>
        <w:jc w:val="both"/>
      </w:pPr>
      <w:r>
        <w:t xml:space="preserve">Статья 3.30. Утратила силу. - </w:t>
      </w:r>
      <w:hyperlink r:id="rId80" w:history="1">
        <w:r>
          <w:rPr>
            <w:color w:val="0000FF"/>
          </w:rPr>
          <w:t>Закон</w:t>
        </w:r>
      </w:hyperlink>
      <w:r>
        <w:t xml:space="preserve"> Томской области от 30.12.2014 N 206-ОЗ.</w:t>
      </w:r>
    </w:p>
    <w:p w:rsidR="0063696F" w:rsidRDefault="0063696F">
      <w:pPr>
        <w:pStyle w:val="ConsPlusNormal"/>
        <w:ind w:firstLine="540"/>
        <w:jc w:val="both"/>
      </w:pPr>
    </w:p>
    <w:p w:rsidR="0063696F" w:rsidRDefault="0063696F">
      <w:pPr>
        <w:pStyle w:val="ConsPlusNormal"/>
        <w:ind w:firstLine="540"/>
        <w:jc w:val="both"/>
      </w:pPr>
      <w:bookmarkStart w:id="27" w:name="P243"/>
      <w:bookmarkEnd w:id="27"/>
      <w: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63696F" w:rsidRDefault="0063696F">
      <w:pPr>
        <w:pStyle w:val="ConsPlusNormal"/>
        <w:ind w:firstLine="540"/>
        <w:jc w:val="both"/>
      </w:pPr>
      <w:r>
        <w:t xml:space="preserve">(введена </w:t>
      </w:r>
      <w:hyperlink r:id="rId81" w:history="1">
        <w:r>
          <w:rPr>
            <w:color w:val="0000FF"/>
          </w:rPr>
          <w:t>Законом</w:t>
        </w:r>
      </w:hyperlink>
      <w:r>
        <w:t xml:space="preserve"> Томской области от 06.07.2010 N 120-ОЗ)</w:t>
      </w:r>
    </w:p>
    <w:p w:rsidR="0063696F" w:rsidRDefault="0063696F">
      <w:pPr>
        <w:pStyle w:val="ConsPlusNormal"/>
        <w:ind w:firstLine="540"/>
        <w:jc w:val="both"/>
      </w:pPr>
    </w:p>
    <w:p w:rsidR="0063696F" w:rsidRDefault="0063696F">
      <w:pPr>
        <w:pStyle w:val="ConsPlusNormal"/>
        <w:ind w:firstLine="540"/>
        <w:jc w:val="both"/>
      </w:pPr>
      <w: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w:t>
      </w:r>
    </w:p>
    <w:p w:rsidR="0063696F" w:rsidRDefault="0063696F">
      <w:pPr>
        <w:pStyle w:val="ConsPlusNormal"/>
        <w:ind w:firstLine="540"/>
        <w:jc w:val="both"/>
      </w:pPr>
      <w: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63696F" w:rsidRDefault="0063696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3.32. Утратила силу. - </w:t>
      </w:r>
      <w:hyperlink r:id="rId82" w:history="1">
        <w:r>
          <w:rPr>
            <w:color w:val="0000FF"/>
          </w:rPr>
          <w:t>Закон</w:t>
        </w:r>
      </w:hyperlink>
      <w:r>
        <w:t xml:space="preserve"> Томской области от 09.11.2011 N 302-ОЗ.</w:t>
      </w:r>
    </w:p>
    <w:p w:rsidR="0063696F" w:rsidRDefault="0063696F">
      <w:pPr>
        <w:pStyle w:val="ConsPlusNormal"/>
        <w:ind w:firstLine="540"/>
        <w:jc w:val="both"/>
      </w:pPr>
    </w:p>
    <w:p w:rsidR="0063696F" w:rsidRDefault="0063696F">
      <w:pPr>
        <w:pStyle w:val="ConsPlusNormal"/>
        <w:ind w:firstLine="540"/>
        <w:jc w:val="both"/>
      </w:pPr>
      <w:r>
        <w:t xml:space="preserve">Статья 3.33. Утратила силу. - </w:t>
      </w:r>
      <w:hyperlink r:id="rId83"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3.34. Утратил силу. - </w:t>
      </w:r>
      <w:hyperlink r:id="rId84" w:history="1">
        <w:r>
          <w:rPr>
            <w:color w:val="0000FF"/>
          </w:rPr>
          <w:t>Закон</w:t>
        </w:r>
      </w:hyperlink>
      <w:r>
        <w:t xml:space="preserve"> Томской области от 30.12.2014 N 206-ОЗ.</w:t>
      </w:r>
    </w:p>
    <w:p w:rsidR="0063696F" w:rsidRDefault="0063696F">
      <w:pPr>
        <w:pStyle w:val="ConsPlusNormal"/>
        <w:ind w:firstLine="540"/>
        <w:jc w:val="both"/>
      </w:pPr>
    </w:p>
    <w:p w:rsidR="0063696F" w:rsidRDefault="0063696F">
      <w:pPr>
        <w:pStyle w:val="ConsPlusTitle"/>
        <w:jc w:val="center"/>
      </w:pPr>
      <w:r>
        <w:t>Глава 4. АДМИНИСТРАТИВНЫЕ ПРАВОНАРУШЕНИЯ В ОБЛАСТИ ОХРАНЫ</w:t>
      </w:r>
    </w:p>
    <w:p w:rsidR="0063696F" w:rsidRDefault="0063696F">
      <w:pPr>
        <w:pStyle w:val="ConsPlusTitle"/>
        <w:jc w:val="center"/>
      </w:pPr>
      <w:r>
        <w:t>ОКРУЖАЮЩЕЙ СРЕДЫ И ПРИРОДОПОЛЬЗОВАНИЯ</w:t>
      </w:r>
    </w:p>
    <w:p w:rsidR="0063696F" w:rsidRDefault="0063696F">
      <w:pPr>
        <w:pStyle w:val="ConsPlusNormal"/>
      </w:pPr>
    </w:p>
    <w:p w:rsidR="0063696F" w:rsidRDefault="0063696F">
      <w:pPr>
        <w:pStyle w:val="ConsPlusNormal"/>
        <w:ind w:firstLine="540"/>
        <w:jc w:val="both"/>
      </w:pPr>
      <w:bookmarkStart w:id="28" w:name="P260"/>
      <w:bookmarkEnd w:id="28"/>
      <w:r>
        <w:t>Статья 4.1. Загрязнение вод в границах природного комплекса Томской области</w:t>
      </w:r>
    </w:p>
    <w:p w:rsidR="0063696F" w:rsidRDefault="0063696F">
      <w:pPr>
        <w:pStyle w:val="ConsPlusNormal"/>
        <w:ind w:firstLine="540"/>
        <w:jc w:val="both"/>
      </w:pPr>
    </w:p>
    <w:p w:rsidR="0063696F" w:rsidRDefault="0063696F">
      <w:pPr>
        <w:pStyle w:val="ConsPlusNormal"/>
        <w:ind w:firstLine="540"/>
        <w:jc w:val="both"/>
      </w:pPr>
      <w: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63696F" w:rsidRDefault="0063696F">
      <w:pPr>
        <w:pStyle w:val="ConsPlusNormal"/>
        <w:ind w:firstLine="540"/>
        <w:jc w:val="both"/>
      </w:pPr>
    </w:p>
    <w:p w:rsidR="0063696F" w:rsidRDefault="0063696F">
      <w:pPr>
        <w:pStyle w:val="ConsPlusNormal"/>
        <w:ind w:firstLine="540"/>
        <w:jc w:val="both"/>
      </w:pPr>
      <w:bookmarkStart w:id="29" w:name="P265"/>
      <w:bookmarkEnd w:id="29"/>
      <w:r>
        <w:t>Статья 4.2. Сброс или поступление иным способом загрязняющих веществ на рельеф местности</w:t>
      </w:r>
    </w:p>
    <w:p w:rsidR="0063696F" w:rsidRDefault="0063696F">
      <w:pPr>
        <w:pStyle w:val="ConsPlusNormal"/>
        <w:ind w:firstLine="540"/>
        <w:jc w:val="both"/>
      </w:pPr>
    </w:p>
    <w:p w:rsidR="0063696F" w:rsidRDefault="0063696F">
      <w:pPr>
        <w:pStyle w:val="ConsPlusNormal"/>
        <w:ind w:firstLine="540"/>
        <w:jc w:val="both"/>
      </w:pPr>
      <w: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трехсот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4.3. Утратила силу. - </w:t>
      </w:r>
      <w:hyperlink r:id="rId85"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30" w:name="P272"/>
      <w:bookmarkEnd w:id="30"/>
      <w:r>
        <w:t>Статья 4.4. Незаконные сбор или торговля растениями и животными, занесенными в Красную книгу Томской области</w:t>
      </w:r>
    </w:p>
    <w:p w:rsidR="0063696F" w:rsidRDefault="0063696F">
      <w:pPr>
        <w:pStyle w:val="ConsPlusNormal"/>
        <w:ind w:firstLine="540"/>
        <w:jc w:val="both"/>
      </w:pPr>
    </w:p>
    <w:p w:rsidR="0063696F" w:rsidRDefault="0063696F">
      <w:pPr>
        <w:pStyle w:val="ConsPlusNormal"/>
        <w:ind w:firstLine="540"/>
        <w:jc w:val="both"/>
      </w:pPr>
      <w:r>
        <w:t>Незаконные сбор или торговля растениями и животными, занесенными в Красную книгу Томской области, -</w:t>
      </w:r>
    </w:p>
    <w:p w:rsidR="0063696F" w:rsidRDefault="0063696F">
      <w:pPr>
        <w:pStyle w:val="ConsPlusNormal"/>
        <w:ind w:firstLine="540"/>
        <w:jc w:val="both"/>
      </w:pPr>
      <w: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4.5. Утратила силу. - </w:t>
      </w:r>
      <w:hyperlink r:id="rId86" w:history="1">
        <w:r>
          <w:rPr>
            <w:color w:val="0000FF"/>
          </w:rPr>
          <w:t>Закон</w:t>
        </w:r>
      </w:hyperlink>
      <w:r>
        <w:t xml:space="preserve"> Томской области от 27.12.2013 N 239-ОЗ.</w:t>
      </w:r>
    </w:p>
    <w:p w:rsidR="0063696F" w:rsidRDefault="0063696F">
      <w:pPr>
        <w:pStyle w:val="ConsPlusNormal"/>
      </w:pPr>
    </w:p>
    <w:p w:rsidR="0063696F" w:rsidRDefault="0063696F">
      <w:pPr>
        <w:pStyle w:val="ConsPlusNormal"/>
        <w:ind w:firstLine="540"/>
        <w:jc w:val="both"/>
      </w:pPr>
      <w:bookmarkStart w:id="31" w:name="P279"/>
      <w:bookmarkEnd w:id="31"/>
      <w:r>
        <w:t>Статья 4.6. Нарушение установленных сроков окончания работ по рекультивации загрязненных земель</w:t>
      </w:r>
    </w:p>
    <w:p w:rsidR="0063696F" w:rsidRDefault="0063696F">
      <w:pPr>
        <w:pStyle w:val="ConsPlusNormal"/>
        <w:ind w:firstLine="540"/>
        <w:jc w:val="both"/>
      </w:pPr>
      <w:r>
        <w:t xml:space="preserve">(введена </w:t>
      </w:r>
      <w:hyperlink r:id="rId87" w:history="1">
        <w:r>
          <w:rPr>
            <w:color w:val="0000FF"/>
          </w:rPr>
          <w:t>Законом</w:t>
        </w:r>
      </w:hyperlink>
      <w:r>
        <w:t xml:space="preserve"> Томской области от 08.07.2010 N 123-ОЗ)</w:t>
      </w:r>
    </w:p>
    <w:p w:rsidR="0063696F" w:rsidRDefault="0063696F">
      <w:pPr>
        <w:pStyle w:val="ConsPlusNormal"/>
        <w:ind w:firstLine="540"/>
        <w:jc w:val="both"/>
      </w:pPr>
    </w:p>
    <w:p w:rsidR="0063696F" w:rsidRDefault="0063696F">
      <w:pPr>
        <w:pStyle w:val="ConsPlusNormal"/>
        <w:ind w:firstLine="540"/>
        <w:jc w:val="both"/>
      </w:pPr>
      <w: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сеноманскими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88" w:history="1">
        <w:r>
          <w:rPr>
            <w:color w:val="0000FF"/>
          </w:rPr>
          <w:t>Кодексом</w:t>
        </w:r>
      </w:hyperlink>
      <w:r>
        <w:t xml:space="preserve"> Российской Федерации об административных правонарушениях, -</w:t>
      </w:r>
    </w:p>
    <w:p w:rsidR="0063696F" w:rsidRDefault="0063696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63696F" w:rsidRDefault="0063696F">
      <w:pPr>
        <w:pStyle w:val="ConsPlusNormal"/>
      </w:pPr>
    </w:p>
    <w:p w:rsidR="0063696F" w:rsidRDefault="0063696F">
      <w:pPr>
        <w:pStyle w:val="ConsPlusNormal"/>
        <w:ind w:firstLine="540"/>
        <w:jc w:val="both"/>
      </w:pPr>
      <w:bookmarkStart w:id="32" w:name="P285"/>
      <w:bookmarkEnd w:id="32"/>
      <w: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63696F" w:rsidRDefault="0063696F">
      <w:pPr>
        <w:pStyle w:val="ConsPlusNormal"/>
        <w:ind w:firstLine="540"/>
        <w:jc w:val="both"/>
      </w:pPr>
      <w:r>
        <w:t xml:space="preserve">(введена </w:t>
      </w:r>
      <w:hyperlink r:id="rId89" w:history="1">
        <w:r>
          <w:rPr>
            <w:color w:val="0000FF"/>
          </w:rPr>
          <w:t>Законом</w:t>
        </w:r>
      </w:hyperlink>
      <w:r>
        <w:t xml:space="preserve"> Томской области от 18.02.2013 N 25-ОЗ)</w:t>
      </w:r>
    </w:p>
    <w:p w:rsidR="0063696F" w:rsidRDefault="0063696F">
      <w:pPr>
        <w:pStyle w:val="ConsPlusNormal"/>
        <w:jc w:val="both"/>
      </w:pPr>
    </w:p>
    <w:p w:rsidR="0063696F" w:rsidRDefault="0063696F">
      <w:pPr>
        <w:pStyle w:val="ConsPlusNormal"/>
        <w:ind w:firstLine="540"/>
        <w:jc w:val="both"/>
      </w:pPr>
      <w:r>
        <w:t xml:space="preserve">1. Неисполнение требований </w:t>
      </w:r>
      <w:hyperlink r:id="rId90"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63696F" w:rsidRDefault="0063696F">
      <w:pPr>
        <w:pStyle w:val="ConsPlusNormal"/>
        <w:jc w:val="both"/>
      </w:pPr>
      <w:r>
        <w:t xml:space="preserve">(в ред. </w:t>
      </w:r>
      <w:hyperlink r:id="rId91" w:history="1">
        <w:r>
          <w:rPr>
            <w:color w:val="0000FF"/>
          </w:rPr>
          <w:t>Закона</w:t>
        </w:r>
      </w:hyperlink>
      <w:r>
        <w:t xml:space="preserve"> Томской области от 11.03.2015 N 8-ОЗ)</w:t>
      </w:r>
    </w:p>
    <w:p w:rsidR="0063696F" w:rsidRDefault="0063696F">
      <w:pPr>
        <w:pStyle w:val="ConsPlusNormal"/>
        <w:ind w:firstLine="540"/>
        <w:jc w:val="both"/>
      </w:pPr>
      <w:r>
        <w:t>влечет наложение административного штрафа на должностное лицо в размере пятидесяти тысяч рублей; на юридическое лицо - двести тысяч рублей.</w:t>
      </w:r>
    </w:p>
    <w:p w:rsidR="0063696F" w:rsidRDefault="0063696F">
      <w:pPr>
        <w:pStyle w:val="ConsPlusNormal"/>
        <w:ind w:firstLine="540"/>
        <w:jc w:val="both"/>
      </w:pPr>
      <w:r>
        <w:t xml:space="preserve">2. Неисполнение требований </w:t>
      </w:r>
      <w:hyperlink r:id="rId92"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93" w:history="1">
        <w:r>
          <w:rPr>
            <w:color w:val="0000FF"/>
          </w:rPr>
          <w:t>частью 4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63696F" w:rsidRDefault="0063696F">
      <w:pPr>
        <w:pStyle w:val="ConsPlusNormal"/>
        <w:jc w:val="both"/>
      </w:pPr>
      <w:r>
        <w:t xml:space="preserve">(в ред. </w:t>
      </w:r>
      <w:hyperlink r:id="rId94" w:history="1">
        <w:r>
          <w:rPr>
            <w:color w:val="0000FF"/>
          </w:rPr>
          <w:t>Закона</w:t>
        </w:r>
      </w:hyperlink>
      <w:r>
        <w:t xml:space="preserve"> Томской области от 11.03.2015 N 8-ОЗ)</w:t>
      </w:r>
    </w:p>
    <w:p w:rsidR="0063696F" w:rsidRDefault="0063696F">
      <w:pPr>
        <w:pStyle w:val="ConsPlusNormal"/>
        <w:ind w:firstLine="540"/>
        <w:jc w:val="both"/>
      </w:pPr>
      <w: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3696F" w:rsidRDefault="0063696F">
      <w:pPr>
        <w:pStyle w:val="ConsPlusNormal"/>
        <w:ind w:firstLine="540"/>
        <w:jc w:val="both"/>
      </w:pPr>
      <w:r>
        <w:t xml:space="preserve">2-1. Неисполнение требований </w:t>
      </w:r>
      <w:hyperlink r:id="rId95"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96" w:history="1">
        <w:r>
          <w:rPr>
            <w:color w:val="0000FF"/>
          </w:rPr>
          <w:t>частью 3 статьи 2</w:t>
        </w:r>
      </w:hyperlink>
      <w: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63696F" w:rsidRDefault="0063696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3696F" w:rsidRDefault="0063696F">
      <w:pPr>
        <w:pStyle w:val="ConsPlusNormal"/>
        <w:jc w:val="both"/>
      </w:pPr>
      <w:r>
        <w:t xml:space="preserve">(часть 2-1 введена </w:t>
      </w:r>
      <w:hyperlink r:id="rId97" w:history="1">
        <w:r>
          <w:rPr>
            <w:color w:val="0000FF"/>
          </w:rPr>
          <w:t>Законом</w:t>
        </w:r>
      </w:hyperlink>
      <w:r>
        <w:t xml:space="preserve"> Томской области от 11.03.2015 N 8-ОЗ)</w:t>
      </w:r>
    </w:p>
    <w:p w:rsidR="0063696F" w:rsidRDefault="0063696F">
      <w:pPr>
        <w:pStyle w:val="ConsPlusNormal"/>
        <w:ind w:firstLine="540"/>
        <w:jc w:val="both"/>
      </w:pPr>
      <w:r>
        <w:t xml:space="preserve">3. Неисполнение требований </w:t>
      </w:r>
      <w:hyperlink r:id="rId98"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недостоверные сведения о принятой и отгруженной древесине, -</w:t>
      </w:r>
    </w:p>
    <w:p w:rsidR="0063696F" w:rsidRDefault="0063696F">
      <w:pPr>
        <w:pStyle w:val="ConsPlusNormal"/>
        <w:ind w:firstLine="540"/>
        <w:jc w:val="both"/>
      </w:pPr>
      <w: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63696F" w:rsidRDefault="0063696F">
      <w:pPr>
        <w:pStyle w:val="ConsPlusNormal"/>
        <w:ind w:firstLine="540"/>
        <w:jc w:val="both"/>
      </w:pPr>
      <w:r>
        <w:t xml:space="preserve">4. Утратила силу. - </w:t>
      </w:r>
      <w:hyperlink r:id="rId99" w:history="1">
        <w:r>
          <w:rPr>
            <w:color w:val="0000FF"/>
          </w:rPr>
          <w:t>Закон</w:t>
        </w:r>
      </w:hyperlink>
      <w:r>
        <w:t xml:space="preserve"> Томской области от 11.03.2015 N 8-ОЗ.</w:t>
      </w:r>
    </w:p>
    <w:p w:rsidR="0063696F" w:rsidRDefault="0063696F">
      <w:pPr>
        <w:pStyle w:val="ConsPlusNormal"/>
        <w:ind w:firstLine="540"/>
        <w:jc w:val="both"/>
      </w:pPr>
      <w:r>
        <w:t xml:space="preserve">5. Неисполнение требований </w:t>
      </w:r>
      <w:hyperlink r:id="rId100" w:history="1">
        <w:r>
          <w:rPr>
            <w:color w:val="0000FF"/>
          </w:rPr>
          <w:t>Закона</w:t>
        </w:r>
      </w:hyperlink>
      <w:r>
        <w:t xml:space="preserve"> Томской области "Об организации деятельности пунктов приема и отгрузки древесины на территории Томской области" о наличии на пункте приема и отгрузки древесины копии свидетельства о постановке на учет в исполнительном органе государственной власти Томской области в области лесных отношений -</w:t>
      </w:r>
    </w:p>
    <w:p w:rsidR="0063696F" w:rsidRDefault="0063696F">
      <w:pPr>
        <w:pStyle w:val="ConsPlusNormal"/>
        <w:jc w:val="both"/>
      </w:pPr>
      <w:r>
        <w:t xml:space="preserve">(в ред. </w:t>
      </w:r>
      <w:hyperlink r:id="rId101" w:history="1">
        <w:r>
          <w:rPr>
            <w:color w:val="0000FF"/>
          </w:rPr>
          <w:t>Закона</w:t>
        </w:r>
      </w:hyperlink>
      <w:r>
        <w:t xml:space="preserve"> Томской области от 11.03.2015 N 8-ОЗ)</w:t>
      </w:r>
    </w:p>
    <w:p w:rsidR="0063696F" w:rsidRDefault="0063696F">
      <w:pPr>
        <w:pStyle w:val="ConsPlusNormal"/>
        <w:ind w:firstLine="540"/>
        <w:jc w:val="both"/>
      </w:pPr>
      <w: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63696F" w:rsidRDefault="0063696F">
      <w:pPr>
        <w:pStyle w:val="ConsPlusNormal"/>
      </w:pPr>
    </w:p>
    <w:p w:rsidR="0063696F" w:rsidRDefault="0063696F">
      <w:pPr>
        <w:pStyle w:val="ConsPlusTitle"/>
        <w:jc w:val="center"/>
      </w:pPr>
      <w:r>
        <w:t>Глава 5. АДМИНИСТРАТИВНЫЕ ПРАВОНАРУШЕНИЯ</w:t>
      </w:r>
    </w:p>
    <w:p w:rsidR="0063696F" w:rsidRDefault="0063696F">
      <w:pPr>
        <w:pStyle w:val="ConsPlusTitle"/>
        <w:jc w:val="center"/>
      </w:pPr>
      <w:r>
        <w:t>В ОБЛАСТИ ОБРАЩЕНИЯ С ЖИВОТНЫМИ</w:t>
      </w:r>
    </w:p>
    <w:p w:rsidR="0063696F" w:rsidRDefault="0063696F">
      <w:pPr>
        <w:pStyle w:val="ConsPlusNormal"/>
      </w:pPr>
    </w:p>
    <w:p w:rsidR="0063696F" w:rsidRDefault="0063696F">
      <w:pPr>
        <w:pStyle w:val="ConsPlusNormal"/>
        <w:ind w:firstLine="540"/>
        <w:jc w:val="both"/>
      </w:pPr>
      <w:bookmarkStart w:id="33" w:name="P307"/>
      <w:bookmarkEnd w:id="33"/>
      <w:r>
        <w:t>Статья 5.1. Нарушение правил содержания домашних животных</w:t>
      </w:r>
    </w:p>
    <w:p w:rsidR="0063696F" w:rsidRDefault="0063696F">
      <w:pPr>
        <w:pStyle w:val="ConsPlusNormal"/>
        <w:ind w:firstLine="540"/>
        <w:jc w:val="both"/>
      </w:pPr>
    </w:p>
    <w:p w:rsidR="0063696F" w:rsidRDefault="0063696F">
      <w:pPr>
        <w:pStyle w:val="ConsPlusNormal"/>
        <w:ind w:firstLine="540"/>
        <w:jc w:val="both"/>
      </w:pPr>
      <w: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63696F" w:rsidRDefault="0063696F">
      <w:pPr>
        <w:pStyle w:val="ConsPlusNormal"/>
        <w:jc w:val="both"/>
      </w:pPr>
      <w:r>
        <w:t xml:space="preserve">(в ред. </w:t>
      </w:r>
      <w:hyperlink r:id="rId102"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63696F" w:rsidRDefault="0063696F">
      <w:pPr>
        <w:pStyle w:val="ConsPlusNormal"/>
        <w:ind w:firstLine="540"/>
        <w:jc w:val="both"/>
      </w:pPr>
      <w:r>
        <w:t>2. Допущение загрязнения домашними животными мест общего пользования в многоквартирных домах, а также улиц, газонов, иных общественных мест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3696F" w:rsidRDefault="0063696F">
      <w:pPr>
        <w:pStyle w:val="ConsPlusNormal"/>
        <w:ind w:firstLine="540"/>
        <w:jc w:val="both"/>
      </w:pPr>
      <w:bookmarkStart w:id="34" w:name="P314"/>
      <w:bookmarkEnd w:id="34"/>
      <w:r>
        <w:t>3. Нахождение с собакой без поводка и(или)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63696F" w:rsidRDefault="0063696F">
      <w:pPr>
        <w:pStyle w:val="ConsPlusNormal"/>
        <w:jc w:val="both"/>
      </w:pPr>
      <w:r>
        <w:t xml:space="preserve">(в ред. </w:t>
      </w:r>
      <w:hyperlink r:id="rId103" w:history="1">
        <w:r>
          <w:rPr>
            <w:color w:val="0000FF"/>
          </w:rPr>
          <w:t>Закона</w:t>
        </w:r>
      </w:hyperlink>
      <w:r>
        <w:t xml:space="preserve"> Томской области от 14.06.2011 N 111-ОЗ)</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3696F" w:rsidRDefault="0063696F">
      <w:pPr>
        <w:pStyle w:val="ConsPlusNormal"/>
        <w:jc w:val="both"/>
      </w:pPr>
      <w:r>
        <w:t xml:space="preserve">(часть 3 в ред. </w:t>
      </w:r>
      <w:hyperlink r:id="rId104" w:history="1">
        <w:r>
          <w:rPr>
            <w:color w:val="0000FF"/>
          </w:rPr>
          <w:t>Закона</w:t>
        </w:r>
      </w:hyperlink>
      <w:r>
        <w:t xml:space="preserve"> Томской области от 06.07.2010 N 120-ОЗ)</w:t>
      </w:r>
    </w:p>
    <w:p w:rsidR="0063696F" w:rsidRDefault="0063696F">
      <w:pPr>
        <w:pStyle w:val="ConsPlusNormal"/>
        <w:ind w:firstLine="540"/>
        <w:jc w:val="both"/>
      </w:pPr>
      <w:r>
        <w:t>4. Допущение нападения домашнего животного на другое домашнее животное, повлекшего увечье или гибель последнего, -</w:t>
      </w:r>
    </w:p>
    <w:p w:rsidR="0063696F" w:rsidRDefault="0063696F">
      <w:pPr>
        <w:pStyle w:val="ConsPlusNormal"/>
        <w:ind w:firstLine="540"/>
        <w:jc w:val="both"/>
      </w:pPr>
      <w:r>
        <w:t>влечет наложение административного штрафа на граждан или должностных лиц в размере от двух тысяч до двух тысяч пятисот рублей.</w:t>
      </w:r>
    </w:p>
    <w:p w:rsidR="0063696F" w:rsidRDefault="0063696F">
      <w:pPr>
        <w:pStyle w:val="ConsPlusNormal"/>
        <w:ind w:firstLine="540"/>
        <w:jc w:val="both"/>
      </w:pPr>
      <w: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105" w:history="1">
        <w:r>
          <w:rPr>
            <w:color w:val="0000FF"/>
          </w:rPr>
          <w:t>статьей 118</w:t>
        </w:r>
      </w:hyperlink>
      <w:r>
        <w:t xml:space="preserve"> Уголовного кодекса Российской Федерации, -</w:t>
      </w:r>
    </w:p>
    <w:p w:rsidR="0063696F" w:rsidRDefault="0063696F">
      <w:pPr>
        <w:pStyle w:val="ConsPlusNormal"/>
        <w:jc w:val="both"/>
      </w:pPr>
      <w:r>
        <w:t xml:space="preserve">(в ред. </w:t>
      </w:r>
      <w:hyperlink r:id="rId106"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63696F" w:rsidRDefault="0063696F">
      <w:pPr>
        <w:pStyle w:val="ConsPlusNormal"/>
        <w:jc w:val="both"/>
      </w:pPr>
      <w:r>
        <w:t xml:space="preserve">(в ред. </w:t>
      </w:r>
      <w:hyperlink r:id="rId107" w:history="1">
        <w:r>
          <w:rPr>
            <w:color w:val="0000FF"/>
          </w:rPr>
          <w:t>Закона</w:t>
        </w:r>
      </w:hyperlink>
      <w:r>
        <w:t xml:space="preserve"> Томской области от 06.07.2010 N 120-ОЗ)</w:t>
      </w:r>
    </w:p>
    <w:p w:rsidR="0063696F" w:rsidRDefault="0063696F">
      <w:pPr>
        <w:pStyle w:val="ConsPlusNormal"/>
        <w:ind w:firstLine="540"/>
        <w:jc w:val="both"/>
      </w:pPr>
      <w:r>
        <w:t>6. Натравливание домашнего животного на людей или домашних животных -</w:t>
      </w:r>
    </w:p>
    <w:p w:rsidR="0063696F" w:rsidRDefault="0063696F">
      <w:pPr>
        <w:pStyle w:val="ConsPlusNormal"/>
        <w:ind w:firstLine="540"/>
        <w:jc w:val="both"/>
      </w:pPr>
      <w: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63696F" w:rsidRDefault="0063696F">
      <w:pPr>
        <w:pStyle w:val="ConsPlusNormal"/>
        <w:ind w:firstLine="540"/>
        <w:jc w:val="both"/>
      </w:pPr>
      <w:bookmarkStart w:id="35" w:name="P326"/>
      <w:bookmarkEnd w:id="35"/>
      <w:r>
        <w:t>7. Причинение ущерба чужому имуществу по неосторожности физическим воздействием домашнего животного -</w:t>
      </w:r>
    </w:p>
    <w:p w:rsidR="0063696F" w:rsidRDefault="0063696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63696F" w:rsidRDefault="0063696F">
      <w:pPr>
        <w:pStyle w:val="ConsPlusNormal"/>
        <w:ind w:firstLine="540"/>
        <w:jc w:val="both"/>
      </w:pPr>
      <w:r>
        <w:t xml:space="preserve">8 - 9. Утратили силу. - </w:t>
      </w:r>
      <w:hyperlink r:id="rId108" w:history="1">
        <w:r>
          <w:rPr>
            <w:color w:val="0000FF"/>
          </w:rPr>
          <w:t>Закон</w:t>
        </w:r>
      </w:hyperlink>
      <w:r>
        <w:t xml:space="preserve"> Томской области от 27.12.2013 N 239-ОЗ.</w:t>
      </w:r>
    </w:p>
    <w:p w:rsidR="0063696F" w:rsidRDefault="0063696F">
      <w:pPr>
        <w:pStyle w:val="ConsPlusNormal"/>
        <w:ind w:firstLine="540"/>
        <w:jc w:val="both"/>
      </w:pPr>
      <w:bookmarkStart w:id="36" w:name="P329"/>
      <w:bookmarkEnd w:id="36"/>
      <w:r>
        <w:t>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63696F" w:rsidRDefault="0063696F">
      <w:pPr>
        <w:pStyle w:val="ConsPlusNormal"/>
        <w:jc w:val="both"/>
      </w:pPr>
      <w:r>
        <w:t xml:space="preserve">(часть 10 введена </w:t>
      </w:r>
      <w:hyperlink r:id="rId109" w:history="1">
        <w:r>
          <w:rPr>
            <w:color w:val="0000FF"/>
          </w:rPr>
          <w:t>Законом</w:t>
        </w:r>
      </w:hyperlink>
      <w:r>
        <w:t xml:space="preserve"> Томской области от 13.10.2010 N 233-ОЗ)</w:t>
      </w:r>
    </w:p>
    <w:p w:rsidR="0063696F" w:rsidRDefault="0063696F">
      <w:pPr>
        <w:pStyle w:val="ConsPlusNormal"/>
        <w:ind w:firstLine="540"/>
        <w:jc w:val="both"/>
      </w:pPr>
      <w:r>
        <w:t>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63696F" w:rsidRDefault="0063696F">
      <w:pPr>
        <w:pStyle w:val="ConsPlusNormal"/>
        <w:ind w:firstLine="540"/>
        <w:jc w:val="both"/>
      </w:pPr>
      <w:r>
        <w:t>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63696F" w:rsidRDefault="0063696F">
      <w:pPr>
        <w:pStyle w:val="ConsPlusNormal"/>
        <w:ind w:firstLine="540"/>
        <w:jc w:val="both"/>
      </w:pPr>
      <w:r>
        <w:t xml:space="preserve">В целях настоящей статьи домашние животные понимаются в значении, установленном в </w:t>
      </w:r>
      <w:hyperlink r:id="rId110" w:history="1">
        <w:r>
          <w:rPr>
            <w:color w:val="0000FF"/>
          </w:rPr>
          <w:t>Законе</w:t>
        </w:r>
      </w:hyperlink>
      <w:r>
        <w:t xml:space="preserve"> Томской области от 13.08.2010 N 154-ОЗ "О содержании собак и кошек в Томской области".</w:t>
      </w:r>
    </w:p>
    <w:p w:rsidR="0063696F" w:rsidRDefault="0063696F">
      <w:pPr>
        <w:pStyle w:val="ConsPlusNormal"/>
        <w:jc w:val="both"/>
      </w:pPr>
      <w:r>
        <w:t xml:space="preserve">(абзац введен </w:t>
      </w:r>
      <w:hyperlink r:id="rId111" w:history="1">
        <w:r>
          <w:rPr>
            <w:color w:val="0000FF"/>
          </w:rPr>
          <w:t>Законом</w:t>
        </w:r>
      </w:hyperlink>
      <w:r>
        <w:t xml:space="preserve"> Томской области от 27.12.2013 N 239-ОЗ)</w:t>
      </w:r>
    </w:p>
    <w:p w:rsidR="0063696F" w:rsidRDefault="0063696F">
      <w:pPr>
        <w:pStyle w:val="ConsPlusNormal"/>
        <w:jc w:val="both"/>
      </w:pPr>
      <w:r>
        <w:t xml:space="preserve">(примечание введено </w:t>
      </w:r>
      <w:hyperlink r:id="rId112" w:history="1">
        <w:r>
          <w:rPr>
            <w:color w:val="0000FF"/>
          </w:rPr>
          <w:t>Законом</w:t>
        </w:r>
      </w:hyperlink>
      <w:r>
        <w:t xml:space="preserve"> Томской области от 14.06.2011 N 111-ОЗ)</w:t>
      </w:r>
    </w:p>
    <w:p w:rsidR="0063696F" w:rsidRDefault="0063696F">
      <w:pPr>
        <w:pStyle w:val="ConsPlusNormal"/>
        <w:ind w:firstLine="540"/>
        <w:jc w:val="both"/>
      </w:pPr>
    </w:p>
    <w:p w:rsidR="0063696F" w:rsidRDefault="0063696F">
      <w:pPr>
        <w:pStyle w:val="ConsPlusNormal"/>
        <w:ind w:firstLine="540"/>
        <w:jc w:val="both"/>
      </w:pPr>
      <w:bookmarkStart w:id="37" w:name="P338"/>
      <w:bookmarkEnd w:id="37"/>
      <w:r>
        <w:t>Статья 5.2. Беспривязное содержание животных</w:t>
      </w:r>
    </w:p>
    <w:p w:rsidR="0063696F" w:rsidRDefault="0063696F">
      <w:pPr>
        <w:pStyle w:val="ConsPlusNormal"/>
        <w:ind w:firstLine="540"/>
        <w:jc w:val="both"/>
      </w:pPr>
    </w:p>
    <w:p w:rsidR="0063696F" w:rsidRDefault="0063696F">
      <w:pPr>
        <w:pStyle w:val="ConsPlusNormal"/>
        <w:ind w:firstLine="540"/>
        <w:jc w:val="both"/>
      </w:pPr>
      <w:bookmarkStart w:id="38" w:name="P340"/>
      <w:bookmarkEnd w:id="38"/>
      <w:r>
        <w:t>1. Беспривязное содержание собак, за исключением случаев, установленных законодательством Томской области, -</w:t>
      </w:r>
    </w:p>
    <w:p w:rsidR="0063696F" w:rsidRDefault="0063696F">
      <w:pPr>
        <w:pStyle w:val="ConsPlusNormal"/>
        <w:jc w:val="both"/>
      </w:pPr>
      <w:r>
        <w:t xml:space="preserve">(в ред. </w:t>
      </w:r>
      <w:hyperlink r:id="rId113"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w:t>
      </w:r>
    </w:p>
    <w:p w:rsidR="0063696F" w:rsidRDefault="0063696F">
      <w:pPr>
        <w:pStyle w:val="ConsPlusNormal"/>
        <w:jc w:val="both"/>
      </w:pPr>
      <w:r>
        <w:t xml:space="preserve">(в ред. </w:t>
      </w:r>
      <w:hyperlink r:id="rId114" w:history="1">
        <w:r>
          <w:rPr>
            <w:color w:val="0000FF"/>
          </w:rPr>
          <w:t>Закона</w:t>
        </w:r>
      </w:hyperlink>
      <w:r>
        <w:t xml:space="preserve"> Томской области от 06.07.2010 N 120-ОЗ)</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340"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одной тысячи до четырех тысяч рублей.</w:t>
      </w:r>
    </w:p>
    <w:p w:rsidR="0063696F" w:rsidRDefault="0063696F">
      <w:pPr>
        <w:pStyle w:val="ConsPlusNormal"/>
        <w:jc w:val="both"/>
      </w:pPr>
      <w:r>
        <w:t xml:space="preserve">(в ред. </w:t>
      </w:r>
      <w:hyperlink r:id="rId115" w:history="1">
        <w:r>
          <w:rPr>
            <w:color w:val="0000FF"/>
          </w:rPr>
          <w:t>Закона</w:t>
        </w:r>
      </w:hyperlink>
      <w:r>
        <w:t xml:space="preserve"> Томской области от 06.07.2010 N 120-ОЗ)</w:t>
      </w:r>
    </w:p>
    <w:p w:rsidR="0063696F" w:rsidRDefault="0063696F">
      <w:pPr>
        <w:pStyle w:val="ConsPlusNormal"/>
        <w:ind w:firstLine="540"/>
        <w:jc w:val="both"/>
      </w:pPr>
      <w:bookmarkStart w:id="39" w:name="P347"/>
      <w:bookmarkEnd w:id="39"/>
      <w:r>
        <w:t>3. Выпас сельскохозяйственных животных (крупного и мелкого рогатого скота, лошадей, свиней)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63696F" w:rsidRDefault="0063696F">
      <w:pPr>
        <w:pStyle w:val="ConsPlusNormal"/>
        <w:jc w:val="both"/>
      </w:pPr>
      <w:r>
        <w:t xml:space="preserve">(в ред. Законов Томской области от 27.12.2013 </w:t>
      </w:r>
      <w:hyperlink r:id="rId116" w:history="1">
        <w:r>
          <w:rPr>
            <w:color w:val="0000FF"/>
          </w:rPr>
          <w:t>N 239-ОЗ</w:t>
        </w:r>
      </w:hyperlink>
      <w:r>
        <w:t xml:space="preserve">, от 30.12.2014 </w:t>
      </w:r>
      <w:hyperlink r:id="rId117" w:history="1">
        <w:r>
          <w:rPr>
            <w:color w:val="0000FF"/>
          </w:rPr>
          <w:t>N 206-ОЗ</w:t>
        </w:r>
      </w:hyperlink>
      <w:r>
        <w:t>)</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w:t>
      </w:r>
    </w:p>
    <w:p w:rsidR="0063696F" w:rsidRDefault="0063696F">
      <w:pPr>
        <w:pStyle w:val="ConsPlusNormal"/>
        <w:ind w:firstLine="540"/>
        <w:jc w:val="both"/>
      </w:pPr>
      <w:r>
        <w:t xml:space="preserve">4. Повторное совершение административного правонарушения, предусмотренного </w:t>
      </w:r>
      <w:hyperlink w:anchor="P347" w:history="1">
        <w:r>
          <w:rPr>
            <w:color w:val="0000FF"/>
          </w:rPr>
          <w:t>частью 3</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bookmarkStart w:id="40" w:name="P353"/>
      <w:bookmarkEnd w:id="40"/>
      <w:r>
        <w:t>Статья 5.3. Нарушение порядка отлова безнадзорных собак и кошек</w:t>
      </w:r>
    </w:p>
    <w:p w:rsidR="0063696F" w:rsidRDefault="0063696F">
      <w:pPr>
        <w:pStyle w:val="ConsPlusNormal"/>
        <w:ind w:firstLine="540"/>
        <w:jc w:val="both"/>
      </w:pPr>
      <w:r>
        <w:t xml:space="preserve">(в ред. </w:t>
      </w:r>
      <w:hyperlink r:id="rId118"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Нарушение порядка отлова безнадзорных собак и кошек специализированной организацией, -</w:t>
      </w:r>
    </w:p>
    <w:p w:rsidR="0063696F" w:rsidRDefault="0063696F">
      <w:pPr>
        <w:pStyle w:val="ConsPlusNormal"/>
        <w:ind w:firstLine="540"/>
        <w:jc w:val="both"/>
      </w:pPr>
      <w: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63696F" w:rsidRDefault="0063696F">
      <w:pPr>
        <w:pStyle w:val="ConsPlusNormal"/>
        <w:ind w:firstLine="540"/>
        <w:jc w:val="both"/>
      </w:pPr>
    </w:p>
    <w:p w:rsidR="0063696F" w:rsidRDefault="0063696F">
      <w:pPr>
        <w:pStyle w:val="ConsPlusNormal"/>
        <w:ind w:firstLine="540"/>
        <w:jc w:val="both"/>
      </w:pPr>
      <w:r>
        <w:t xml:space="preserve">Статья 5.4. Утратила силу. - </w:t>
      </w:r>
      <w:hyperlink r:id="rId119"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41" w:name="P361"/>
      <w:bookmarkEnd w:id="41"/>
      <w:r>
        <w:t>Статья 5.5. Неисполнение обязанности по регистрации собак</w:t>
      </w:r>
    </w:p>
    <w:p w:rsidR="0063696F" w:rsidRDefault="0063696F">
      <w:pPr>
        <w:pStyle w:val="ConsPlusNormal"/>
        <w:ind w:firstLine="540"/>
        <w:jc w:val="both"/>
      </w:pPr>
      <w:r>
        <w:t xml:space="preserve">(введена </w:t>
      </w:r>
      <w:hyperlink r:id="rId120" w:history="1">
        <w:r>
          <w:rPr>
            <w:color w:val="0000FF"/>
          </w:rPr>
          <w:t>Законом</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 xml:space="preserve">Неисполнение владельцами собак установленной </w:t>
      </w:r>
      <w:hyperlink r:id="rId121" w:history="1">
        <w:r>
          <w:rPr>
            <w:color w:val="0000FF"/>
          </w:rPr>
          <w:t>Законом</w:t>
        </w:r>
      </w:hyperlink>
      <w:r>
        <w:t xml:space="preserve"> Томской области "О содержании собак и кошек в Томской области" обязанности по регистрации собак в соответствующих учреждениях, подведомственных уполномоченному в области ветеринарии исполнительному органу государственной власти Томской области,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63696F" w:rsidRDefault="0063696F">
      <w:pPr>
        <w:pStyle w:val="ConsPlusNormal"/>
        <w:ind w:firstLine="540"/>
        <w:jc w:val="both"/>
      </w:pPr>
    </w:p>
    <w:p w:rsidR="0063696F" w:rsidRDefault="0063696F">
      <w:pPr>
        <w:pStyle w:val="ConsPlusTitle"/>
        <w:jc w:val="center"/>
      </w:pPr>
      <w:r>
        <w:t>Глава 6. АДМИНИСТРАТИВНЫЕ ПРАВОНАРУШЕНИЯ</w:t>
      </w:r>
    </w:p>
    <w:p w:rsidR="0063696F" w:rsidRDefault="0063696F">
      <w:pPr>
        <w:pStyle w:val="ConsPlusTitle"/>
        <w:jc w:val="center"/>
      </w:pPr>
      <w:r>
        <w:t>В ОБЛАСТИ ЗЕМЛЕПОЛЬЗОВАНИЯ</w:t>
      </w:r>
    </w:p>
    <w:p w:rsidR="0063696F" w:rsidRDefault="0063696F">
      <w:pPr>
        <w:pStyle w:val="ConsPlusNormal"/>
      </w:pPr>
    </w:p>
    <w:p w:rsidR="0063696F" w:rsidRDefault="0063696F">
      <w:pPr>
        <w:pStyle w:val="ConsPlusNormal"/>
        <w:ind w:firstLine="540"/>
        <w:jc w:val="both"/>
      </w:pPr>
      <w:r>
        <w:t xml:space="preserve">Статья 6.1. Утратила силу. - </w:t>
      </w:r>
      <w:hyperlink r:id="rId122"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7. АДМИНИСТРАТИВНЫЕ ПРАВОНАРУШЕНИЯ В ОБЛАСТИ</w:t>
      </w:r>
    </w:p>
    <w:p w:rsidR="0063696F" w:rsidRDefault="0063696F">
      <w:pPr>
        <w:pStyle w:val="ConsPlusTitle"/>
        <w:jc w:val="center"/>
      </w:pPr>
      <w:r>
        <w:t>ГРАДОСТРОИТЕЛЬНОЙ ДЕЯТЕЛЬНОСТИ И ЭКСПЛУАТАЦИИ ОБЪЕКТОВ</w:t>
      </w:r>
    </w:p>
    <w:p w:rsidR="0063696F" w:rsidRDefault="0063696F">
      <w:pPr>
        <w:pStyle w:val="ConsPlusTitle"/>
        <w:jc w:val="center"/>
      </w:pPr>
      <w:r>
        <w:t>ГОРОДСКОЙ ИНФРАСТРУКТУРЫ</w:t>
      </w:r>
    </w:p>
    <w:p w:rsidR="0063696F" w:rsidRDefault="0063696F">
      <w:pPr>
        <w:pStyle w:val="ConsPlusNormal"/>
      </w:pPr>
    </w:p>
    <w:p w:rsidR="0063696F" w:rsidRDefault="0063696F">
      <w:pPr>
        <w:pStyle w:val="ConsPlusNormal"/>
        <w:ind w:firstLine="540"/>
        <w:jc w:val="both"/>
      </w:pPr>
      <w:bookmarkStart w:id="42" w:name="P376"/>
      <w:bookmarkEnd w:id="42"/>
      <w:r>
        <w:t>Статья 7.1. Нарушение региональных, местных нормативов градостроительного проектирования</w:t>
      </w:r>
    </w:p>
    <w:p w:rsidR="0063696F" w:rsidRDefault="0063696F">
      <w:pPr>
        <w:pStyle w:val="ConsPlusNormal"/>
        <w:ind w:firstLine="540"/>
        <w:jc w:val="both"/>
      </w:pPr>
    </w:p>
    <w:p w:rsidR="0063696F" w:rsidRDefault="0063696F">
      <w:pPr>
        <w:pStyle w:val="ConsPlusNormal"/>
        <w:ind w:firstLine="540"/>
        <w:jc w:val="both"/>
      </w:pPr>
      <w:bookmarkStart w:id="43" w:name="P378"/>
      <w:bookmarkEnd w:id="43"/>
      <w: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63696F" w:rsidRDefault="0063696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63696F" w:rsidRDefault="0063696F">
      <w:pPr>
        <w:pStyle w:val="ConsPlusNormal"/>
        <w:ind w:firstLine="540"/>
        <w:jc w:val="both"/>
      </w:pPr>
      <w:bookmarkStart w:id="44" w:name="P380"/>
      <w:bookmarkEnd w:id="44"/>
      <w:r>
        <w:t xml:space="preserve">2. Нарушение региональных, местных нормативов градостроительного проектирования на территориях, не указанных в </w:t>
      </w:r>
      <w:hyperlink w:anchor="P378" w:history="1">
        <w:r>
          <w:rPr>
            <w:color w:val="0000FF"/>
          </w:rPr>
          <w:t>части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63696F" w:rsidRDefault="0063696F">
      <w:pPr>
        <w:pStyle w:val="ConsPlusNormal"/>
        <w:ind w:firstLine="540"/>
        <w:jc w:val="both"/>
      </w:pPr>
    </w:p>
    <w:p w:rsidR="0063696F" w:rsidRDefault="0063696F">
      <w:pPr>
        <w:pStyle w:val="ConsPlusNormal"/>
        <w:ind w:firstLine="540"/>
        <w:jc w:val="both"/>
      </w:pPr>
      <w:bookmarkStart w:id="45" w:name="P383"/>
      <w:bookmarkEnd w:id="45"/>
      <w: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63696F" w:rsidRDefault="0063696F">
      <w:pPr>
        <w:pStyle w:val="ConsPlusNormal"/>
        <w:ind w:firstLine="540"/>
        <w:jc w:val="both"/>
      </w:pPr>
    </w:p>
    <w:p w:rsidR="0063696F" w:rsidRDefault="0063696F">
      <w:pPr>
        <w:pStyle w:val="ConsPlusNormal"/>
        <w:ind w:firstLine="540"/>
        <w:jc w:val="both"/>
      </w:pPr>
      <w: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63696F" w:rsidRDefault="0063696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r>
        <w:t>Статья 7.3. Нарушение порядка выдачи разрешений на строительство</w:t>
      </w:r>
    </w:p>
    <w:p w:rsidR="0063696F" w:rsidRDefault="0063696F">
      <w:pPr>
        <w:pStyle w:val="ConsPlusNormal"/>
        <w:ind w:firstLine="540"/>
        <w:jc w:val="both"/>
      </w:pPr>
    </w:p>
    <w:p w:rsidR="0063696F" w:rsidRDefault="0063696F">
      <w:pPr>
        <w:pStyle w:val="ConsPlusNormal"/>
        <w:ind w:firstLine="540"/>
        <w:jc w:val="both"/>
      </w:pPr>
      <w:r>
        <w:t>Нарушение определенного органом государственной власти Томской области порядка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p>
    <w:p w:rsidR="0063696F" w:rsidRDefault="0063696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bookmarkStart w:id="46" w:name="P393"/>
      <w:bookmarkEnd w:id="46"/>
      <w:r>
        <w:t>Статья 7.4. Повреждение инженерных коммуникаций и сооружений</w:t>
      </w:r>
    </w:p>
    <w:p w:rsidR="0063696F" w:rsidRDefault="0063696F">
      <w:pPr>
        <w:pStyle w:val="ConsPlusNormal"/>
        <w:ind w:firstLine="540"/>
        <w:jc w:val="both"/>
      </w:pPr>
    </w:p>
    <w:p w:rsidR="0063696F" w:rsidRDefault="0063696F">
      <w:pPr>
        <w:pStyle w:val="ConsPlusNormal"/>
        <w:ind w:firstLine="540"/>
        <w:jc w:val="both"/>
      </w:pPr>
      <w:bookmarkStart w:id="47" w:name="P395"/>
      <w:bookmarkEnd w:id="47"/>
      <w: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63696F" w:rsidRDefault="0063696F">
      <w:pPr>
        <w:pStyle w:val="ConsPlusNormal"/>
        <w:ind w:firstLine="540"/>
        <w:jc w:val="both"/>
      </w:pPr>
      <w:r>
        <w:t xml:space="preserve">2. Действия, указанные в </w:t>
      </w:r>
      <w:hyperlink w:anchor="P395" w:history="1">
        <w:r>
          <w:rPr>
            <w:color w:val="0000FF"/>
          </w:rPr>
          <w:t>части 1</w:t>
        </w:r>
      </w:hyperlink>
      <w:r>
        <w:t xml:space="preserve"> настоящей статьи, приведшие к перерыву в эксплуатации инженерных коммуникаций и сооружений, -</w:t>
      </w:r>
    </w:p>
    <w:p w:rsidR="0063696F" w:rsidRDefault="0063696F">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Статьи 7.5 - 7.8. Утратили силу. - </w:t>
      </w:r>
      <w:hyperlink r:id="rId123"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48" w:name="P402"/>
      <w:bookmarkEnd w:id="48"/>
      <w:r>
        <w:t>Статья 7.9. Использование земельных участков и (или) объектов капитального строительства с нарушениями правил землепользования и застройки</w:t>
      </w:r>
    </w:p>
    <w:p w:rsidR="0063696F" w:rsidRDefault="0063696F">
      <w:pPr>
        <w:pStyle w:val="ConsPlusNormal"/>
        <w:ind w:firstLine="540"/>
        <w:jc w:val="both"/>
      </w:pPr>
    </w:p>
    <w:p w:rsidR="0063696F" w:rsidRDefault="0063696F">
      <w:pPr>
        <w:pStyle w:val="ConsPlusNormal"/>
        <w:ind w:firstLine="540"/>
        <w:jc w:val="both"/>
      </w:pPr>
      <w: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63696F" w:rsidRDefault="0063696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7.10. Утратила силу. - </w:t>
      </w:r>
      <w:hyperlink r:id="rId124"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7.11. Утратила силу. - </w:t>
      </w:r>
      <w:hyperlink r:id="rId125"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49" w:name="P411"/>
      <w:bookmarkEnd w:id="49"/>
      <w: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63696F" w:rsidRDefault="0063696F">
      <w:pPr>
        <w:pStyle w:val="ConsPlusNormal"/>
        <w:ind w:firstLine="540"/>
        <w:jc w:val="both"/>
      </w:pPr>
    </w:p>
    <w:p w:rsidR="0063696F" w:rsidRDefault="0063696F">
      <w:pPr>
        <w:pStyle w:val="ConsPlusNormal"/>
        <w:ind w:firstLine="540"/>
        <w:jc w:val="both"/>
      </w:pPr>
      <w: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63696F" w:rsidRDefault="0063696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63696F" w:rsidRDefault="0063696F">
      <w:pPr>
        <w:pStyle w:val="ConsPlusNormal"/>
        <w:ind w:firstLine="540"/>
        <w:jc w:val="both"/>
      </w:pPr>
      <w: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63696F" w:rsidRDefault="0063696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3696F" w:rsidRDefault="0063696F">
      <w:pPr>
        <w:pStyle w:val="ConsPlusNormal"/>
        <w:ind w:firstLine="540"/>
        <w:jc w:val="both"/>
      </w:pPr>
    </w:p>
    <w:p w:rsidR="0063696F" w:rsidRDefault="0063696F">
      <w:pPr>
        <w:pStyle w:val="ConsPlusNormal"/>
        <w:ind w:firstLine="540"/>
        <w:jc w:val="both"/>
      </w:pPr>
      <w:r>
        <w:t>Статья 7.13. Непринятие мер по содержанию люков смотровых колодцев и камер на подземных инженерных сооружениях и коммуникациях</w:t>
      </w:r>
    </w:p>
    <w:p w:rsidR="0063696F" w:rsidRDefault="0063696F">
      <w:pPr>
        <w:pStyle w:val="ConsPlusNormal"/>
        <w:ind w:firstLine="540"/>
        <w:jc w:val="both"/>
      </w:pPr>
    </w:p>
    <w:p w:rsidR="0063696F" w:rsidRDefault="0063696F">
      <w:pPr>
        <w:pStyle w:val="ConsPlusNormal"/>
        <w:ind w:firstLine="540"/>
        <w:jc w:val="both"/>
      </w:pPr>
      <w: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63696F" w:rsidRDefault="0063696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63696F" w:rsidRDefault="0063696F">
      <w:pPr>
        <w:pStyle w:val="ConsPlusNormal"/>
        <w:ind w:firstLine="540"/>
        <w:jc w:val="both"/>
      </w:pPr>
    </w:p>
    <w:p w:rsidR="0063696F" w:rsidRDefault="0063696F">
      <w:pPr>
        <w:pStyle w:val="ConsPlusNormal"/>
        <w:ind w:firstLine="540"/>
        <w:jc w:val="both"/>
      </w:pPr>
      <w:bookmarkStart w:id="50" w:name="P423"/>
      <w:bookmarkEnd w:id="50"/>
      <w:r>
        <w:t>Статья 7.14. Нарушение правил пользования общесплавной, ливневой, хозяйственно-бытовой системами канализации</w:t>
      </w:r>
    </w:p>
    <w:p w:rsidR="0063696F" w:rsidRDefault="0063696F">
      <w:pPr>
        <w:pStyle w:val="ConsPlusNormal"/>
        <w:ind w:firstLine="540"/>
        <w:jc w:val="both"/>
      </w:pPr>
    </w:p>
    <w:p w:rsidR="0063696F" w:rsidRDefault="0063696F">
      <w:pPr>
        <w:pStyle w:val="ConsPlusNormal"/>
        <w:ind w:firstLine="540"/>
        <w:jc w:val="both"/>
      </w:pPr>
      <w: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63696F" w:rsidRDefault="0063696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7.15. Утратила силу. - </w:t>
      </w:r>
      <w:hyperlink r:id="rId126" w:history="1">
        <w:r>
          <w:rPr>
            <w:color w:val="0000FF"/>
          </w:rPr>
          <w:t>Закон</w:t>
        </w:r>
      </w:hyperlink>
      <w:r>
        <w:t xml:space="preserve"> Томской области от 19.06.2014 N 77-ОЗ.</w:t>
      </w:r>
    </w:p>
    <w:p w:rsidR="0063696F" w:rsidRDefault="0063696F">
      <w:pPr>
        <w:pStyle w:val="ConsPlusNormal"/>
        <w:ind w:firstLine="540"/>
        <w:jc w:val="both"/>
      </w:pPr>
    </w:p>
    <w:p w:rsidR="0063696F" w:rsidRDefault="0063696F">
      <w:pPr>
        <w:pStyle w:val="ConsPlusNormal"/>
        <w:ind w:firstLine="540"/>
        <w:jc w:val="both"/>
      </w:pPr>
      <w:r>
        <w:t xml:space="preserve">Статья 7.16. Утратила силу. - </w:t>
      </w:r>
      <w:hyperlink r:id="rId127"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8. АДМИНИСТРАТИВНЫЕ ПРАВОНАРУШЕНИЯ В ОБЛАСТИ</w:t>
      </w:r>
    </w:p>
    <w:p w:rsidR="0063696F" w:rsidRDefault="0063696F">
      <w:pPr>
        <w:pStyle w:val="ConsPlusTitle"/>
        <w:jc w:val="center"/>
      </w:pPr>
      <w:r>
        <w:t>БЛАГОУСТРОЙСТВА НАСЕЛЕННЫХ ПУНКТОВ НА ТЕРРИТОРИИ</w:t>
      </w:r>
    </w:p>
    <w:p w:rsidR="0063696F" w:rsidRDefault="0063696F">
      <w:pPr>
        <w:pStyle w:val="ConsPlusTitle"/>
        <w:jc w:val="center"/>
      </w:pPr>
      <w:r>
        <w:t>ТОМСКОЙ ОБЛАСТИ</w:t>
      </w:r>
    </w:p>
    <w:p w:rsidR="0063696F" w:rsidRDefault="0063696F">
      <w:pPr>
        <w:pStyle w:val="ConsPlusNormal"/>
      </w:pPr>
    </w:p>
    <w:p w:rsidR="0063696F" w:rsidRDefault="0063696F">
      <w:pPr>
        <w:pStyle w:val="ConsPlusNormal"/>
        <w:ind w:firstLine="540"/>
        <w:jc w:val="both"/>
      </w:pPr>
      <w:bookmarkStart w:id="51" w:name="P436"/>
      <w:bookmarkEnd w:id="51"/>
      <w: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63696F" w:rsidRDefault="0063696F">
      <w:pPr>
        <w:pStyle w:val="ConsPlusNormal"/>
        <w:ind w:firstLine="540"/>
        <w:jc w:val="both"/>
      </w:pPr>
    </w:p>
    <w:p w:rsidR="0063696F" w:rsidRDefault="0063696F">
      <w:pPr>
        <w:pStyle w:val="ConsPlusNormal"/>
        <w:ind w:firstLine="540"/>
        <w:jc w:val="both"/>
      </w:pPr>
      <w: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63696F" w:rsidRDefault="0063696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3696F" w:rsidRDefault="0063696F">
      <w:pPr>
        <w:pStyle w:val="ConsPlusNormal"/>
        <w:ind w:firstLine="540"/>
        <w:jc w:val="both"/>
      </w:pPr>
      <w: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63696F" w:rsidRDefault="0063696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63696F" w:rsidRDefault="0063696F">
      <w:pPr>
        <w:pStyle w:val="ConsPlusNormal"/>
        <w:ind w:firstLine="540"/>
        <w:jc w:val="both"/>
      </w:pPr>
    </w:p>
    <w:p w:rsidR="0063696F" w:rsidRDefault="0063696F">
      <w:pPr>
        <w:pStyle w:val="ConsPlusNormal"/>
        <w:ind w:firstLine="540"/>
        <w:jc w:val="both"/>
      </w:pPr>
      <w:r>
        <w:t>Статья 8.2. Нарушение правил содержания устройств наружного освещения</w:t>
      </w:r>
    </w:p>
    <w:p w:rsidR="0063696F" w:rsidRDefault="0063696F">
      <w:pPr>
        <w:pStyle w:val="ConsPlusNormal"/>
        <w:ind w:firstLine="540"/>
        <w:jc w:val="both"/>
      </w:pPr>
    </w:p>
    <w:p w:rsidR="0063696F" w:rsidRDefault="0063696F">
      <w:pPr>
        <w:pStyle w:val="ConsPlusNormal"/>
        <w:ind w:firstLine="540"/>
        <w:jc w:val="both"/>
      </w:pPr>
      <w:r>
        <w:t>Нарушение правил содержания устройств наружного освещения улиц, площадей, тоннелей, пешеходных переходов -</w:t>
      </w:r>
    </w:p>
    <w:p w:rsidR="0063696F" w:rsidRDefault="0063696F">
      <w:pPr>
        <w:pStyle w:val="ConsPlusNormal"/>
        <w:ind w:firstLine="540"/>
        <w:jc w:val="both"/>
      </w:pPr>
      <w:r>
        <w:t>влечет наложение административного штрафа на должностных лиц в размере одной тысячи рублей; на юридических лиц - двух тысяч рублей.</w:t>
      </w:r>
    </w:p>
    <w:p w:rsidR="0063696F" w:rsidRDefault="0063696F">
      <w:pPr>
        <w:pStyle w:val="ConsPlusNormal"/>
        <w:ind w:firstLine="540"/>
        <w:jc w:val="both"/>
      </w:pPr>
    </w:p>
    <w:p w:rsidR="0063696F" w:rsidRDefault="0063696F">
      <w:pPr>
        <w:pStyle w:val="ConsPlusNormal"/>
        <w:ind w:firstLine="540"/>
        <w:jc w:val="both"/>
      </w:pPr>
      <w:r>
        <w:t>Статья 8.3. Повреждение устройств и конструктивных элементов наружного освещения</w:t>
      </w:r>
    </w:p>
    <w:p w:rsidR="0063696F" w:rsidRDefault="0063696F">
      <w:pPr>
        <w:pStyle w:val="ConsPlusNormal"/>
        <w:ind w:firstLine="540"/>
        <w:jc w:val="both"/>
      </w:pPr>
    </w:p>
    <w:p w:rsidR="0063696F" w:rsidRDefault="0063696F">
      <w:pPr>
        <w:pStyle w:val="ConsPlusNormal"/>
        <w:ind w:firstLine="540"/>
        <w:jc w:val="both"/>
      </w:pPr>
      <w:r>
        <w:t>Совершенное по неосторожности повреждение или уничтожение устройств и конструктивных элементов наружного освещения -</w:t>
      </w:r>
    </w:p>
    <w:p w:rsidR="0063696F" w:rsidRDefault="0063696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63696F" w:rsidRDefault="0063696F">
      <w:pPr>
        <w:pStyle w:val="ConsPlusNormal"/>
        <w:ind w:firstLine="540"/>
        <w:jc w:val="both"/>
      </w:pPr>
    </w:p>
    <w:p w:rsidR="0063696F" w:rsidRDefault="0063696F">
      <w:pPr>
        <w:pStyle w:val="ConsPlusNormal"/>
        <w:ind w:firstLine="540"/>
        <w:jc w:val="both"/>
      </w:pPr>
      <w:bookmarkStart w:id="52" w:name="P453"/>
      <w:bookmarkEnd w:id="52"/>
      <w:r>
        <w:t>Статья 8.4. Нарушение требований по установке, размещению, содержанию и эксплуатации объектов праздничного и тематического оформления</w:t>
      </w:r>
    </w:p>
    <w:p w:rsidR="0063696F" w:rsidRDefault="0063696F">
      <w:pPr>
        <w:pStyle w:val="ConsPlusNormal"/>
        <w:ind w:firstLine="540"/>
        <w:jc w:val="both"/>
      </w:pPr>
    </w:p>
    <w:p w:rsidR="0063696F" w:rsidRDefault="0063696F">
      <w:pPr>
        <w:pStyle w:val="ConsPlusNormal"/>
        <w:ind w:firstLine="540"/>
        <w:jc w:val="both"/>
      </w:pPr>
      <w: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63696F" w:rsidRDefault="0063696F">
      <w:pPr>
        <w:pStyle w:val="ConsPlusNormal"/>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8.5. Утратила силу. - </w:t>
      </w:r>
      <w:hyperlink r:id="rId128"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8.6. Утратила силу. - </w:t>
      </w:r>
      <w:hyperlink r:id="rId129"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53" w:name="P462"/>
      <w:bookmarkEnd w:id="53"/>
      <w:r>
        <w:t>Статья 8.7. Нарушение установленных требований по уборке и содержанию остановочных площадок и комплексов</w:t>
      </w:r>
    </w:p>
    <w:p w:rsidR="0063696F" w:rsidRDefault="0063696F">
      <w:pPr>
        <w:pStyle w:val="ConsPlusNormal"/>
        <w:ind w:firstLine="540"/>
        <w:jc w:val="both"/>
      </w:pPr>
    </w:p>
    <w:p w:rsidR="0063696F" w:rsidRDefault="0063696F">
      <w:pPr>
        <w:pStyle w:val="ConsPlusNormal"/>
        <w:ind w:firstLine="540"/>
        <w:jc w:val="both"/>
      </w:pPr>
      <w:r>
        <w:t>Нарушение установленных органами местного самоуправления требований по уборке и содержанию остановочных площадок и комплексов -</w:t>
      </w:r>
    </w:p>
    <w:p w:rsidR="0063696F" w:rsidRDefault="0063696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8.8. Утратила силу. - </w:t>
      </w:r>
      <w:hyperlink r:id="rId130"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8.9. Утратила силу. - </w:t>
      </w:r>
      <w:hyperlink r:id="rId131"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54" w:name="P471"/>
      <w:bookmarkEnd w:id="54"/>
      <w:r>
        <w:t>Статья 8.10. Нарушение правил благоустройства территорий</w:t>
      </w:r>
    </w:p>
    <w:p w:rsidR="0063696F" w:rsidRDefault="0063696F">
      <w:pPr>
        <w:pStyle w:val="ConsPlusNormal"/>
        <w:ind w:firstLine="540"/>
        <w:jc w:val="both"/>
      </w:pPr>
      <w:r>
        <w:t xml:space="preserve">(в ред. </w:t>
      </w:r>
      <w:hyperlink r:id="rId132"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 xml:space="preserve">1. Утратила силу. - </w:t>
      </w:r>
      <w:hyperlink r:id="rId133" w:history="1">
        <w:r>
          <w:rPr>
            <w:color w:val="0000FF"/>
          </w:rPr>
          <w:t>Закон</w:t>
        </w:r>
      </w:hyperlink>
      <w:r>
        <w:t xml:space="preserve"> Томской области от 30.12.2014 N 206-ОЗ.</w:t>
      </w:r>
    </w:p>
    <w:p w:rsidR="0063696F" w:rsidRDefault="0063696F">
      <w:pPr>
        <w:pStyle w:val="ConsPlusNormal"/>
        <w:ind w:firstLine="540"/>
        <w:jc w:val="both"/>
      </w:pPr>
      <w: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3696F" w:rsidRDefault="0063696F">
      <w:pPr>
        <w:pStyle w:val="ConsPlusNormal"/>
        <w:ind w:firstLine="540"/>
        <w:jc w:val="both"/>
      </w:pPr>
      <w:r>
        <w:t>3. Нарушение установленных органами местного самоуправления правил благоустройства территорий в части размещения объявлений и иной информации, не носящей рекламный характер,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на юридических лиц - от ста тысяч до двухсот тысяч рублей.</w:t>
      </w:r>
    </w:p>
    <w:p w:rsidR="0063696F" w:rsidRDefault="0063696F">
      <w:pPr>
        <w:pStyle w:val="ConsPlusNormal"/>
        <w:jc w:val="both"/>
      </w:pPr>
      <w:r>
        <w:t xml:space="preserve">(часть 3 введена </w:t>
      </w:r>
      <w:hyperlink r:id="rId134" w:history="1">
        <w:r>
          <w:rPr>
            <w:color w:val="0000FF"/>
          </w:rPr>
          <w:t>Законом</w:t>
        </w:r>
      </w:hyperlink>
      <w:r>
        <w:t xml:space="preserve"> Томской области от 19.06.2014 N 77-ОЗ)</w:t>
      </w:r>
    </w:p>
    <w:p w:rsidR="0063696F" w:rsidRDefault="0063696F">
      <w:pPr>
        <w:pStyle w:val="ConsPlusNormal"/>
        <w:ind w:firstLine="540"/>
        <w:jc w:val="both"/>
      </w:pPr>
    </w:p>
    <w:p w:rsidR="0063696F" w:rsidRDefault="0063696F">
      <w:pPr>
        <w:pStyle w:val="ConsPlusNormal"/>
        <w:ind w:firstLine="540"/>
        <w:jc w:val="both"/>
      </w:pPr>
      <w:r>
        <w:t xml:space="preserve">Статьи 8.11 - 8.12. Утратили силу. - </w:t>
      </w:r>
      <w:hyperlink r:id="rId135" w:history="1">
        <w:r>
          <w:rPr>
            <w:color w:val="0000FF"/>
          </w:rPr>
          <w:t>Закон</w:t>
        </w:r>
      </w:hyperlink>
      <w:r>
        <w:t xml:space="preserve"> Томской области от 30.12.2014 N 206-ОЗ.</w:t>
      </w:r>
    </w:p>
    <w:p w:rsidR="0063696F" w:rsidRDefault="0063696F">
      <w:pPr>
        <w:pStyle w:val="ConsPlusNormal"/>
        <w:ind w:firstLine="540"/>
        <w:jc w:val="both"/>
      </w:pPr>
    </w:p>
    <w:p w:rsidR="0063696F" w:rsidRDefault="0063696F">
      <w:pPr>
        <w:pStyle w:val="ConsPlusNormal"/>
        <w:ind w:firstLine="540"/>
        <w:jc w:val="both"/>
      </w:pPr>
      <w:bookmarkStart w:id="55" w:name="P482"/>
      <w:bookmarkEnd w:id="55"/>
      <w:r>
        <w:t>Статья 8.13. Сброс воды на проезжую часть улиц и дорог, в других неустановленных местах</w:t>
      </w:r>
    </w:p>
    <w:p w:rsidR="0063696F" w:rsidRDefault="0063696F">
      <w:pPr>
        <w:pStyle w:val="ConsPlusNormal"/>
        <w:ind w:firstLine="540"/>
        <w:jc w:val="both"/>
      </w:pPr>
    </w:p>
    <w:p w:rsidR="0063696F" w:rsidRDefault="0063696F">
      <w:pPr>
        <w:pStyle w:val="ConsPlusNormal"/>
        <w:ind w:firstLine="540"/>
        <w:jc w:val="both"/>
      </w:pPr>
      <w: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63696F" w:rsidRDefault="0063696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63696F" w:rsidRDefault="0063696F">
      <w:pPr>
        <w:pStyle w:val="ConsPlusNormal"/>
        <w:ind w:firstLine="540"/>
        <w:jc w:val="both"/>
      </w:pPr>
    </w:p>
    <w:p w:rsidR="0063696F" w:rsidRDefault="0063696F">
      <w:pPr>
        <w:pStyle w:val="ConsPlusNormal"/>
        <w:ind w:firstLine="540"/>
        <w:jc w:val="both"/>
      </w:pPr>
      <w:bookmarkStart w:id="56" w:name="P487"/>
      <w:bookmarkEnd w:id="56"/>
      <w:r>
        <w:t>Статья 8.14. Нарушение установленного порядка сбора и вывоза бытовых и промышленных отходов</w:t>
      </w:r>
    </w:p>
    <w:p w:rsidR="0063696F" w:rsidRDefault="0063696F">
      <w:pPr>
        <w:pStyle w:val="ConsPlusNormal"/>
        <w:ind w:firstLine="540"/>
        <w:jc w:val="both"/>
      </w:pPr>
      <w:r>
        <w:t xml:space="preserve">(в ред. </w:t>
      </w:r>
      <w:hyperlink r:id="rId136"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Нарушение установленного органами местного самоуправления порядка сбора и вывоза бытовых и промышленных отходов, -</w:t>
      </w:r>
    </w:p>
    <w:p w:rsidR="0063696F" w:rsidRDefault="0063696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пяти тысяч до пятидесяти тысяч рублей, на юридических лиц - от пятидесяти тысяч до двухсот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Статьи 8.15 - 8.16. Утратили силу. - </w:t>
      </w:r>
      <w:hyperlink r:id="rId137"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8.17. Утратила силу. - </w:t>
      </w:r>
      <w:hyperlink r:id="rId138" w:history="1">
        <w:r>
          <w:rPr>
            <w:color w:val="0000FF"/>
          </w:rPr>
          <w:t>Закон</w:t>
        </w:r>
      </w:hyperlink>
      <w:r>
        <w:t xml:space="preserve"> Томской области от 19.06.2014 N 77-ОЗ.</w:t>
      </w:r>
    </w:p>
    <w:p w:rsidR="0063696F" w:rsidRDefault="0063696F">
      <w:pPr>
        <w:pStyle w:val="ConsPlusNormal"/>
        <w:ind w:firstLine="540"/>
        <w:jc w:val="both"/>
      </w:pPr>
    </w:p>
    <w:p w:rsidR="0063696F" w:rsidRDefault="0063696F">
      <w:pPr>
        <w:pStyle w:val="ConsPlusNormal"/>
        <w:ind w:firstLine="540"/>
        <w:jc w:val="both"/>
      </w:pPr>
      <w:r>
        <w:t xml:space="preserve">Статьи 8.18 - 8.20. Утратили силу. - </w:t>
      </w:r>
      <w:hyperlink r:id="rId139"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8.21. Утратила силу. - </w:t>
      </w:r>
      <w:hyperlink r:id="rId140"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57" w:name="P501"/>
      <w:bookmarkEnd w:id="57"/>
      <w:r>
        <w:t>Статья 8.22. Невыполнение требований по проведению компенсационного озеленения</w:t>
      </w:r>
    </w:p>
    <w:p w:rsidR="0063696F" w:rsidRDefault="0063696F">
      <w:pPr>
        <w:pStyle w:val="ConsPlusNormal"/>
        <w:ind w:firstLine="540"/>
        <w:jc w:val="both"/>
      </w:pPr>
    </w:p>
    <w:p w:rsidR="0063696F" w:rsidRDefault="0063696F">
      <w:pPr>
        <w:pStyle w:val="ConsPlusNormal"/>
        <w:ind w:firstLine="540"/>
        <w:jc w:val="both"/>
      </w:pPr>
      <w:r>
        <w:t>Невыполнение требований по проведению компенсационного озеленения, установленных органами местного самоуправления, -</w:t>
      </w:r>
    </w:p>
    <w:p w:rsidR="0063696F" w:rsidRDefault="0063696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Статья 8.23. Утратила силу. - </w:t>
      </w:r>
      <w:hyperlink r:id="rId141"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8.24. Утратила силу. - </w:t>
      </w:r>
      <w:hyperlink r:id="rId142" w:history="1">
        <w:r>
          <w:rPr>
            <w:color w:val="0000FF"/>
          </w:rPr>
          <w:t>Закон</w:t>
        </w:r>
      </w:hyperlink>
      <w:r>
        <w:t xml:space="preserve"> Томской области от 19.06.2012 N 103-ОЗ.</w:t>
      </w:r>
    </w:p>
    <w:p w:rsidR="0063696F" w:rsidRDefault="0063696F">
      <w:pPr>
        <w:pStyle w:val="ConsPlusNormal"/>
        <w:ind w:firstLine="540"/>
        <w:jc w:val="both"/>
      </w:pPr>
    </w:p>
    <w:p w:rsidR="0063696F" w:rsidRDefault="0063696F">
      <w:pPr>
        <w:pStyle w:val="ConsPlusNormal"/>
        <w:ind w:firstLine="540"/>
        <w:jc w:val="both"/>
      </w:pPr>
      <w:r>
        <w:t xml:space="preserve">Статья 8.25. Утратила силу. - </w:t>
      </w:r>
      <w:hyperlink r:id="rId143"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58" w:name="P512"/>
      <w:bookmarkEnd w:id="58"/>
      <w: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63696F" w:rsidRDefault="0063696F">
      <w:pPr>
        <w:pStyle w:val="ConsPlusNormal"/>
        <w:ind w:firstLine="540"/>
        <w:jc w:val="both"/>
      </w:pPr>
    </w:p>
    <w:p w:rsidR="0063696F" w:rsidRDefault="0063696F">
      <w:pPr>
        <w:pStyle w:val="ConsPlusNormal"/>
        <w:ind w:firstLine="540"/>
        <w:jc w:val="both"/>
      </w:pPr>
      <w: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3696F" w:rsidRDefault="0063696F">
      <w:pPr>
        <w:pStyle w:val="ConsPlusNormal"/>
        <w:ind w:firstLine="540"/>
        <w:jc w:val="both"/>
      </w:pPr>
      <w: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63696F" w:rsidRDefault="0063696F">
      <w:pPr>
        <w:pStyle w:val="ConsPlusNormal"/>
        <w:ind w:firstLine="540"/>
        <w:jc w:val="both"/>
      </w:pPr>
    </w:p>
    <w:p w:rsidR="0063696F" w:rsidRDefault="0063696F">
      <w:pPr>
        <w:pStyle w:val="ConsPlusNormal"/>
        <w:ind w:firstLine="540"/>
        <w:jc w:val="both"/>
      </w:pPr>
      <w:bookmarkStart w:id="59" w:name="P519"/>
      <w:bookmarkEnd w:id="59"/>
      <w:r>
        <w:t>Статья 8.27. Складирование и хранение строительных материалов, оборудования, цистерн, дров, угля, сена, запасов товаров, грунта, навоза, удобрений в неустановленных местах</w:t>
      </w:r>
    </w:p>
    <w:p w:rsidR="0063696F" w:rsidRDefault="0063696F">
      <w:pPr>
        <w:pStyle w:val="ConsPlusNormal"/>
        <w:jc w:val="both"/>
      </w:pPr>
      <w:r>
        <w:t xml:space="preserve">(в ред. </w:t>
      </w:r>
      <w:hyperlink r:id="rId144" w:history="1">
        <w:r>
          <w:rPr>
            <w:color w:val="0000FF"/>
          </w:rPr>
          <w:t>Закона</w:t>
        </w:r>
      </w:hyperlink>
      <w:r>
        <w:t xml:space="preserve"> Томской области от 30.12.2014 N 206-ОЗ)</w:t>
      </w:r>
    </w:p>
    <w:p w:rsidR="0063696F" w:rsidRDefault="0063696F">
      <w:pPr>
        <w:pStyle w:val="ConsPlusNormal"/>
        <w:ind w:firstLine="540"/>
        <w:jc w:val="both"/>
      </w:pPr>
      <w:r>
        <w:t xml:space="preserve">(в ред. </w:t>
      </w:r>
      <w:hyperlink r:id="rId145"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Складирование и хранение строительных материалов, оборудования, цистерн, дров, угля, сена, запасов товаров, грунта, навоза, удобрений на земельных участках вне территорий организаций, строительных площадок, магазинов, павильонов, киосков, частных домовладений и в иных запрещенных для этих целей нормативными правовыми актами органов местного самоуправления местах, -</w:t>
      </w:r>
    </w:p>
    <w:p w:rsidR="0063696F" w:rsidRDefault="0063696F">
      <w:pPr>
        <w:pStyle w:val="ConsPlusNormal"/>
        <w:jc w:val="both"/>
      </w:pPr>
      <w:r>
        <w:t xml:space="preserve">(в ред. </w:t>
      </w:r>
      <w:hyperlink r:id="rId146" w:history="1">
        <w:r>
          <w:rPr>
            <w:color w:val="0000FF"/>
          </w:rPr>
          <w:t>Закона</w:t>
        </w:r>
      </w:hyperlink>
      <w:r>
        <w:t xml:space="preserve"> Томской области от 30.12.2014 N 206-ОЗ)</w:t>
      </w:r>
    </w:p>
    <w:p w:rsidR="0063696F" w:rsidRDefault="0063696F">
      <w:pPr>
        <w:pStyle w:val="ConsPlusNormal"/>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63696F" w:rsidRDefault="0063696F">
      <w:pPr>
        <w:pStyle w:val="ConsPlusNormal"/>
        <w:ind w:firstLine="540"/>
        <w:jc w:val="both"/>
      </w:pPr>
      <w:r>
        <w:t>Примечание. Под строительным материалом для целей настоящей статьи понимается материал (в т.ч. штучный материал и общераспространенные полезные ископаемые), предназначенный для создания строительных конструкций зданий и сооружений и изготовления строительных изделий.</w:t>
      </w:r>
    </w:p>
    <w:p w:rsidR="0063696F" w:rsidRDefault="0063696F">
      <w:pPr>
        <w:pStyle w:val="ConsPlusNormal"/>
        <w:ind w:firstLine="540"/>
        <w:jc w:val="both"/>
      </w:pPr>
    </w:p>
    <w:p w:rsidR="0063696F" w:rsidRDefault="0063696F">
      <w:pPr>
        <w:pStyle w:val="ConsPlusNormal"/>
        <w:ind w:firstLine="540"/>
        <w:jc w:val="both"/>
      </w:pPr>
      <w:r>
        <w:t xml:space="preserve">Статьи 8.28 - 8.30. Утратили силу. - </w:t>
      </w:r>
      <w:hyperlink r:id="rId147"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9. АДМИНИСТРАТИВНЫЕ ПРАВОНАРУШЕНИЯ В СФЕРЕ</w:t>
      </w:r>
    </w:p>
    <w:p w:rsidR="0063696F" w:rsidRDefault="0063696F">
      <w:pPr>
        <w:pStyle w:val="ConsPlusTitle"/>
        <w:jc w:val="center"/>
      </w:pPr>
      <w:r>
        <w:t>ИСПОЛЬЗОВАНИЯ И РАСПОРЯЖЕНИЯ ГОСУДАРСТВЕННЫМ ИМУЩЕСТВОМ</w:t>
      </w:r>
    </w:p>
    <w:p w:rsidR="0063696F" w:rsidRDefault="0063696F">
      <w:pPr>
        <w:pStyle w:val="ConsPlusTitle"/>
        <w:jc w:val="center"/>
      </w:pPr>
      <w:r>
        <w:t>ТОМСКОЙ ОБЛАСТИ И МУНИЦИПАЛЬНЫМ ИМУЩЕСТВОМ</w:t>
      </w:r>
    </w:p>
    <w:p w:rsidR="0063696F" w:rsidRDefault="0063696F">
      <w:pPr>
        <w:pStyle w:val="ConsPlusNormal"/>
      </w:pPr>
    </w:p>
    <w:p w:rsidR="0063696F" w:rsidRDefault="0063696F">
      <w:pPr>
        <w:pStyle w:val="ConsPlusNormal"/>
        <w:ind w:firstLine="540"/>
        <w:jc w:val="both"/>
      </w:pPr>
      <w:r>
        <w:t xml:space="preserve">Статья 9.1. Утратила силу. - </w:t>
      </w:r>
      <w:hyperlink r:id="rId148"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60" w:name="P536"/>
      <w:bookmarkEnd w:id="60"/>
      <w: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63696F" w:rsidRDefault="0063696F">
      <w:pPr>
        <w:pStyle w:val="ConsPlusNormal"/>
        <w:ind w:firstLine="540"/>
        <w:jc w:val="both"/>
      </w:pPr>
      <w:r>
        <w:t xml:space="preserve">(в ред. </w:t>
      </w:r>
      <w:hyperlink r:id="rId149"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63696F" w:rsidRDefault="0063696F">
      <w:pPr>
        <w:pStyle w:val="ConsPlusNormal"/>
        <w:ind w:firstLine="540"/>
        <w:jc w:val="both"/>
      </w:pPr>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63696F" w:rsidRDefault="0063696F">
      <w:pPr>
        <w:pStyle w:val="ConsPlusNormal"/>
        <w:ind w:firstLine="540"/>
        <w:jc w:val="both"/>
      </w:pPr>
    </w:p>
    <w:p w:rsidR="0063696F" w:rsidRDefault="0063696F">
      <w:pPr>
        <w:pStyle w:val="ConsPlusNormal"/>
        <w:ind w:firstLine="540"/>
        <w:jc w:val="both"/>
      </w:pPr>
      <w:bookmarkStart w:id="61" w:name="P542"/>
      <w:bookmarkEnd w:id="61"/>
      <w: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63696F" w:rsidRDefault="0063696F">
      <w:pPr>
        <w:pStyle w:val="ConsPlusNormal"/>
        <w:ind w:firstLine="540"/>
        <w:jc w:val="both"/>
      </w:pPr>
      <w:r>
        <w:t xml:space="preserve">(в ред. </w:t>
      </w:r>
      <w:hyperlink r:id="rId150"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63696F" w:rsidRDefault="0063696F">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63696F" w:rsidRDefault="0063696F">
      <w:pPr>
        <w:pStyle w:val="ConsPlusNormal"/>
        <w:ind w:firstLine="540"/>
        <w:jc w:val="both"/>
      </w:pPr>
    </w:p>
    <w:p w:rsidR="0063696F" w:rsidRDefault="0063696F">
      <w:pPr>
        <w:pStyle w:val="ConsPlusTitle"/>
        <w:jc w:val="center"/>
      </w:pPr>
      <w:r>
        <w:t>Глава 10. АДМИНИСТРАТИВНЫЕ ПРАВОНАРУШЕНИЯ НА ТРАНСПОРТЕ</w:t>
      </w:r>
    </w:p>
    <w:p w:rsidR="0063696F" w:rsidRDefault="0063696F">
      <w:pPr>
        <w:pStyle w:val="ConsPlusNormal"/>
      </w:pPr>
    </w:p>
    <w:p w:rsidR="0063696F" w:rsidRDefault="0063696F">
      <w:pPr>
        <w:pStyle w:val="ConsPlusNormal"/>
        <w:ind w:firstLine="540"/>
        <w:jc w:val="both"/>
      </w:pPr>
      <w:bookmarkStart w:id="62" w:name="P550"/>
      <w:bookmarkEnd w:id="62"/>
      <w:r>
        <w:t>Статья 10.1. Нарушение порядка организации пассажирских перевозок автомобильным транспортом</w:t>
      </w:r>
    </w:p>
    <w:p w:rsidR="0063696F" w:rsidRDefault="0063696F">
      <w:pPr>
        <w:pStyle w:val="ConsPlusNormal"/>
        <w:ind w:firstLine="540"/>
        <w:jc w:val="both"/>
      </w:pPr>
      <w:r>
        <w:t xml:space="preserve">(в ред. </w:t>
      </w:r>
      <w:hyperlink r:id="rId151"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bookmarkStart w:id="63" w:name="P553"/>
      <w:bookmarkEnd w:id="63"/>
      <w:r>
        <w:t>1. Осуществление перевозчиком деятельности по перевозке пассажиров и багажа по регулярным маршрутам без заключения на конкурсной основе договора на оказание услуг по перевозке пассажиров и багажа по регулярным маршрутам с уполномоченным исполнительным органом государственной власти Томской области в сфере транспорта, соответствующим органом местного самоуправления в нарушение порядка, установленного Законом Томской области об организации транспортного обслуживания населения автомобильным транспортом, -</w:t>
      </w:r>
    </w:p>
    <w:p w:rsidR="0063696F" w:rsidRDefault="0063696F">
      <w:pPr>
        <w:pStyle w:val="ConsPlusNormal"/>
        <w:ind w:firstLine="540"/>
        <w:jc w:val="both"/>
      </w:pPr>
      <w:r>
        <w:t>влечет наложение административного штрафа на граждан, управляющих транспортным средством, в размере от одной тысячи пятисот до трех тысяч рублей; на должностных лиц - от десяти тысяч до тридцати тысяч рублей; на юридических лиц - от пятидесяти тысяч до трехсот тысяч рублей.</w:t>
      </w:r>
    </w:p>
    <w:p w:rsidR="0063696F" w:rsidRDefault="0063696F">
      <w:pPr>
        <w:pStyle w:val="ConsPlusNormal"/>
        <w:jc w:val="both"/>
      </w:pPr>
      <w:r>
        <w:t xml:space="preserve">(часть 1 в ред. </w:t>
      </w:r>
      <w:hyperlink r:id="rId152" w:history="1">
        <w:r>
          <w:rPr>
            <w:color w:val="0000FF"/>
          </w:rPr>
          <w:t>Закона</w:t>
        </w:r>
      </w:hyperlink>
      <w:r>
        <w:t xml:space="preserve"> Томской области от 30.12.2014 N 206-ОЗ)</w:t>
      </w:r>
    </w:p>
    <w:p w:rsidR="0063696F" w:rsidRDefault="0063696F">
      <w:pPr>
        <w:pStyle w:val="ConsPlusNormal"/>
        <w:ind w:firstLine="540"/>
        <w:jc w:val="both"/>
      </w:pPr>
      <w:r>
        <w:t xml:space="preserve">2. Повторное совершение административного правонарушения, предусмотренного </w:t>
      </w:r>
      <w:hyperlink w:anchor="P553" w:history="1">
        <w:r>
          <w:rPr>
            <w:color w:val="0000FF"/>
          </w:rPr>
          <w:t>частью 1</w:t>
        </w:r>
      </w:hyperlink>
      <w:r>
        <w:t xml:space="preserve"> настоящей статьи, -</w:t>
      </w:r>
    </w:p>
    <w:p w:rsidR="0063696F" w:rsidRDefault="0063696F">
      <w:pPr>
        <w:pStyle w:val="ConsPlusNormal"/>
        <w:ind w:firstLine="540"/>
        <w:jc w:val="both"/>
      </w:pPr>
      <w:r>
        <w:t>влечет наложение административного штрафа на граждан, управляющих транспортным средством,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Статьи 10.2 - 10.4. Утратили силу. - </w:t>
      </w:r>
      <w:hyperlink r:id="rId153"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11. АДМИНИСТРАТИВНЫЕ ПРАВОНАРУШЕНИЯ В ОБЛАСТИ</w:t>
      </w:r>
    </w:p>
    <w:p w:rsidR="0063696F" w:rsidRDefault="0063696F">
      <w:pPr>
        <w:pStyle w:val="ConsPlusTitle"/>
        <w:jc w:val="center"/>
      </w:pPr>
      <w:r>
        <w:t>ПРЕДПРИНИМАТЕЛЬСКОЙ ДЕЯТЕЛЬНОСТИ</w:t>
      </w:r>
    </w:p>
    <w:p w:rsidR="0063696F" w:rsidRDefault="0063696F">
      <w:pPr>
        <w:pStyle w:val="ConsPlusNormal"/>
      </w:pPr>
    </w:p>
    <w:p w:rsidR="0063696F" w:rsidRDefault="0063696F">
      <w:pPr>
        <w:pStyle w:val="ConsPlusNormal"/>
        <w:ind w:firstLine="540"/>
        <w:jc w:val="both"/>
      </w:pPr>
      <w:bookmarkStart w:id="64" w:name="P564"/>
      <w:bookmarkEnd w:id="64"/>
      <w: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63696F" w:rsidRDefault="0063696F">
      <w:pPr>
        <w:pStyle w:val="ConsPlusNormal"/>
        <w:jc w:val="both"/>
      </w:pPr>
      <w:r>
        <w:t xml:space="preserve">(в ред. </w:t>
      </w:r>
      <w:hyperlink r:id="rId154" w:history="1">
        <w:r>
          <w:rPr>
            <w:color w:val="0000FF"/>
          </w:rPr>
          <w:t>Закона</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63696F" w:rsidRDefault="0063696F">
      <w:pPr>
        <w:pStyle w:val="ConsPlusNormal"/>
        <w:jc w:val="both"/>
      </w:pPr>
      <w:r>
        <w:t xml:space="preserve">(в ред. </w:t>
      </w:r>
      <w:hyperlink r:id="rId155" w:history="1">
        <w:r>
          <w:rPr>
            <w:color w:val="0000FF"/>
          </w:rPr>
          <w:t>Закона</w:t>
        </w:r>
      </w:hyperlink>
      <w:r>
        <w:t xml:space="preserve"> Томской области от 27.12.2013 N 239-ОЗ)</w:t>
      </w:r>
    </w:p>
    <w:p w:rsidR="0063696F" w:rsidRDefault="0063696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3696F" w:rsidRDefault="0063696F">
      <w:pPr>
        <w:pStyle w:val="ConsPlusNormal"/>
        <w:ind w:firstLine="540"/>
        <w:jc w:val="both"/>
      </w:pPr>
    </w:p>
    <w:p w:rsidR="0063696F" w:rsidRDefault="0063696F">
      <w:pPr>
        <w:pStyle w:val="ConsPlusNormal"/>
        <w:ind w:firstLine="540"/>
        <w:jc w:val="both"/>
      </w:pPr>
      <w:bookmarkStart w:id="65" w:name="P571"/>
      <w:bookmarkEnd w:id="65"/>
      <w: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63696F" w:rsidRDefault="0063696F">
      <w:pPr>
        <w:pStyle w:val="ConsPlusNormal"/>
        <w:ind w:firstLine="540"/>
        <w:jc w:val="both"/>
      </w:pPr>
    </w:p>
    <w:p w:rsidR="0063696F" w:rsidRDefault="0063696F">
      <w:pPr>
        <w:pStyle w:val="ConsPlusNormal"/>
        <w:ind w:firstLine="540"/>
        <w:jc w:val="both"/>
      </w:pPr>
      <w: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63696F" w:rsidRDefault="0063696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63696F" w:rsidRDefault="0063696F">
      <w:pPr>
        <w:pStyle w:val="ConsPlusNormal"/>
        <w:ind w:firstLine="540"/>
        <w:jc w:val="both"/>
      </w:pPr>
    </w:p>
    <w:p w:rsidR="0063696F" w:rsidRDefault="0063696F">
      <w:pPr>
        <w:pStyle w:val="ConsPlusNormal"/>
        <w:ind w:firstLine="540"/>
        <w:jc w:val="both"/>
      </w:pPr>
      <w:r>
        <w:t xml:space="preserve">Статьи 11.3 - 11.4. Утратили силу. - </w:t>
      </w:r>
      <w:hyperlink r:id="rId156" w:history="1">
        <w:r>
          <w:rPr>
            <w:color w:val="0000FF"/>
          </w:rPr>
          <w:t>Закон</w:t>
        </w:r>
      </w:hyperlink>
      <w:r>
        <w:t xml:space="preserve"> Томской области от 04.09.2009 N 166-ОЗ.</w:t>
      </w:r>
    </w:p>
    <w:p w:rsidR="0063696F" w:rsidRDefault="0063696F">
      <w:pPr>
        <w:pStyle w:val="ConsPlusNormal"/>
        <w:ind w:firstLine="540"/>
        <w:jc w:val="both"/>
      </w:pPr>
    </w:p>
    <w:p w:rsidR="0063696F" w:rsidRDefault="0063696F">
      <w:pPr>
        <w:pStyle w:val="ConsPlusNormal"/>
        <w:ind w:firstLine="540"/>
        <w:jc w:val="both"/>
      </w:pPr>
      <w:bookmarkStart w:id="66" w:name="P578"/>
      <w:bookmarkEnd w:id="66"/>
      <w:r>
        <w:t>Статья 11.5. Торговля с рук в неустановленных местах</w:t>
      </w:r>
    </w:p>
    <w:p w:rsidR="0063696F" w:rsidRDefault="0063696F">
      <w:pPr>
        <w:pStyle w:val="ConsPlusNormal"/>
        <w:ind w:firstLine="540"/>
        <w:jc w:val="both"/>
      </w:pPr>
    </w:p>
    <w:p w:rsidR="0063696F" w:rsidRDefault="0063696F">
      <w:pPr>
        <w:pStyle w:val="ConsPlusNormal"/>
        <w:ind w:firstLine="540"/>
        <w:jc w:val="both"/>
      </w:pPr>
      <w:r>
        <w:t>Торговля с рук промышленными и (или) продовольственными товарами в неустановленных местах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w:t>
      </w:r>
    </w:p>
    <w:p w:rsidR="0063696F" w:rsidRDefault="0063696F">
      <w:pPr>
        <w:pStyle w:val="ConsPlusNormal"/>
        <w:ind w:firstLine="540"/>
        <w:jc w:val="both"/>
      </w:pPr>
    </w:p>
    <w:p w:rsidR="0063696F" w:rsidRDefault="0063696F">
      <w:pPr>
        <w:pStyle w:val="ConsPlusNormal"/>
        <w:ind w:firstLine="540"/>
        <w:jc w:val="both"/>
      </w:pPr>
      <w:r>
        <w:t>Статья 11.6. Нарушение порядка организации похоронного дела</w:t>
      </w:r>
    </w:p>
    <w:p w:rsidR="0063696F" w:rsidRDefault="0063696F">
      <w:pPr>
        <w:pStyle w:val="ConsPlusNormal"/>
        <w:ind w:firstLine="540"/>
        <w:jc w:val="both"/>
      </w:pPr>
    </w:p>
    <w:p w:rsidR="0063696F" w:rsidRDefault="0063696F">
      <w:pPr>
        <w:pStyle w:val="ConsPlusNormal"/>
        <w:ind w:firstLine="540"/>
        <w:jc w:val="both"/>
      </w:pPr>
      <w:r>
        <w:t>Нарушение установленного нормативными правовыми актами органов местного самоуправления порядка организации похоронного дела -</w:t>
      </w:r>
    </w:p>
    <w:p w:rsidR="0063696F" w:rsidRDefault="0063696F">
      <w:pPr>
        <w:pStyle w:val="ConsPlusNormal"/>
        <w:ind w:firstLine="540"/>
        <w:jc w:val="both"/>
      </w:pPr>
      <w: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63696F" w:rsidRDefault="0063696F">
      <w:pPr>
        <w:pStyle w:val="ConsPlusNormal"/>
        <w:ind w:firstLine="540"/>
        <w:jc w:val="both"/>
      </w:pPr>
    </w:p>
    <w:p w:rsidR="0063696F" w:rsidRDefault="0063696F">
      <w:pPr>
        <w:pStyle w:val="ConsPlusNormal"/>
        <w:ind w:firstLine="540"/>
        <w:jc w:val="both"/>
      </w:pPr>
      <w:bookmarkStart w:id="67" w:name="P588"/>
      <w:bookmarkEnd w:id="67"/>
      <w:r>
        <w:t>Статья 11.7. Нарушение порядка деятельности общественных кладбищ и порядка их содержания</w:t>
      </w:r>
    </w:p>
    <w:p w:rsidR="0063696F" w:rsidRDefault="0063696F">
      <w:pPr>
        <w:pStyle w:val="ConsPlusNormal"/>
        <w:ind w:firstLine="540"/>
        <w:jc w:val="both"/>
      </w:pPr>
    </w:p>
    <w:p w:rsidR="0063696F" w:rsidRDefault="0063696F">
      <w:pPr>
        <w:pStyle w:val="ConsPlusNormal"/>
        <w:ind w:firstLine="540"/>
        <w:jc w:val="both"/>
      </w:pPr>
      <w: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63696F" w:rsidRDefault="0063696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63696F" w:rsidRDefault="0063696F">
      <w:pPr>
        <w:pStyle w:val="ConsPlusNormal"/>
        <w:ind w:firstLine="540"/>
        <w:jc w:val="both"/>
      </w:pPr>
    </w:p>
    <w:p w:rsidR="0063696F" w:rsidRDefault="0063696F">
      <w:pPr>
        <w:pStyle w:val="ConsPlusTitle"/>
        <w:jc w:val="center"/>
      </w:pPr>
      <w:r>
        <w:t>Глава 12. АДМИНИСТРАТИВНЫЕ ПРАВОНАРУШЕНИЯ В ОБЛАСТИ</w:t>
      </w:r>
    </w:p>
    <w:p w:rsidR="0063696F" w:rsidRDefault="0063696F">
      <w:pPr>
        <w:pStyle w:val="ConsPlusTitle"/>
        <w:jc w:val="center"/>
      </w:pPr>
      <w:r>
        <w:t>СОХРАНЕНИЯ, ИСПОЛЬЗОВАНИЯ И ОХРАНЫ ОБЪЕКТОВ</w:t>
      </w:r>
    </w:p>
    <w:p w:rsidR="0063696F" w:rsidRDefault="0063696F">
      <w:pPr>
        <w:pStyle w:val="ConsPlusTitle"/>
        <w:jc w:val="center"/>
      </w:pPr>
      <w:r>
        <w:t>КУЛЬТУРНОГО НАСЛЕДИЯ РЕГИОНАЛЬНОГО ЗНАЧЕНИЯ</w:t>
      </w:r>
    </w:p>
    <w:p w:rsidR="0063696F" w:rsidRDefault="0063696F">
      <w:pPr>
        <w:pStyle w:val="ConsPlusNormal"/>
      </w:pPr>
    </w:p>
    <w:p w:rsidR="0063696F" w:rsidRDefault="0063696F">
      <w:pPr>
        <w:pStyle w:val="ConsPlusNormal"/>
        <w:ind w:firstLine="540"/>
        <w:jc w:val="both"/>
      </w:pPr>
      <w:r>
        <w:t xml:space="preserve">Статья 12.1. Утратила силу. - </w:t>
      </w:r>
      <w:hyperlink r:id="rId157"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Title"/>
        <w:jc w:val="center"/>
      </w:pPr>
      <w:r>
        <w:t>Глава 13. АДМИНИСТРАТИВНЫЕ ПРАВОНАРУШЕНИЯ, ПОСЯГАЮЩИЕ НА</w:t>
      </w:r>
    </w:p>
    <w:p w:rsidR="0063696F" w:rsidRDefault="0063696F">
      <w:pPr>
        <w:pStyle w:val="ConsPlusTitle"/>
        <w:jc w:val="center"/>
      </w:pPr>
      <w:r>
        <w:t>ИНСТИТУТЫ ГОСУДАРСТВЕННОЙ ВЛАСТИ И МЕСТНОГО САМОУПРАВЛЕНИЯ</w:t>
      </w:r>
    </w:p>
    <w:p w:rsidR="0063696F" w:rsidRDefault="0063696F">
      <w:pPr>
        <w:pStyle w:val="ConsPlusNormal"/>
      </w:pPr>
    </w:p>
    <w:p w:rsidR="0063696F" w:rsidRDefault="0063696F">
      <w:pPr>
        <w:pStyle w:val="ConsPlusNormal"/>
        <w:ind w:firstLine="540"/>
        <w:jc w:val="both"/>
      </w:pPr>
      <w:bookmarkStart w:id="68" w:name="P602"/>
      <w:bookmarkEnd w:id="68"/>
      <w: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63696F" w:rsidRDefault="0063696F">
      <w:pPr>
        <w:pStyle w:val="ConsPlusNormal"/>
        <w:jc w:val="both"/>
      </w:pPr>
      <w:r>
        <w:t xml:space="preserve">(в ред. </w:t>
      </w:r>
      <w:hyperlink r:id="rId158" w:history="1">
        <w:r>
          <w:rPr>
            <w:color w:val="0000FF"/>
          </w:rPr>
          <w:t>Закона</w:t>
        </w:r>
      </w:hyperlink>
      <w:r>
        <w:t xml:space="preserve"> Томской области от 14.06.2011 N 111-ОЗ)</w:t>
      </w:r>
    </w:p>
    <w:p w:rsidR="0063696F" w:rsidRDefault="0063696F">
      <w:pPr>
        <w:pStyle w:val="ConsPlusNormal"/>
        <w:ind w:firstLine="540"/>
        <w:jc w:val="both"/>
      </w:pPr>
    </w:p>
    <w:p w:rsidR="0063696F" w:rsidRDefault="0063696F">
      <w:pPr>
        <w:pStyle w:val="ConsPlusNormal"/>
        <w:ind w:firstLine="540"/>
        <w:jc w:val="both"/>
      </w:pPr>
      <w:bookmarkStart w:id="69" w:name="P605"/>
      <w:bookmarkEnd w:id="69"/>
      <w: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63696F" w:rsidRDefault="0063696F">
      <w:pPr>
        <w:pStyle w:val="ConsPlusNormal"/>
        <w:jc w:val="both"/>
      </w:pPr>
      <w:r>
        <w:t xml:space="preserve">(в ред. </w:t>
      </w:r>
      <w:hyperlink r:id="rId159" w:history="1">
        <w:r>
          <w:rPr>
            <w:color w:val="0000FF"/>
          </w:rPr>
          <w:t>Закона</w:t>
        </w:r>
      </w:hyperlink>
      <w:r>
        <w:t xml:space="preserve"> Томской области от 14.06.2011 N 111-ОЗ)</w:t>
      </w:r>
    </w:p>
    <w:p w:rsidR="0063696F" w:rsidRDefault="0063696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63696F" w:rsidRDefault="0063696F">
      <w:pPr>
        <w:pStyle w:val="ConsPlusNormal"/>
        <w:ind w:firstLine="540"/>
        <w:jc w:val="both"/>
      </w:pPr>
      <w:bookmarkStart w:id="70" w:name="P608"/>
      <w:bookmarkEnd w:id="70"/>
      <w:r>
        <w:t xml:space="preserve">2. Несоблюдение должностным лицом, указанным в </w:t>
      </w:r>
      <w:hyperlink w:anchor="P605"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63696F" w:rsidRDefault="0063696F">
      <w:pPr>
        <w:pStyle w:val="ConsPlusNormal"/>
        <w:jc w:val="both"/>
      </w:pPr>
      <w:r>
        <w:t xml:space="preserve">(в ред. </w:t>
      </w:r>
      <w:hyperlink r:id="rId160" w:history="1">
        <w:r>
          <w:rPr>
            <w:color w:val="0000FF"/>
          </w:rPr>
          <w:t>Закона</w:t>
        </w:r>
      </w:hyperlink>
      <w:r>
        <w:t xml:space="preserve"> Томской области от 14.06.2011 N 111-ОЗ)</w:t>
      </w:r>
    </w:p>
    <w:p w:rsidR="0063696F" w:rsidRDefault="0063696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63696F" w:rsidRDefault="0063696F">
      <w:pPr>
        <w:pStyle w:val="ConsPlusNormal"/>
        <w:ind w:firstLine="540"/>
        <w:jc w:val="both"/>
      </w:pPr>
    </w:p>
    <w:p w:rsidR="0063696F" w:rsidRDefault="0063696F">
      <w:pPr>
        <w:pStyle w:val="ConsPlusNormal"/>
        <w:ind w:firstLine="540"/>
        <w:jc w:val="both"/>
      </w:pPr>
      <w:r>
        <w:t>Статья 13.1.1. Воспрепятствование проведению депутатского расследования</w:t>
      </w:r>
    </w:p>
    <w:p w:rsidR="0063696F" w:rsidRDefault="0063696F">
      <w:pPr>
        <w:pStyle w:val="ConsPlusNormal"/>
        <w:ind w:firstLine="540"/>
        <w:jc w:val="both"/>
      </w:pPr>
      <w:r>
        <w:t xml:space="preserve">(введена </w:t>
      </w:r>
      <w:hyperlink r:id="rId161" w:history="1">
        <w:r>
          <w:rPr>
            <w:color w:val="0000FF"/>
          </w:rPr>
          <w:t>Законом</w:t>
        </w:r>
      </w:hyperlink>
      <w:r>
        <w:t xml:space="preserve"> Томской области от 09.12.2010 N 295-ОЗ)</w:t>
      </w:r>
    </w:p>
    <w:p w:rsidR="0063696F" w:rsidRDefault="0063696F">
      <w:pPr>
        <w:pStyle w:val="ConsPlusNormal"/>
        <w:ind w:firstLine="540"/>
        <w:jc w:val="both"/>
      </w:pPr>
    </w:p>
    <w:p w:rsidR="0063696F" w:rsidRDefault="0063696F">
      <w:pPr>
        <w:pStyle w:val="ConsPlusNormal"/>
        <w:ind w:firstLine="540"/>
        <w:jc w:val="both"/>
      </w:pPr>
      <w: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63696F" w:rsidRDefault="0063696F">
      <w:pPr>
        <w:pStyle w:val="ConsPlusNormal"/>
        <w:ind w:firstLine="540"/>
        <w:jc w:val="both"/>
      </w:pPr>
      <w:r>
        <w:t>влечет наложение административного штрафа в размере от двух тысяч до пяти тысяч рублей.</w:t>
      </w:r>
    </w:p>
    <w:p w:rsidR="0063696F" w:rsidRDefault="0063696F">
      <w:pPr>
        <w:pStyle w:val="ConsPlusNormal"/>
        <w:ind w:firstLine="540"/>
        <w:jc w:val="both"/>
      </w:pPr>
      <w: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63696F" w:rsidRDefault="0063696F">
      <w:pPr>
        <w:pStyle w:val="ConsPlusNormal"/>
        <w:ind w:firstLine="540"/>
        <w:jc w:val="both"/>
      </w:pPr>
      <w:r>
        <w:t>влечет наложение административного штрафа в размере от одной тысячи до двух тысяч пятисот рублей.</w:t>
      </w:r>
    </w:p>
    <w:p w:rsidR="0063696F" w:rsidRDefault="0063696F">
      <w:pPr>
        <w:pStyle w:val="ConsPlusNormal"/>
        <w:ind w:firstLine="540"/>
        <w:jc w:val="both"/>
      </w:pPr>
      <w:r>
        <w:t xml:space="preserve">3. Несоблюдение должностным лицом, привлекаемым к депутатскому расследованию, установленных в соответствии с </w:t>
      </w:r>
      <w:hyperlink r:id="rId162" w:history="1">
        <w:r>
          <w:rPr>
            <w:color w:val="0000FF"/>
          </w:rPr>
          <w:t>Законом</w:t>
        </w:r>
      </w:hyperlink>
      <w: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63696F" w:rsidRDefault="0063696F">
      <w:pPr>
        <w:pStyle w:val="ConsPlusNormal"/>
        <w:ind w:firstLine="540"/>
        <w:jc w:val="both"/>
      </w:pPr>
      <w:r>
        <w:t>влечет наложение административного штрафа в размере от одной тысячи до двух тысяч пятисот рублей.</w:t>
      </w:r>
    </w:p>
    <w:p w:rsidR="0063696F" w:rsidRDefault="0063696F">
      <w:pPr>
        <w:pStyle w:val="ConsPlusNormal"/>
        <w:ind w:firstLine="540"/>
        <w:jc w:val="both"/>
      </w:pPr>
      <w: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63696F" w:rsidRDefault="0063696F">
      <w:pPr>
        <w:pStyle w:val="ConsPlusNormal"/>
        <w:ind w:firstLine="540"/>
        <w:jc w:val="both"/>
      </w:pPr>
      <w:r>
        <w:t>влечет наложение административного штрафа в размере от двух тысяч до пяти тысяч рублей.</w:t>
      </w:r>
    </w:p>
    <w:p w:rsidR="0063696F" w:rsidRDefault="0063696F">
      <w:pPr>
        <w:pStyle w:val="ConsPlusNormal"/>
        <w:ind w:firstLine="540"/>
        <w:jc w:val="both"/>
      </w:pPr>
      <w:r>
        <w:t>5. Непредоставление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63696F" w:rsidRDefault="0063696F">
      <w:pPr>
        <w:pStyle w:val="ConsPlusNormal"/>
        <w:ind w:firstLine="540"/>
        <w:jc w:val="both"/>
      </w:pPr>
      <w:r>
        <w:t>влечет наложение административного штрафа в размере от трех тысяч до пяти тысяч рублей.</w:t>
      </w:r>
    </w:p>
    <w:p w:rsidR="0063696F" w:rsidRDefault="0063696F">
      <w:pPr>
        <w:pStyle w:val="ConsPlusNormal"/>
        <w:ind w:firstLine="540"/>
        <w:jc w:val="both"/>
      </w:pPr>
      <w: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63696F" w:rsidRDefault="0063696F">
      <w:pPr>
        <w:pStyle w:val="ConsPlusNormal"/>
        <w:jc w:val="both"/>
      </w:pPr>
      <w:r>
        <w:t xml:space="preserve">(в ред. </w:t>
      </w:r>
      <w:hyperlink r:id="rId163" w:history="1">
        <w:r>
          <w:rPr>
            <w:color w:val="0000FF"/>
          </w:rPr>
          <w:t>Закона</w:t>
        </w:r>
      </w:hyperlink>
      <w:r>
        <w:t xml:space="preserve"> Томской области от 14.06.2011 N 111-ОЗ)</w:t>
      </w:r>
    </w:p>
    <w:p w:rsidR="0063696F" w:rsidRDefault="0063696F">
      <w:pPr>
        <w:pStyle w:val="ConsPlusNormal"/>
        <w:ind w:firstLine="540"/>
        <w:jc w:val="both"/>
      </w:pPr>
      <w:r>
        <w:t>влечет наложение административного штрафа в размере от двух тысяч до четырех тысяч рублей.</w:t>
      </w:r>
    </w:p>
    <w:p w:rsidR="0063696F" w:rsidRDefault="0063696F">
      <w:pPr>
        <w:pStyle w:val="ConsPlusNormal"/>
        <w:ind w:firstLine="540"/>
        <w:jc w:val="both"/>
      </w:pPr>
      <w:r>
        <w:t>7. Вмешательство в деятельность комиссии с целью повлиять на ее решение -</w:t>
      </w:r>
    </w:p>
    <w:p w:rsidR="0063696F" w:rsidRDefault="0063696F">
      <w:pPr>
        <w:pStyle w:val="ConsPlusNormal"/>
        <w:ind w:firstLine="540"/>
        <w:jc w:val="both"/>
      </w:pPr>
      <w: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63696F" w:rsidRDefault="0063696F">
      <w:pPr>
        <w:pStyle w:val="ConsPlusNormal"/>
        <w:ind w:firstLine="540"/>
        <w:jc w:val="both"/>
      </w:pPr>
      <w:r>
        <w:t>Примечание:</w:t>
      </w:r>
    </w:p>
    <w:p w:rsidR="0063696F" w:rsidRDefault="0063696F">
      <w:pPr>
        <w:pStyle w:val="ConsPlusNormal"/>
        <w:ind w:firstLine="540"/>
        <w:jc w:val="both"/>
      </w:pPr>
      <w: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63696F" w:rsidRDefault="0063696F">
      <w:pPr>
        <w:pStyle w:val="ConsPlusNormal"/>
        <w:ind w:firstLine="540"/>
        <w:jc w:val="both"/>
      </w:pPr>
      <w: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63696F" w:rsidRDefault="0063696F">
      <w:pPr>
        <w:pStyle w:val="ConsPlusNormal"/>
        <w:ind w:firstLine="540"/>
        <w:jc w:val="both"/>
      </w:pPr>
    </w:p>
    <w:p w:rsidR="0063696F" w:rsidRDefault="0063696F">
      <w:pPr>
        <w:pStyle w:val="ConsPlusNormal"/>
        <w:ind w:firstLine="540"/>
        <w:jc w:val="both"/>
      </w:pPr>
      <w:bookmarkStart w:id="71" w:name="P634"/>
      <w:bookmarkEnd w:id="71"/>
      <w:r>
        <w:t>Статья 13.2. Надругательство над гербом и (или) флагом Томской области</w:t>
      </w:r>
    </w:p>
    <w:p w:rsidR="0063696F" w:rsidRDefault="0063696F">
      <w:pPr>
        <w:pStyle w:val="ConsPlusNormal"/>
        <w:ind w:firstLine="540"/>
        <w:jc w:val="both"/>
      </w:pPr>
    </w:p>
    <w:p w:rsidR="0063696F" w:rsidRDefault="0063696F">
      <w:pPr>
        <w:pStyle w:val="ConsPlusNormal"/>
        <w:ind w:firstLine="540"/>
        <w:jc w:val="both"/>
      </w:pPr>
      <w:r>
        <w:t>Надругательство над гербом и (или) флагом Томской области -</w:t>
      </w:r>
    </w:p>
    <w:p w:rsidR="0063696F" w:rsidRDefault="0063696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63696F" w:rsidRDefault="0063696F">
      <w:pPr>
        <w:pStyle w:val="ConsPlusNormal"/>
        <w:ind w:firstLine="540"/>
        <w:jc w:val="both"/>
      </w:pPr>
    </w:p>
    <w:p w:rsidR="0063696F" w:rsidRDefault="0063696F">
      <w:pPr>
        <w:pStyle w:val="ConsPlusNormal"/>
        <w:ind w:firstLine="540"/>
        <w:jc w:val="both"/>
      </w:pPr>
      <w:bookmarkStart w:id="72" w:name="P639"/>
      <w:bookmarkEnd w:id="72"/>
      <w:r>
        <w:t>Статья 13.3. Использование символов Томской области в нарушение законодательства Томской области</w:t>
      </w:r>
    </w:p>
    <w:p w:rsidR="0063696F" w:rsidRDefault="0063696F">
      <w:pPr>
        <w:pStyle w:val="ConsPlusNormal"/>
        <w:ind w:firstLine="540"/>
        <w:jc w:val="both"/>
      </w:pPr>
    </w:p>
    <w:p w:rsidR="0063696F" w:rsidRDefault="0063696F">
      <w:pPr>
        <w:pStyle w:val="ConsPlusNormal"/>
        <w:ind w:firstLine="540"/>
        <w:jc w:val="both"/>
      </w:pPr>
      <w:r>
        <w:t>Использование герба, флага Томской области, их изображений в нарушение законодательства Томской области -</w:t>
      </w:r>
    </w:p>
    <w:p w:rsidR="0063696F" w:rsidRDefault="0063696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63696F" w:rsidRDefault="0063696F">
      <w:pPr>
        <w:pStyle w:val="ConsPlusNormal"/>
        <w:ind w:firstLine="540"/>
        <w:jc w:val="both"/>
      </w:pPr>
    </w:p>
    <w:p w:rsidR="0063696F" w:rsidRDefault="0063696F">
      <w:pPr>
        <w:pStyle w:val="ConsPlusNormal"/>
        <w:ind w:firstLine="540"/>
        <w:jc w:val="both"/>
      </w:pPr>
      <w:r>
        <w:t xml:space="preserve">Статья 13.4. Утратила силу. - </w:t>
      </w:r>
      <w:hyperlink r:id="rId164"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bookmarkStart w:id="73" w:name="P646"/>
      <w:bookmarkEnd w:id="73"/>
      <w:r>
        <w:t>Статья 13.5. Неисполнение нормативного правового акта об использовании официальных символов муниципального образования</w:t>
      </w:r>
    </w:p>
    <w:p w:rsidR="0063696F" w:rsidRDefault="0063696F">
      <w:pPr>
        <w:pStyle w:val="ConsPlusNormal"/>
        <w:ind w:firstLine="540"/>
        <w:jc w:val="both"/>
      </w:pPr>
    </w:p>
    <w:p w:rsidR="0063696F" w:rsidRDefault="0063696F">
      <w:pPr>
        <w:pStyle w:val="ConsPlusNormal"/>
        <w:ind w:firstLine="540"/>
        <w:jc w:val="both"/>
      </w:pPr>
      <w: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63696F" w:rsidRDefault="0063696F">
      <w:pPr>
        <w:pStyle w:val="ConsPlusNormal"/>
        <w:ind w:firstLine="540"/>
        <w:jc w:val="both"/>
      </w:pPr>
      <w: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63696F" w:rsidRDefault="0063696F">
      <w:pPr>
        <w:pStyle w:val="ConsPlusNormal"/>
        <w:ind w:firstLine="540"/>
        <w:jc w:val="both"/>
      </w:pPr>
    </w:p>
    <w:p w:rsidR="0063696F" w:rsidRDefault="0063696F">
      <w:pPr>
        <w:pStyle w:val="ConsPlusNormal"/>
        <w:ind w:firstLine="540"/>
        <w:jc w:val="both"/>
      </w:pPr>
      <w:r>
        <w:t xml:space="preserve">Статья 13.6. Утратила силу. - </w:t>
      </w:r>
      <w:hyperlink r:id="rId165" w:history="1">
        <w:r>
          <w:rPr>
            <w:color w:val="0000FF"/>
          </w:rPr>
          <w:t>Закон</w:t>
        </w:r>
      </w:hyperlink>
      <w:r>
        <w:t xml:space="preserve"> Томской области от 27.12.2013 N 239-ОЗ.</w:t>
      </w:r>
    </w:p>
    <w:p w:rsidR="0063696F" w:rsidRDefault="0063696F">
      <w:pPr>
        <w:pStyle w:val="ConsPlusNormal"/>
        <w:ind w:firstLine="540"/>
        <w:jc w:val="both"/>
      </w:pPr>
    </w:p>
    <w:p w:rsidR="0063696F" w:rsidRDefault="0063696F">
      <w:pPr>
        <w:pStyle w:val="ConsPlusNormal"/>
        <w:ind w:firstLine="540"/>
        <w:jc w:val="both"/>
      </w:pPr>
      <w:r>
        <w:t xml:space="preserve">Статья 13.7. Утратила силу. - </w:t>
      </w:r>
      <w:hyperlink r:id="rId166" w:history="1">
        <w:r>
          <w:rPr>
            <w:color w:val="0000FF"/>
          </w:rPr>
          <w:t>Закон</w:t>
        </w:r>
      </w:hyperlink>
      <w:r>
        <w:t xml:space="preserve"> Томской области от 30.12.2014 N 206-ОЗ.</w:t>
      </w:r>
    </w:p>
    <w:p w:rsidR="0063696F" w:rsidRDefault="0063696F">
      <w:pPr>
        <w:pStyle w:val="ConsPlusNormal"/>
        <w:ind w:firstLine="540"/>
        <w:jc w:val="both"/>
      </w:pPr>
    </w:p>
    <w:p w:rsidR="0063696F" w:rsidRDefault="0063696F">
      <w:pPr>
        <w:pStyle w:val="ConsPlusTitle"/>
        <w:jc w:val="center"/>
      </w:pPr>
      <w:r>
        <w:t>Глава 14. СОСТАВЛЕНИЕ ПРОТОКОЛОВ И РАССМОТРЕНИЕ ДЕЛ</w:t>
      </w:r>
    </w:p>
    <w:p w:rsidR="0063696F" w:rsidRDefault="0063696F">
      <w:pPr>
        <w:pStyle w:val="ConsPlusTitle"/>
        <w:jc w:val="center"/>
      </w:pPr>
      <w:r>
        <w:t>ОБ АДМИНИСТРАТИВНЫХ ПРАВОНАРУШЕНИЯХ</w:t>
      </w:r>
    </w:p>
    <w:p w:rsidR="0063696F" w:rsidRDefault="0063696F">
      <w:pPr>
        <w:pStyle w:val="ConsPlusNormal"/>
      </w:pPr>
    </w:p>
    <w:p w:rsidR="0063696F" w:rsidRDefault="0063696F">
      <w:pPr>
        <w:pStyle w:val="ConsPlusNormal"/>
        <w:ind w:firstLine="540"/>
        <w:jc w:val="both"/>
      </w:pPr>
      <w:r>
        <w:t>Статья 14.1. Должностные лица, уполномоченные составлять протоколы об административных правонарушениях</w:t>
      </w:r>
    </w:p>
    <w:p w:rsidR="0063696F" w:rsidRDefault="0063696F">
      <w:pPr>
        <w:pStyle w:val="ConsPlusNormal"/>
        <w:ind w:firstLine="540"/>
        <w:jc w:val="both"/>
      </w:pPr>
      <w:r>
        <w:t xml:space="preserve">(в ред. </w:t>
      </w:r>
      <w:hyperlink r:id="rId167" w:history="1">
        <w:r>
          <w:rPr>
            <w:color w:val="0000FF"/>
          </w:rPr>
          <w:t>Закона</w:t>
        </w:r>
      </w:hyperlink>
      <w:r>
        <w:t xml:space="preserve"> Томской области от 27.12.2013 N 239-ОЗ)</w:t>
      </w:r>
    </w:p>
    <w:p w:rsidR="0063696F" w:rsidRDefault="0063696F">
      <w:pPr>
        <w:pStyle w:val="ConsPlusNormal"/>
        <w:jc w:val="both"/>
      </w:pPr>
    </w:p>
    <w:p w:rsidR="0063696F" w:rsidRDefault="0063696F">
      <w:pPr>
        <w:pStyle w:val="ConsPlusNormal"/>
        <w:ind w:firstLine="540"/>
        <w:jc w:val="both"/>
      </w:pPr>
      <w:bookmarkStart w:id="74" w:name="P661"/>
      <w:bookmarkEnd w:id="74"/>
      <w:r>
        <w:t>1. Протоколы об административных правонарушениях, предусмотренных настоящим Кодексом, составляются:</w:t>
      </w:r>
    </w:p>
    <w:p w:rsidR="0063696F" w:rsidRDefault="0063696F">
      <w:pPr>
        <w:pStyle w:val="ConsPlusNormal"/>
        <w:ind w:firstLine="540"/>
        <w:jc w:val="both"/>
      </w:pPr>
      <w: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86" w:history="1">
        <w:r>
          <w:rPr>
            <w:color w:val="0000FF"/>
          </w:rPr>
          <w:t>статьями 3.1</w:t>
        </w:r>
      </w:hyperlink>
      <w:r>
        <w:t xml:space="preserve">, </w:t>
      </w:r>
      <w:hyperlink w:anchor="P103" w:history="1">
        <w:r>
          <w:rPr>
            <w:color w:val="0000FF"/>
          </w:rPr>
          <w:t>3.7</w:t>
        </w:r>
      </w:hyperlink>
      <w:r>
        <w:t xml:space="preserve">, </w:t>
      </w:r>
      <w:hyperlink w:anchor="P144" w:history="1">
        <w:r>
          <w:rPr>
            <w:color w:val="0000FF"/>
          </w:rPr>
          <w:t>3.15</w:t>
        </w:r>
      </w:hyperlink>
      <w:r>
        <w:t xml:space="preserve">, </w:t>
      </w:r>
      <w:hyperlink w:anchor="P153" w:history="1">
        <w:r>
          <w:rPr>
            <w:color w:val="0000FF"/>
          </w:rPr>
          <w:t>3.19</w:t>
        </w:r>
      </w:hyperlink>
      <w:r>
        <w:t xml:space="preserve"> - </w:t>
      </w:r>
      <w:hyperlink w:anchor="P193" w:history="1">
        <w:r>
          <w:rPr>
            <w:color w:val="0000FF"/>
          </w:rPr>
          <w:t>3.21</w:t>
        </w:r>
      </w:hyperlink>
      <w:r>
        <w:t xml:space="preserve">, </w:t>
      </w:r>
      <w:hyperlink w:anchor="P204" w:history="1">
        <w:r>
          <w:rPr>
            <w:color w:val="0000FF"/>
          </w:rPr>
          <w:t>3.23</w:t>
        </w:r>
      </w:hyperlink>
      <w:r>
        <w:t xml:space="preserve"> - </w:t>
      </w:r>
      <w:hyperlink w:anchor="P231" w:history="1">
        <w:r>
          <w:rPr>
            <w:color w:val="0000FF"/>
          </w:rPr>
          <w:t>3.27</w:t>
        </w:r>
      </w:hyperlink>
      <w:r>
        <w:t xml:space="preserve">, </w:t>
      </w:r>
      <w:hyperlink w:anchor="P243" w:history="1">
        <w:r>
          <w:rPr>
            <w:color w:val="0000FF"/>
          </w:rPr>
          <w:t>3.31</w:t>
        </w:r>
      </w:hyperlink>
      <w:r>
        <w:t>, 5.1 (</w:t>
      </w:r>
      <w:hyperlink w:anchor="P314" w:history="1">
        <w:r>
          <w:rPr>
            <w:color w:val="0000FF"/>
          </w:rPr>
          <w:t>части 3</w:t>
        </w:r>
      </w:hyperlink>
      <w:r>
        <w:t xml:space="preserve"> - </w:t>
      </w:r>
      <w:hyperlink w:anchor="P326" w:history="1">
        <w:r>
          <w:rPr>
            <w:color w:val="0000FF"/>
          </w:rPr>
          <w:t>7</w:t>
        </w:r>
      </w:hyperlink>
      <w:r>
        <w:t xml:space="preserve">, </w:t>
      </w:r>
      <w:hyperlink w:anchor="P329" w:history="1">
        <w:r>
          <w:rPr>
            <w:color w:val="0000FF"/>
          </w:rPr>
          <w:t>10</w:t>
        </w:r>
      </w:hyperlink>
      <w:r>
        <w:t xml:space="preserve">), </w:t>
      </w:r>
      <w:hyperlink w:anchor="P338" w:history="1">
        <w:r>
          <w:rPr>
            <w:color w:val="0000FF"/>
          </w:rPr>
          <w:t>5.2</w:t>
        </w:r>
      </w:hyperlink>
      <w:r>
        <w:t xml:space="preserve">, </w:t>
      </w:r>
      <w:hyperlink w:anchor="P602" w:history="1">
        <w:r>
          <w:rPr>
            <w:color w:val="0000FF"/>
          </w:rPr>
          <w:t>13.1</w:t>
        </w:r>
      </w:hyperlink>
      <w:r>
        <w:t xml:space="preserve"> - </w:t>
      </w:r>
      <w:hyperlink w:anchor="P634" w:history="1">
        <w:r>
          <w:rPr>
            <w:color w:val="0000FF"/>
          </w:rPr>
          <w:t>13.2</w:t>
        </w:r>
      </w:hyperlink>
      <w: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63696F" w:rsidRDefault="0063696F">
      <w:pPr>
        <w:pStyle w:val="ConsPlusNormal"/>
        <w:jc w:val="both"/>
      </w:pPr>
      <w:r>
        <w:t xml:space="preserve">(п. 1 в ред. </w:t>
      </w:r>
      <w:hyperlink r:id="rId168" w:history="1">
        <w:r>
          <w:rPr>
            <w:color w:val="0000FF"/>
          </w:rPr>
          <w:t>Закона</w:t>
        </w:r>
      </w:hyperlink>
      <w:r>
        <w:t xml:space="preserve"> Томской области от 30.12.2014 N 206-ОЗ)</w:t>
      </w:r>
    </w:p>
    <w:p w:rsidR="0063696F" w:rsidRDefault="0063696F">
      <w:pPr>
        <w:pStyle w:val="ConsPlusNormal"/>
        <w:ind w:firstLine="540"/>
        <w:jc w:val="both"/>
      </w:pPr>
      <w: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1" w:history="1">
        <w:r>
          <w:rPr>
            <w:color w:val="0000FF"/>
          </w:rPr>
          <w:t>статьями 2.4</w:t>
        </w:r>
      </w:hyperlink>
      <w:r>
        <w:t xml:space="preserve">, </w:t>
      </w:r>
      <w:hyperlink w:anchor="P72" w:history="1">
        <w:r>
          <w:rPr>
            <w:color w:val="0000FF"/>
          </w:rPr>
          <w:t>2.5</w:t>
        </w:r>
      </w:hyperlink>
      <w:r>
        <w:t>;</w:t>
      </w:r>
    </w:p>
    <w:p w:rsidR="0063696F" w:rsidRDefault="0063696F">
      <w:pPr>
        <w:pStyle w:val="ConsPlusNormal"/>
        <w:ind w:firstLine="540"/>
        <w:jc w:val="both"/>
      </w:pPr>
      <w: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85" w:history="1">
        <w:r>
          <w:rPr>
            <w:color w:val="0000FF"/>
          </w:rPr>
          <w:t>статьей 4.7</w:t>
        </w:r>
      </w:hyperlink>
      <w:r>
        <w:t>;</w:t>
      </w:r>
    </w:p>
    <w:p w:rsidR="0063696F" w:rsidRDefault="0063696F">
      <w:pPr>
        <w:pStyle w:val="ConsPlusNormal"/>
        <w:jc w:val="both"/>
      </w:pPr>
      <w:r>
        <w:t xml:space="preserve">(п. 3 в ред. </w:t>
      </w:r>
      <w:hyperlink r:id="rId169" w:history="1">
        <w:r>
          <w:rPr>
            <w:color w:val="0000FF"/>
          </w:rPr>
          <w:t>Закона</w:t>
        </w:r>
      </w:hyperlink>
      <w:r>
        <w:t xml:space="preserve"> Томской области от 11.03.2015 N 8-ОЗ)</w:t>
      </w:r>
    </w:p>
    <w:p w:rsidR="0063696F" w:rsidRDefault="0063696F">
      <w:pPr>
        <w:pStyle w:val="ConsPlusNormal"/>
        <w:ind w:firstLine="540"/>
        <w:jc w:val="both"/>
      </w:pPr>
      <w: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60" w:history="1">
        <w:r>
          <w:rPr>
            <w:color w:val="0000FF"/>
          </w:rPr>
          <w:t>статьями 4.1</w:t>
        </w:r>
      </w:hyperlink>
      <w:r>
        <w:t xml:space="preserve">, </w:t>
      </w:r>
      <w:hyperlink w:anchor="P265" w:history="1">
        <w:r>
          <w:rPr>
            <w:color w:val="0000FF"/>
          </w:rPr>
          <w:t>4.2</w:t>
        </w:r>
      </w:hyperlink>
      <w:r>
        <w:t xml:space="preserve">, </w:t>
      </w:r>
      <w:hyperlink w:anchor="P272" w:history="1">
        <w:r>
          <w:rPr>
            <w:color w:val="0000FF"/>
          </w:rPr>
          <w:t>4.4</w:t>
        </w:r>
      </w:hyperlink>
      <w:r>
        <w:t xml:space="preserve">, </w:t>
      </w:r>
      <w:hyperlink w:anchor="P279" w:history="1">
        <w:r>
          <w:rPr>
            <w:color w:val="0000FF"/>
          </w:rPr>
          <w:t>4.6</w:t>
        </w:r>
      </w:hyperlink>
      <w:r>
        <w:t xml:space="preserve">, </w:t>
      </w:r>
      <w:hyperlink w:anchor="P378" w:history="1">
        <w:r>
          <w:rPr>
            <w:color w:val="0000FF"/>
          </w:rPr>
          <w:t>7.1 (часть 1)</w:t>
        </w:r>
      </w:hyperlink>
      <w:r>
        <w:t xml:space="preserve">, </w:t>
      </w:r>
      <w:hyperlink w:anchor="P471" w:history="1">
        <w:r>
          <w:rPr>
            <w:color w:val="0000FF"/>
          </w:rPr>
          <w:t>8.10</w:t>
        </w:r>
      </w:hyperlink>
      <w:r>
        <w:t xml:space="preserve">, </w:t>
      </w:r>
      <w:hyperlink w:anchor="P482" w:history="1">
        <w:r>
          <w:rPr>
            <w:color w:val="0000FF"/>
          </w:rPr>
          <w:t>8.13</w:t>
        </w:r>
      </w:hyperlink>
      <w:r>
        <w:t xml:space="preserve">, </w:t>
      </w:r>
      <w:hyperlink w:anchor="P487" w:history="1">
        <w:r>
          <w:rPr>
            <w:color w:val="0000FF"/>
          </w:rPr>
          <w:t>8.14</w:t>
        </w:r>
      </w:hyperlink>
      <w:r>
        <w:t xml:space="preserve">, </w:t>
      </w:r>
      <w:hyperlink w:anchor="P519" w:history="1">
        <w:r>
          <w:rPr>
            <w:color w:val="0000FF"/>
          </w:rPr>
          <w:t>8.27</w:t>
        </w:r>
      </w:hyperlink>
      <w:r>
        <w:t>;</w:t>
      </w:r>
    </w:p>
    <w:p w:rsidR="0063696F" w:rsidRDefault="0063696F">
      <w:pPr>
        <w:pStyle w:val="ConsPlusNormal"/>
        <w:ind w:firstLine="540"/>
        <w:jc w:val="both"/>
      </w:pPr>
      <w:bookmarkStart w:id="75" w:name="P668"/>
      <w:bookmarkEnd w:id="75"/>
      <w: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78" w:history="1">
        <w:r>
          <w:rPr>
            <w:color w:val="0000FF"/>
          </w:rPr>
          <w:t>статьей 3.20</w:t>
        </w:r>
      </w:hyperlink>
      <w:r>
        <w:t>;</w:t>
      </w:r>
    </w:p>
    <w:p w:rsidR="0063696F" w:rsidRDefault="0063696F">
      <w:pPr>
        <w:pStyle w:val="ConsPlusNormal"/>
        <w:ind w:firstLine="540"/>
        <w:jc w:val="both"/>
      </w:pPr>
      <w: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80" w:history="1">
        <w:r>
          <w:rPr>
            <w:color w:val="0000FF"/>
          </w:rPr>
          <w:t>частью 2 статьи 7.1</w:t>
        </w:r>
      </w:hyperlink>
      <w:r>
        <w:t xml:space="preserve">, </w:t>
      </w:r>
      <w:hyperlink w:anchor="P383" w:history="1">
        <w:r>
          <w:rPr>
            <w:color w:val="0000FF"/>
          </w:rPr>
          <w:t>статьей 7.2</w:t>
        </w:r>
      </w:hyperlink>
      <w:r>
        <w:t>;</w:t>
      </w:r>
    </w:p>
    <w:p w:rsidR="0063696F" w:rsidRDefault="0063696F">
      <w:pPr>
        <w:pStyle w:val="ConsPlusNormal"/>
        <w:ind w:firstLine="540"/>
        <w:jc w:val="both"/>
      </w:pPr>
      <w:r>
        <w:t xml:space="preserve">7) должностными лицами исполнительного органа государственной власти Томской области, уполномоченного в сфере транспорта, дорожной деятельности и связи, - об административных правонарушениях, предусмотренных </w:t>
      </w:r>
      <w:hyperlink w:anchor="P550" w:history="1">
        <w:r>
          <w:rPr>
            <w:color w:val="0000FF"/>
          </w:rPr>
          <w:t>статьей 10.1</w:t>
        </w:r>
      </w:hyperlink>
      <w:r>
        <w:t>;</w:t>
      </w:r>
    </w:p>
    <w:p w:rsidR="0063696F" w:rsidRDefault="0063696F">
      <w:pPr>
        <w:pStyle w:val="ConsPlusNormal"/>
        <w:ind w:firstLine="540"/>
        <w:jc w:val="both"/>
      </w:pPr>
      <w:r>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61" w:history="1">
        <w:r>
          <w:rPr>
            <w:color w:val="0000FF"/>
          </w:rPr>
          <w:t>статьей 5.5</w:t>
        </w:r>
      </w:hyperlink>
      <w:r>
        <w:t>;</w:t>
      </w:r>
    </w:p>
    <w:p w:rsidR="0063696F" w:rsidRDefault="0063696F">
      <w:pPr>
        <w:pStyle w:val="ConsPlusNormal"/>
        <w:ind w:firstLine="540"/>
        <w:jc w:val="both"/>
      </w:pPr>
      <w: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36" w:history="1">
        <w:r>
          <w:rPr>
            <w:color w:val="0000FF"/>
          </w:rPr>
          <w:t>статьями 9.2</w:t>
        </w:r>
      </w:hyperlink>
      <w:r>
        <w:t xml:space="preserve">, </w:t>
      </w:r>
      <w:hyperlink w:anchor="P542" w:history="1">
        <w:r>
          <w:rPr>
            <w:color w:val="0000FF"/>
          </w:rPr>
          <w:t>9.3</w:t>
        </w:r>
      </w:hyperlink>
      <w:r>
        <w:t>;</w:t>
      </w:r>
    </w:p>
    <w:p w:rsidR="0063696F" w:rsidRDefault="0063696F">
      <w:pPr>
        <w:pStyle w:val="ConsPlusNormal"/>
        <w:ind w:firstLine="540"/>
        <w:jc w:val="both"/>
      </w:pPr>
      <w:r>
        <w:t xml:space="preserve">10) членами комиссии по символам Томской области - об административных правонарушениях, предусмотренных </w:t>
      </w:r>
      <w:hyperlink w:anchor="P634" w:history="1">
        <w:r>
          <w:rPr>
            <w:color w:val="0000FF"/>
          </w:rPr>
          <w:t>статьями 13.2</w:t>
        </w:r>
      </w:hyperlink>
      <w:r>
        <w:t xml:space="preserve">, </w:t>
      </w:r>
      <w:hyperlink w:anchor="P639" w:history="1">
        <w:r>
          <w:rPr>
            <w:color w:val="0000FF"/>
          </w:rPr>
          <w:t>13.3</w:t>
        </w:r>
      </w:hyperlink>
      <w:r>
        <w:t>;</w:t>
      </w:r>
    </w:p>
    <w:p w:rsidR="0063696F" w:rsidRDefault="0063696F">
      <w:pPr>
        <w:pStyle w:val="ConsPlusNormal"/>
        <w:ind w:firstLine="540"/>
        <w:jc w:val="both"/>
      </w:pPr>
      <w:r>
        <w:t xml:space="preserve">11) членами комиссий по делам несовершеннолетних и защите их прав - об административных правонарушениях, предусмотренных </w:t>
      </w:r>
      <w:hyperlink w:anchor="P56" w:history="1">
        <w:r>
          <w:rPr>
            <w:color w:val="0000FF"/>
          </w:rPr>
          <w:t>статьей 2.3</w:t>
        </w:r>
      </w:hyperlink>
      <w:r>
        <w:t>;</w:t>
      </w:r>
    </w:p>
    <w:p w:rsidR="0063696F" w:rsidRDefault="0063696F">
      <w:pPr>
        <w:pStyle w:val="ConsPlusNormal"/>
        <w:ind w:firstLine="540"/>
        <w:jc w:val="both"/>
      </w:pPr>
      <w: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86" w:history="1">
        <w:r>
          <w:rPr>
            <w:color w:val="0000FF"/>
          </w:rPr>
          <w:t>статьями 3.1</w:t>
        </w:r>
      </w:hyperlink>
      <w:r>
        <w:t xml:space="preserve">, </w:t>
      </w:r>
      <w:hyperlink w:anchor="P98" w:history="1">
        <w:r>
          <w:rPr>
            <w:color w:val="0000FF"/>
          </w:rPr>
          <w:t>3.6</w:t>
        </w:r>
      </w:hyperlink>
      <w:r>
        <w:t xml:space="preserve">, </w:t>
      </w:r>
      <w:hyperlink w:anchor="P103" w:history="1">
        <w:r>
          <w:rPr>
            <w:color w:val="0000FF"/>
          </w:rPr>
          <w:t>3.7</w:t>
        </w:r>
      </w:hyperlink>
      <w:r>
        <w:t xml:space="preserve">, </w:t>
      </w:r>
      <w:hyperlink w:anchor="P110" w:history="1">
        <w:r>
          <w:rPr>
            <w:color w:val="0000FF"/>
          </w:rPr>
          <w:t>3.9</w:t>
        </w:r>
      </w:hyperlink>
      <w:r>
        <w:t xml:space="preserve">, </w:t>
      </w:r>
      <w:hyperlink w:anchor="P117" w:history="1">
        <w:r>
          <w:rPr>
            <w:color w:val="0000FF"/>
          </w:rPr>
          <w:t>3.11</w:t>
        </w:r>
      </w:hyperlink>
      <w:r>
        <w:t xml:space="preserve"> - </w:t>
      </w:r>
      <w:hyperlink w:anchor="P138" w:history="1">
        <w:r>
          <w:rPr>
            <w:color w:val="0000FF"/>
          </w:rPr>
          <w:t>3.14</w:t>
        </w:r>
      </w:hyperlink>
      <w:r>
        <w:t xml:space="preserve">, </w:t>
      </w:r>
      <w:hyperlink w:anchor="P153" w:history="1">
        <w:r>
          <w:rPr>
            <w:color w:val="0000FF"/>
          </w:rPr>
          <w:t>3.19</w:t>
        </w:r>
      </w:hyperlink>
      <w:r>
        <w:t xml:space="preserve">, </w:t>
      </w:r>
      <w:hyperlink w:anchor="P178" w:history="1">
        <w:r>
          <w:rPr>
            <w:color w:val="0000FF"/>
          </w:rPr>
          <w:t>3.20</w:t>
        </w:r>
      </w:hyperlink>
      <w:r>
        <w:t xml:space="preserve">, </w:t>
      </w:r>
      <w:hyperlink w:anchor="P204" w:history="1">
        <w:r>
          <w:rPr>
            <w:color w:val="0000FF"/>
          </w:rPr>
          <w:t>3.23</w:t>
        </w:r>
      </w:hyperlink>
      <w:r>
        <w:t xml:space="preserve"> - </w:t>
      </w:r>
      <w:hyperlink w:anchor="P219" w:history="1">
        <w:r>
          <w:rPr>
            <w:color w:val="0000FF"/>
          </w:rPr>
          <w:t>3.25</w:t>
        </w:r>
      </w:hyperlink>
      <w:r>
        <w:t xml:space="preserve">, </w:t>
      </w:r>
      <w:hyperlink w:anchor="P272" w:history="1">
        <w:r>
          <w:rPr>
            <w:color w:val="0000FF"/>
          </w:rPr>
          <w:t>4.4</w:t>
        </w:r>
      </w:hyperlink>
      <w:r>
        <w:t xml:space="preserve">, </w:t>
      </w:r>
      <w:hyperlink w:anchor="P307" w:history="1">
        <w:r>
          <w:rPr>
            <w:color w:val="0000FF"/>
          </w:rPr>
          <w:t>5.1</w:t>
        </w:r>
      </w:hyperlink>
      <w:r>
        <w:t xml:space="preserve"> - </w:t>
      </w:r>
      <w:hyperlink w:anchor="P353" w:history="1">
        <w:r>
          <w:rPr>
            <w:color w:val="0000FF"/>
          </w:rPr>
          <w:t>5.3</w:t>
        </w:r>
      </w:hyperlink>
      <w:r>
        <w:t xml:space="preserve">, </w:t>
      </w:r>
      <w:hyperlink w:anchor="P376" w:history="1">
        <w:r>
          <w:rPr>
            <w:color w:val="0000FF"/>
          </w:rPr>
          <w:t>7.1</w:t>
        </w:r>
      </w:hyperlink>
      <w:r>
        <w:t xml:space="preserve">, </w:t>
      </w:r>
      <w:hyperlink w:anchor="P383" w:history="1">
        <w:r>
          <w:rPr>
            <w:color w:val="0000FF"/>
          </w:rPr>
          <w:t>7.2</w:t>
        </w:r>
      </w:hyperlink>
      <w:r>
        <w:t xml:space="preserve">, </w:t>
      </w:r>
      <w:hyperlink w:anchor="P393" w:history="1">
        <w:r>
          <w:rPr>
            <w:color w:val="0000FF"/>
          </w:rPr>
          <w:t>7.4</w:t>
        </w:r>
      </w:hyperlink>
      <w:r>
        <w:t xml:space="preserve">, </w:t>
      </w:r>
      <w:hyperlink w:anchor="P402" w:history="1">
        <w:r>
          <w:rPr>
            <w:color w:val="0000FF"/>
          </w:rPr>
          <w:t>7.9</w:t>
        </w:r>
      </w:hyperlink>
      <w:r>
        <w:t xml:space="preserve">, </w:t>
      </w:r>
      <w:hyperlink w:anchor="P411" w:history="1">
        <w:r>
          <w:rPr>
            <w:color w:val="0000FF"/>
          </w:rPr>
          <w:t>7.12</w:t>
        </w:r>
      </w:hyperlink>
      <w:r>
        <w:t xml:space="preserve"> - </w:t>
      </w:r>
      <w:hyperlink w:anchor="P423" w:history="1">
        <w:r>
          <w:rPr>
            <w:color w:val="0000FF"/>
          </w:rPr>
          <w:t>7.14</w:t>
        </w:r>
      </w:hyperlink>
      <w:r>
        <w:t xml:space="preserve">, </w:t>
      </w:r>
      <w:hyperlink w:anchor="P436" w:history="1">
        <w:r>
          <w:rPr>
            <w:color w:val="0000FF"/>
          </w:rPr>
          <w:t>8.1</w:t>
        </w:r>
      </w:hyperlink>
      <w:r>
        <w:t xml:space="preserve"> - </w:t>
      </w:r>
      <w:hyperlink w:anchor="P453" w:history="1">
        <w:r>
          <w:rPr>
            <w:color w:val="0000FF"/>
          </w:rPr>
          <w:t>8.4</w:t>
        </w:r>
      </w:hyperlink>
      <w:r>
        <w:t xml:space="preserve">, </w:t>
      </w:r>
      <w:hyperlink w:anchor="P462" w:history="1">
        <w:r>
          <w:rPr>
            <w:color w:val="0000FF"/>
          </w:rPr>
          <w:t>8.7</w:t>
        </w:r>
      </w:hyperlink>
      <w:r>
        <w:t xml:space="preserve">, </w:t>
      </w:r>
      <w:hyperlink w:anchor="P471" w:history="1">
        <w:r>
          <w:rPr>
            <w:color w:val="0000FF"/>
          </w:rPr>
          <w:t>8.10</w:t>
        </w:r>
      </w:hyperlink>
      <w:r>
        <w:t xml:space="preserve">, </w:t>
      </w:r>
      <w:hyperlink w:anchor="P482" w:history="1">
        <w:r>
          <w:rPr>
            <w:color w:val="0000FF"/>
          </w:rPr>
          <w:t>8.13</w:t>
        </w:r>
      </w:hyperlink>
      <w:r>
        <w:t xml:space="preserve">, </w:t>
      </w:r>
      <w:hyperlink w:anchor="P487" w:history="1">
        <w:r>
          <w:rPr>
            <w:color w:val="0000FF"/>
          </w:rPr>
          <w:t>8.14</w:t>
        </w:r>
      </w:hyperlink>
      <w:r>
        <w:t xml:space="preserve">, </w:t>
      </w:r>
      <w:hyperlink w:anchor="P501" w:history="1">
        <w:r>
          <w:rPr>
            <w:color w:val="0000FF"/>
          </w:rPr>
          <w:t>8.22</w:t>
        </w:r>
      </w:hyperlink>
      <w:r>
        <w:t xml:space="preserve">, </w:t>
      </w:r>
      <w:hyperlink w:anchor="P512" w:history="1">
        <w:r>
          <w:rPr>
            <w:color w:val="0000FF"/>
          </w:rPr>
          <w:t>8.26</w:t>
        </w:r>
      </w:hyperlink>
      <w:r>
        <w:t xml:space="preserve">, </w:t>
      </w:r>
      <w:hyperlink w:anchor="P519" w:history="1">
        <w:r>
          <w:rPr>
            <w:color w:val="0000FF"/>
          </w:rPr>
          <w:t>8.27</w:t>
        </w:r>
      </w:hyperlink>
      <w:r>
        <w:t xml:space="preserve">, </w:t>
      </w:r>
      <w:hyperlink w:anchor="P542" w:history="1">
        <w:r>
          <w:rPr>
            <w:color w:val="0000FF"/>
          </w:rPr>
          <w:t>9.3</w:t>
        </w:r>
      </w:hyperlink>
      <w:r>
        <w:t xml:space="preserve"> (за нарушение порядка управления и распоряжения имуществом, находящимся в муниципальной собственности), </w:t>
      </w:r>
      <w:hyperlink w:anchor="P550" w:history="1">
        <w:r>
          <w:rPr>
            <w:color w:val="0000FF"/>
          </w:rPr>
          <w:t>10.1</w:t>
        </w:r>
      </w:hyperlink>
      <w:r>
        <w:t xml:space="preserve"> (за нарушение порядка организации пассажирских перевозок автомобильных транспортом на муниципальных маршрутах, обеспечивающих транспортное сообщение соответственно в границах поселения, городского округа, между поселениями в границах муниципального района), </w:t>
      </w:r>
      <w:hyperlink w:anchor="P564" w:history="1">
        <w:r>
          <w:rPr>
            <w:color w:val="0000FF"/>
          </w:rPr>
          <w:t>11.1</w:t>
        </w:r>
      </w:hyperlink>
      <w:r>
        <w:t xml:space="preserve">, </w:t>
      </w:r>
      <w:hyperlink w:anchor="P571" w:history="1">
        <w:r>
          <w:rPr>
            <w:color w:val="0000FF"/>
          </w:rPr>
          <w:t>11.2</w:t>
        </w:r>
      </w:hyperlink>
      <w:r>
        <w:t xml:space="preserve">, </w:t>
      </w:r>
      <w:hyperlink w:anchor="P578" w:history="1">
        <w:r>
          <w:rPr>
            <w:color w:val="0000FF"/>
          </w:rPr>
          <w:t>11.5</w:t>
        </w:r>
      </w:hyperlink>
      <w:r>
        <w:t xml:space="preserve"> - </w:t>
      </w:r>
      <w:hyperlink w:anchor="P588" w:history="1">
        <w:r>
          <w:rPr>
            <w:color w:val="0000FF"/>
          </w:rPr>
          <w:t>11.7</w:t>
        </w:r>
      </w:hyperlink>
      <w:r>
        <w:t xml:space="preserve">, </w:t>
      </w:r>
      <w:hyperlink w:anchor="P602" w:history="1">
        <w:r>
          <w:rPr>
            <w:color w:val="0000FF"/>
          </w:rPr>
          <w:t>13.1</w:t>
        </w:r>
      </w:hyperlink>
      <w:r>
        <w:t xml:space="preserve"> (по </w:t>
      </w:r>
      <w:hyperlink w:anchor="P605" w:history="1">
        <w:r>
          <w:rPr>
            <w:color w:val="0000FF"/>
          </w:rPr>
          <w:t>части 1 статьи</w:t>
        </w:r>
      </w:hyperlink>
      <w: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608" w:history="1">
        <w:r>
          <w:rPr>
            <w:color w:val="0000FF"/>
          </w:rPr>
          <w:t>части 2 статьи</w:t>
        </w:r>
      </w:hyperlink>
      <w:r>
        <w:t xml:space="preserve"> - в отношении должностных лиц органов местного самоуправления), </w:t>
      </w:r>
      <w:hyperlink w:anchor="P646" w:history="1">
        <w:r>
          <w:rPr>
            <w:color w:val="0000FF"/>
          </w:rPr>
          <w:t>13.5</w:t>
        </w:r>
      </w:hyperlink>
      <w:r>
        <w:t>.</w:t>
      </w:r>
    </w:p>
    <w:p w:rsidR="0063696F" w:rsidRDefault="0063696F">
      <w:pPr>
        <w:pStyle w:val="ConsPlusNormal"/>
        <w:jc w:val="both"/>
      </w:pPr>
      <w:r>
        <w:t xml:space="preserve">(в ред. Законов Томской области от 19.06.2014 </w:t>
      </w:r>
      <w:hyperlink r:id="rId170" w:history="1">
        <w:r>
          <w:rPr>
            <w:color w:val="0000FF"/>
          </w:rPr>
          <w:t>N 77-ОЗ</w:t>
        </w:r>
      </w:hyperlink>
      <w:r>
        <w:t xml:space="preserve">, от 30.12.2014 </w:t>
      </w:r>
      <w:hyperlink r:id="rId171" w:history="1">
        <w:r>
          <w:rPr>
            <w:color w:val="0000FF"/>
          </w:rPr>
          <w:t>N 206-ОЗ</w:t>
        </w:r>
      </w:hyperlink>
      <w:r>
        <w:t>)</w:t>
      </w:r>
    </w:p>
    <w:p w:rsidR="0063696F" w:rsidRDefault="0063696F">
      <w:pPr>
        <w:pStyle w:val="ConsPlusNormal"/>
        <w:ind w:firstLine="540"/>
        <w:jc w:val="both"/>
      </w:pPr>
      <w: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61" w:history="1">
        <w:r>
          <w:rPr>
            <w:color w:val="0000FF"/>
          </w:rPr>
          <w:t>частью 1</w:t>
        </w:r>
      </w:hyperlink>
      <w: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63696F" w:rsidRDefault="0063696F">
      <w:pPr>
        <w:pStyle w:val="ConsPlusNormal"/>
        <w:ind w:firstLine="540"/>
        <w:jc w:val="both"/>
      </w:pPr>
    </w:p>
    <w:p w:rsidR="0063696F" w:rsidRDefault="0063696F">
      <w:pPr>
        <w:pStyle w:val="ConsPlusNormal"/>
        <w:ind w:firstLine="540"/>
        <w:jc w:val="both"/>
      </w:pPr>
      <w:r>
        <w:t>Статья 14.2. Органы, уполномоченные рассматривать дела об административных правонарушениях</w:t>
      </w:r>
    </w:p>
    <w:p w:rsidR="0063696F" w:rsidRDefault="0063696F">
      <w:pPr>
        <w:pStyle w:val="ConsPlusNormal"/>
        <w:ind w:firstLine="540"/>
        <w:jc w:val="both"/>
      </w:pPr>
    </w:p>
    <w:p w:rsidR="0063696F" w:rsidRDefault="0063696F">
      <w:pPr>
        <w:pStyle w:val="ConsPlusNormal"/>
        <w:ind w:firstLine="540"/>
        <w:jc w:val="both"/>
      </w:pPr>
      <w: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172" w:history="1">
        <w:r>
          <w:rPr>
            <w:color w:val="0000FF"/>
          </w:rPr>
          <w:t>Кодексом</w:t>
        </w:r>
      </w:hyperlink>
      <w: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63696F" w:rsidRDefault="0063696F">
      <w:pPr>
        <w:pStyle w:val="ConsPlusNormal"/>
        <w:ind w:firstLine="540"/>
        <w:jc w:val="both"/>
      </w:pPr>
      <w: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173" w:history="1">
        <w:r>
          <w:rPr>
            <w:color w:val="0000FF"/>
          </w:rPr>
          <w:t>Кодексом</w:t>
        </w:r>
      </w:hyperlink>
      <w:r>
        <w:t xml:space="preserve"> Российской Федерации об административных правонарушениях.</w:t>
      </w:r>
    </w:p>
    <w:p w:rsidR="0063696F" w:rsidRDefault="0063696F">
      <w:pPr>
        <w:pStyle w:val="ConsPlusNormal"/>
        <w:ind w:firstLine="540"/>
        <w:jc w:val="both"/>
      </w:pPr>
      <w:r>
        <w:t xml:space="preserve">Дела об административных правонарушениях, предусмотренных </w:t>
      </w:r>
      <w:hyperlink w:anchor="P285" w:history="1">
        <w:r>
          <w:rPr>
            <w:color w:val="0000FF"/>
          </w:rPr>
          <w:t>статьей 4.7</w:t>
        </w:r>
      </w:hyperlink>
      <w: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63696F" w:rsidRDefault="0063696F">
      <w:pPr>
        <w:pStyle w:val="ConsPlusNormal"/>
        <w:jc w:val="both"/>
      </w:pPr>
      <w:r>
        <w:t xml:space="preserve">(абзац введен </w:t>
      </w:r>
      <w:hyperlink r:id="rId174" w:history="1">
        <w:r>
          <w:rPr>
            <w:color w:val="0000FF"/>
          </w:rPr>
          <w:t>Законом</w:t>
        </w:r>
      </w:hyperlink>
      <w:r>
        <w:t xml:space="preserve"> Томской области от 11.03.2015 N 8-ОЗ)</w:t>
      </w:r>
    </w:p>
    <w:p w:rsidR="0063696F" w:rsidRDefault="0063696F">
      <w:pPr>
        <w:pStyle w:val="ConsPlusNormal"/>
        <w:ind w:firstLine="540"/>
        <w:jc w:val="both"/>
      </w:pPr>
      <w:r>
        <w:t xml:space="preserve">Дела об административных правонарушениях, предусмотренных </w:t>
      </w:r>
      <w:hyperlink w:anchor="P668" w:history="1">
        <w:r>
          <w:rPr>
            <w:color w:val="0000FF"/>
          </w:rPr>
          <w:t>пунктом 5 статьи 14.1</w:t>
        </w:r>
      </w:hyperlink>
      <w: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63696F" w:rsidRDefault="0063696F">
      <w:pPr>
        <w:pStyle w:val="ConsPlusNormal"/>
        <w:jc w:val="both"/>
      </w:pPr>
      <w:r>
        <w:t xml:space="preserve">(часть 1 в ред. </w:t>
      </w:r>
      <w:hyperlink r:id="rId175" w:history="1">
        <w:r>
          <w:rPr>
            <w:color w:val="0000FF"/>
          </w:rPr>
          <w:t>Закона</w:t>
        </w:r>
      </w:hyperlink>
      <w:r>
        <w:t xml:space="preserve"> Томской области от 27.12.2013 N 239-ОЗ)</w:t>
      </w:r>
    </w:p>
    <w:p w:rsidR="0063696F" w:rsidRDefault="0063696F">
      <w:pPr>
        <w:pStyle w:val="ConsPlusNormal"/>
        <w:ind w:firstLine="540"/>
        <w:jc w:val="both"/>
      </w:pPr>
      <w:r>
        <w:t xml:space="preserve">2. Утратила силу. - </w:t>
      </w:r>
      <w:hyperlink r:id="rId176" w:history="1">
        <w:r>
          <w:rPr>
            <w:color w:val="0000FF"/>
          </w:rPr>
          <w:t>Закон</w:t>
        </w:r>
      </w:hyperlink>
      <w:r>
        <w:t xml:space="preserve"> Томской области от 27.12.2013 N 239-ОЗ.</w:t>
      </w:r>
    </w:p>
    <w:p w:rsidR="0063696F" w:rsidRDefault="0063696F">
      <w:pPr>
        <w:pStyle w:val="ConsPlusNormal"/>
        <w:ind w:firstLine="540"/>
        <w:jc w:val="both"/>
      </w:pPr>
      <w:r>
        <w:t xml:space="preserve">3. Дела об административных правонарушениях, предусмотренных </w:t>
      </w:r>
      <w:hyperlink w:anchor="P550" w:history="1">
        <w:r>
          <w:rPr>
            <w:color w:val="0000FF"/>
          </w:rPr>
          <w:t>статьями 10.1</w:t>
        </w:r>
      </w:hyperlink>
      <w:r>
        <w:t xml:space="preserve">, </w:t>
      </w:r>
      <w:hyperlink w:anchor="P602" w:history="1">
        <w:r>
          <w:rPr>
            <w:color w:val="0000FF"/>
          </w:rPr>
          <w:t>13.1</w:t>
        </w:r>
      </w:hyperlink>
      <w:r>
        <w:t xml:space="preserve"> - </w:t>
      </w:r>
      <w:hyperlink w:anchor="P639" w:history="1">
        <w:r>
          <w:rPr>
            <w:color w:val="0000FF"/>
          </w:rPr>
          <w:t>13.3</w:t>
        </w:r>
      </w:hyperlink>
      <w:r>
        <w:t xml:space="preserve">, </w:t>
      </w:r>
      <w:hyperlink w:anchor="P646" w:history="1">
        <w:r>
          <w:rPr>
            <w:color w:val="0000FF"/>
          </w:rPr>
          <w:t>13.5</w:t>
        </w:r>
      </w:hyperlink>
      <w:r>
        <w:t xml:space="preserve">, рассматривают мировые судьи Томской области в порядке, установленном </w:t>
      </w:r>
      <w:hyperlink r:id="rId177" w:history="1">
        <w:r>
          <w:rPr>
            <w:color w:val="0000FF"/>
          </w:rPr>
          <w:t>Кодексом</w:t>
        </w:r>
      </w:hyperlink>
      <w:r>
        <w:t xml:space="preserve"> Российской Федерации об административных правонарушениях.</w:t>
      </w:r>
    </w:p>
    <w:p w:rsidR="0063696F" w:rsidRDefault="0063696F">
      <w:pPr>
        <w:pStyle w:val="ConsPlusNormal"/>
        <w:jc w:val="both"/>
      </w:pPr>
      <w:r>
        <w:t xml:space="preserve">(в ред. Законов Томской области от 09.03.2010 </w:t>
      </w:r>
      <w:hyperlink r:id="rId178" w:history="1">
        <w:r>
          <w:rPr>
            <w:color w:val="0000FF"/>
          </w:rPr>
          <w:t>N 36-ОЗ</w:t>
        </w:r>
      </w:hyperlink>
      <w:r>
        <w:t xml:space="preserve">, от 30.12.2014 </w:t>
      </w:r>
      <w:hyperlink r:id="rId179" w:history="1">
        <w:r>
          <w:rPr>
            <w:color w:val="0000FF"/>
          </w:rPr>
          <w:t>N 206-ОЗ</w:t>
        </w:r>
      </w:hyperlink>
      <w:r>
        <w:t>)</w:t>
      </w:r>
    </w:p>
    <w:p w:rsidR="0063696F" w:rsidRDefault="0063696F">
      <w:pPr>
        <w:pStyle w:val="ConsPlusNormal"/>
        <w:ind w:firstLine="540"/>
        <w:jc w:val="both"/>
      </w:pPr>
      <w: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63696F" w:rsidRDefault="0063696F">
      <w:pPr>
        <w:pStyle w:val="ConsPlusNormal"/>
        <w:jc w:val="both"/>
      </w:pPr>
      <w:r>
        <w:t xml:space="preserve">(часть 4 в ред. </w:t>
      </w:r>
      <w:hyperlink r:id="rId180" w:history="1">
        <w:r>
          <w:rPr>
            <w:color w:val="0000FF"/>
          </w:rPr>
          <w:t>Закона</w:t>
        </w:r>
      </w:hyperlink>
      <w:r>
        <w:t xml:space="preserve"> Томской области от 18.09.2015 N 126-ОЗ)</w:t>
      </w:r>
    </w:p>
    <w:p w:rsidR="0063696F" w:rsidRDefault="0063696F">
      <w:pPr>
        <w:pStyle w:val="ConsPlusNormal"/>
        <w:jc w:val="both"/>
      </w:pPr>
    </w:p>
    <w:p w:rsidR="0063696F" w:rsidRDefault="0063696F">
      <w:pPr>
        <w:pStyle w:val="ConsPlusTitle"/>
        <w:jc w:val="center"/>
      </w:pPr>
      <w:r>
        <w:t>Глава 15. ЗАКЛЮЧИТЕЛЬНЫЕ И ПЕРЕХОДНЫЕ ПОЛОЖЕНИЯ</w:t>
      </w:r>
    </w:p>
    <w:p w:rsidR="0063696F" w:rsidRDefault="0063696F">
      <w:pPr>
        <w:pStyle w:val="ConsPlusNormal"/>
      </w:pPr>
    </w:p>
    <w:p w:rsidR="0063696F" w:rsidRDefault="0063696F">
      <w:pPr>
        <w:pStyle w:val="ConsPlusNormal"/>
        <w:ind w:firstLine="540"/>
        <w:jc w:val="both"/>
      </w:pPr>
      <w:r>
        <w:t>Статья 15.1. Вступление настоящего Кодекса в силу</w:t>
      </w:r>
    </w:p>
    <w:p w:rsidR="0063696F" w:rsidRDefault="0063696F">
      <w:pPr>
        <w:pStyle w:val="ConsPlusNormal"/>
        <w:ind w:firstLine="540"/>
        <w:jc w:val="both"/>
      </w:pPr>
    </w:p>
    <w:p w:rsidR="0063696F" w:rsidRDefault="0063696F">
      <w:pPr>
        <w:pStyle w:val="ConsPlusNormal"/>
        <w:ind w:firstLine="540"/>
        <w:jc w:val="both"/>
      </w:pPr>
      <w:r>
        <w:t>1. Настоящий Кодекс вступает в силу с 1 февраля 2009 года.</w:t>
      </w:r>
    </w:p>
    <w:p w:rsidR="0063696F" w:rsidRDefault="0063696F">
      <w:pPr>
        <w:pStyle w:val="ConsPlusNormal"/>
        <w:ind w:firstLine="540"/>
        <w:jc w:val="both"/>
      </w:pPr>
      <w: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63696F" w:rsidRDefault="0063696F">
      <w:pPr>
        <w:pStyle w:val="ConsPlusNormal"/>
        <w:ind w:firstLine="540"/>
        <w:jc w:val="both"/>
      </w:pPr>
      <w: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63696F" w:rsidRDefault="0063696F">
      <w:pPr>
        <w:pStyle w:val="ConsPlusNormal"/>
        <w:ind w:firstLine="540"/>
        <w:jc w:val="both"/>
      </w:pPr>
    </w:p>
    <w:p w:rsidR="0063696F" w:rsidRDefault="0063696F">
      <w:pPr>
        <w:pStyle w:val="ConsPlusNormal"/>
        <w:ind w:firstLine="540"/>
        <w:jc w:val="both"/>
      </w:pPr>
      <w:r>
        <w:t>Статья 15.2. О признании утратившими силу отдельных законов Томской области в связи со вступлением в силу настоящего Кодекса</w:t>
      </w:r>
    </w:p>
    <w:p w:rsidR="0063696F" w:rsidRDefault="0063696F">
      <w:pPr>
        <w:pStyle w:val="ConsPlusNormal"/>
        <w:ind w:firstLine="540"/>
        <w:jc w:val="both"/>
      </w:pPr>
    </w:p>
    <w:p w:rsidR="0063696F" w:rsidRDefault="0063696F">
      <w:pPr>
        <w:pStyle w:val="ConsPlusNormal"/>
        <w:ind w:firstLine="540"/>
        <w:jc w:val="both"/>
      </w:pPr>
      <w:r>
        <w:t>Признать утратившими силу со дня вступления настоящего Кодекса в силу:</w:t>
      </w:r>
    </w:p>
    <w:p w:rsidR="0063696F" w:rsidRDefault="0063696F">
      <w:pPr>
        <w:pStyle w:val="ConsPlusNormal"/>
        <w:ind w:firstLine="540"/>
        <w:jc w:val="both"/>
      </w:pPr>
      <w:hyperlink r:id="rId181" w:history="1">
        <w:r>
          <w:rPr>
            <w:color w:val="0000FF"/>
          </w:rPr>
          <w:t>Закон</w:t>
        </w:r>
      </w:hyperlink>
      <w: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63696F" w:rsidRDefault="0063696F">
      <w:pPr>
        <w:pStyle w:val="ConsPlusNormal"/>
        <w:ind w:firstLine="540"/>
        <w:jc w:val="both"/>
      </w:pPr>
      <w:hyperlink r:id="rId182" w:history="1">
        <w:r>
          <w:rPr>
            <w:color w:val="0000FF"/>
          </w:rPr>
          <w:t>Закон</w:t>
        </w:r>
      </w:hyperlink>
      <w: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63696F" w:rsidRDefault="0063696F">
      <w:pPr>
        <w:pStyle w:val="ConsPlusNormal"/>
        <w:ind w:firstLine="540"/>
        <w:jc w:val="both"/>
      </w:pPr>
      <w:hyperlink r:id="rId183" w:history="1">
        <w:r>
          <w:rPr>
            <w:color w:val="0000FF"/>
          </w:rPr>
          <w:t>Закон</w:t>
        </w:r>
      </w:hyperlink>
      <w: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63696F" w:rsidRDefault="0063696F">
      <w:pPr>
        <w:pStyle w:val="ConsPlusNormal"/>
        <w:ind w:firstLine="540"/>
        <w:jc w:val="both"/>
      </w:pPr>
      <w:hyperlink r:id="rId184" w:history="1">
        <w:r>
          <w:rPr>
            <w:color w:val="0000FF"/>
          </w:rPr>
          <w:t>Закон</w:t>
        </w:r>
      </w:hyperlink>
      <w: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63696F" w:rsidRDefault="0063696F">
      <w:pPr>
        <w:pStyle w:val="ConsPlusNormal"/>
        <w:ind w:firstLine="540"/>
        <w:jc w:val="both"/>
      </w:pPr>
      <w:hyperlink r:id="rId185" w:history="1">
        <w:r>
          <w:rPr>
            <w:color w:val="0000FF"/>
          </w:rPr>
          <w:t>Закон</w:t>
        </w:r>
      </w:hyperlink>
      <w: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63696F" w:rsidRDefault="0063696F">
      <w:pPr>
        <w:pStyle w:val="ConsPlusNormal"/>
        <w:ind w:firstLine="540"/>
        <w:jc w:val="both"/>
      </w:pPr>
      <w:hyperlink r:id="rId186" w:history="1">
        <w:r>
          <w:rPr>
            <w:color w:val="0000FF"/>
          </w:rPr>
          <w:t>Закон</w:t>
        </w:r>
      </w:hyperlink>
      <w: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63696F" w:rsidRDefault="0063696F">
      <w:pPr>
        <w:pStyle w:val="ConsPlusNormal"/>
        <w:ind w:firstLine="540"/>
        <w:jc w:val="both"/>
      </w:pPr>
      <w:hyperlink r:id="rId187" w:history="1">
        <w:r>
          <w:rPr>
            <w:color w:val="0000FF"/>
          </w:rPr>
          <w:t>Закон</w:t>
        </w:r>
      </w:hyperlink>
      <w: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63696F" w:rsidRDefault="0063696F">
      <w:pPr>
        <w:pStyle w:val="ConsPlusNormal"/>
        <w:ind w:firstLine="540"/>
        <w:jc w:val="both"/>
      </w:pPr>
      <w:hyperlink r:id="rId188" w:history="1">
        <w:r>
          <w:rPr>
            <w:color w:val="0000FF"/>
          </w:rPr>
          <w:t>Закон</w:t>
        </w:r>
      </w:hyperlink>
      <w: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63696F" w:rsidRDefault="0063696F">
      <w:pPr>
        <w:pStyle w:val="ConsPlusNormal"/>
        <w:ind w:firstLine="540"/>
        <w:jc w:val="both"/>
      </w:pPr>
      <w:hyperlink r:id="rId189" w:history="1">
        <w:r>
          <w:rPr>
            <w:color w:val="0000FF"/>
          </w:rPr>
          <w:t>Закон</w:t>
        </w:r>
      </w:hyperlink>
      <w: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63696F" w:rsidRDefault="0063696F">
      <w:pPr>
        <w:pStyle w:val="ConsPlusNormal"/>
        <w:ind w:firstLine="540"/>
        <w:jc w:val="both"/>
      </w:pPr>
      <w:hyperlink r:id="rId190" w:history="1">
        <w:r>
          <w:rPr>
            <w:color w:val="0000FF"/>
          </w:rPr>
          <w:t>Закон</w:t>
        </w:r>
      </w:hyperlink>
      <w: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63696F" w:rsidRDefault="0063696F">
      <w:pPr>
        <w:pStyle w:val="ConsPlusNormal"/>
        <w:ind w:firstLine="540"/>
        <w:jc w:val="both"/>
      </w:pPr>
      <w:hyperlink r:id="rId191" w:history="1">
        <w:r>
          <w:rPr>
            <w:color w:val="0000FF"/>
          </w:rPr>
          <w:t>Закон</w:t>
        </w:r>
      </w:hyperlink>
      <w: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63696F" w:rsidRDefault="0063696F">
      <w:pPr>
        <w:pStyle w:val="ConsPlusNormal"/>
        <w:ind w:firstLine="540"/>
        <w:jc w:val="both"/>
      </w:pPr>
      <w:hyperlink r:id="rId192" w:history="1">
        <w:r>
          <w:rPr>
            <w:color w:val="0000FF"/>
          </w:rPr>
          <w:t>Закон</w:t>
        </w:r>
      </w:hyperlink>
      <w: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63696F" w:rsidRDefault="0063696F">
      <w:pPr>
        <w:pStyle w:val="ConsPlusNormal"/>
        <w:ind w:firstLine="540"/>
        <w:jc w:val="both"/>
      </w:pPr>
      <w:hyperlink r:id="rId193" w:history="1">
        <w:r>
          <w:rPr>
            <w:color w:val="0000FF"/>
          </w:rPr>
          <w:t>Закон</w:t>
        </w:r>
      </w:hyperlink>
      <w: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63696F" w:rsidRDefault="0063696F">
      <w:pPr>
        <w:pStyle w:val="ConsPlusNormal"/>
        <w:ind w:firstLine="540"/>
        <w:jc w:val="both"/>
      </w:pPr>
      <w:hyperlink r:id="rId194" w:history="1">
        <w:r>
          <w:rPr>
            <w:color w:val="0000FF"/>
          </w:rPr>
          <w:t>Закон</w:t>
        </w:r>
      </w:hyperlink>
      <w: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63696F" w:rsidRDefault="0063696F">
      <w:pPr>
        <w:pStyle w:val="ConsPlusNormal"/>
        <w:ind w:firstLine="540"/>
        <w:jc w:val="both"/>
      </w:pPr>
      <w:hyperlink r:id="rId195" w:history="1">
        <w:r>
          <w:rPr>
            <w:color w:val="0000FF"/>
          </w:rPr>
          <w:t>Закон</w:t>
        </w:r>
      </w:hyperlink>
      <w: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63696F" w:rsidRDefault="0063696F">
      <w:pPr>
        <w:pStyle w:val="ConsPlusNormal"/>
        <w:ind w:firstLine="540"/>
        <w:jc w:val="both"/>
      </w:pPr>
      <w:hyperlink r:id="rId196" w:history="1">
        <w:r>
          <w:rPr>
            <w:color w:val="0000FF"/>
          </w:rPr>
          <w:t>Закон</w:t>
        </w:r>
      </w:hyperlink>
      <w: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63696F" w:rsidRDefault="0063696F">
      <w:pPr>
        <w:pStyle w:val="ConsPlusNormal"/>
        <w:ind w:firstLine="540"/>
        <w:jc w:val="both"/>
      </w:pPr>
      <w:hyperlink r:id="rId197" w:history="1">
        <w:r>
          <w:rPr>
            <w:color w:val="0000FF"/>
          </w:rPr>
          <w:t>Закон</w:t>
        </w:r>
      </w:hyperlink>
      <w: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63696F" w:rsidRDefault="0063696F">
      <w:pPr>
        <w:pStyle w:val="ConsPlusNormal"/>
        <w:ind w:firstLine="540"/>
        <w:jc w:val="both"/>
      </w:pPr>
      <w:hyperlink r:id="rId198" w:history="1">
        <w:r>
          <w:rPr>
            <w:color w:val="0000FF"/>
          </w:rPr>
          <w:t>Закон</w:t>
        </w:r>
      </w:hyperlink>
      <w: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63696F" w:rsidRDefault="0063696F">
      <w:pPr>
        <w:pStyle w:val="ConsPlusNormal"/>
        <w:ind w:firstLine="540"/>
        <w:jc w:val="both"/>
      </w:pPr>
      <w:hyperlink r:id="rId199" w:history="1">
        <w:r>
          <w:rPr>
            <w:color w:val="0000FF"/>
          </w:rPr>
          <w:t>Закон</w:t>
        </w:r>
      </w:hyperlink>
      <w: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63696F" w:rsidRDefault="0063696F">
      <w:pPr>
        <w:pStyle w:val="ConsPlusNormal"/>
        <w:ind w:firstLine="540"/>
        <w:jc w:val="both"/>
      </w:pPr>
      <w:hyperlink r:id="rId200" w:history="1">
        <w:r>
          <w:rPr>
            <w:color w:val="0000FF"/>
          </w:rPr>
          <w:t>Закон</w:t>
        </w:r>
      </w:hyperlink>
      <w: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63696F" w:rsidRDefault="0063696F">
      <w:pPr>
        <w:pStyle w:val="ConsPlusNormal"/>
        <w:ind w:firstLine="540"/>
        <w:jc w:val="both"/>
      </w:pPr>
      <w:hyperlink r:id="rId201" w:history="1">
        <w:r>
          <w:rPr>
            <w:color w:val="0000FF"/>
          </w:rPr>
          <w:t>Закон</w:t>
        </w:r>
      </w:hyperlink>
      <w: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63696F" w:rsidRDefault="0063696F">
      <w:pPr>
        <w:pStyle w:val="ConsPlusNormal"/>
        <w:ind w:firstLine="540"/>
        <w:jc w:val="both"/>
      </w:pPr>
      <w:hyperlink r:id="rId202" w:history="1">
        <w:r>
          <w:rPr>
            <w:color w:val="0000FF"/>
          </w:rPr>
          <w:t>Закон</w:t>
        </w:r>
      </w:hyperlink>
      <w: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63696F" w:rsidRDefault="0063696F">
      <w:pPr>
        <w:pStyle w:val="ConsPlusNormal"/>
        <w:ind w:firstLine="540"/>
        <w:jc w:val="both"/>
      </w:pPr>
      <w:hyperlink r:id="rId203" w:history="1">
        <w:r>
          <w:rPr>
            <w:color w:val="0000FF"/>
          </w:rPr>
          <w:t>Закон</w:t>
        </w:r>
      </w:hyperlink>
      <w: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63696F" w:rsidRDefault="0063696F">
      <w:pPr>
        <w:pStyle w:val="ConsPlusNormal"/>
        <w:ind w:firstLine="540"/>
        <w:jc w:val="both"/>
      </w:pPr>
      <w:hyperlink r:id="rId204" w:history="1">
        <w:r>
          <w:rPr>
            <w:color w:val="0000FF"/>
          </w:rPr>
          <w:t>Закон</w:t>
        </w:r>
      </w:hyperlink>
      <w: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63696F" w:rsidRDefault="0063696F">
      <w:pPr>
        <w:pStyle w:val="ConsPlusNormal"/>
        <w:ind w:firstLine="540"/>
        <w:jc w:val="both"/>
      </w:pPr>
      <w:hyperlink r:id="rId205" w:history="1">
        <w:r>
          <w:rPr>
            <w:color w:val="0000FF"/>
          </w:rPr>
          <w:t>Закон</w:t>
        </w:r>
      </w:hyperlink>
      <w: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63696F" w:rsidRDefault="0063696F">
      <w:pPr>
        <w:pStyle w:val="ConsPlusNormal"/>
        <w:ind w:firstLine="540"/>
        <w:jc w:val="both"/>
      </w:pPr>
      <w:hyperlink r:id="rId206" w:history="1">
        <w:r>
          <w:rPr>
            <w:color w:val="0000FF"/>
          </w:rPr>
          <w:t>Закон</w:t>
        </w:r>
      </w:hyperlink>
      <w: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63696F" w:rsidRDefault="0063696F">
      <w:pPr>
        <w:pStyle w:val="ConsPlusNormal"/>
        <w:ind w:firstLine="540"/>
        <w:jc w:val="both"/>
      </w:pPr>
      <w:hyperlink r:id="rId207" w:history="1">
        <w:r>
          <w:rPr>
            <w:color w:val="0000FF"/>
          </w:rPr>
          <w:t>Закон</w:t>
        </w:r>
      </w:hyperlink>
      <w: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63696F" w:rsidRDefault="0063696F">
      <w:pPr>
        <w:pStyle w:val="ConsPlusNormal"/>
        <w:ind w:firstLine="540"/>
        <w:jc w:val="both"/>
      </w:pPr>
      <w:hyperlink r:id="rId208" w:history="1">
        <w:r>
          <w:rPr>
            <w:color w:val="0000FF"/>
          </w:rPr>
          <w:t>Закон</w:t>
        </w:r>
      </w:hyperlink>
      <w: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63696F" w:rsidRDefault="0063696F">
      <w:pPr>
        <w:pStyle w:val="ConsPlusNormal"/>
        <w:ind w:firstLine="540"/>
        <w:jc w:val="both"/>
      </w:pPr>
      <w:hyperlink r:id="rId209" w:history="1">
        <w:r>
          <w:rPr>
            <w:color w:val="0000FF"/>
          </w:rPr>
          <w:t>Закон</w:t>
        </w:r>
      </w:hyperlink>
      <w: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63696F" w:rsidRDefault="0063696F">
      <w:pPr>
        <w:pStyle w:val="ConsPlusNormal"/>
        <w:ind w:firstLine="540"/>
        <w:jc w:val="both"/>
      </w:pPr>
      <w:hyperlink r:id="rId210" w:history="1">
        <w:r>
          <w:rPr>
            <w:color w:val="0000FF"/>
          </w:rPr>
          <w:t>Закон</w:t>
        </w:r>
      </w:hyperlink>
      <w: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63696F" w:rsidRDefault="0063696F">
      <w:pPr>
        <w:pStyle w:val="ConsPlusNormal"/>
        <w:ind w:firstLine="540"/>
        <w:jc w:val="both"/>
      </w:pPr>
      <w:hyperlink r:id="rId211" w:history="1">
        <w:r>
          <w:rPr>
            <w:color w:val="0000FF"/>
          </w:rPr>
          <w:t>главы 3</w:t>
        </w:r>
      </w:hyperlink>
      <w:r>
        <w:t xml:space="preserve"> - </w:t>
      </w:r>
      <w:hyperlink r:id="rId212" w:history="1">
        <w:r>
          <w:rPr>
            <w:color w:val="0000FF"/>
          </w:rPr>
          <w:t>9</w:t>
        </w:r>
      </w:hyperlink>
      <w: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63696F" w:rsidRDefault="0063696F">
      <w:pPr>
        <w:pStyle w:val="ConsPlusNormal"/>
        <w:ind w:firstLine="540"/>
        <w:jc w:val="both"/>
      </w:pPr>
      <w:hyperlink r:id="rId213" w:history="1">
        <w:r>
          <w:rPr>
            <w:color w:val="0000FF"/>
          </w:rPr>
          <w:t>Закон</w:t>
        </w:r>
      </w:hyperlink>
      <w: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63696F" w:rsidRDefault="0063696F">
      <w:pPr>
        <w:pStyle w:val="ConsPlusNormal"/>
        <w:ind w:firstLine="540"/>
        <w:jc w:val="both"/>
      </w:pPr>
      <w:hyperlink r:id="rId214" w:history="1">
        <w:r>
          <w:rPr>
            <w:color w:val="0000FF"/>
          </w:rPr>
          <w:t>Закон</w:t>
        </w:r>
      </w:hyperlink>
      <w: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63696F" w:rsidRDefault="0063696F">
      <w:pPr>
        <w:pStyle w:val="ConsPlusNormal"/>
        <w:ind w:firstLine="540"/>
        <w:jc w:val="both"/>
      </w:pPr>
      <w:hyperlink r:id="rId215" w:history="1">
        <w:r>
          <w:rPr>
            <w:color w:val="0000FF"/>
          </w:rPr>
          <w:t>Закон</w:t>
        </w:r>
      </w:hyperlink>
      <w: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63696F" w:rsidRDefault="0063696F">
      <w:pPr>
        <w:pStyle w:val="ConsPlusNormal"/>
        <w:ind w:firstLine="540"/>
        <w:jc w:val="both"/>
      </w:pPr>
      <w:hyperlink r:id="rId216" w:history="1">
        <w:r>
          <w:rPr>
            <w:color w:val="0000FF"/>
          </w:rPr>
          <w:t>Закон</w:t>
        </w:r>
      </w:hyperlink>
      <w: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63696F" w:rsidRDefault="0063696F">
      <w:pPr>
        <w:pStyle w:val="ConsPlusNormal"/>
        <w:ind w:firstLine="540"/>
        <w:jc w:val="both"/>
      </w:pPr>
      <w:hyperlink r:id="rId217" w:history="1">
        <w:r>
          <w:rPr>
            <w:color w:val="0000FF"/>
          </w:rPr>
          <w:t>пункты 7</w:t>
        </w:r>
      </w:hyperlink>
      <w:r>
        <w:t xml:space="preserve"> - </w:t>
      </w:r>
      <w:hyperlink r:id="rId218" w:history="1">
        <w:r>
          <w:rPr>
            <w:color w:val="0000FF"/>
          </w:rPr>
          <w:t>16 статьи 1</w:t>
        </w:r>
      </w:hyperlink>
      <w: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63696F" w:rsidRDefault="0063696F">
      <w:pPr>
        <w:pStyle w:val="ConsPlusNormal"/>
        <w:ind w:firstLine="540"/>
        <w:jc w:val="both"/>
      </w:pPr>
      <w:hyperlink r:id="rId219" w:history="1">
        <w:r>
          <w:rPr>
            <w:color w:val="0000FF"/>
          </w:rPr>
          <w:t>Закон</w:t>
        </w:r>
      </w:hyperlink>
      <w: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63696F" w:rsidRDefault="0063696F">
      <w:pPr>
        <w:pStyle w:val="ConsPlusNormal"/>
        <w:ind w:firstLine="540"/>
        <w:jc w:val="both"/>
      </w:pPr>
      <w:hyperlink r:id="rId220" w:history="1">
        <w:r>
          <w:rPr>
            <w:color w:val="0000FF"/>
          </w:rPr>
          <w:t>пункт 2 статьи 1</w:t>
        </w:r>
      </w:hyperlink>
      <w: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63696F" w:rsidRDefault="0063696F">
      <w:pPr>
        <w:pStyle w:val="ConsPlusNormal"/>
        <w:ind w:firstLine="540"/>
        <w:jc w:val="both"/>
      </w:pPr>
      <w:hyperlink r:id="rId221" w:history="1">
        <w:r>
          <w:rPr>
            <w:color w:val="0000FF"/>
          </w:rPr>
          <w:t>Закон</w:t>
        </w:r>
      </w:hyperlink>
      <w: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63696F" w:rsidRDefault="0063696F">
      <w:pPr>
        <w:pStyle w:val="ConsPlusNormal"/>
        <w:ind w:firstLine="540"/>
        <w:jc w:val="both"/>
      </w:pPr>
      <w:hyperlink r:id="rId222" w:history="1">
        <w:r>
          <w:rPr>
            <w:color w:val="0000FF"/>
          </w:rPr>
          <w:t>статью 4</w:t>
        </w:r>
      </w:hyperlink>
      <w: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63696F" w:rsidRDefault="0063696F">
      <w:pPr>
        <w:pStyle w:val="ConsPlusNormal"/>
        <w:ind w:firstLine="540"/>
        <w:jc w:val="both"/>
      </w:pPr>
      <w:hyperlink r:id="rId223" w:history="1">
        <w:r>
          <w:rPr>
            <w:color w:val="0000FF"/>
          </w:rPr>
          <w:t>статьи 18</w:t>
        </w:r>
      </w:hyperlink>
      <w:r>
        <w:t xml:space="preserve">, </w:t>
      </w:r>
      <w:hyperlink r:id="rId224" w:history="1">
        <w:r>
          <w:rPr>
            <w:color w:val="0000FF"/>
          </w:rPr>
          <w:t>19</w:t>
        </w:r>
      </w:hyperlink>
      <w: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63696F" w:rsidRDefault="0063696F">
      <w:pPr>
        <w:pStyle w:val="ConsPlusNormal"/>
        <w:ind w:firstLine="540"/>
        <w:jc w:val="both"/>
      </w:pPr>
      <w:hyperlink r:id="rId225" w:history="1">
        <w:r>
          <w:rPr>
            <w:color w:val="0000FF"/>
          </w:rPr>
          <w:t>Закон</w:t>
        </w:r>
      </w:hyperlink>
      <w: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63696F" w:rsidRDefault="0063696F">
      <w:pPr>
        <w:pStyle w:val="ConsPlusNormal"/>
        <w:ind w:firstLine="540"/>
        <w:jc w:val="both"/>
      </w:pPr>
      <w:hyperlink r:id="rId226" w:history="1">
        <w:r>
          <w:rPr>
            <w:color w:val="0000FF"/>
          </w:rPr>
          <w:t>статью 50</w:t>
        </w:r>
      </w:hyperlink>
      <w: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63696F" w:rsidRDefault="0063696F">
      <w:pPr>
        <w:pStyle w:val="ConsPlusNormal"/>
        <w:ind w:firstLine="540"/>
        <w:jc w:val="both"/>
      </w:pPr>
    </w:p>
    <w:p w:rsidR="0063696F" w:rsidRDefault="0063696F">
      <w:pPr>
        <w:pStyle w:val="ConsPlusNormal"/>
        <w:jc w:val="right"/>
      </w:pPr>
      <w:r>
        <w:t>И.о. Губернатора</w:t>
      </w:r>
    </w:p>
    <w:p w:rsidR="0063696F" w:rsidRDefault="0063696F">
      <w:pPr>
        <w:pStyle w:val="ConsPlusNormal"/>
        <w:jc w:val="right"/>
      </w:pPr>
      <w:r>
        <w:t>Томской области</w:t>
      </w:r>
    </w:p>
    <w:p w:rsidR="0063696F" w:rsidRDefault="0063696F">
      <w:pPr>
        <w:pStyle w:val="ConsPlusNormal"/>
        <w:jc w:val="right"/>
      </w:pPr>
      <w:r>
        <w:t>С.Б.ТОЧИЛИН</w:t>
      </w:r>
    </w:p>
    <w:p w:rsidR="0063696F" w:rsidRDefault="0063696F">
      <w:pPr>
        <w:pStyle w:val="ConsPlusNormal"/>
      </w:pPr>
      <w:r>
        <w:t>Томск</w:t>
      </w:r>
    </w:p>
    <w:p w:rsidR="0063696F" w:rsidRDefault="0063696F">
      <w:pPr>
        <w:pStyle w:val="ConsPlusNormal"/>
      </w:pPr>
      <w:r>
        <w:t>26 декабря 2008 года</w:t>
      </w:r>
    </w:p>
    <w:p w:rsidR="0063696F" w:rsidRDefault="0063696F">
      <w:pPr>
        <w:pStyle w:val="ConsPlusNormal"/>
      </w:pPr>
      <w:r>
        <w:t>N 295-ОЗ</w:t>
      </w:r>
    </w:p>
    <w:p w:rsidR="0063696F" w:rsidRDefault="0063696F">
      <w:pPr>
        <w:pStyle w:val="ConsPlusNormal"/>
      </w:pPr>
    </w:p>
    <w:p w:rsidR="0063696F" w:rsidRDefault="0063696F">
      <w:pPr>
        <w:pStyle w:val="ConsPlusNormal"/>
      </w:pPr>
    </w:p>
    <w:p w:rsidR="0063696F" w:rsidRDefault="0063696F">
      <w:pPr>
        <w:pStyle w:val="ConsPlusNormal"/>
        <w:pBdr>
          <w:top w:val="single" w:sz="6" w:space="0" w:color="auto"/>
        </w:pBdr>
        <w:spacing w:before="100" w:after="100"/>
        <w:jc w:val="both"/>
        <w:rPr>
          <w:sz w:val="2"/>
          <w:szCs w:val="2"/>
        </w:rPr>
      </w:pPr>
    </w:p>
    <w:p w:rsidR="00AB1F34" w:rsidRDefault="00AB1F34"/>
    <w:sectPr w:rsidR="00AB1F34" w:rsidSect="00DF5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compat/>
  <w:rsids>
    <w:rsidRoot w:val="0063696F"/>
    <w:rsid w:val="001E4D48"/>
    <w:rsid w:val="0063696F"/>
    <w:rsid w:val="00831811"/>
    <w:rsid w:val="00893C9D"/>
    <w:rsid w:val="00914C57"/>
    <w:rsid w:val="00952B5E"/>
    <w:rsid w:val="009C22B7"/>
    <w:rsid w:val="00AB1F34"/>
    <w:rsid w:val="00AC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96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3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3696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3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3696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63696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3696F"/>
    <w:pPr>
      <w:widowControl w:val="0"/>
      <w:autoSpaceDE w:val="0"/>
      <w:autoSpaceDN w:val="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288680BF824A1B54543BE941DFA02145557B57D819826551B2824B635DD797D82665FBD81D46C3406F7Fg1n2D" TargetMode="External"/><Relationship Id="rId21" Type="http://schemas.openxmlformats.org/officeDocument/2006/relationships/hyperlink" Target="consultantplus://offline/ref=F1288680BF824A1B54543BE941DFA02145557B57D51E836950B2824B635DD797D82665FBD81D46C3406F7Dg1nAD" TargetMode="External"/><Relationship Id="rId42" Type="http://schemas.openxmlformats.org/officeDocument/2006/relationships/hyperlink" Target="consultantplus://offline/ref=F1288680BF824A1B54543BE941DFA02145557B57D719866656B2824B635DD797D82665FBD81D46C3406F7Dg1nBD" TargetMode="External"/><Relationship Id="rId63" Type="http://schemas.openxmlformats.org/officeDocument/2006/relationships/hyperlink" Target="consultantplus://offline/ref=F1288680BF824A1B54543BE941DFA02145557B57D719866656B2824B635DD797D82665FBD81D46C3406F7Eg1n0D" TargetMode="External"/><Relationship Id="rId84" Type="http://schemas.openxmlformats.org/officeDocument/2006/relationships/hyperlink" Target="consultantplus://offline/ref=F1288680BF824A1B54543BE941DFA02145557B57D819826551B2824B635DD797D82665FBD81D46C3406F7Cg1nBD" TargetMode="External"/><Relationship Id="rId138" Type="http://schemas.openxmlformats.org/officeDocument/2006/relationships/hyperlink" Target="consultantplus://offline/ref=F1288680BF824A1B54543BE941DFA02145557B57D715856356B2824B635DD797D82665FBD81D46C3406F7Cg1n6D" TargetMode="External"/><Relationship Id="rId159" Type="http://schemas.openxmlformats.org/officeDocument/2006/relationships/hyperlink" Target="consultantplus://offline/ref=F1288680BF824A1B54543BE941DFA02145557B57D51F826954B2824B635DD797D82665FBD81D46C3406F7Cg1nAD" TargetMode="External"/><Relationship Id="rId170" Type="http://schemas.openxmlformats.org/officeDocument/2006/relationships/hyperlink" Target="consultantplus://offline/ref=F1288680BF824A1B54543BE941DFA02145557B57D715856356B2824B635DD797D82665FBD81D46C3406F7Cg1n7D" TargetMode="External"/><Relationship Id="rId191" Type="http://schemas.openxmlformats.org/officeDocument/2006/relationships/hyperlink" Target="consultantplus://offline/ref=F1288680BF824A1B54543BE941DFA02145557B57D21B846355B2824B635DD797gDn8D" TargetMode="External"/><Relationship Id="rId205" Type="http://schemas.openxmlformats.org/officeDocument/2006/relationships/hyperlink" Target="consultantplus://offline/ref=F1288680BF824A1B54543BE941DFA02145557B57D31D836050B2824B635DD797gDn8D" TargetMode="External"/><Relationship Id="rId226" Type="http://schemas.openxmlformats.org/officeDocument/2006/relationships/hyperlink" Target="consultantplus://offline/ref=F1288680BF824A1B54543BE941DFA02145557B57D215836356B2824B635DD797D82665FBD81D46C3406A74g1n7D" TargetMode="External"/><Relationship Id="rId107" Type="http://schemas.openxmlformats.org/officeDocument/2006/relationships/hyperlink" Target="consultantplus://offline/ref=F1288680BF824A1B54543BE941DFA02145557B57D41A806153B2824B635DD797D82665FBD81D46C3406F7Eg1n4D" TargetMode="External"/><Relationship Id="rId11" Type="http://schemas.openxmlformats.org/officeDocument/2006/relationships/hyperlink" Target="consultantplus://offline/ref=F1288680BF824A1B54543BE941DFA02145557B57D41F88645DB2824B635DD797D82665FBD81D46C3406F7Dg1nAD" TargetMode="External"/><Relationship Id="rId32" Type="http://schemas.openxmlformats.org/officeDocument/2006/relationships/hyperlink" Target="consultantplus://offline/ref=F1288680BF824A1B54543BE941DFA02145557B57D81D816854B2824B635DD797D82665FBD81D46C3406F7Dg1nAD" TargetMode="External"/><Relationship Id="rId53" Type="http://schemas.openxmlformats.org/officeDocument/2006/relationships/hyperlink" Target="consultantplus://offline/ref=F1288680BF824A1B54543BE941DFA02145557B57D41A806153B2824B635DD797D82665FBD81D46C3406F7Cg1n3D" TargetMode="External"/><Relationship Id="rId74" Type="http://schemas.openxmlformats.org/officeDocument/2006/relationships/hyperlink" Target="consultantplus://offline/ref=F1288680BF824A1B54543BE941DFA02145557B57D719866656B2824B635DD797D82665FBD81D46C3406F79g1n4D" TargetMode="External"/><Relationship Id="rId128" Type="http://schemas.openxmlformats.org/officeDocument/2006/relationships/hyperlink" Target="consultantplus://offline/ref=F1288680BF824A1B54543BE941DFA02145557B57D719866656B2824B635DD797D82665FBD81D46C3406F75g1n1D" TargetMode="External"/><Relationship Id="rId149" Type="http://schemas.openxmlformats.org/officeDocument/2006/relationships/hyperlink" Target="consultantplus://offline/ref=F1288680BF824A1B54543BE941DFA02145557B57D719866656B2824B635DD797D82665FBD81D46C3406E7Cg1n0D" TargetMode="External"/><Relationship Id="rId5" Type="http://schemas.openxmlformats.org/officeDocument/2006/relationships/hyperlink" Target="consultantplus://offline/ref=F1288680BF824A1B54543BE941DFA02145557B57D314816053B2824B635DD797D82665FBD81D46C3406F7Dg1nAD" TargetMode="External"/><Relationship Id="rId95" Type="http://schemas.openxmlformats.org/officeDocument/2006/relationships/hyperlink" Target="consultantplus://offline/ref=F1288680BF824A1B54543BE941DFA02145557B57D81B826055B2824B635DD797gDn8D" TargetMode="External"/><Relationship Id="rId160" Type="http://schemas.openxmlformats.org/officeDocument/2006/relationships/hyperlink" Target="consultantplus://offline/ref=F1288680BF824A1B54543BE941DFA02145557B57D51F826954B2824B635DD797D82665FBD81D46C3406F7Cg1nAD" TargetMode="External"/><Relationship Id="rId181" Type="http://schemas.openxmlformats.org/officeDocument/2006/relationships/hyperlink" Target="consultantplus://offline/ref=F1288680BF824A1B54543BE941DFA02145557B57D319816156B2824B635DD797gDn8D" TargetMode="External"/><Relationship Id="rId216" Type="http://schemas.openxmlformats.org/officeDocument/2006/relationships/hyperlink" Target="consultantplus://offline/ref=F1288680BF824A1B54543BE941DFA02145557B57D81885655FEF88433A51D5g9n0D" TargetMode="External"/><Relationship Id="rId211" Type="http://schemas.openxmlformats.org/officeDocument/2006/relationships/hyperlink" Target="consultantplus://offline/ref=F1288680BF824A1B54543BE941DFA02145557B57D31E856152B2824B635DD797D82665FBD81D46C3406F7Ag1n7D" TargetMode="External"/><Relationship Id="rId22" Type="http://schemas.openxmlformats.org/officeDocument/2006/relationships/hyperlink" Target="consultantplus://offline/ref=F1288680BF824A1B54543BE941DFA02145557B57D51F826954B2824B635DD797D82665FBD81D46C3406F7Dg1nAD" TargetMode="External"/><Relationship Id="rId27" Type="http://schemas.openxmlformats.org/officeDocument/2006/relationships/hyperlink" Target="consultantplus://offline/ref=F1288680BF824A1B54543BE941DFA02145557B57D61E81625DB2824B635DD797D82665FBD81D46C3406F7Dg1nAD" TargetMode="External"/><Relationship Id="rId43" Type="http://schemas.openxmlformats.org/officeDocument/2006/relationships/hyperlink" Target="consultantplus://offline/ref=F1288680BF824A1B54543BFF42B3FE2545572359D31B8B3708EDD91634g5n4D" TargetMode="External"/><Relationship Id="rId48" Type="http://schemas.openxmlformats.org/officeDocument/2006/relationships/hyperlink" Target="consultantplus://offline/ref=F1288680BF824A1B54543BE941DFA02145557B57D61880675CB2824B635DD797D82665FBD81D46C3406F7Cg1n5D" TargetMode="External"/><Relationship Id="rId64" Type="http://schemas.openxmlformats.org/officeDocument/2006/relationships/hyperlink" Target="consultantplus://offline/ref=F1288680BF824A1B54543BE941DFA02145557B57D314836254B2824B635DD797D82665FBD81D46C3406F7Dg1nBD" TargetMode="External"/><Relationship Id="rId69" Type="http://schemas.openxmlformats.org/officeDocument/2006/relationships/hyperlink" Target="consultantplus://offline/ref=F1288680BF824A1B54543BE941DFA02145557B57D314836254B2824B635DD797D82665FBD81D46C3406F7Cg1n6D" TargetMode="External"/><Relationship Id="rId113" Type="http://schemas.openxmlformats.org/officeDocument/2006/relationships/hyperlink" Target="consultantplus://offline/ref=F1288680BF824A1B54543BE941DFA02145557B57D719866656B2824B635DD797D82665FBD81D46C3406F7Bg1n1D" TargetMode="External"/><Relationship Id="rId118" Type="http://schemas.openxmlformats.org/officeDocument/2006/relationships/hyperlink" Target="consultantplus://offline/ref=F1288680BF824A1B54543BE941DFA02145557B57D719866656B2824B635DD797D82665FBD81D46C3406F7Bg1n5D" TargetMode="External"/><Relationship Id="rId134" Type="http://schemas.openxmlformats.org/officeDocument/2006/relationships/hyperlink" Target="consultantplus://offline/ref=F1288680BF824A1B54543BE941DFA02145557B57D715856356B2824B635DD797D82665FBD81D46C3406F7Cg1n0D" TargetMode="External"/><Relationship Id="rId139" Type="http://schemas.openxmlformats.org/officeDocument/2006/relationships/hyperlink" Target="consultantplus://offline/ref=F1288680BF824A1B54543BE941DFA02145557B57D719866656B2824B635DD797D82665FBD81D46C3406F74g1nBD" TargetMode="External"/><Relationship Id="rId80" Type="http://schemas.openxmlformats.org/officeDocument/2006/relationships/hyperlink" Target="consultantplus://offline/ref=F1288680BF824A1B54543BE941DFA02145557B57D819826551B2824B635DD797D82665FBD81D46C3406F7Cg1nAD" TargetMode="External"/><Relationship Id="rId85" Type="http://schemas.openxmlformats.org/officeDocument/2006/relationships/hyperlink" Target="consultantplus://offline/ref=F1288680BF824A1B54543BE941DFA02145557B57D719866656B2824B635DD797D82665FBD81D46C3406F78g1n0D" TargetMode="External"/><Relationship Id="rId150" Type="http://schemas.openxmlformats.org/officeDocument/2006/relationships/hyperlink" Target="consultantplus://offline/ref=F1288680BF824A1B54543BE941DFA02145557B57D719866656B2824B635DD797D82665FBD81D46C3406E7Cg1n4D" TargetMode="External"/><Relationship Id="rId155" Type="http://schemas.openxmlformats.org/officeDocument/2006/relationships/hyperlink" Target="consultantplus://offline/ref=F1288680BF824A1B54543BE941DFA02145557B57D719866656B2824B635DD797D82665FBD81D46C3406E7Fg1nBD" TargetMode="External"/><Relationship Id="rId171" Type="http://schemas.openxmlformats.org/officeDocument/2006/relationships/hyperlink" Target="consultantplus://offline/ref=F1288680BF824A1B54543BE941DFA02145557B57D819826551B2824B635DD797D82665FBD81D46C3406F7Eg1n1D" TargetMode="External"/><Relationship Id="rId176" Type="http://schemas.openxmlformats.org/officeDocument/2006/relationships/hyperlink" Target="consultantplus://offline/ref=F1288680BF824A1B54543BE941DFA02145557B57D719866656B2824B635DD797D82665FBD81D46C3406E78g1n7D" TargetMode="External"/><Relationship Id="rId192" Type="http://schemas.openxmlformats.org/officeDocument/2006/relationships/hyperlink" Target="consultantplus://offline/ref=F1288680BF824A1B54543BE941DFA02145557B57D21B88665CB2824B635DD797gDn8D" TargetMode="External"/><Relationship Id="rId197" Type="http://schemas.openxmlformats.org/officeDocument/2006/relationships/hyperlink" Target="consultantplus://offline/ref=F1288680BF824A1B54543BE941DFA02145557B57D31E836152B2824B635DD797gDn8D" TargetMode="External"/><Relationship Id="rId206" Type="http://schemas.openxmlformats.org/officeDocument/2006/relationships/hyperlink" Target="consultantplus://offline/ref=F1288680BF824A1B54543BE941DFA02145557B57D91885695FEF88433A51D5g9n0D" TargetMode="External"/><Relationship Id="rId227" Type="http://schemas.openxmlformats.org/officeDocument/2006/relationships/fontTable" Target="fontTable.xml"/><Relationship Id="rId201" Type="http://schemas.openxmlformats.org/officeDocument/2006/relationships/hyperlink" Target="consultantplus://offline/ref=F1288680BF824A1B54543BE941DFA02145557B57D214856853B2824B635DD797gDn8D" TargetMode="External"/><Relationship Id="rId222" Type="http://schemas.openxmlformats.org/officeDocument/2006/relationships/hyperlink" Target="consultantplus://offline/ref=F1288680BF824A1B54543BE941DFA02145557B57D21D896855B2824B635DD797D82665FBD81D46C3406F7Fg1n3D" TargetMode="External"/><Relationship Id="rId12" Type="http://schemas.openxmlformats.org/officeDocument/2006/relationships/hyperlink" Target="consultantplus://offline/ref=F1288680BF824A1B54543BE941DFA02145557B57D41886665DB2824B635DD797D82665FBD81D46C3406F7Dg1nAD" TargetMode="External"/><Relationship Id="rId17" Type="http://schemas.openxmlformats.org/officeDocument/2006/relationships/hyperlink" Target="consultantplus://offline/ref=F1288680BF824A1B54543BE941DFA02145557B57D41B876053B2824B635DD797D82665FBD81D46C3406F7Dg1nAD" TargetMode="External"/><Relationship Id="rId33" Type="http://schemas.openxmlformats.org/officeDocument/2006/relationships/hyperlink" Target="consultantplus://offline/ref=F1288680BF824A1B54543BE941DFA02145557B57D819826551B2824B635DD797D82665FBD81D46C3406F7Dg1nAD" TargetMode="External"/><Relationship Id="rId38" Type="http://schemas.openxmlformats.org/officeDocument/2006/relationships/hyperlink" Target="consultantplus://offline/ref=F1288680BF824A1B54543BE941DFA02145557B57D815806150B2824B635DD797D82665FBD81D46C3406C7Fg1n4D" TargetMode="External"/><Relationship Id="rId59" Type="http://schemas.openxmlformats.org/officeDocument/2006/relationships/hyperlink" Target="consultantplus://offline/ref=F1288680BF824A1B54543BE941DFA02145557B57D81D816854B2824B635DD797D82665FBD81D46C3406F7Dg1nBD" TargetMode="External"/><Relationship Id="rId103" Type="http://schemas.openxmlformats.org/officeDocument/2006/relationships/hyperlink" Target="consultantplus://offline/ref=F1288680BF824A1B54543BE941DFA02145557B57D51F826954B2824B635DD797D82665FBD81D46C3406F7Cg1n2D" TargetMode="External"/><Relationship Id="rId108" Type="http://schemas.openxmlformats.org/officeDocument/2006/relationships/hyperlink" Target="consultantplus://offline/ref=F1288680BF824A1B54543BE941DFA02145557B57D719866656B2824B635DD797D82665FBD81D46C3406F78g1nBD" TargetMode="External"/><Relationship Id="rId124" Type="http://schemas.openxmlformats.org/officeDocument/2006/relationships/hyperlink" Target="consultantplus://offline/ref=F1288680BF824A1B54543BE941DFA02145557B57D719866656B2824B635DD797D82665FBD81D46C3406F75g1n3D" TargetMode="External"/><Relationship Id="rId129" Type="http://schemas.openxmlformats.org/officeDocument/2006/relationships/hyperlink" Target="consultantplus://offline/ref=F1288680BF824A1B54543BE941DFA02145557B57D315896156B2824B635DD797D82665FBD81D46C3406F7Cg1n0D" TargetMode="External"/><Relationship Id="rId54" Type="http://schemas.openxmlformats.org/officeDocument/2006/relationships/hyperlink" Target="consultantplus://offline/ref=F1288680BF824A1B54543BE941DFA02145557B57D719866656B2824B635DD797D82665FBD81D46C3406F7Fg1n0D" TargetMode="External"/><Relationship Id="rId70" Type="http://schemas.openxmlformats.org/officeDocument/2006/relationships/hyperlink" Target="consultantplus://offline/ref=F1288680BF824A1B54543BE941DFA02145557B57D315896156B2824B635DD797D82665FBD81D46C3406F7Cg1n2D" TargetMode="External"/><Relationship Id="rId75" Type="http://schemas.openxmlformats.org/officeDocument/2006/relationships/hyperlink" Target="consultantplus://offline/ref=F1288680BF824A1B54543BE941DFA02145557B57D41A806153B2824B635DD797D82665FBD81D46C3406F7Fg1n0D" TargetMode="External"/><Relationship Id="rId91" Type="http://schemas.openxmlformats.org/officeDocument/2006/relationships/hyperlink" Target="consultantplus://offline/ref=F1288680BF824A1B54543BE941DFA02145557B57D81B806652B2824B635DD797D82665FBD81D46C3406E7Dg1n0D" TargetMode="External"/><Relationship Id="rId96" Type="http://schemas.openxmlformats.org/officeDocument/2006/relationships/hyperlink" Target="consultantplus://offline/ref=F1288680BF824A1B54543BE941DFA02145557B57D81B826055B2824B635DD797D82665FBD81D46C3406F7Fg1nBD" TargetMode="External"/><Relationship Id="rId140" Type="http://schemas.openxmlformats.org/officeDocument/2006/relationships/hyperlink" Target="consultantplus://offline/ref=F1288680BF824A1B54543BE941DFA02145557B57D315896156B2824B635DD797D82665FBD81D46C3406F7Cg1n0D" TargetMode="External"/><Relationship Id="rId145" Type="http://schemas.openxmlformats.org/officeDocument/2006/relationships/hyperlink" Target="consultantplus://offline/ref=F1288680BF824A1B54543BE941DFA02145557B57D719866656B2824B635DD797D82665FBD81D46C3406E7Dg1n1D" TargetMode="External"/><Relationship Id="rId161" Type="http://schemas.openxmlformats.org/officeDocument/2006/relationships/hyperlink" Target="consultantplus://offline/ref=F1288680BF824A1B54543BE941DFA02145557B57D415816353B2824B635DD797D82665FBD81D46C3406F7Dg1nAD" TargetMode="External"/><Relationship Id="rId166" Type="http://schemas.openxmlformats.org/officeDocument/2006/relationships/hyperlink" Target="consultantplus://offline/ref=F1288680BF824A1B54543BE941DFA02145557B57D819826551B2824B635DD797D82665FBD81D46C3406F7Fg1nAD" TargetMode="External"/><Relationship Id="rId182" Type="http://schemas.openxmlformats.org/officeDocument/2006/relationships/hyperlink" Target="consultantplus://offline/ref=F1288680BF824A1B54543BE941DFA02145557B57D61F89675FEF88433A51D5g9n0D" TargetMode="External"/><Relationship Id="rId187" Type="http://schemas.openxmlformats.org/officeDocument/2006/relationships/hyperlink" Target="consultantplus://offline/ref=F1288680BF824A1B54543BE941DFA02145557B57D11589685CB2824B635DD797gDn8D" TargetMode="External"/><Relationship Id="rId217" Type="http://schemas.openxmlformats.org/officeDocument/2006/relationships/hyperlink" Target="consultantplus://offline/ref=F1288680BF824A1B54543BE941DFA02145557B57D21E86605DB2824B635DD797D82665FBD81D46C3406F7Cg1n6D" TargetMode="External"/><Relationship Id="rId1" Type="http://schemas.openxmlformats.org/officeDocument/2006/relationships/styles" Target="styles.xml"/><Relationship Id="rId6" Type="http://schemas.openxmlformats.org/officeDocument/2006/relationships/hyperlink" Target="consultantplus://offline/ref=F1288680BF824A1B54543BE941DFA02145557B57D314836254B2824B635DD797D82665FBD81D46C3406F7Dg1nAD" TargetMode="External"/><Relationship Id="rId212" Type="http://schemas.openxmlformats.org/officeDocument/2006/relationships/hyperlink" Target="consultantplus://offline/ref=F1288680BF824A1B54543BE941DFA02145557B57D31E856152B2824B635DD797D82665FBD81D46C3406D7Cg1n7D" TargetMode="External"/><Relationship Id="rId23" Type="http://schemas.openxmlformats.org/officeDocument/2006/relationships/hyperlink" Target="consultantplus://offline/ref=F1288680BF824A1B54543BE941DFA02145557B57D519856455B2824B635DD797D82665FBD81D46C3406F7Cg1n3D" TargetMode="External"/><Relationship Id="rId28" Type="http://schemas.openxmlformats.org/officeDocument/2006/relationships/hyperlink" Target="consultantplus://offline/ref=F1288680BF824A1B54543BE941DFA02145557B57D61880675CB2824B635DD797D82665FBD81D46C3406F7Dg1nAD" TargetMode="External"/><Relationship Id="rId49" Type="http://schemas.openxmlformats.org/officeDocument/2006/relationships/hyperlink" Target="consultantplus://offline/ref=F1288680BF824A1B54543BE941DFA02145557B57D719866656B2824B635DD797D82665FBD81D46C3406F7Cg1n7D" TargetMode="External"/><Relationship Id="rId114" Type="http://schemas.openxmlformats.org/officeDocument/2006/relationships/hyperlink" Target="consultantplus://offline/ref=F1288680BF824A1B54543BE941DFA02145557B57D41A806153B2824B635DD797D82665FBD81D46C3406F7Eg1nAD" TargetMode="External"/><Relationship Id="rId119" Type="http://schemas.openxmlformats.org/officeDocument/2006/relationships/hyperlink" Target="consultantplus://offline/ref=F1288680BF824A1B54543BE941DFA02145557B57D719866656B2824B635DD797D82665FBD81D46C3406F7Ag1n3D" TargetMode="External"/><Relationship Id="rId44" Type="http://schemas.openxmlformats.org/officeDocument/2006/relationships/hyperlink" Target="consultantplus://offline/ref=F1288680BF824A1B54543BE941DFA02145557B57D719866656B2824B635DD797D82665FBD81D46C3406F7Cg1n2D" TargetMode="External"/><Relationship Id="rId60" Type="http://schemas.openxmlformats.org/officeDocument/2006/relationships/hyperlink" Target="consultantplus://offline/ref=F1288680BF824A1B54543BE941DFA02145557B57D81D816854B2824B635DD797D82665FBD81D46C3406F7Cg1n1D" TargetMode="External"/><Relationship Id="rId65" Type="http://schemas.openxmlformats.org/officeDocument/2006/relationships/hyperlink" Target="consultantplus://offline/ref=F1288680BF824A1B54543BE941DFA02145557B57D819826551B2824B635DD797D82665FBD81D46C3406F7Cg1n3D" TargetMode="External"/><Relationship Id="rId81" Type="http://schemas.openxmlformats.org/officeDocument/2006/relationships/hyperlink" Target="consultantplus://offline/ref=F1288680BF824A1B54543BE941DFA02145557B57D41A806153B2824B635DD797D82665FBD81D46C3406F7Fg1n5D" TargetMode="External"/><Relationship Id="rId86" Type="http://schemas.openxmlformats.org/officeDocument/2006/relationships/hyperlink" Target="consultantplus://offline/ref=F1288680BF824A1B54543BE941DFA02145557B57D719866656B2824B635DD797D82665FBD81D46C3406F78g1n1D" TargetMode="External"/><Relationship Id="rId130" Type="http://schemas.openxmlformats.org/officeDocument/2006/relationships/hyperlink" Target="consultantplus://offline/ref=F1288680BF824A1B54543BE941DFA02145557B57D719866656B2824B635DD797D82665FBD81D46C3406F75g1n6D" TargetMode="External"/><Relationship Id="rId135" Type="http://schemas.openxmlformats.org/officeDocument/2006/relationships/hyperlink" Target="consultantplus://offline/ref=F1288680BF824A1B54543BE941DFA02145557B57D819826551B2824B635DD797D82665FBD81D46C3406F7Fg1n0D" TargetMode="External"/><Relationship Id="rId151" Type="http://schemas.openxmlformats.org/officeDocument/2006/relationships/hyperlink" Target="consultantplus://offline/ref=F1288680BF824A1B54543BE941DFA02145557B57D719866656B2824B635DD797D82665FBD81D46C3406E7Fg1n2D" TargetMode="External"/><Relationship Id="rId156" Type="http://schemas.openxmlformats.org/officeDocument/2006/relationships/hyperlink" Target="consultantplus://offline/ref=F1288680BF824A1B54543BE941DFA02145557B57D315896156B2824B635DD797D82665FBD81D46C3406F7Cg1n0D" TargetMode="External"/><Relationship Id="rId177" Type="http://schemas.openxmlformats.org/officeDocument/2006/relationships/hyperlink" Target="consultantplus://offline/ref=F1288680BF824A1B54543BFF42B3FE2545572359D31B8B3708EDD91634g5n4D" TargetMode="External"/><Relationship Id="rId198" Type="http://schemas.openxmlformats.org/officeDocument/2006/relationships/hyperlink" Target="consultantplus://offline/ref=F1288680BF824A1B54543BE941DFA02145557B57D31E846154B2824B635DD797gDn8D" TargetMode="External"/><Relationship Id="rId172" Type="http://schemas.openxmlformats.org/officeDocument/2006/relationships/hyperlink" Target="consultantplus://offline/ref=F1288680BF824A1B54543BFF42B3FE2545572359D31B8B3708EDD91634g5n4D" TargetMode="External"/><Relationship Id="rId193" Type="http://schemas.openxmlformats.org/officeDocument/2006/relationships/hyperlink" Target="consultantplus://offline/ref=F1288680BF824A1B54543BE941DFA02145557B57D215856855B2824B635DD797gDn8D" TargetMode="External"/><Relationship Id="rId202" Type="http://schemas.openxmlformats.org/officeDocument/2006/relationships/hyperlink" Target="consultantplus://offline/ref=F1288680BF824A1B54543BE941DFA02145557B57D218836655B2824B635DD797gDn8D" TargetMode="External"/><Relationship Id="rId207" Type="http://schemas.openxmlformats.org/officeDocument/2006/relationships/hyperlink" Target="consultantplus://offline/ref=F1288680BF824A1B54543BE941DFA02145557B57D21D866053B2824B635DD797gDn8D" TargetMode="External"/><Relationship Id="rId223" Type="http://schemas.openxmlformats.org/officeDocument/2006/relationships/hyperlink" Target="consultantplus://offline/ref=F1288680BF824A1B54543BE941DFA02145557B57D31C826151B2824B635DD797D82665FBD81D46C3406F78g1n5D" TargetMode="External"/><Relationship Id="rId228" Type="http://schemas.openxmlformats.org/officeDocument/2006/relationships/theme" Target="theme/theme1.xml"/><Relationship Id="rId13" Type="http://schemas.openxmlformats.org/officeDocument/2006/relationships/hyperlink" Target="consultantplus://offline/ref=F1288680BF824A1B54543BE941DFA02145557B57D41A806153B2824B635DD797D82665FBD81D46C3406F7Dg1nAD" TargetMode="External"/><Relationship Id="rId18" Type="http://schemas.openxmlformats.org/officeDocument/2006/relationships/hyperlink" Target="consultantplus://offline/ref=F1288680BF824A1B54543BE941DFA02145557B57D415816353B2824B635DD797D82665FBD81D46C3406F7Dg1nAD" TargetMode="External"/><Relationship Id="rId39" Type="http://schemas.openxmlformats.org/officeDocument/2006/relationships/hyperlink" Target="consultantplus://offline/ref=F1288680BF824A1B54543BFF42B3FE2545572359D31B8B3708EDD91634g5n4D" TargetMode="External"/><Relationship Id="rId109" Type="http://schemas.openxmlformats.org/officeDocument/2006/relationships/hyperlink" Target="consultantplus://offline/ref=F1288680BF824A1B54543BE941DFA02145557B57D41B876053B2824B635DD797D82665FBD81D46C3406F7Fg1n2D" TargetMode="External"/><Relationship Id="rId34" Type="http://schemas.openxmlformats.org/officeDocument/2006/relationships/hyperlink" Target="consultantplus://offline/ref=F1288680BF824A1B54543BE941DFA02145557B57D81B806652B2824B635DD797D82665FBD81D46C3406E7Dg1n2D" TargetMode="External"/><Relationship Id="rId50" Type="http://schemas.openxmlformats.org/officeDocument/2006/relationships/hyperlink" Target="consultantplus://offline/ref=F1288680BF824A1B54543BE941DFA02145557B57D719866656B2824B635DD797D82665FBD81D46C3406F7Cg1n4D" TargetMode="External"/><Relationship Id="rId55" Type="http://schemas.openxmlformats.org/officeDocument/2006/relationships/hyperlink" Target="consultantplus://offline/ref=F1288680BF824A1B54543BE941DFA02145557B57D115886453B2824B635DD797D82665FBD81D46C3406F7Cg1n3D" TargetMode="External"/><Relationship Id="rId76" Type="http://schemas.openxmlformats.org/officeDocument/2006/relationships/hyperlink" Target="consultantplus://offline/ref=F1288680BF824A1B54543BE941DFA02145557B57D819826551B2824B635DD797D82665FBD81D46C3406F7Cg1n6D" TargetMode="External"/><Relationship Id="rId97" Type="http://schemas.openxmlformats.org/officeDocument/2006/relationships/hyperlink" Target="consultantplus://offline/ref=F1288680BF824A1B54543BE941DFA02145557B57D81B806652B2824B635DD797D82665FBD81D46C3406E7Dg1n4D" TargetMode="External"/><Relationship Id="rId104" Type="http://schemas.openxmlformats.org/officeDocument/2006/relationships/hyperlink" Target="consultantplus://offline/ref=F1288680BF824A1B54543BE941DFA02145557B57D41A806153B2824B635DD797D82665FBD81D46C3406F7Eg1n1D" TargetMode="External"/><Relationship Id="rId120" Type="http://schemas.openxmlformats.org/officeDocument/2006/relationships/hyperlink" Target="consultantplus://offline/ref=F1288680BF824A1B54543BE941DFA02145557B57D719866656B2824B635DD797D82665FBD81D46C3406F7Ag1n0D" TargetMode="External"/><Relationship Id="rId125" Type="http://schemas.openxmlformats.org/officeDocument/2006/relationships/hyperlink" Target="consultantplus://offline/ref=F1288680BF824A1B54543BE941DFA02145557B57D315896156B2824B635DD797D82665FBD81D46C3406F7Cg1n0D" TargetMode="External"/><Relationship Id="rId141" Type="http://schemas.openxmlformats.org/officeDocument/2006/relationships/hyperlink" Target="consultantplus://offline/ref=F1288680BF824A1B54543BE941DFA02145557B57D719866656B2824B635DD797D82665FBD81D46C3406E7Dg1n0D" TargetMode="External"/><Relationship Id="rId146" Type="http://schemas.openxmlformats.org/officeDocument/2006/relationships/hyperlink" Target="consultantplus://offline/ref=F1288680BF824A1B54543BE941DFA02145557B57D819826551B2824B635DD797D82665FBD81D46C3406F7Fg1n6D" TargetMode="External"/><Relationship Id="rId167" Type="http://schemas.openxmlformats.org/officeDocument/2006/relationships/hyperlink" Target="consultantplus://offline/ref=F1288680BF824A1B54543BE941DFA02145557B57D719866656B2824B635DD797D82665FBD81D46C3406E7Eg1n6D" TargetMode="External"/><Relationship Id="rId188" Type="http://schemas.openxmlformats.org/officeDocument/2006/relationships/hyperlink" Target="consultantplus://offline/ref=F1288680BF824A1B54543BE941DFA02145557B57D21D896755B2824B635DD797gDn8D" TargetMode="External"/><Relationship Id="rId7" Type="http://schemas.openxmlformats.org/officeDocument/2006/relationships/hyperlink" Target="consultantplus://offline/ref=F1288680BF824A1B54543BE941DFA02145557B57D314896451B2824B635DD797D82665FBD81D46C3406F7Dg1nAD" TargetMode="External"/><Relationship Id="rId71" Type="http://schemas.openxmlformats.org/officeDocument/2006/relationships/hyperlink" Target="consultantplus://offline/ref=F1288680BF824A1B54543BE941DFA02145557B57D719866656B2824B635DD797D82665FBD81D46C3406F7Eg1n1D" TargetMode="External"/><Relationship Id="rId92" Type="http://schemas.openxmlformats.org/officeDocument/2006/relationships/hyperlink" Target="consultantplus://offline/ref=F1288680BF824A1B54543BE941DFA02145557B57D81B826055B2824B635DD797gDn8D" TargetMode="External"/><Relationship Id="rId162" Type="http://schemas.openxmlformats.org/officeDocument/2006/relationships/hyperlink" Target="consultantplus://offline/ref=F1288680BF824A1B54543BE941DFA02145557B57D61D856252B2824B635DD797gDn8D" TargetMode="External"/><Relationship Id="rId183" Type="http://schemas.openxmlformats.org/officeDocument/2006/relationships/hyperlink" Target="consultantplus://offline/ref=F1288680BF824A1B54543BE941DFA02145557B57D61484605FEF88433A51D5g9n0D" TargetMode="External"/><Relationship Id="rId213" Type="http://schemas.openxmlformats.org/officeDocument/2006/relationships/hyperlink" Target="consultantplus://offline/ref=F1288680BF824A1B54543BE941DFA02145557B57D61986645FEF88433A51D5g9n0D" TargetMode="External"/><Relationship Id="rId218" Type="http://schemas.openxmlformats.org/officeDocument/2006/relationships/hyperlink" Target="consultantplus://offline/ref=F1288680BF824A1B54543BE941DFA02145557B57D21E86605DB2824B635DD797D82665FBD81D46C3406F79g1n3D" TargetMode="External"/><Relationship Id="rId2" Type="http://schemas.openxmlformats.org/officeDocument/2006/relationships/settings" Target="settings.xml"/><Relationship Id="rId29" Type="http://schemas.openxmlformats.org/officeDocument/2006/relationships/hyperlink" Target="consultantplus://offline/ref=F1288680BF824A1B54543BE941DFA02145557B57D61B866053B2824B635DD797D82665FBD81D46C3406F7Dg1nAD" TargetMode="External"/><Relationship Id="rId24" Type="http://schemas.openxmlformats.org/officeDocument/2006/relationships/hyperlink" Target="consultantplus://offline/ref=F1288680BF824A1B54543BE941DFA02145557B57D51A836750B2824B635DD797D82665FBD81D46C3406F7Dg1nAD" TargetMode="External"/><Relationship Id="rId40" Type="http://schemas.openxmlformats.org/officeDocument/2006/relationships/hyperlink" Target="consultantplus://offline/ref=F1288680BF824A1B54543BE941DFA02145557B57D41A806153B2824B635DD797D82665FBD81D46C3406F7Dg1nBD" TargetMode="External"/><Relationship Id="rId45" Type="http://schemas.openxmlformats.org/officeDocument/2006/relationships/hyperlink" Target="consultantplus://offline/ref=F1288680BF824A1B54543BE941DFA02145557B57D719866656B2824B635DD797D82665FBD81D46C3406F7Cg1n0D" TargetMode="External"/><Relationship Id="rId66" Type="http://schemas.openxmlformats.org/officeDocument/2006/relationships/hyperlink" Target="consultantplus://offline/ref=F1288680BF824A1B54543BE941DFA02145557B57D819826551B2824B635DD797D82665FBD81D46C3406F7Cg1n0D" TargetMode="External"/><Relationship Id="rId87" Type="http://schemas.openxmlformats.org/officeDocument/2006/relationships/hyperlink" Target="consultantplus://offline/ref=F1288680BF824A1B54543BE941DFA02145557B57D41A80615CB2824B635DD797D82665FBD81D46C3406F7Dg1nBD" TargetMode="External"/><Relationship Id="rId110" Type="http://schemas.openxmlformats.org/officeDocument/2006/relationships/hyperlink" Target="consultantplus://offline/ref=F1288680BF824A1B54543BE941DFA02145557B57D614846155B2824B635DD797gDn8D" TargetMode="External"/><Relationship Id="rId115" Type="http://schemas.openxmlformats.org/officeDocument/2006/relationships/hyperlink" Target="consultantplus://offline/ref=F1288680BF824A1B54543BE941DFA02145557B57D41A806153B2824B635DD797D82665FBD81D46C3406F7Eg1nBD" TargetMode="External"/><Relationship Id="rId131" Type="http://schemas.openxmlformats.org/officeDocument/2006/relationships/hyperlink" Target="consultantplus://offline/ref=F1288680BF824A1B54543BE941DFA02145557B57D315896156B2824B635DD797D82665FBD81D46C3406F7Cg1n0D" TargetMode="External"/><Relationship Id="rId136" Type="http://schemas.openxmlformats.org/officeDocument/2006/relationships/hyperlink" Target="consultantplus://offline/ref=F1288680BF824A1B54543BE941DFA02145557B57D719866656B2824B635DD797D82665FBD81D46C3406F74g1n1D" TargetMode="External"/><Relationship Id="rId157" Type="http://schemas.openxmlformats.org/officeDocument/2006/relationships/hyperlink" Target="consultantplus://offline/ref=F1288680BF824A1B54543BE941DFA02145557B57D719866656B2824B635DD797D82665FBD81D46C3406E7Eg1n2D" TargetMode="External"/><Relationship Id="rId178" Type="http://schemas.openxmlformats.org/officeDocument/2006/relationships/hyperlink" Target="consultantplus://offline/ref=F1288680BF824A1B54543BE941DFA02145557B57D41F856652B2824B635DD797D82665FBD81D46C3406F7Cg1n4D" TargetMode="External"/><Relationship Id="rId61" Type="http://schemas.openxmlformats.org/officeDocument/2006/relationships/hyperlink" Target="consultantplus://offline/ref=F1288680BF824A1B54543BE941DFA02145557B57D719866656B2824B635DD797D82665FBD81D46C3406F7Fg1n6D" TargetMode="External"/><Relationship Id="rId82" Type="http://schemas.openxmlformats.org/officeDocument/2006/relationships/hyperlink" Target="consultantplus://offline/ref=F1288680BF824A1B54543BE941DFA02145557B57D51A836751B2824B635DD797D82665FBD81D46C3406F7Cg1n2D" TargetMode="External"/><Relationship Id="rId152" Type="http://schemas.openxmlformats.org/officeDocument/2006/relationships/hyperlink" Target="consultantplus://offline/ref=F1288680BF824A1B54543BE941DFA02145557B57D819826551B2824B635DD797D82665FBD81D46C3406F7Fg1n7D" TargetMode="External"/><Relationship Id="rId173" Type="http://schemas.openxmlformats.org/officeDocument/2006/relationships/hyperlink" Target="consultantplus://offline/ref=F1288680BF824A1B54543BFF42B3FE2545572359D31B8B3708EDD91634g5n4D" TargetMode="External"/><Relationship Id="rId194" Type="http://schemas.openxmlformats.org/officeDocument/2006/relationships/hyperlink" Target="consultantplus://offline/ref=F1288680BF824A1B54543BE941DFA02145557B57D31C866356B2824B635DD797gDn8D" TargetMode="External"/><Relationship Id="rId199" Type="http://schemas.openxmlformats.org/officeDocument/2006/relationships/hyperlink" Target="consultantplus://offline/ref=F1288680BF824A1B54543BE941DFA02145557B57D31E876357B2824B635DD797gDn8D" TargetMode="External"/><Relationship Id="rId203" Type="http://schemas.openxmlformats.org/officeDocument/2006/relationships/hyperlink" Target="consultantplus://offline/ref=F1288680BF824A1B54543BE941DFA02145557B57D214846853B2824B635DD797gDn8D" TargetMode="External"/><Relationship Id="rId208" Type="http://schemas.openxmlformats.org/officeDocument/2006/relationships/hyperlink" Target="consultantplus://offline/ref=F1288680BF824A1B54543BE941DFA02145557B57D31D826652B2824B635DD797gDn8D" TargetMode="External"/><Relationship Id="rId19" Type="http://schemas.openxmlformats.org/officeDocument/2006/relationships/hyperlink" Target="consultantplus://offline/ref=F1288680BF824A1B54543BE941DFA02145557B57D51E806751B2824B635DD797D82665FBD81D46C3406F7Dg1nAD" TargetMode="External"/><Relationship Id="rId224" Type="http://schemas.openxmlformats.org/officeDocument/2006/relationships/hyperlink" Target="consultantplus://offline/ref=F1288680BF824A1B54543BE941DFA02145557B57D31C826151B2824B635DD797D82665FBD81D46C3406F78g1nBD" TargetMode="External"/><Relationship Id="rId14" Type="http://schemas.openxmlformats.org/officeDocument/2006/relationships/hyperlink" Target="consultantplus://offline/ref=F1288680BF824A1B54543BE941DFA02145557B57D41A80615CB2824B635DD797D82665FBD81D46C3406F7Dg1nAD" TargetMode="External"/><Relationship Id="rId30" Type="http://schemas.openxmlformats.org/officeDocument/2006/relationships/hyperlink" Target="consultantplus://offline/ref=F1288680BF824A1B54543BE941DFA02145557B57D719866656B2824B635DD797D82665FBD81D46C3406F7Dg1nAD" TargetMode="External"/><Relationship Id="rId35" Type="http://schemas.openxmlformats.org/officeDocument/2006/relationships/hyperlink" Target="consultantplus://offline/ref=F1288680BF824A1B54543BE941DFA02145557B57D91E816950B2824B635DD797D82665FBD81D46C3406F7Dg1nAD" TargetMode="External"/><Relationship Id="rId56" Type="http://schemas.openxmlformats.org/officeDocument/2006/relationships/hyperlink" Target="consultantplus://offline/ref=F1288680BF824A1B54543BE941DFA02145557B57D719866656B2824B635DD797D82665FBD81D46C3406F7Fg1n1D" TargetMode="External"/><Relationship Id="rId77" Type="http://schemas.openxmlformats.org/officeDocument/2006/relationships/hyperlink" Target="consultantplus://offline/ref=F1288680BF824A1B54543BFF42B3FE254557265BD4188B3708EDD9163454DDC09F693CB99C1047C2g4n5D" TargetMode="External"/><Relationship Id="rId100" Type="http://schemas.openxmlformats.org/officeDocument/2006/relationships/hyperlink" Target="consultantplus://offline/ref=F1288680BF824A1B54543BE941DFA02145557B57D81B826055B2824B635DD797gDn8D" TargetMode="External"/><Relationship Id="rId105" Type="http://schemas.openxmlformats.org/officeDocument/2006/relationships/hyperlink" Target="consultantplus://offline/ref=F1288680BF824A1B54543BFF42B3FE2545572053D61A8B3708EDD9163454DDC09F693CB99C1243C5g4n4D" TargetMode="External"/><Relationship Id="rId126" Type="http://schemas.openxmlformats.org/officeDocument/2006/relationships/hyperlink" Target="consultantplus://offline/ref=F1288680BF824A1B54543BE941DFA02145557B57D715856356B2824B635DD797D82665FBD81D46C3406F7Dg1nBD" TargetMode="External"/><Relationship Id="rId147" Type="http://schemas.openxmlformats.org/officeDocument/2006/relationships/hyperlink" Target="consultantplus://offline/ref=F1288680BF824A1B54543BE941DFA02145557B57D719866656B2824B635DD797D82665FBD81D46C3406E7Dg1nAD" TargetMode="External"/><Relationship Id="rId168" Type="http://schemas.openxmlformats.org/officeDocument/2006/relationships/hyperlink" Target="consultantplus://offline/ref=F1288680BF824A1B54543BE941DFA02145557B57D819826551B2824B635DD797D82665FBD81D46C3406F7Eg1n2D" TargetMode="External"/><Relationship Id="rId8" Type="http://schemas.openxmlformats.org/officeDocument/2006/relationships/hyperlink" Target="consultantplus://offline/ref=F1288680BF824A1B54543BE941DFA02145557B57D315896156B2824B635DD797D82665FBD81D46C3406F7Dg1nAD" TargetMode="External"/><Relationship Id="rId51" Type="http://schemas.openxmlformats.org/officeDocument/2006/relationships/hyperlink" Target="consultantplus://offline/ref=F1288680BF824A1B54543BE941DFA02145557B57D719866656B2824B635DD797D82665FBD81D46C3406F7Fg1n2D" TargetMode="External"/><Relationship Id="rId72" Type="http://schemas.openxmlformats.org/officeDocument/2006/relationships/hyperlink" Target="consultantplus://offline/ref=F1288680BF824A1B54543BE941DFA02145557B57D41A806153B2824B635DD797D82665FBD81D46C3406F7Fg1n2D" TargetMode="External"/><Relationship Id="rId93" Type="http://schemas.openxmlformats.org/officeDocument/2006/relationships/hyperlink" Target="consultantplus://offline/ref=F1288680BF824A1B54543BE941DFA02145557B57D81B826055B2824B635DD797D82665FBD81D46C3406F7Eg1n1D" TargetMode="External"/><Relationship Id="rId98" Type="http://schemas.openxmlformats.org/officeDocument/2006/relationships/hyperlink" Target="consultantplus://offline/ref=F1288680BF824A1B54543BE941DFA02145557B57D81B826055B2824B635DD797gDn8D" TargetMode="External"/><Relationship Id="rId121" Type="http://schemas.openxmlformats.org/officeDocument/2006/relationships/hyperlink" Target="consultantplus://offline/ref=F1288680BF824A1B54543BE941DFA02145557B57D614846155B2824B635DD797gDn8D" TargetMode="External"/><Relationship Id="rId142" Type="http://schemas.openxmlformats.org/officeDocument/2006/relationships/hyperlink" Target="consultantplus://offline/ref=F1288680BF824A1B54543BE941DFA02145557B57D61D816857B2824B635DD797D82665FBD81D46C3406F7Dg1nBD" TargetMode="External"/><Relationship Id="rId163" Type="http://schemas.openxmlformats.org/officeDocument/2006/relationships/hyperlink" Target="consultantplus://offline/ref=F1288680BF824A1B54543BE941DFA02145557B57D51F826954B2824B635DD797D82665FBD81D46C3406F7Cg1nBD" TargetMode="External"/><Relationship Id="rId184" Type="http://schemas.openxmlformats.org/officeDocument/2006/relationships/hyperlink" Target="consultantplus://offline/ref=F1288680BF824A1B54543BE941DFA02145557B57D11D80635CB2824B635DD797gDn8D" TargetMode="External"/><Relationship Id="rId189" Type="http://schemas.openxmlformats.org/officeDocument/2006/relationships/hyperlink" Target="consultantplus://offline/ref=F1288680BF824A1B54543BE941DFA02145557B57D21F856750B2824B635DD797gDn8D" TargetMode="External"/><Relationship Id="rId219" Type="http://schemas.openxmlformats.org/officeDocument/2006/relationships/hyperlink" Target="consultantplus://offline/ref=F1288680BF824A1B54543BE941DFA02145557B57D218836757B2824B635DD797gDn8D" TargetMode="External"/><Relationship Id="rId3" Type="http://schemas.openxmlformats.org/officeDocument/2006/relationships/webSettings" Target="webSettings.xml"/><Relationship Id="rId214" Type="http://schemas.openxmlformats.org/officeDocument/2006/relationships/hyperlink" Target="consultantplus://offline/ref=F1288680BF824A1B54543BE941DFA02145557B57D61484665FEF88433A51D5g9n0D" TargetMode="External"/><Relationship Id="rId25" Type="http://schemas.openxmlformats.org/officeDocument/2006/relationships/hyperlink" Target="consultantplus://offline/ref=F1288680BF824A1B54543BE941DFA02145557B57D51A836751B2824B635DD797D82665FBD81D46C3406F7Dg1nAD" TargetMode="External"/><Relationship Id="rId46" Type="http://schemas.openxmlformats.org/officeDocument/2006/relationships/hyperlink" Target="consultantplus://offline/ref=F1288680BF824A1B54543BE941DFA02145557B57D61880675CB2824B635DD797D82665FBD81D46C3406F7Dg1nBD" TargetMode="External"/><Relationship Id="rId67" Type="http://schemas.openxmlformats.org/officeDocument/2006/relationships/hyperlink" Target="consultantplus://offline/ref=F1288680BF824A1B54543BE941DFA02145557B57D819826551B2824B635DD797D82665FBD81D46C3406F7Cg1n1D" TargetMode="External"/><Relationship Id="rId116" Type="http://schemas.openxmlformats.org/officeDocument/2006/relationships/hyperlink" Target="consultantplus://offline/ref=F1288680BF824A1B54543BE941DFA02145557B57D719866656B2824B635DD797D82665FBD81D46C3406F7Bg1n7D" TargetMode="External"/><Relationship Id="rId137" Type="http://schemas.openxmlformats.org/officeDocument/2006/relationships/hyperlink" Target="consultantplus://offline/ref=F1288680BF824A1B54543BE941DFA02145557B57D719866656B2824B635DD797D82665FBD81D46C3406F74g1n5D" TargetMode="External"/><Relationship Id="rId158" Type="http://schemas.openxmlformats.org/officeDocument/2006/relationships/hyperlink" Target="consultantplus://offline/ref=F1288680BF824A1B54543BE941DFA02145557B57D51F826954B2824B635DD797D82665FBD81D46C3406F7Cg1nAD" TargetMode="External"/><Relationship Id="rId20" Type="http://schemas.openxmlformats.org/officeDocument/2006/relationships/hyperlink" Target="consultantplus://offline/ref=F1288680BF824A1B54543BE941DFA02145557B57D51E806752B2824B635DD797D82665FBD81D46C3406F7Dg1nAD" TargetMode="External"/><Relationship Id="rId41" Type="http://schemas.openxmlformats.org/officeDocument/2006/relationships/hyperlink" Target="consultantplus://offline/ref=F1288680BF824A1B54543BFF42B3FE2545572359D31B8B3708EDD91634g5n4D" TargetMode="External"/><Relationship Id="rId62" Type="http://schemas.openxmlformats.org/officeDocument/2006/relationships/hyperlink" Target="consultantplus://offline/ref=F1288680BF824A1B54543BE941DFA02145557B57D719866656B2824B635DD797D82665FBD81D46C3406F7Fg1nBD" TargetMode="External"/><Relationship Id="rId83" Type="http://schemas.openxmlformats.org/officeDocument/2006/relationships/hyperlink" Target="consultantplus://offline/ref=F1288680BF824A1B54543BE941DFA02145557B57D719866656B2824B635DD797D82665FBD81D46C3406F79g1n5D" TargetMode="External"/><Relationship Id="rId88" Type="http://schemas.openxmlformats.org/officeDocument/2006/relationships/hyperlink" Target="consultantplus://offline/ref=F1288680BF824A1B54543BFF42B3FE2545572359D31B8B3708EDD91634g5n4D" TargetMode="External"/><Relationship Id="rId111" Type="http://schemas.openxmlformats.org/officeDocument/2006/relationships/hyperlink" Target="consultantplus://offline/ref=F1288680BF824A1B54543BE941DFA02145557B57D719866656B2824B635DD797D82665FBD81D46C3406F7Bg1n2D" TargetMode="External"/><Relationship Id="rId132" Type="http://schemas.openxmlformats.org/officeDocument/2006/relationships/hyperlink" Target="consultantplus://offline/ref=F1288680BF824A1B54543BE941DFA02145557B57D719866656B2824B635DD797D82665FBD81D46C3406F75g1n7D" TargetMode="External"/><Relationship Id="rId153" Type="http://schemas.openxmlformats.org/officeDocument/2006/relationships/hyperlink" Target="consultantplus://offline/ref=F1288680BF824A1B54543BE941DFA02145557B57D719866656B2824B635DD797D82665FBD81D46C3406E7Fg1n4D" TargetMode="External"/><Relationship Id="rId174" Type="http://schemas.openxmlformats.org/officeDocument/2006/relationships/hyperlink" Target="consultantplus://offline/ref=F1288680BF824A1B54543BE941DFA02145557B57D81B806652B2824B635DD797D82665FBD81D46C3406E7Cg1n1D" TargetMode="External"/><Relationship Id="rId179" Type="http://schemas.openxmlformats.org/officeDocument/2006/relationships/hyperlink" Target="consultantplus://offline/ref=F1288680BF824A1B54543BE941DFA02145557B57D819826551B2824B635DD797D82665FBD81D46C3406F7Eg1n6D" TargetMode="External"/><Relationship Id="rId195" Type="http://schemas.openxmlformats.org/officeDocument/2006/relationships/hyperlink" Target="consultantplus://offline/ref=F1288680BF824A1B54543BE941DFA02145557B57D31D846257B2824B635DD797gDn8D" TargetMode="External"/><Relationship Id="rId209" Type="http://schemas.openxmlformats.org/officeDocument/2006/relationships/hyperlink" Target="consultantplus://offline/ref=F1288680BF824A1B54543BE941DFA02145557B57D319816154B2824B635DD797gDn8D" TargetMode="External"/><Relationship Id="rId190" Type="http://schemas.openxmlformats.org/officeDocument/2006/relationships/hyperlink" Target="consultantplus://offline/ref=F1288680BF824A1B54543BE941DFA02145557B57D21B84605CB2824B635DD797gDn8D" TargetMode="External"/><Relationship Id="rId204" Type="http://schemas.openxmlformats.org/officeDocument/2006/relationships/hyperlink" Target="consultantplus://offline/ref=F1288680BF824A1B54543BE941DFA02145557B57D214856856B2824B635DD797gDn8D" TargetMode="External"/><Relationship Id="rId220" Type="http://schemas.openxmlformats.org/officeDocument/2006/relationships/hyperlink" Target="consultantplus://offline/ref=F1288680BF824A1B54543BE941DFA02145557B57D31C866854B2824B635DD797D82665FBD81D46C3406F7Cg1n2D" TargetMode="External"/><Relationship Id="rId225" Type="http://schemas.openxmlformats.org/officeDocument/2006/relationships/hyperlink" Target="consultantplus://offline/ref=F1288680BF824A1B54543BE941DFA02145557B57D61F82635FEF88433A51D5g9n0D" TargetMode="External"/><Relationship Id="rId15" Type="http://schemas.openxmlformats.org/officeDocument/2006/relationships/hyperlink" Target="consultantplus://offline/ref=F1288680BF824A1B54543BE941DFA02145557B57D41A856257B2824B635DD797D82665FBD81D46C3406F7Dg1nAD" TargetMode="External"/><Relationship Id="rId36" Type="http://schemas.openxmlformats.org/officeDocument/2006/relationships/hyperlink" Target="consultantplus://offline/ref=F1288680BF824A1B54543BFF42B3FE254656225FDB4ADC3559B8D7g1n3D" TargetMode="External"/><Relationship Id="rId57" Type="http://schemas.openxmlformats.org/officeDocument/2006/relationships/hyperlink" Target="consultantplus://offline/ref=F1288680BF824A1B54543BE941DFA02145557B57D115886453B2824B635DD797D82665FBD81D46C3406F7Cg1n3D" TargetMode="External"/><Relationship Id="rId106" Type="http://schemas.openxmlformats.org/officeDocument/2006/relationships/hyperlink" Target="consultantplus://offline/ref=F1288680BF824A1B54543BE941DFA02145557B57D719866656B2824B635DD797D82665FBD81D46C3406F78g1n5D" TargetMode="External"/><Relationship Id="rId127" Type="http://schemas.openxmlformats.org/officeDocument/2006/relationships/hyperlink" Target="consultantplus://offline/ref=F1288680BF824A1B54543BE941DFA02145557B57D719866656B2824B635DD797D82665FBD81D46C3406F75g1n0D" TargetMode="External"/><Relationship Id="rId10" Type="http://schemas.openxmlformats.org/officeDocument/2006/relationships/hyperlink" Target="consultantplus://offline/ref=F1288680BF824A1B54543BE941DFA02145557B57D41F856652B2824B635DD797D82665FBD81D46C3406F7Dg1nAD" TargetMode="External"/><Relationship Id="rId31" Type="http://schemas.openxmlformats.org/officeDocument/2006/relationships/hyperlink" Target="consultantplus://offline/ref=F1288680BF824A1B54543BE941DFA02145557B57D715856356B2824B635DD797D82665FBD81D46C3406F7Dg1nAD" TargetMode="External"/><Relationship Id="rId52" Type="http://schemas.openxmlformats.org/officeDocument/2006/relationships/hyperlink" Target="consultantplus://offline/ref=F1288680BF824A1B54543BE941DFA02145557B57D819826551B2824B635DD797D82665FBD81D46C3406F7Dg1nBD" TargetMode="External"/><Relationship Id="rId73" Type="http://schemas.openxmlformats.org/officeDocument/2006/relationships/hyperlink" Target="consultantplus://offline/ref=F1288680BF824A1B54543BE941DFA02145557B57D41A806153B2824B635DD797D82665FBD81D46C3406F7Fg1n3D" TargetMode="External"/><Relationship Id="rId78" Type="http://schemas.openxmlformats.org/officeDocument/2006/relationships/hyperlink" Target="consultantplus://offline/ref=F1288680BF824A1B54543BE941DFA02145557B57D41C886754B2824B635DD797D82665FBD81D46C3406F7Dg1nAD" TargetMode="External"/><Relationship Id="rId94" Type="http://schemas.openxmlformats.org/officeDocument/2006/relationships/hyperlink" Target="consultantplus://offline/ref=F1288680BF824A1B54543BE941DFA02145557B57D81B806652B2824B635DD797D82665FBD81D46C3406E7Dg1n6D" TargetMode="External"/><Relationship Id="rId99" Type="http://schemas.openxmlformats.org/officeDocument/2006/relationships/hyperlink" Target="consultantplus://offline/ref=F1288680BF824A1B54543BE941DFA02145557B57D81B806652B2824B635DD797D82665FBD81D46C3406E7Dg1nBD" TargetMode="External"/><Relationship Id="rId101" Type="http://schemas.openxmlformats.org/officeDocument/2006/relationships/hyperlink" Target="consultantplus://offline/ref=F1288680BF824A1B54543BE941DFA02145557B57D81B806652B2824B635DD797D82665FBD81D46C3406E7Cg1n2D" TargetMode="External"/><Relationship Id="rId122" Type="http://schemas.openxmlformats.org/officeDocument/2006/relationships/hyperlink" Target="consultantplus://offline/ref=F1288680BF824A1B54543BE941DFA02145557B57D719866656B2824B635DD797D82665FBD81D46C3406F7Ag1n4D" TargetMode="External"/><Relationship Id="rId143" Type="http://schemas.openxmlformats.org/officeDocument/2006/relationships/hyperlink" Target="consultantplus://offline/ref=F1288680BF824A1B54543BE941DFA02145557B57D315896156B2824B635DD797D82665FBD81D46C3406F7Cg1n0D" TargetMode="External"/><Relationship Id="rId148" Type="http://schemas.openxmlformats.org/officeDocument/2006/relationships/hyperlink" Target="consultantplus://offline/ref=F1288680BF824A1B54543BE941DFA02145557B57D719866656B2824B635DD797D82665FBD81D46C3406E7Cg1n3D" TargetMode="External"/><Relationship Id="rId164" Type="http://schemas.openxmlformats.org/officeDocument/2006/relationships/hyperlink" Target="consultantplus://offline/ref=F1288680BF824A1B54543BE941DFA02145557B57D719866656B2824B635DD797D82665FBD81D46C3406E7Eg1n3D" TargetMode="External"/><Relationship Id="rId169" Type="http://schemas.openxmlformats.org/officeDocument/2006/relationships/hyperlink" Target="consultantplus://offline/ref=F1288680BF824A1B54543BE941DFA02145557B57D81B806652B2824B635DD797D82665FBD81D46C3406E7Cg1n3D" TargetMode="External"/><Relationship Id="rId185" Type="http://schemas.openxmlformats.org/officeDocument/2006/relationships/hyperlink" Target="consultantplus://offline/ref=F1288680BF824A1B54543BE941DFA02145557B57D11F856253B2824B635DD797gDn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288680BF824A1B54543BE941DFA02145557B57D41C886754B2824B635DD797D82665FBD81D46C3406F7Dg1nAD" TargetMode="External"/><Relationship Id="rId180" Type="http://schemas.openxmlformats.org/officeDocument/2006/relationships/hyperlink" Target="consultantplus://offline/ref=F1288680BF824A1B54543BE941DFA02145557B57D91E816950B2824B635DD797D82665FBD81D46C3406F7Dg1nAD" TargetMode="External"/><Relationship Id="rId210" Type="http://schemas.openxmlformats.org/officeDocument/2006/relationships/hyperlink" Target="consultantplus://offline/ref=F1288680BF824A1B54543BE941DFA02145557B57D318896251B2824B635DD797gDn8D" TargetMode="External"/><Relationship Id="rId215" Type="http://schemas.openxmlformats.org/officeDocument/2006/relationships/hyperlink" Target="consultantplus://offline/ref=F1288680BF824A1B54543BE941DFA02145557B57D81D87635FEF88433A51D5g9n0D" TargetMode="External"/><Relationship Id="rId26" Type="http://schemas.openxmlformats.org/officeDocument/2006/relationships/hyperlink" Target="consultantplus://offline/ref=F1288680BF824A1B54543BE941DFA02145557B57D61D816857B2824B635DD797D82665FBD81D46C3406F7Dg1nAD" TargetMode="External"/><Relationship Id="rId47" Type="http://schemas.openxmlformats.org/officeDocument/2006/relationships/hyperlink" Target="consultantplus://offline/ref=F1288680BF824A1B54543BE941DFA02145557B57D719866656B2824B635DD797D82665FBD81D46C3406F7Cg1n6D" TargetMode="External"/><Relationship Id="rId68" Type="http://schemas.openxmlformats.org/officeDocument/2006/relationships/hyperlink" Target="consultantplus://offline/ref=F1288680BF824A1B54543BE941DFA02145557B57D314836254B2824B635DD797D82665FBD81D46C3406F7Cg1n3D" TargetMode="External"/><Relationship Id="rId89" Type="http://schemas.openxmlformats.org/officeDocument/2006/relationships/hyperlink" Target="consultantplus://offline/ref=F1288680BF824A1B54543BE941DFA02145557B57D61B866053B2824B635DD797D82665FBD81D46C3406F7Dg1nBD" TargetMode="External"/><Relationship Id="rId112" Type="http://schemas.openxmlformats.org/officeDocument/2006/relationships/hyperlink" Target="consultantplus://offline/ref=F1288680BF824A1B54543BE941DFA02145557B57D51F826954B2824B635DD797D82665FBD81D46C3406F7Cg1n0D" TargetMode="External"/><Relationship Id="rId133" Type="http://schemas.openxmlformats.org/officeDocument/2006/relationships/hyperlink" Target="consultantplus://offline/ref=F1288680BF824A1B54543BE941DFA02145557B57D819826551B2824B635DD797D82665FBD81D46C3406F7Fg1n3D" TargetMode="External"/><Relationship Id="rId154" Type="http://schemas.openxmlformats.org/officeDocument/2006/relationships/hyperlink" Target="consultantplus://offline/ref=F1288680BF824A1B54543BE941DFA02145557B57D719866656B2824B635DD797D82665FBD81D46C3406E7Fg1nBD" TargetMode="External"/><Relationship Id="rId175" Type="http://schemas.openxmlformats.org/officeDocument/2006/relationships/hyperlink" Target="consultantplus://offline/ref=F1288680BF824A1B54543BE941DFA02145557B57D719866656B2824B635DD797D82665FBD81D46C3406E78g1n3D" TargetMode="External"/><Relationship Id="rId196" Type="http://schemas.openxmlformats.org/officeDocument/2006/relationships/hyperlink" Target="consultantplus://offline/ref=F1288680BF824A1B54543BE941DFA02145557B57D31E816757B2824B635DD797gDn8D" TargetMode="External"/><Relationship Id="rId200" Type="http://schemas.openxmlformats.org/officeDocument/2006/relationships/hyperlink" Target="consultantplus://offline/ref=F1288680BF824A1B54543BE941DFA02145557B57D318896552B2824B635DD797gDn8D" TargetMode="External"/><Relationship Id="rId16" Type="http://schemas.openxmlformats.org/officeDocument/2006/relationships/hyperlink" Target="consultantplus://offline/ref=F1288680BF824A1B54543BE941DFA02145557B57D41B876956B2824B635DD797D82665FBD81D46C3406F7Dg1nAD" TargetMode="External"/><Relationship Id="rId221" Type="http://schemas.openxmlformats.org/officeDocument/2006/relationships/hyperlink" Target="consultantplus://offline/ref=F1288680BF824A1B54543BE941DFA02145557B57D31E83685DB2824B635DD797gDn8D" TargetMode="External"/><Relationship Id="rId37" Type="http://schemas.openxmlformats.org/officeDocument/2006/relationships/hyperlink" Target="consultantplus://offline/ref=F1288680BF824A1B54543BFF42B3FE2545572359D31B8B3708EDD9163454DDC09F693CB99C1047C2g4n0D" TargetMode="External"/><Relationship Id="rId58" Type="http://schemas.openxmlformats.org/officeDocument/2006/relationships/hyperlink" Target="consultantplus://offline/ref=F1288680BF824A1B54543BE941DFA02145557B57D115886453B2824B635DD797D82665FBD81D46C3406F7Cg1n3D" TargetMode="External"/><Relationship Id="rId79" Type="http://schemas.openxmlformats.org/officeDocument/2006/relationships/hyperlink" Target="consultantplus://offline/ref=F1288680BF824A1B54543BE941DFA02145557B57D41B876956B2824B635DD797D82665FBD81D46C3406F7Dg1nAD" TargetMode="External"/><Relationship Id="rId102" Type="http://schemas.openxmlformats.org/officeDocument/2006/relationships/hyperlink" Target="consultantplus://offline/ref=F1288680BF824A1B54543BE941DFA02145557B57D719866656B2824B635DD797D82665FBD81D46C3406F78g1n7D" TargetMode="External"/><Relationship Id="rId123" Type="http://schemas.openxmlformats.org/officeDocument/2006/relationships/hyperlink" Target="consultantplus://offline/ref=F1288680BF824A1B54543BE941DFA02145557B57D719866656B2824B635DD797D82665FBD81D46C3406F7Ag1n5D" TargetMode="External"/><Relationship Id="rId144" Type="http://schemas.openxmlformats.org/officeDocument/2006/relationships/hyperlink" Target="consultantplus://offline/ref=F1288680BF824A1B54543BE941DFA02145557B57D819826551B2824B635DD797D82665FBD81D46C3406F7Fg1n6D" TargetMode="External"/><Relationship Id="rId90" Type="http://schemas.openxmlformats.org/officeDocument/2006/relationships/hyperlink" Target="consultantplus://offline/ref=F1288680BF824A1B54543BE941DFA02145557B57D81B826055B2824B635DD797gDn8D" TargetMode="External"/><Relationship Id="rId165" Type="http://schemas.openxmlformats.org/officeDocument/2006/relationships/hyperlink" Target="consultantplus://offline/ref=F1288680BF824A1B54543BE941DFA02145557B57D719866656B2824B635DD797D82665FBD81D46C3406E7Eg1n0D" TargetMode="External"/><Relationship Id="rId186" Type="http://schemas.openxmlformats.org/officeDocument/2006/relationships/hyperlink" Target="consultantplus://offline/ref=F1288680BF824A1B54543BE941DFA02145557B57D119866652B2824B635DD797gD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18022</Words>
  <Characters>102730</Characters>
  <Application>Microsoft Office Word</Application>
  <DocSecurity>0</DocSecurity>
  <Lines>856</Lines>
  <Paragraphs>241</Paragraphs>
  <ScaleCrop>false</ScaleCrop>
  <Company>Reanimator Extreme Edition</Company>
  <LinksUpToDate>false</LinksUpToDate>
  <CharactersWithSpaces>120511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2016-04-28T03:39:00Z</dcterms:created>
  <dcterms:modified xsi:type="dcterms:W3CDTF">2016-04-28T03:41:00Z</dcterms:modified>
</cp:coreProperties>
</file>