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8" w:rsidRPr="003277B8" w:rsidRDefault="003277B8" w:rsidP="003277B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7B8">
        <w:rPr>
          <w:rFonts w:ascii="Times New Roman" w:hAnsi="Times New Roman" w:cs="Times New Roman"/>
          <w:b/>
          <w:sz w:val="30"/>
          <w:szCs w:val="30"/>
        </w:rPr>
        <w:t>ИЗБИРАТЕЛЬНАЯ КОМИССИЯ КОЖЕВНИКОВСКОГО РАЙОНА</w:t>
      </w:r>
    </w:p>
    <w:p w:rsidR="00B318D9" w:rsidRPr="00B318D9" w:rsidRDefault="00B318D9" w:rsidP="00B31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8D9" w:rsidRPr="00B318D9" w:rsidRDefault="00B318D9" w:rsidP="00B31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D9">
        <w:rPr>
          <w:rFonts w:ascii="Times New Roman" w:hAnsi="Times New Roman" w:cs="Times New Roman"/>
          <w:b/>
          <w:sz w:val="28"/>
          <w:szCs w:val="28"/>
        </w:rPr>
        <w:t xml:space="preserve">Томская область, Кожевниковский район, </w:t>
      </w:r>
    </w:p>
    <w:p w:rsidR="00B318D9" w:rsidRPr="00B318D9" w:rsidRDefault="00B318D9" w:rsidP="00B31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D9">
        <w:rPr>
          <w:rFonts w:ascii="Times New Roman" w:hAnsi="Times New Roman" w:cs="Times New Roman"/>
          <w:b/>
          <w:sz w:val="28"/>
          <w:szCs w:val="28"/>
        </w:rPr>
        <w:t>с. Кожевниково ул. Гагарина, 17</w:t>
      </w:r>
    </w:p>
    <w:p w:rsidR="00B318D9" w:rsidRPr="00B318D9" w:rsidRDefault="00B318D9" w:rsidP="00B31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D8" w:rsidRPr="00B318D9" w:rsidRDefault="002533D8" w:rsidP="00B3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3D8" w:rsidRPr="00B318D9" w:rsidRDefault="002533D8" w:rsidP="00B31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33D8" w:rsidRPr="00766510" w:rsidRDefault="002533D8" w:rsidP="002533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510">
        <w:rPr>
          <w:rFonts w:ascii="Times New Roman" w:hAnsi="Times New Roman" w:cs="Times New Roman"/>
          <w:sz w:val="28"/>
          <w:szCs w:val="28"/>
        </w:rPr>
        <w:t xml:space="preserve">10.06.2015 г.                                                           </w:t>
      </w:r>
      <w:r w:rsidR="007665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4B00" w:rsidRPr="00766510">
        <w:rPr>
          <w:rFonts w:ascii="Times New Roman" w:hAnsi="Times New Roman" w:cs="Times New Roman"/>
          <w:sz w:val="28"/>
          <w:szCs w:val="28"/>
        </w:rPr>
        <w:t>№</w:t>
      </w:r>
      <w:r w:rsidR="00766510">
        <w:rPr>
          <w:rFonts w:ascii="Times New Roman" w:hAnsi="Times New Roman" w:cs="Times New Roman"/>
          <w:sz w:val="28"/>
          <w:szCs w:val="28"/>
        </w:rPr>
        <w:t xml:space="preserve"> </w:t>
      </w:r>
      <w:r w:rsidR="00766510" w:rsidRPr="00766510">
        <w:rPr>
          <w:rFonts w:ascii="Times New Roman" w:hAnsi="Times New Roman" w:cs="Times New Roman"/>
          <w:sz w:val="28"/>
          <w:szCs w:val="28"/>
        </w:rPr>
        <w:t>31/142</w:t>
      </w:r>
    </w:p>
    <w:p w:rsidR="002533D8" w:rsidRDefault="002533D8" w:rsidP="00B318D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318D9" w:rsidRPr="00E637C5" w:rsidRDefault="002533D8" w:rsidP="00E6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7C5">
        <w:rPr>
          <w:rFonts w:ascii="Times New Roman" w:hAnsi="Times New Roman" w:cs="Times New Roman"/>
          <w:sz w:val="28"/>
          <w:szCs w:val="28"/>
        </w:rPr>
        <w:t>О возложении полномочий</w:t>
      </w:r>
      <w:r w:rsidR="00B318D9" w:rsidRPr="00E6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D8" w:rsidRPr="00E637C5" w:rsidRDefault="002533D8" w:rsidP="00E6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7C5">
        <w:rPr>
          <w:rFonts w:ascii="Times New Roman" w:hAnsi="Times New Roman" w:cs="Times New Roman"/>
          <w:sz w:val="28"/>
          <w:szCs w:val="28"/>
        </w:rPr>
        <w:t>окружных избирательных комисс</w:t>
      </w:r>
      <w:r w:rsidR="004F451F" w:rsidRPr="00E637C5">
        <w:rPr>
          <w:rFonts w:ascii="Times New Roman" w:hAnsi="Times New Roman" w:cs="Times New Roman"/>
          <w:sz w:val="28"/>
          <w:szCs w:val="28"/>
        </w:rPr>
        <w:t>ий</w:t>
      </w:r>
    </w:p>
    <w:p w:rsidR="004F451F" w:rsidRPr="00E637C5" w:rsidRDefault="004F451F" w:rsidP="00E6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D8" w:rsidRDefault="002533D8" w:rsidP="00E6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C5">
        <w:rPr>
          <w:rFonts w:ascii="Times New Roman" w:hAnsi="Times New Roman" w:cs="Times New Roman"/>
          <w:sz w:val="28"/>
          <w:szCs w:val="28"/>
        </w:rPr>
        <w:tab/>
        <w:t>В соответствии со ст. 21 Закона Томс</w:t>
      </w:r>
      <w:r w:rsidR="004F451F" w:rsidRPr="00E637C5">
        <w:rPr>
          <w:rFonts w:ascii="Times New Roman" w:hAnsi="Times New Roman" w:cs="Times New Roman"/>
          <w:sz w:val="28"/>
          <w:szCs w:val="28"/>
        </w:rPr>
        <w:t xml:space="preserve">кой области от 14.02.2005 </w:t>
      </w:r>
      <w:r w:rsidR="00AC4B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451F" w:rsidRPr="00E637C5">
        <w:rPr>
          <w:rFonts w:ascii="Times New Roman" w:hAnsi="Times New Roman" w:cs="Times New Roman"/>
          <w:sz w:val="28"/>
          <w:szCs w:val="28"/>
        </w:rPr>
        <w:t>№ 29-ОЗ, учитывая отсутствие практической необходимости в значительном количестве избирательных комиссий, обеспечивающих проведение выборов органов местного самоуправления,</w:t>
      </w:r>
    </w:p>
    <w:p w:rsidR="00AC4B41" w:rsidRPr="00E637C5" w:rsidRDefault="00AC4B41" w:rsidP="00E6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C5" w:rsidRPr="00E637C5" w:rsidRDefault="00E637C5" w:rsidP="00E6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C5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Кожевниковский район решила</w:t>
      </w:r>
    </w:p>
    <w:p w:rsidR="00E637C5" w:rsidRDefault="00E637C5" w:rsidP="00E6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51F" w:rsidRPr="00E637C5" w:rsidRDefault="004F451F" w:rsidP="00E637C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C5">
        <w:rPr>
          <w:rFonts w:ascii="Times New Roman" w:hAnsi="Times New Roman" w:cs="Times New Roman"/>
          <w:sz w:val="28"/>
          <w:szCs w:val="28"/>
        </w:rPr>
        <w:t xml:space="preserve">Возложить полномочия окружных избирательных комиссий по выборам депутатов Думы Кожевниковского района на избирательную комиссию муниципального образования Кожевниковский район </w:t>
      </w:r>
      <w:r w:rsidR="001F3860" w:rsidRPr="00E637C5">
        <w:rPr>
          <w:rFonts w:ascii="Times New Roman" w:hAnsi="Times New Roman" w:cs="Times New Roman"/>
          <w:sz w:val="28"/>
          <w:szCs w:val="28"/>
        </w:rPr>
        <w:t>(избирательную комиссию Кожевниковского района).</w:t>
      </w:r>
    </w:p>
    <w:p w:rsidR="001F3860" w:rsidRPr="00E637C5" w:rsidRDefault="001F3860" w:rsidP="00E637C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C5">
        <w:rPr>
          <w:rFonts w:ascii="Times New Roman" w:hAnsi="Times New Roman" w:cs="Times New Roman"/>
          <w:sz w:val="28"/>
          <w:szCs w:val="28"/>
        </w:rPr>
        <w:t>При оформлении документов по выборам депутатов Думы Кожевниковского района использовать бланки и печати соответствующих окружных избирательных комиссий.</w:t>
      </w:r>
    </w:p>
    <w:p w:rsidR="001F3860" w:rsidRPr="00E637C5" w:rsidRDefault="001F3860" w:rsidP="00E637C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C5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«Знамя труда» и разместить на официальном сайте органов местного самоуправления Кожевниковского района в сети Интернет.</w:t>
      </w:r>
    </w:p>
    <w:p w:rsidR="001F3860" w:rsidRPr="00E637C5" w:rsidRDefault="001F3860" w:rsidP="00E637C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3860" w:rsidRPr="00E637C5" w:rsidRDefault="001F3860" w:rsidP="00E637C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3860" w:rsidRPr="00E637C5" w:rsidRDefault="001F3860" w:rsidP="00E637C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3860" w:rsidRPr="00BB7925" w:rsidRDefault="00CE17D0" w:rsidP="00BB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F3860" w:rsidRPr="00BB792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Гарагуля</w:t>
      </w:r>
      <w:proofErr w:type="spellEnd"/>
    </w:p>
    <w:p w:rsidR="00714B00" w:rsidRPr="00E637C5" w:rsidRDefault="00714B00" w:rsidP="00E637C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4B00" w:rsidRPr="00E637C5" w:rsidRDefault="00714B00" w:rsidP="00E637C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4B00" w:rsidRPr="00BB7925" w:rsidRDefault="00714B00" w:rsidP="00BB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25">
        <w:rPr>
          <w:rFonts w:ascii="Times New Roman" w:hAnsi="Times New Roman" w:cs="Times New Roman"/>
          <w:sz w:val="28"/>
          <w:szCs w:val="28"/>
        </w:rPr>
        <w:t>Секретарь</w:t>
      </w:r>
      <w:r w:rsidR="00BB7925">
        <w:rPr>
          <w:rFonts w:ascii="Times New Roman" w:hAnsi="Times New Roman" w:cs="Times New Roman"/>
          <w:sz w:val="28"/>
          <w:szCs w:val="28"/>
        </w:rPr>
        <w:t xml:space="preserve"> </w:t>
      </w:r>
      <w:r w:rsidRPr="00BB7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С.А. </w:t>
      </w:r>
      <w:proofErr w:type="spellStart"/>
      <w:r w:rsidRPr="00BB7925">
        <w:rPr>
          <w:rFonts w:ascii="Times New Roman" w:hAnsi="Times New Roman" w:cs="Times New Roman"/>
          <w:sz w:val="28"/>
          <w:szCs w:val="28"/>
        </w:rPr>
        <w:t>Вишникина</w:t>
      </w:r>
      <w:proofErr w:type="spellEnd"/>
    </w:p>
    <w:p w:rsidR="001F3860" w:rsidRPr="00E637C5" w:rsidRDefault="001F3860" w:rsidP="00E637C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3860" w:rsidRPr="00E637C5" w:rsidSect="003277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532"/>
    <w:multiLevelType w:val="hybridMultilevel"/>
    <w:tmpl w:val="3CDAF250"/>
    <w:lvl w:ilvl="0" w:tplc="B7B65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8"/>
    <w:rsid w:val="001F3860"/>
    <w:rsid w:val="002533D8"/>
    <w:rsid w:val="003277B8"/>
    <w:rsid w:val="004F451F"/>
    <w:rsid w:val="00714B00"/>
    <w:rsid w:val="00766510"/>
    <w:rsid w:val="00785617"/>
    <w:rsid w:val="009931F8"/>
    <w:rsid w:val="00AC4B41"/>
    <w:rsid w:val="00B318D9"/>
    <w:rsid w:val="00BB7925"/>
    <w:rsid w:val="00CE17D0"/>
    <w:rsid w:val="00E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СекретДУМА</cp:lastModifiedBy>
  <cp:revision>4</cp:revision>
  <cp:lastPrinted>2015-06-11T05:58:00Z</cp:lastPrinted>
  <dcterms:created xsi:type="dcterms:W3CDTF">2015-06-08T08:27:00Z</dcterms:created>
  <dcterms:modified xsi:type="dcterms:W3CDTF">2015-06-11T05:58:00Z</dcterms:modified>
</cp:coreProperties>
</file>