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47" w:rsidRDefault="00522A47" w:rsidP="00522A47">
      <w:pPr>
        <w:ind w:left="4402" w:right="4639"/>
        <w:rPr>
          <w:sz w:val="24"/>
          <w:szCs w:val="24"/>
        </w:rPr>
      </w:pPr>
    </w:p>
    <w:p w:rsidR="00522A47" w:rsidRDefault="00522A47" w:rsidP="00522A47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BC5116">
        <w:rPr>
          <w:b/>
          <w:spacing w:val="-14"/>
          <w:sz w:val="28"/>
          <w:szCs w:val="28"/>
        </w:rPr>
        <w:t>АДМИНИСТРАЦИЯ КОЖЕВНИКОВСКОГО РАЙОНА</w:t>
      </w:r>
    </w:p>
    <w:p w:rsidR="00522A47" w:rsidRPr="00BC5116" w:rsidRDefault="00522A47" w:rsidP="00522A47">
      <w:pPr>
        <w:shd w:val="clear" w:color="auto" w:fill="FFFFFF"/>
        <w:jc w:val="center"/>
        <w:rPr>
          <w:b/>
          <w:sz w:val="28"/>
          <w:szCs w:val="28"/>
        </w:rPr>
      </w:pPr>
    </w:p>
    <w:p w:rsidR="00522A47" w:rsidRDefault="00522A47" w:rsidP="00522A47">
      <w:pPr>
        <w:shd w:val="clear" w:color="auto" w:fill="FFFFFF"/>
        <w:ind w:left="3739"/>
        <w:rPr>
          <w:b/>
        </w:rPr>
      </w:pPr>
      <w:r w:rsidRPr="00BC5116">
        <w:rPr>
          <w:b/>
          <w:sz w:val="28"/>
          <w:szCs w:val="28"/>
        </w:rPr>
        <w:t>ПОСТАНОВЛЕНИЕ</w:t>
      </w:r>
    </w:p>
    <w:p w:rsidR="00522A47" w:rsidRDefault="00522A47" w:rsidP="00522A47">
      <w:pPr>
        <w:shd w:val="clear" w:color="auto" w:fill="FFFFFF"/>
        <w:ind w:left="3739"/>
        <w:rPr>
          <w:b/>
        </w:rPr>
      </w:pPr>
    </w:p>
    <w:p w:rsidR="00522A47" w:rsidRDefault="00522A47" w:rsidP="00522A47">
      <w:pPr>
        <w:shd w:val="clear" w:color="auto" w:fill="FFFFFF"/>
        <w:jc w:val="both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>27</w:t>
      </w:r>
      <w:r w:rsidRPr="00F62354">
        <w:rPr>
          <w:iCs/>
          <w:spacing w:val="-4"/>
          <w:sz w:val="24"/>
          <w:szCs w:val="24"/>
        </w:rPr>
        <w:t xml:space="preserve">.09.2013г. </w:t>
      </w:r>
      <w:r>
        <w:rPr>
          <w:iCs/>
          <w:spacing w:val="-4"/>
          <w:sz w:val="24"/>
          <w:szCs w:val="24"/>
        </w:rPr>
        <w:t xml:space="preserve">                                                                                         № 855</w:t>
      </w:r>
    </w:p>
    <w:p w:rsidR="00522A47" w:rsidRDefault="00522A47" w:rsidP="00522A47">
      <w:pPr>
        <w:shd w:val="clear" w:color="auto" w:fill="FFFFFF"/>
        <w:jc w:val="center"/>
      </w:pPr>
      <w:r>
        <w:rPr>
          <w:rFonts w:eastAsia="Times New Roman"/>
          <w:spacing w:val="-6"/>
          <w:sz w:val="18"/>
          <w:szCs w:val="18"/>
        </w:rPr>
        <w:t>с. Кожевниково Кожевниковского района Томской области</w:t>
      </w:r>
    </w:p>
    <w:p w:rsidR="004F3E4F" w:rsidRDefault="000D466B">
      <w:pPr>
        <w:shd w:val="clear" w:color="auto" w:fill="FFFFFF"/>
        <w:spacing w:before="576"/>
        <w:ind w:left="1718"/>
      </w:pPr>
      <w:r>
        <w:rPr>
          <w:rFonts w:eastAsia="Times New Roman"/>
          <w:sz w:val="22"/>
          <w:szCs w:val="22"/>
        </w:rPr>
        <w:t>Об организации обучения населения способам защиты и действиям</w:t>
      </w:r>
    </w:p>
    <w:p w:rsidR="004F3E4F" w:rsidRDefault="000D466B">
      <w:pPr>
        <w:shd w:val="clear" w:color="auto" w:fill="FFFFFF"/>
        <w:spacing w:before="31"/>
        <w:ind w:left="3898"/>
      </w:pPr>
      <w:r>
        <w:rPr>
          <w:rFonts w:eastAsia="Times New Roman"/>
          <w:sz w:val="22"/>
          <w:szCs w:val="22"/>
        </w:rPr>
        <w:t>в чрезвычайных ситуациях</w:t>
      </w:r>
    </w:p>
    <w:p w:rsidR="00522A47" w:rsidRDefault="000D466B">
      <w:pPr>
        <w:shd w:val="clear" w:color="auto" w:fill="FFFFFF"/>
        <w:spacing w:before="382" w:line="382" w:lineRule="exact"/>
        <w:ind w:left="120" w:firstLine="720"/>
        <w:jc w:val="both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В соответствии со статьей 8 Федерал</w:t>
      </w:r>
      <w:r w:rsidR="00522A47">
        <w:rPr>
          <w:rFonts w:eastAsia="Times New Roman"/>
          <w:sz w:val="22"/>
          <w:szCs w:val="22"/>
        </w:rPr>
        <w:t>ьного закона от 12 февраля 1998</w:t>
      </w:r>
      <w:r>
        <w:rPr>
          <w:rFonts w:eastAsia="Times New Roman"/>
          <w:sz w:val="22"/>
          <w:szCs w:val="22"/>
        </w:rPr>
        <w:t xml:space="preserve">г </w:t>
      </w:r>
      <w:r w:rsidRPr="00522A47">
        <w:rPr>
          <w:rFonts w:eastAsia="Times New Roman"/>
          <w:iCs/>
          <w:sz w:val="22"/>
          <w:szCs w:val="22"/>
        </w:rPr>
        <w:t>№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28-ФЗ «О гражданской обороне», статьями 3, 19 Федерального закона от 18 ноября 1994 г</w:t>
      </w:r>
      <w:r w:rsidRPr="00522A47">
        <w:rPr>
          <w:rFonts w:eastAsia="Times New Roman"/>
          <w:sz w:val="22"/>
          <w:szCs w:val="22"/>
        </w:rPr>
        <w:t xml:space="preserve">. </w:t>
      </w:r>
      <w:r w:rsidRPr="00522A47">
        <w:rPr>
          <w:rFonts w:eastAsia="Times New Roman"/>
          <w:iCs/>
          <w:sz w:val="22"/>
          <w:szCs w:val="22"/>
        </w:rPr>
        <w:t xml:space="preserve">№ </w:t>
      </w:r>
      <w:r w:rsidRPr="00522A47">
        <w:rPr>
          <w:rFonts w:eastAsia="Times New Roman"/>
          <w:sz w:val="22"/>
          <w:szCs w:val="22"/>
        </w:rPr>
        <w:t>69</w:t>
      </w:r>
      <w:r w:rsidR="00522A47">
        <w:rPr>
          <w:rFonts w:eastAsia="Times New Roman"/>
          <w:sz w:val="22"/>
          <w:szCs w:val="22"/>
        </w:rPr>
        <w:t>-ФЗ «</w:t>
      </w:r>
      <w:r>
        <w:rPr>
          <w:rFonts w:eastAsia="Times New Roman"/>
          <w:sz w:val="22"/>
          <w:szCs w:val="22"/>
        </w:rPr>
        <w:t xml:space="preserve">О пожарной безопасности», статьей 11 Федерального закона от 21 декабря 1994 года № 68-ФЗ </w:t>
      </w:r>
      <w:r w:rsidR="00522A47">
        <w:rPr>
          <w:rFonts w:eastAsia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</w:rPr>
        <w:t>О защите населения и территорий от чрезвычайных ситуаций природного и техногенного характера», постановлением Правительства Российск</w:t>
      </w:r>
      <w:r w:rsidR="00522A47">
        <w:rPr>
          <w:rFonts w:eastAsia="Times New Roman"/>
          <w:sz w:val="22"/>
          <w:szCs w:val="22"/>
        </w:rPr>
        <w:t>ой Федерации от 4 сентября 2003</w:t>
      </w:r>
      <w:r>
        <w:rPr>
          <w:rFonts w:eastAsia="Times New Roman"/>
          <w:sz w:val="22"/>
          <w:szCs w:val="22"/>
        </w:rPr>
        <w:t>г</w:t>
      </w:r>
      <w:r w:rsidR="00522A47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№ 547</w:t>
      </w:r>
      <w:proofErr w:type="gramEnd"/>
      <w:r>
        <w:rPr>
          <w:rFonts w:eastAsia="Times New Roman"/>
          <w:sz w:val="22"/>
          <w:szCs w:val="22"/>
        </w:rPr>
        <w:t xml:space="preserve"> «О подготовке населения в области защиты от чрезвычайных ситуаций природного и тех</w:t>
      </w:r>
      <w:r w:rsidR="00522A47">
        <w:rPr>
          <w:rFonts w:eastAsia="Times New Roman"/>
          <w:sz w:val="22"/>
          <w:szCs w:val="22"/>
        </w:rPr>
        <w:t>н</w:t>
      </w:r>
      <w:r>
        <w:rPr>
          <w:rFonts w:eastAsia="Times New Roman"/>
          <w:sz w:val="22"/>
          <w:szCs w:val="22"/>
        </w:rPr>
        <w:t xml:space="preserve">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</w:t>
      </w:r>
      <w:r w:rsidR="00522A47">
        <w:rPr>
          <w:rFonts w:eastAsia="Times New Roman"/>
          <w:sz w:val="22"/>
          <w:szCs w:val="22"/>
        </w:rPr>
        <w:t>способам защиты при чрезвычайных</w:t>
      </w:r>
      <w:r>
        <w:rPr>
          <w:rFonts w:eastAsia="Times New Roman"/>
          <w:sz w:val="22"/>
          <w:szCs w:val="22"/>
        </w:rPr>
        <w:t xml:space="preserve"> ситуациях, </w:t>
      </w:r>
    </w:p>
    <w:p w:rsidR="004F3E4F" w:rsidRDefault="000D466B">
      <w:pPr>
        <w:shd w:val="clear" w:color="auto" w:fill="FFFFFF"/>
        <w:spacing w:before="382" w:line="382" w:lineRule="exact"/>
        <w:ind w:left="120" w:firstLine="720"/>
        <w:jc w:val="both"/>
      </w:pPr>
      <w:r>
        <w:rPr>
          <w:rFonts w:eastAsia="Times New Roman"/>
          <w:sz w:val="22"/>
          <w:szCs w:val="22"/>
        </w:rPr>
        <w:t>ПОСТАНОВЛЯЮ:</w:t>
      </w:r>
    </w:p>
    <w:p w:rsidR="004F3E4F" w:rsidRDefault="000D466B" w:rsidP="00522A47">
      <w:pPr>
        <w:shd w:val="clear" w:color="auto" w:fill="FFFFFF"/>
        <w:tabs>
          <w:tab w:val="left" w:pos="1109"/>
        </w:tabs>
        <w:spacing w:before="7" w:line="382" w:lineRule="exact"/>
        <w:ind w:left="96" w:right="31" w:firstLine="766"/>
        <w:jc w:val="both"/>
      </w:pPr>
      <w:r>
        <w:rPr>
          <w:spacing w:val="-16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Утвердить Порядок подготовки и обучения населен</w:t>
      </w:r>
      <w:r w:rsidR="00522A47">
        <w:rPr>
          <w:rFonts w:eastAsia="Times New Roman"/>
          <w:sz w:val="22"/>
          <w:szCs w:val="22"/>
        </w:rPr>
        <w:t xml:space="preserve">ия мерам пожарной безопасности, </w:t>
      </w:r>
      <w:r>
        <w:rPr>
          <w:rFonts w:eastAsia="Times New Roman"/>
          <w:sz w:val="22"/>
          <w:szCs w:val="22"/>
        </w:rPr>
        <w:t xml:space="preserve">способам защиты от опасностей, возникающих при ведении </w:t>
      </w:r>
      <w:r w:rsidR="00522A47">
        <w:rPr>
          <w:rFonts w:eastAsia="Times New Roman"/>
          <w:sz w:val="22"/>
          <w:szCs w:val="22"/>
        </w:rPr>
        <w:t xml:space="preserve">военных действий или вследствие </w:t>
      </w:r>
      <w:r>
        <w:rPr>
          <w:rFonts w:eastAsia="Times New Roman"/>
          <w:sz w:val="22"/>
          <w:szCs w:val="22"/>
        </w:rPr>
        <w:t>этих действий, способам защиты при чрезвычайных ситуациях (приложение).</w:t>
      </w:r>
    </w:p>
    <w:p w:rsidR="004F3E4F" w:rsidRDefault="000D466B" w:rsidP="000D466B">
      <w:pPr>
        <w:numPr>
          <w:ilvl w:val="0"/>
          <w:numId w:val="1"/>
        </w:numPr>
        <w:shd w:val="clear" w:color="auto" w:fill="FFFFFF"/>
        <w:tabs>
          <w:tab w:val="left" w:pos="1162"/>
        </w:tabs>
        <w:spacing w:before="2" w:line="382" w:lineRule="exact"/>
        <w:ind w:left="60" w:right="46" w:firstLine="739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</w:t>
      </w:r>
      <w:r w:rsidR="00522A47"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4F3E4F" w:rsidRDefault="000D466B" w:rsidP="000D466B">
      <w:pPr>
        <w:numPr>
          <w:ilvl w:val="0"/>
          <w:numId w:val="1"/>
        </w:numPr>
        <w:shd w:val="clear" w:color="auto" w:fill="FFFFFF"/>
        <w:tabs>
          <w:tab w:val="left" w:pos="1162"/>
        </w:tabs>
        <w:spacing w:line="382" w:lineRule="exact"/>
        <w:ind w:left="60" w:right="53" w:firstLine="739"/>
        <w:jc w:val="both"/>
        <w:rPr>
          <w:spacing w:val="-3"/>
          <w:sz w:val="22"/>
          <w:szCs w:val="22"/>
        </w:rPr>
      </w:pPr>
      <w:r>
        <w:rPr>
          <w:rFonts w:eastAsia="Times New Roman"/>
          <w:sz w:val="22"/>
          <w:szCs w:val="22"/>
        </w:rPr>
        <w:t>Отделу по связям с общественностью администрации Коже</w:t>
      </w:r>
      <w:r w:rsidR="00522A47">
        <w:rPr>
          <w:rFonts w:eastAsia="Times New Roman"/>
          <w:sz w:val="22"/>
          <w:szCs w:val="22"/>
        </w:rPr>
        <w:t xml:space="preserve">вниковского района опубликовать </w:t>
      </w:r>
      <w:r>
        <w:rPr>
          <w:rFonts w:eastAsia="Times New Roman"/>
          <w:sz w:val="22"/>
          <w:szCs w:val="22"/>
        </w:rPr>
        <w:t>настоящее постановление в средствах массовой информации.</w:t>
      </w:r>
    </w:p>
    <w:p w:rsidR="004F3E4F" w:rsidRDefault="004F3E4F">
      <w:pPr>
        <w:rPr>
          <w:sz w:val="2"/>
          <w:szCs w:val="2"/>
        </w:rPr>
      </w:pPr>
    </w:p>
    <w:p w:rsidR="004F3E4F" w:rsidRDefault="000D466B" w:rsidP="000D466B">
      <w:pPr>
        <w:numPr>
          <w:ilvl w:val="0"/>
          <w:numId w:val="2"/>
        </w:numPr>
        <w:shd w:val="clear" w:color="auto" w:fill="FFFFFF"/>
        <w:tabs>
          <w:tab w:val="left" w:pos="1034"/>
        </w:tabs>
        <w:spacing w:line="382" w:lineRule="exact"/>
        <w:ind w:left="782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Настоящее постановление вступает в силу со дня его официального опубликования.</w:t>
      </w:r>
    </w:p>
    <w:p w:rsidR="004F3E4F" w:rsidRDefault="000D466B" w:rsidP="000D466B">
      <w:pPr>
        <w:numPr>
          <w:ilvl w:val="0"/>
          <w:numId w:val="2"/>
        </w:numPr>
        <w:shd w:val="clear" w:color="auto" w:fill="FFFFFF"/>
        <w:tabs>
          <w:tab w:val="left" w:pos="1034"/>
        </w:tabs>
        <w:spacing w:before="86"/>
        <w:ind w:left="782"/>
        <w:rPr>
          <w:spacing w:val="-3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Контроль за</w:t>
      </w:r>
      <w:proofErr w:type="gramEnd"/>
      <w:r>
        <w:rPr>
          <w:rFonts w:eastAsia="Times New Roman"/>
          <w:sz w:val="22"/>
          <w:szCs w:val="22"/>
        </w:rPr>
        <w:t xml:space="preserve"> выполнением настоящего постановления оставляю за собой.</w:t>
      </w:r>
    </w:p>
    <w:p w:rsidR="004F3E4F" w:rsidRDefault="004F3E4F">
      <w:pPr>
        <w:shd w:val="clear" w:color="auto" w:fill="FFFFFF"/>
        <w:spacing w:before="437" w:line="194" w:lineRule="exact"/>
        <w:ind w:left="65" w:right="8736"/>
        <w:sectPr w:rsidR="004F3E4F">
          <w:type w:val="continuous"/>
          <w:pgSz w:w="13118" w:h="19028"/>
          <w:pgMar w:top="1440" w:right="1440" w:bottom="360" w:left="1440" w:header="720" w:footer="720" w:gutter="0"/>
          <w:cols w:space="60"/>
          <w:noEndnote/>
        </w:sectPr>
      </w:pPr>
    </w:p>
    <w:p w:rsidR="00522A47" w:rsidRPr="00522A47" w:rsidRDefault="000D466B" w:rsidP="00E86AF2">
      <w:pPr>
        <w:shd w:val="clear" w:color="auto" w:fill="FFFFFF"/>
        <w:spacing w:line="281" w:lineRule="exact"/>
        <w:ind w:left="6823" w:firstLine="835"/>
        <w:jc w:val="right"/>
        <w:rPr>
          <w:rFonts w:eastAsia="Times New Roman"/>
          <w:spacing w:val="-3"/>
          <w:sz w:val="24"/>
          <w:szCs w:val="24"/>
        </w:rPr>
      </w:pPr>
      <w:r w:rsidRPr="00522A47">
        <w:rPr>
          <w:rFonts w:eastAsia="Times New Roman"/>
          <w:spacing w:val="-12"/>
          <w:sz w:val="24"/>
          <w:szCs w:val="24"/>
        </w:rPr>
        <w:lastRenderedPageBreak/>
        <w:t xml:space="preserve">Приложение </w:t>
      </w:r>
      <w:r w:rsidR="00522A47" w:rsidRPr="00522A47">
        <w:rPr>
          <w:rFonts w:eastAsia="Times New Roman"/>
          <w:spacing w:val="-12"/>
          <w:sz w:val="24"/>
          <w:szCs w:val="24"/>
        </w:rPr>
        <w:t>№ 1</w:t>
      </w:r>
      <w:r w:rsidRPr="00522A47">
        <w:rPr>
          <w:rFonts w:eastAsia="Times New Roman"/>
          <w:spacing w:val="-3"/>
          <w:sz w:val="24"/>
          <w:szCs w:val="24"/>
        </w:rPr>
        <w:t xml:space="preserve"> </w:t>
      </w:r>
    </w:p>
    <w:p w:rsidR="00522A47" w:rsidRPr="00522A47" w:rsidRDefault="00522A47" w:rsidP="00E86AF2">
      <w:pPr>
        <w:shd w:val="clear" w:color="auto" w:fill="FFFFFF"/>
        <w:spacing w:line="281" w:lineRule="exact"/>
        <w:ind w:left="6823"/>
        <w:jc w:val="right"/>
        <w:rPr>
          <w:rFonts w:eastAsia="Times New Roman"/>
          <w:spacing w:val="-14"/>
          <w:sz w:val="24"/>
          <w:szCs w:val="24"/>
        </w:rPr>
      </w:pPr>
      <w:r w:rsidRPr="00522A47">
        <w:rPr>
          <w:rFonts w:eastAsia="Times New Roman"/>
          <w:spacing w:val="-3"/>
          <w:sz w:val="24"/>
          <w:szCs w:val="24"/>
        </w:rPr>
        <w:t xml:space="preserve">к постановлению </w:t>
      </w:r>
      <w:r w:rsidR="000D466B" w:rsidRPr="00522A47">
        <w:rPr>
          <w:rFonts w:eastAsia="Times New Roman"/>
          <w:spacing w:val="-3"/>
          <w:sz w:val="24"/>
          <w:szCs w:val="24"/>
        </w:rPr>
        <w:t xml:space="preserve">Администрации </w:t>
      </w:r>
      <w:r w:rsidRPr="00522A47">
        <w:rPr>
          <w:rFonts w:eastAsia="Times New Roman"/>
          <w:spacing w:val="-14"/>
          <w:sz w:val="24"/>
          <w:szCs w:val="24"/>
        </w:rPr>
        <w:t>Кожевниковского района</w:t>
      </w:r>
      <w:r w:rsidR="000D466B" w:rsidRPr="00522A47">
        <w:rPr>
          <w:rFonts w:eastAsia="Times New Roman"/>
          <w:spacing w:val="-14"/>
          <w:sz w:val="24"/>
          <w:szCs w:val="24"/>
        </w:rPr>
        <w:t xml:space="preserve"> </w:t>
      </w:r>
    </w:p>
    <w:p w:rsidR="004F3E4F" w:rsidRPr="00522A47" w:rsidRDefault="000D466B" w:rsidP="00E86AF2">
      <w:pPr>
        <w:shd w:val="clear" w:color="auto" w:fill="FFFFFF"/>
        <w:spacing w:line="281" w:lineRule="exact"/>
        <w:ind w:left="6823"/>
        <w:jc w:val="right"/>
        <w:rPr>
          <w:sz w:val="24"/>
          <w:szCs w:val="24"/>
        </w:rPr>
      </w:pPr>
      <w:r w:rsidRPr="00522A47">
        <w:rPr>
          <w:rFonts w:eastAsia="Times New Roman"/>
          <w:spacing w:val="-4"/>
          <w:sz w:val="24"/>
          <w:szCs w:val="24"/>
        </w:rPr>
        <w:t xml:space="preserve">от </w:t>
      </w:r>
      <w:r w:rsidR="00522A47" w:rsidRPr="00522A47">
        <w:rPr>
          <w:rFonts w:eastAsia="Times New Roman"/>
          <w:spacing w:val="-4"/>
          <w:sz w:val="24"/>
          <w:szCs w:val="24"/>
        </w:rPr>
        <w:t xml:space="preserve">27.09.2013 № </w:t>
      </w:r>
      <w:r w:rsidRPr="00522A47">
        <w:rPr>
          <w:rFonts w:eastAsia="Times New Roman"/>
          <w:spacing w:val="-4"/>
          <w:sz w:val="24"/>
          <w:szCs w:val="24"/>
        </w:rPr>
        <w:t>855</w:t>
      </w:r>
    </w:p>
    <w:p w:rsidR="004F3E4F" w:rsidRPr="00522A47" w:rsidRDefault="000D466B" w:rsidP="00522A47">
      <w:pPr>
        <w:shd w:val="clear" w:color="auto" w:fill="FFFFFF"/>
        <w:tabs>
          <w:tab w:val="left" w:pos="4771"/>
        </w:tabs>
        <w:spacing w:before="547" w:line="278" w:lineRule="exact"/>
        <w:ind w:left="1061"/>
        <w:jc w:val="center"/>
        <w:rPr>
          <w:b/>
          <w:sz w:val="24"/>
          <w:szCs w:val="24"/>
        </w:rPr>
      </w:pPr>
      <w:r w:rsidRPr="00522A47">
        <w:rPr>
          <w:rFonts w:eastAsia="Times New Roman"/>
          <w:b/>
          <w:sz w:val="24"/>
          <w:szCs w:val="24"/>
        </w:rPr>
        <w:t>Порядок</w:t>
      </w:r>
    </w:p>
    <w:p w:rsidR="004F3E4F" w:rsidRPr="00522A47" w:rsidRDefault="000D466B" w:rsidP="00522A47">
      <w:pPr>
        <w:shd w:val="clear" w:color="auto" w:fill="FFFFFF"/>
        <w:spacing w:line="278" w:lineRule="exact"/>
        <w:ind w:left="269" w:firstLine="158"/>
        <w:jc w:val="center"/>
        <w:rPr>
          <w:b/>
          <w:sz w:val="24"/>
          <w:szCs w:val="24"/>
        </w:rPr>
      </w:pPr>
      <w:r w:rsidRPr="00522A47">
        <w:rPr>
          <w:rFonts w:eastAsia="Times New Roman"/>
          <w:b/>
          <w:sz w:val="24"/>
          <w:szCs w:val="24"/>
        </w:rPr>
        <w:t xml:space="preserve">подготовки </w:t>
      </w:r>
      <w:r w:rsidRPr="00522A47">
        <w:rPr>
          <w:rFonts w:eastAsia="Times New Roman"/>
          <w:b/>
          <w:iCs/>
          <w:sz w:val="24"/>
          <w:szCs w:val="24"/>
        </w:rPr>
        <w:t xml:space="preserve">и </w:t>
      </w:r>
      <w:r w:rsidRPr="00522A47">
        <w:rPr>
          <w:rFonts w:eastAsia="Times New Roman"/>
          <w:b/>
          <w:sz w:val="24"/>
          <w:szCs w:val="24"/>
        </w:rPr>
        <w:t>обучения населения мерам пожарно</w:t>
      </w:r>
      <w:r w:rsidR="00522A47" w:rsidRPr="00522A47">
        <w:rPr>
          <w:rFonts w:eastAsia="Times New Roman"/>
          <w:b/>
          <w:sz w:val="24"/>
          <w:szCs w:val="24"/>
        </w:rPr>
        <w:t xml:space="preserve">й безопасности, способам защиты от </w:t>
      </w:r>
      <w:r w:rsidRPr="00522A47">
        <w:rPr>
          <w:rFonts w:eastAsia="Times New Roman"/>
          <w:b/>
          <w:sz w:val="24"/>
          <w:szCs w:val="24"/>
        </w:rPr>
        <w:t>опасностей, возникающих при ведении военных действий или вследствие этих действие</w:t>
      </w:r>
    </w:p>
    <w:p w:rsidR="004F3E4F" w:rsidRPr="00522A47" w:rsidRDefault="000D466B" w:rsidP="00522A47">
      <w:pPr>
        <w:shd w:val="clear" w:color="auto" w:fill="FFFFFF"/>
        <w:spacing w:before="2" w:line="278" w:lineRule="exact"/>
        <w:ind w:left="125"/>
        <w:jc w:val="center"/>
        <w:rPr>
          <w:sz w:val="24"/>
          <w:szCs w:val="24"/>
        </w:rPr>
      </w:pPr>
      <w:r w:rsidRPr="00522A47">
        <w:rPr>
          <w:rFonts w:eastAsia="Times New Roman"/>
          <w:b/>
          <w:sz w:val="24"/>
          <w:szCs w:val="24"/>
        </w:rPr>
        <w:t>способам защиты при чрезвычайных ситуациях</w:t>
      </w:r>
    </w:p>
    <w:p w:rsidR="004F3E4F" w:rsidRPr="00522A47" w:rsidRDefault="000D466B" w:rsidP="00522A47">
      <w:pPr>
        <w:shd w:val="clear" w:color="auto" w:fill="FFFFFF"/>
        <w:tabs>
          <w:tab w:val="left" w:pos="5758"/>
        </w:tabs>
        <w:spacing w:before="168" w:line="410" w:lineRule="exact"/>
        <w:ind w:left="132" w:firstLine="746"/>
        <w:jc w:val="both"/>
        <w:rPr>
          <w:sz w:val="24"/>
          <w:szCs w:val="24"/>
        </w:rPr>
      </w:pPr>
      <w:r w:rsidRPr="00522A47">
        <w:rPr>
          <w:sz w:val="24"/>
          <w:szCs w:val="24"/>
        </w:rPr>
        <w:t xml:space="preserve">1.   </w:t>
      </w:r>
      <w:r w:rsidRPr="00522A47">
        <w:rPr>
          <w:rFonts w:eastAsia="Times New Roman"/>
          <w:sz w:val="24"/>
          <w:szCs w:val="24"/>
        </w:rPr>
        <w:t>Настоящее  Положение определяет группы,  задачи  и  формы обучение   населения</w:t>
      </w:r>
      <w:r w:rsidRPr="00522A47">
        <w:rPr>
          <w:rFonts w:eastAsia="Times New Roman"/>
          <w:sz w:val="24"/>
          <w:szCs w:val="24"/>
        </w:rPr>
        <w:br/>
      </w:r>
      <w:r w:rsidRPr="00522A47">
        <w:rPr>
          <w:rFonts w:eastAsia="Times New Roman"/>
          <w:spacing w:val="-1"/>
          <w:sz w:val="24"/>
          <w:szCs w:val="24"/>
        </w:rPr>
        <w:t>проходящих   подготовку  и   обучение  мерам   пожар</w:t>
      </w:r>
      <w:r w:rsidR="00522A47" w:rsidRPr="00522A47">
        <w:rPr>
          <w:rFonts w:eastAsia="Times New Roman"/>
          <w:spacing w:val="-1"/>
          <w:sz w:val="24"/>
          <w:szCs w:val="24"/>
        </w:rPr>
        <w:t xml:space="preserve">ной  безопасности,   способам  </w:t>
      </w:r>
      <w:r w:rsidRPr="00522A47">
        <w:rPr>
          <w:rFonts w:eastAsia="Times New Roman"/>
          <w:spacing w:val="-1"/>
          <w:sz w:val="24"/>
          <w:szCs w:val="24"/>
        </w:rPr>
        <w:t>защиты   от</w:t>
      </w:r>
      <w:r w:rsidR="00522A47" w:rsidRPr="00522A47">
        <w:rPr>
          <w:rFonts w:eastAsia="Times New Roman"/>
          <w:spacing w:val="-1"/>
          <w:sz w:val="24"/>
          <w:szCs w:val="24"/>
        </w:rPr>
        <w:t xml:space="preserve"> </w:t>
      </w:r>
      <w:r w:rsidRPr="00522A47">
        <w:rPr>
          <w:rFonts w:eastAsia="Times New Roman"/>
          <w:sz w:val="24"/>
          <w:szCs w:val="24"/>
        </w:rPr>
        <w:t>опасностей,  возникающих  при  ведении  военных  д</w:t>
      </w:r>
      <w:r w:rsidR="00522A47" w:rsidRPr="00522A47">
        <w:rPr>
          <w:rFonts w:eastAsia="Times New Roman"/>
          <w:sz w:val="24"/>
          <w:szCs w:val="24"/>
        </w:rPr>
        <w:t xml:space="preserve">ействий  или  вследствие  этих действий, </w:t>
      </w:r>
      <w:r w:rsidRPr="00522A47">
        <w:rPr>
          <w:rFonts w:eastAsia="Times New Roman"/>
          <w:sz w:val="24"/>
          <w:szCs w:val="24"/>
        </w:rPr>
        <w:t xml:space="preserve">способам защиты при чрезвычайных ситуациях природного и </w:t>
      </w:r>
      <w:r w:rsidR="00522A47" w:rsidRPr="00522A47">
        <w:rPr>
          <w:rFonts w:eastAsia="Times New Roman"/>
          <w:sz w:val="24"/>
          <w:szCs w:val="24"/>
        </w:rPr>
        <w:t xml:space="preserve">техногенного характера (далее - </w:t>
      </w:r>
      <w:r w:rsidRPr="00522A47">
        <w:rPr>
          <w:rFonts w:eastAsia="Times New Roman"/>
          <w:sz w:val="24"/>
          <w:szCs w:val="24"/>
        </w:rPr>
        <w:t>чрезвычайные ситуации).</w:t>
      </w:r>
      <w:r w:rsidRPr="00522A47">
        <w:rPr>
          <w:rFonts w:ascii="Arial" w:eastAsia="Times New Roman" w:cs="Arial"/>
          <w:sz w:val="24"/>
          <w:szCs w:val="24"/>
        </w:rPr>
        <w:tab/>
      </w:r>
      <w:r w:rsidRPr="00522A47">
        <w:rPr>
          <w:rFonts w:eastAsia="Times New Roman"/>
          <w:sz w:val="24"/>
          <w:szCs w:val="24"/>
        </w:rPr>
        <w:t>.</w:t>
      </w:r>
    </w:p>
    <w:p w:rsidR="004F3E4F" w:rsidRPr="00522A47" w:rsidRDefault="000D466B" w:rsidP="00522A47">
      <w:pPr>
        <w:shd w:val="clear" w:color="auto" w:fill="FFFFFF"/>
        <w:spacing w:before="5" w:line="410" w:lineRule="exact"/>
        <w:ind w:left="106" w:right="144" w:firstLine="725"/>
        <w:jc w:val="both"/>
        <w:rPr>
          <w:sz w:val="24"/>
          <w:szCs w:val="24"/>
        </w:rPr>
      </w:pPr>
      <w:r w:rsidRPr="00522A47">
        <w:rPr>
          <w:sz w:val="24"/>
          <w:szCs w:val="24"/>
        </w:rPr>
        <w:t xml:space="preserve">2. </w:t>
      </w:r>
      <w:r w:rsidRPr="00522A47">
        <w:rPr>
          <w:rFonts w:eastAsia="Times New Roman"/>
          <w:sz w:val="24"/>
          <w:szCs w:val="24"/>
        </w:rPr>
        <w:t>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проходит:</w:t>
      </w:r>
    </w:p>
    <w:p w:rsidR="004F3E4F" w:rsidRPr="00522A47" w:rsidRDefault="000D466B" w:rsidP="00522A47">
      <w:pPr>
        <w:shd w:val="clear" w:color="auto" w:fill="FFFFFF"/>
        <w:spacing w:line="410" w:lineRule="exact"/>
        <w:ind w:left="77" w:firstLine="300"/>
        <w:jc w:val="both"/>
        <w:rPr>
          <w:sz w:val="24"/>
          <w:szCs w:val="24"/>
        </w:rPr>
      </w:pPr>
      <w:r w:rsidRPr="00522A47">
        <w:rPr>
          <w:sz w:val="24"/>
          <w:szCs w:val="24"/>
        </w:rPr>
        <w:t xml:space="preserve"> </w:t>
      </w:r>
      <w:r w:rsidRPr="00522A47">
        <w:rPr>
          <w:rFonts w:eastAsia="Times New Roman"/>
          <w:sz w:val="24"/>
          <w:szCs w:val="24"/>
        </w:rPr>
        <w:t>лица, занятые в сфере производства и обслуживания,</w:t>
      </w:r>
      <w:r w:rsidR="00522A47" w:rsidRPr="00522A47">
        <w:rPr>
          <w:rFonts w:eastAsia="Times New Roman"/>
          <w:sz w:val="24"/>
          <w:szCs w:val="24"/>
        </w:rPr>
        <w:t xml:space="preserve"> не включенные в состав </w:t>
      </w:r>
      <w:proofErr w:type="gramStart"/>
      <w:r w:rsidR="00522A47" w:rsidRPr="00522A47">
        <w:rPr>
          <w:rFonts w:eastAsia="Times New Roman"/>
          <w:sz w:val="24"/>
          <w:szCs w:val="24"/>
        </w:rPr>
        <w:t xml:space="preserve">органов </w:t>
      </w:r>
      <w:r w:rsidRPr="00522A47">
        <w:rPr>
          <w:rFonts w:eastAsia="Times New Roman"/>
          <w:sz w:val="24"/>
          <w:szCs w:val="24"/>
        </w:rPr>
        <w:t>управле</w:t>
      </w:r>
      <w:r w:rsidR="00522A47" w:rsidRPr="00522A47">
        <w:rPr>
          <w:rFonts w:eastAsia="Times New Roman"/>
          <w:sz w:val="24"/>
          <w:szCs w:val="24"/>
        </w:rPr>
        <w:t>н</w:t>
      </w:r>
      <w:r w:rsidRPr="00522A47">
        <w:rPr>
          <w:rFonts w:eastAsia="Times New Roman"/>
          <w:sz w:val="24"/>
          <w:szCs w:val="24"/>
        </w:rPr>
        <w:t>ия   муниципального  звена территориальной   подсист</w:t>
      </w:r>
      <w:r w:rsidR="00522A47" w:rsidRPr="00522A47">
        <w:rPr>
          <w:rFonts w:eastAsia="Times New Roman"/>
          <w:sz w:val="24"/>
          <w:szCs w:val="24"/>
        </w:rPr>
        <w:t>емы  Томской   области   единой</w:t>
      </w:r>
      <w:r w:rsidRPr="00522A47">
        <w:rPr>
          <w:rFonts w:eastAsia="Times New Roman"/>
          <w:sz w:val="24"/>
          <w:szCs w:val="24"/>
        </w:rPr>
        <w:t xml:space="preserve"> государственной  системы предупреждения</w:t>
      </w:r>
      <w:proofErr w:type="gramEnd"/>
      <w:r w:rsidRPr="00522A47">
        <w:rPr>
          <w:rFonts w:eastAsia="Times New Roman"/>
          <w:sz w:val="24"/>
          <w:szCs w:val="24"/>
        </w:rPr>
        <w:t xml:space="preserve">  и ликвидации  чрезвычайных  ситуаций  (далее работающее население);</w:t>
      </w:r>
    </w:p>
    <w:p w:rsidR="004F3E4F" w:rsidRPr="00522A47" w:rsidRDefault="000D466B" w:rsidP="00522A47">
      <w:pPr>
        <w:shd w:val="clear" w:color="auto" w:fill="FFFFFF"/>
        <w:spacing w:line="410" w:lineRule="exact"/>
        <w:ind w:left="67" w:right="175" w:firstLine="720"/>
        <w:jc w:val="both"/>
        <w:rPr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4F3E4F" w:rsidRPr="00522A47" w:rsidRDefault="000D466B" w:rsidP="00522A47">
      <w:pPr>
        <w:shd w:val="clear" w:color="auto" w:fill="FFFFFF"/>
        <w:spacing w:line="410" w:lineRule="exact"/>
        <w:ind w:left="58" w:right="173" w:firstLine="722"/>
        <w:jc w:val="both"/>
        <w:rPr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4F3E4F" w:rsidRPr="00522A47" w:rsidRDefault="000D466B" w:rsidP="00522A47">
      <w:pPr>
        <w:shd w:val="clear" w:color="auto" w:fill="FFFFFF"/>
        <w:spacing w:line="410" w:lineRule="exact"/>
        <w:ind w:left="38" w:right="182" w:firstLine="727"/>
        <w:jc w:val="both"/>
        <w:rPr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>работники органов местного самоуправления и организаций, сп</w:t>
      </w:r>
      <w:r w:rsidR="00522A47" w:rsidRPr="00522A47">
        <w:rPr>
          <w:rFonts w:eastAsia="Times New Roman"/>
          <w:sz w:val="24"/>
          <w:szCs w:val="24"/>
        </w:rPr>
        <w:t>ециально уполномоченные решать з</w:t>
      </w:r>
      <w:r w:rsidRPr="00522A47">
        <w:rPr>
          <w:rFonts w:eastAsia="Times New Roman"/>
          <w:sz w:val="24"/>
          <w:szCs w:val="24"/>
        </w:rPr>
        <w:t xml:space="preserve">адачи по предупреждению и ликвидации чрезвычайных ситуаций и включенные в состав </w:t>
      </w:r>
      <w:proofErr w:type="gramStart"/>
      <w:r w:rsidRPr="00522A47">
        <w:rPr>
          <w:rFonts w:eastAsia="Times New Roman"/>
          <w:sz w:val="24"/>
          <w:szCs w:val="24"/>
        </w:rPr>
        <w:t>органов управления районного муниципального звена территориально</w:t>
      </w:r>
      <w:r w:rsidR="00522A47" w:rsidRPr="00522A47">
        <w:rPr>
          <w:rFonts w:eastAsia="Times New Roman"/>
          <w:sz w:val="24"/>
          <w:szCs w:val="24"/>
        </w:rPr>
        <w:t>й</w:t>
      </w:r>
      <w:r w:rsidRPr="00522A47">
        <w:rPr>
          <w:rFonts w:eastAsia="Times New Roman"/>
          <w:i/>
          <w:iCs/>
          <w:smallCaps/>
          <w:sz w:val="24"/>
          <w:szCs w:val="24"/>
        </w:rPr>
        <w:t xml:space="preserve"> </w:t>
      </w:r>
      <w:r w:rsidRPr="00522A47">
        <w:rPr>
          <w:rFonts w:eastAsia="Times New Roman"/>
          <w:sz w:val="24"/>
          <w:szCs w:val="24"/>
        </w:rPr>
        <w:t>подсистемы Томской области единой государственной системы предупреждения</w:t>
      </w:r>
      <w:proofErr w:type="gramEnd"/>
      <w:r w:rsidRPr="00522A47">
        <w:rPr>
          <w:rFonts w:eastAsia="Times New Roman"/>
          <w:sz w:val="24"/>
          <w:szCs w:val="24"/>
        </w:rPr>
        <w:t xml:space="preserve"> и ликвидации чрезвычайных ситуаций (далее - уполномоченные работники);</w:t>
      </w:r>
    </w:p>
    <w:p w:rsidR="004F3E4F" w:rsidRPr="00522A47" w:rsidRDefault="000D466B" w:rsidP="00522A47">
      <w:pPr>
        <w:shd w:val="clear" w:color="auto" w:fill="FFFFFF"/>
        <w:spacing w:line="410" w:lineRule="exact"/>
        <w:ind w:left="22" w:right="192" w:firstLine="725"/>
        <w:jc w:val="both"/>
        <w:rPr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>председатели комиссии по предупреждению и ликвидации чрезвычайных ситуаций и обеспечению пожарной безопасности Кожевниковского района.</w:t>
      </w:r>
    </w:p>
    <w:p w:rsidR="004F3E4F" w:rsidRPr="00522A47" w:rsidRDefault="000D466B" w:rsidP="00522A47">
      <w:pPr>
        <w:shd w:val="clear" w:color="auto" w:fill="FFFFFF"/>
        <w:spacing w:line="396" w:lineRule="exact"/>
        <w:ind w:left="5" w:right="192" w:firstLine="732"/>
        <w:jc w:val="both"/>
        <w:rPr>
          <w:sz w:val="24"/>
          <w:szCs w:val="24"/>
        </w:rPr>
      </w:pPr>
      <w:r w:rsidRPr="00522A47">
        <w:rPr>
          <w:sz w:val="24"/>
          <w:szCs w:val="24"/>
        </w:rPr>
        <w:t xml:space="preserve">3. </w:t>
      </w:r>
      <w:r w:rsidRPr="00522A47">
        <w:rPr>
          <w:rFonts w:eastAsia="Times New Roman"/>
          <w:sz w:val="24"/>
          <w:szCs w:val="24"/>
        </w:rPr>
        <w:t>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4F3E4F" w:rsidRPr="00522A47" w:rsidRDefault="000D466B" w:rsidP="00522A47">
      <w:pPr>
        <w:shd w:val="clear" w:color="auto" w:fill="FFFFFF"/>
        <w:spacing w:line="396" w:lineRule="exact"/>
        <w:ind w:right="194" w:firstLine="727"/>
        <w:jc w:val="both"/>
        <w:rPr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>обучение населения '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F3E4F" w:rsidRPr="00522A47" w:rsidRDefault="004F3E4F" w:rsidP="00522A47">
      <w:pPr>
        <w:shd w:val="clear" w:color="auto" w:fill="FFFFFF"/>
        <w:spacing w:line="396" w:lineRule="exact"/>
        <w:ind w:right="194" w:firstLine="727"/>
        <w:jc w:val="both"/>
        <w:rPr>
          <w:sz w:val="24"/>
          <w:szCs w:val="24"/>
        </w:rPr>
        <w:sectPr w:rsidR="004F3E4F" w:rsidRPr="00522A47">
          <w:pgSz w:w="11909" w:h="16834"/>
          <w:pgMar w:top="1205" w:right="360" w:bottom="360" w:left="1207" w:header="720" w:footer="720" w:gutter="0"/>
          <w:cols w:space="60"/>
          <w:noEndnote/>
        </w:sectPr>
      </w:pPr>
    </w:p>
    <w:p w:rsidR="004F3E4F" w:rsidRPr="00522A47" w:rsidRDefault="000D466B" w:rsidP="00522A47">
      <w:pPr>
        <w:shd w:val="clear" w:color="auto" w:fill="FFFFFF"/>
        <w:spacing w:line="415" w:lineRule="exact"/>
        <w:ind w:left="82" w:firstLine="708"/>
        <w:jc w:val="both"/>
        <w:rPr>
          <w:sz w:val="24"/>
          <w:szCs w:val="24"/>
        </w:rPr>
      </w:pPr>
      <w:r w:rsidRPr="00522A47">
        <w:rPr>
          <w:rFonts w:eastAsia="Times New Roman"/>
          <w:spacing w:val="-1"/>
          <w:sz w:val="24"/>
          <w:szCs w:val="24"/>
        </w:rPr>
        <w:lastRenderedPageBreak/>
        <w:t xml:space="preserve">выработка у руководителей администрации и организаций навыков управления силами и средствами, входящими в состав муниципального </w:t>
      </w:r>
      <w:proofErr w:type="gramStart"/>
      <w:r w:rsidRPr="00522A47">
        <w:rPr>
          <w:rFonts w:eastAsia="Times New Roman"/>
          <w:spacing w:val="-1"/>
          <w:sz w:val="24"/>
          <w:szCs w:val="24"/>
        </w:rPr>
        <w:t xml:space="preserve">звена территориальной подсистемы Томской </w:t>
      </w:r>
      <w:r w:rsidRPr="00522A47">
        <w:rPr>
          <w:rFonts w:eastAsia="Times New Roman"/>
          <w:sz w:val="24"/>
          <w:szCs w:val="24"/>
        </w:rPr>
        <w:t>области единой государственной системы предупреждения</w:t>
      </w:r>
      <w:proofErr w:type="gramEnd"/>
      <w:r w:rsidRPr="00522A47">
        <w:rPr>
          <w:rFonts w:eastAsia="Times New Roman"/>
          <w:sz w:val="24"/>
          <w:szCs w:val="24"/>
        </w:rPr>
        <w:t xml:space="preserve"> и ликвидации чрезвычайных ситуаций;</w:t>
      </w:r>
    </w:p>
    <w:p w:rsidR="004F3E4F" w:rsidRPr="00522A47" w:rsidRDefault="000D466B" w:rsidP="00522A47">
      <w:pPr>
        <w:shd w:val="clear" w:color="auto" w:fill="FFFFFF"/>
        <w:spacing w:line="415" w:lineRule="exact"/>
        <w:ind w:left="79" w:right="5" w:firstLine="706"/>
        <w:jc w:val="both"/>
        <w:rPr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4F3E4F" w:rsidRPr="00522A47" w:rsidRDefault="000D466B" w:rsidP="00522A47">
      <w:pPr>
        <w:shd w:val="clear" w:color="auto" w:fill="FFFFFF"/>
        <w:spacing w:line="415" w:lineRule="exact"/>
        <w:ind w:left="60" w:right="12" w:firstLine="701"/>
        <w:jc w:val="both"/>
        <w:rPr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522A47">
        <w:rPr>
          <w:rFonts w:eastAsia="Times New Roman"/>
          <w:sz w:val="24"/>
          <w:szCs w:val="24"/>
        </w:rPr>
        <w:t>функционирования муниципального звена территориальной подсистемы Томской области единой государственной системы предупреждения</w:t>
      </w:r>
      <w:proofErr w:type="gramEnd"/>
      <w:r w:rsidRPr="00522A47">
        <w:rPr>
          <w:rFonts w:eastAsia="Times New Roman"/>
          <w:sz w:val="24"/>
          <w:szCs w:val="24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4F3E4F" w:rsidRPr="00522A47" w:rsidRDefault="000D466B" w:rsidP="00522A47">
      <w:pPr>
        <w:shd w:val="clear" w:color="auto" w:fill="FFFFFF"/>
        <w:spacing w:before="2" w:line="415" w:lineRule="exact"/>
        <w:ind w:left="53" w:right="14" w:firstLine="698"/>
        <w:jc w:val="both"/>
        <w:rPr>
          <w:sz w:val="24"/>
          <w:szCs w:val="24"/>
        </w:rPr>
      </w:pPr>
      <w:r w:rsidRPr="00522A47">
        <w:rPr>
          <w:spacing w:val="-1"/>
          <w:sz w:val="24"/>
          <w:szCs w:val="24"/>
        </w:rPr>
        <w:t xml:space="preserve">4. </w:t>
      </w:r>
      <w:r w:rsidRPr="00522A47">
        <w:rPr>
          <w:rFonts w:eastAsia="Times New Roman"/>
          <w:spacing w:val="-1"/>
          <w:sz w:val="24"/>
          <w:szCs w:val="24"/>
        </w:rPr>
        <w:t xml:space="preserve">Подготовка и обучение населения мерам пожарной безопасности, способам защиты от </w:t>
      </w:r>
      <w:proofErr w:type="gramStart"/>
      <w:r w:rsidRPr="00522A47">
        <w:rPr>
          <w:rFonts w:eastAsia="Times New Roman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522A47">
        <w:rPr>
          <w:rFonts w:eastAsia="Times New Roman"/>
          <w:sz w:val="24"/>
          <w:szCs w:val="24"/>
        </w:rPr>
        <w:t xml:space="preserve">: </w:t>
      </w:r>
    </w:p>
    <w:p w:rsidR="004F3E4F" w:rsidRPr="00522A47" w:rsidRDefault="000D466B" w:rsidP="00522A47">
      <w:pPr>
        <w:shd w:val="clear" w:color="auto" w:fill="FFFFFF"/>
        <w:spacing w:line="415" w:lineRule="exact"/>
        <w:ind w:left="36" w:right="29" w:firstLine="703"/>
        <w:jc w:val="both"/>
        <w:rPr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4F3E4F" w:rsidRPr="00522A47" w:rsidRDefault="000D466B" w:rsidP="00522A47">
      <w:pPr>
        <w:shd w:val="clear" w:color="auto" w:fill="FFFFFF"/>
        <w:spacing w:before="5" w:line="415" w:lineRule="exact"/>
        <w:ind w:left="22" w:right="31" w:firstLine="696"/>
        <w:jc w:val="both"/>
        <w:rPr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пособий;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4F3E4F" w:rsidRPr="00522A47" w:rsidRDefault="000D466B" w:rsidP="00522A47">
      <w:pPr>
        <w:shd w:val="clear" w:color="auto" w:fill="FFFFFF"/>
        <w:spacing w:before="2" w:line="415" w:lineRule="exact"/>
        <w:ind w:left="14" w:right="43" w:firstLine="701"/>
        <w:jc w:val="both"/>
        <w:rPr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522A47">
        <w:rPr>
          <w:rFonts w:eastAsia="Times New Roman"/>
          <w:sz w:val="24"/>
          <w:szCs w:val="24"/>
        </w:rPr>
        <w:t>утвержденными</w:t>
      </w:r>
      <w:proofErr w:type="gramEnd"/>
      <w:r w:rsidRPr="00522A47">
        <w:rPr>
          <w:rFonts w:eastAsia="Times New Roman"/>
          <w:sz w:val="24"/>
          <w:szCs w:val="24"/>
        </w:rPr>
        <w:t xml:space="preserve"> Министерством образования Российской Федерации;</w:t>
      </w:r>
    </w:p>
    <w:p w:rsidR="004F3E4F" w:rsidRPr="00522A47" w:rsidRDefault="000D466B" w:rsidP="00522A47">
      <w:pPr>
        <w:shd w:val="clear" w:color="auto" w:fill="FFFFFF"/>
        <w:spacing w:line="415" w:lineRule="exact"/>
        <w:ind w:right="50" w:firstLine="701"/>
        <w:jc w:val="both"/>
        <w:rPr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4F3E4F" w:rsidRPr="00522A47" w:rsidRDefault="004F3E4F" w:rsidP="00522A47">
      <w:pPr>
        <w:shd w:val="clear" w:color="auto" w:fill="FFFFFF"/>
        <w:spacing w:line="415" w:lineRule="exact"/>
        <w:ind w:right="50" w:firstLine="701"/>
        <w:jc w:val="both"/>
        <w:rPr>
          <w:sz w:val="24"/>
          <w:szCs w:val="24"/>
        </w:rPr>
        <w:sectPr w:rsidR="004F3E4F" w:rsidRPr="00522A47">
          <w:pgSz w:w="11909" w:h="16834"/>
          <w:pgMar w:top="1142" w:right="540" w:bottom="360" w:left="1337" w:header="720" w:footer="720" w:gutter="0"/>
          <w:cols w:space="60"/>
          <w:noEndnote/>
        </w:sectPr>
      </w:pPr>
    </w:p>
    <w:p w:rsidR="004F3E4F" w:rsidRPr="00522A47" w:rsidRDefault="00522A47" w:rsidP="00522A47">
      <w:pPr>
        <w:numPr>
          <w:ilvl w:val="0"/>
          <w:numId w:val="3"/>
        </w:numPr>
        <w:shd w:val="clear" w:color="auto" w:fill="FFFFFF"/>
        <w:tabs>
          <w:tab w:val="left" w:pos="1070"/>
        </w:tabs>
        <w:spacing w:line="410" w:lineRule="exact"/>
        <w:ind w:left="86" w:right="293" w:firstLine="720"/>
        <w:jc w:val="both"/>
        <w:rPr>
          <w:spacing w:val="-12"/>
          <w:sz w:val="24"/>
          <w:szCs w:val="24"/>
        </w:rPr>
      </w:pPr>
      <w:proofErr w:type="gramStart"/>
      <w:r w:rsidRPr="00522A47">
        <w:rPr>
          <w:rFonts w:eastAsia="Times New Roman"/>
          <w:sz w:val="24"/>
          <w:szCs w:val="24"/>
        </w:rPr>
        <w:lastRenderedPageBreak/>
        <w:t xml:space="preserve">Для лиц, </w:t>
      </w:r>
      <w:r w:rsidR="000D466B" w:rsidRPr="00522A47">
        <w:rPr>
          <w:rFonts w:eastAsia="Times New Roman"/>
          <w:sz w:val="24"/>
          <w:szCs w:val="24"/>
        </w:rPr>
        <w:t xml:space="preserve">впервые назначенных на должность, связанную с выполнением обязанностей </w:t>
      </w:r>
      <w:r w:rsidR="000D466B" w:rsidRPr="00522A47">
        <w:rPr>
          <w:rFonts w:eastAsia="Times New Roman"/>
          <w:spacing w:val="-1"/>
          <w:sz w:val="24"/>
          <w:szCs w:val="24"/>
        </w:rPr>
        <w:t xml:space="preserve">в области пожарной безопасности, способов защиты от опасностей, возникающих при ведении </w:t>
      </w:r>
      <w:r w:rsidR="000D466B" w:rsidRPr="00522A47">
        <w:rPr>
          <w:rFonts w:eastAsia="Times New Roman"/>
          <w:sz w:val="24"/>
          <w:szCs w:val="24"/>
        </w:rPr>
        <w:t>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="000D466B" w:rsidRPr="00522A47">
        <w:rPr>
          <w:rFonts w:eastAsia="Times New Roman"/>
          <w:sz w:val="24"/>
          <w:szCs w:val="24"/>
        </w:rPr>
        <w:t xml:space="preserve"> </w:t>
      </w:r>
      <w:proofErr w:type="gramStart"/>
      <w:r w:rsidR="000D466B" w:rsidRPr="00522A47">
        <w:rPr>
          <w:rFonts w:eastAsia="Times New Roman"/>
          <w:sz w:val="24"/>
          <w:szCs w:val="24"/>
        </w:rPr>
        <w:t xml:space="preserve">Повышение квалификации может осуществляться по очной и </w:t>
      </w:r>
      <w:proofErr w:type="spellStart"/>
      <w:r w:rsidR="000D466B" w:rsidRPr="00522A47">
        <w:rPr>
          <w:rFonts w:eastAsia="Times New Roman"/>
          <w:sz w:val="24"/>
          <w:szCs w:val="24"/>
        </w:rPr>
        <w:t>очно-заочной</w:t>
      </w:r>
      <w:proofErr w:type="spellEnd"/>
      <w:r w:rsidR="000D466B" w:rsidRPr="00522A47">
        <w:rPr>
          <w:rFonts w:eastAsia="Times New Roman"/>
          <w:sz w:val="24"/>
          <w:szCs w:val="24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4F3E4F" w:rsidRPr="00522A47" w:rsidRDefault="000D466B" w:rsidP="00522A47">
      <w:pPr>
        <w:numPr>
          <w:ilvl w:val="0"/>
          <w:numId w:val="3"/>
        </w:numPr>
        <w:shd w:val="clear" w:color="auto" w:fill="FFFFFF"/>
        <w:tabs>
          <w:tab w:val="left" w:pos="1070"/>
        </w:tabs>
        <w:spacing w:before="2" w:line="410" w:lineRule="exact"/>
        <w:ind w:left="86" w:right="298" w:firstLine="720"/>
        <w:jc w:val="both"/>
        <w:rPr>
          <w:spacing w:val="-11"/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>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4F3E4F" w:rsidRPr="00522A47" w:rsidRDefault="000D466B" w:rsidP="00522A47">
      <w:pPr>
        <w:shd w:val="clear" w:color="auto" w:fill="FFFFFF"/>
        <w:spacing w:line="410" w:lineRule="exact"/>
        <w:ind w:left="67" w:right="319" w:firstLine="706"/>
        <w:jc w:val="both"/>
        <w:rPr>
          <w:sz w:val="24"/>
          <w:szCs w:val="24"/>
        </w:rPr>
      </w:pPr>
      <w:r w:rsidRPr="00522A47">
        <w:rPr>
          <w:rFonts w:eastAsia="Times New Roman"/>
          <w:spacing w:val="-1"/>
          <w:sz w:val="24"/>
          <w:szCs w:val="24"/>
        </w:rPr>
        <w:t xml:space="preserve">уполномоченные работники и председатели комиссий по предупреждению и ликвидации </w:t>
      </w:r>
      <w:r w:rsidRPr="00522A47">
        <w:rPr>
          <w:rFonts w:eastAsia="Times New Roman"/>
          <w:sz w:val="24"/>
          <w:szCs w:val="24"/>
        </w:rPr>
        <w:t>чрезвычайных ситуаций и обеспечению пожарной безопасности - в учебно-методическом центре по гражданской обороне и чрезвычайным ситуациям Томской области («УМЦ ГО</w:t>
      </w:r>
      <w:r w:rsidRPr="00522A47">
        <w:rPr>
          <w:rFonts w:eastAsia="Times New Roman"/>
          <w:sz w:val="24"/>
          <w:szCs w:val="24"/>
          <w:vertAlign w:val="superscript"/>
        </w:rPr>
        <w:t>г</w:t>
      </w:r>
      <w:r w:rsidRPr="00522A47">
        <w:rPr>
          <w:rFonts w:eastAsia="Times New Roman"/>
          <w:sz w:val="24"/>
          <w:szCs w:val="24"/>
        </w:rPr>
        <w:t>1С Томской области»);</w:t>
      </w:r>
    </w:p>
    <w:p w:rsidR="004F3E4F" w:rsidRPr="00522A47" w:rsidRDefault="000D466B" w:rsidP="00522A47">
      <w:pPr>
        <w:shd w:val="clear" w:color="auto" w:fill="FFFFFF"/>
        <w:spacing w:before="5" w:line="410" w:lineRule="exact"/>
        <w:ind w:left="58" w:right="331" w:firstLine="706"/>
        <w:jc w:val="both"/>
        <w:rPr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Томской области («УМЦ ГОЧС Томской области»).</w:t>
      </w:r>
    </w:p>
    <w:p w:rsidR="004F3E4F" w:rsidRPr="00522A47" w:rsidRDefault="000D466B" w:rsidP="00522A47">
      <w:pPr>
        <w:shd w:val="clear" w:color="auto" w:fill="FFFFFF"/>
        <w:tabs>
          <w:tab w:val="left" w:pos="2570"/>
          <w:tab w:val="left" w:pos="6737"/>
        </w:tabs>
        <w:spacing w:line="410" w:lineRule="exact"/>
        <w:ind w:left="758"/>
        <w:jc w:val="both"/>
        <w:rPr>
          <w:sz w:val="24"/>
          <w:szCs w:val="24"/>
        </w:rPr>
      </w:pPr>
      <w:r w:rsidRPr="00522A47">
        <w:rPr>
          <w:rFonts w:eastAsia="Times New Roman"/>
          <w:sz w:val="24"/>
          <w:szCs w:val="24"/>
        </w:rPr>
        <w:t>Повышение</w:t>
      </w:r>
      <w:r w:rsidRPr="00522A47">
        <w:rPr>
          <w:rFonts w:ascii="Arial" w:eastAsia="Times New Roman" w:hAnsi="Arial" w:cs="Arial"/>
          <w:sz w:val="24"/>
          <w:szCs w:val="24"/>
        </w:rPr>
        <w:tab/>
      </w:r>
      <w:r w:rsidRPr="00522A47">
        <w:rPr>
          <w:rFonts w:eastAsia="Times New Roman"/>
          <w:spacing w:val="-1"/>
          <w:sz w:val="24"/>
          <w:szCs w:val="24"/>
        </w:rPr>
        <w:t>квалификации        преподавателей</w:t>
      </w:r>
      <w:r w:rsidRPr="00522A47">
        <w:rPr>
          <w:rFonts w:ascii="Arial" w:eastAsia="Times New Roman" w:hAnsi="Arial" w:cs="Arial"/>
          <w:sz w:val="24"/>
          <w:szCs w:val="24"/>
        </w:rPr>
        <w:tab/>
      </w:r>
      <w:r w:rsidRPr="00522A47">
        <w:rPr>
          <w:rFonts w:eastAsia="Times New Roman"/>
          <w:sz w:val="24"/>
          <w:szCs w:val="24"/>
        </w:rPr>
        <w:t>дисциплины        «Безопасность</w:t>
      </w:r>
    </w:p>
    <w:p w:rsidR="004F3E4F" w:rsidRPr="00522A47" w:rsidRDefault="000D466B" w:rsidP="00522A47">
      <w:pPr>
        <w:shd w:val="clear" w:color="auto" w:fill="FFFFFF"/>
        <w:spacing w:line="410" w:lineRule="exact"/>
        <w:ind w:left="26"/>
        <w:jc w:val="both"/>
        <w:rPr>
          <w:sz w:val="24"/>
          <w:szCs w:val="24"/>
        </w:rPr>
      </w:pPr>
      <w:proofErr w:type="gramStart"/>
      <w:r w:rsidRPr="00522A47">
        <w:rPr>
          <w:rFonts w:eastAsia="Times New Roman"/>
          <w:sz w:val="24"/>
          <w:szCs w:val="24"/>
        </w:rPr>
        <w:t>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» образовательных учреждений, учебно-методическом центре по гражданской обороне и чрезвычайным ситуациям</w:t>
      </w:r>
      <w:proofErr w:type="gramEnd"/>
      <w:r w:rsidRPr="00522A47">
        <w:rPr>
          <w:rFonts w:eastAsia="Times New Roman"/>
          <w:sz w:val="24"/>
          <w:szCs w:val="24"/>
        </w:rPr>
        <w:t xml:space="preserve"> Томской области.</w:t>
      </w:r>
    </w:p>
    <w:p w:rsidR="004F3E4F" w:rsidRPr="00522A47" w:rsidRDefault="000D466B" w:rsidP="00522A47">
      <w:pPr>
        <w:shd w:val="clear" w:color="auto" w:fill="FFFFFF"/>
        <w:spacing w:before="2" w:line="410" w:lineRule="exact"/>
        <w:ind w:right="338" w:firstLine="720"/>
        <w:jc w:val="both"/>
        <w:rPr>
          <w:sz w:val="24"/>
          <w:szCs w:val="24"/>
        </w:rPr>
      </w:pPr>
      <w:r w:rsidRPr="00522A47">
        <w:rPr>
          <w:sz w:val="24"/>
          <w:szCs w:val="24"/>
        </w:rPr>
        <w:t xml:space="preserve">7. </w:t>
      </w:r>
      <w:r w:rsidRPr="00522A47">
        <w:rPr>
          <w:rFonts w:eastAsia="Times New Roman"/>
          <w:sz w:val="24"/>
          <w:szCs w:val="24"/>
        </w:rPr>
        <w:t xml:space="preserve">Совершенствование знаний, умений и навыков в области пожарной безопасности, способов защиты от </w:t>
      </w:r>
      <w:proofErr w:type="gramStart"/>
      <w:r w:rsidRPr="00522A47">
        <w:rPr>
          <w:rFonts w:eastAsia="Times New Roman"/>
          <w:sz w:val="24"/>
          <w:szCs w:val="24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522A47">
        <w:rPr>
          <w:rFonts w:eastAsia="Times New Roman"/>
          <w:sz w:val="24"/>
          <w:szCs w:val="24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4F3E4F" w:rsidRPr="00522A47" w:rsidRDefault="004F3E4F" w:rsidP="00522A47">
      <w:pPr>
        <w:shd w:val="clear" w:color="auto" w:fill="FFFFFF"/>
        <w:spacing w:before="2" w:line="410" w:lineRule="exact"/>
        <w:ind w:right="338" w:firstLine="720"/>
        <w:jc w:val="both"/>
        <w:rPr>
          <w:sz w:val="24"/>
          <w:szCs w:val="24"/>
        </w:rPr>
        <w:sectPr w:rsidR="004F3E4F" w:rsidRPr="00522A47">
          <w:pgSz w:w="11909" w:h="16834"/>
          <w:pgMar w:top="1440" w:right="360" w:bottom="360" w:left="1164" w:header="720" w:footer="720" w:gutter="0"/>
          <w:cols w:space="60"/>
          <w:noEndnote/>
        </w:sectPr>
      </w:pPr>
    </w:p>
    <w:p w:rsidR="004F3E4F" w:rsidRPr="00522A47" w:rsidRDefault="000D466B" w:rsidP="00522A47">
      <w:pPr>
        <w:shd w:val="clear" w:color="auto" w:fill="FFFFFF"/>
        <w:tabs>
          <w:tab w:val="left" w:pos="1123"/>
        </w:tabs>
        <w:spacing w:line="415" w:lineRule="exact"/>
        <w:ind w:left="38" w:firstLine="725"/>
        <w:jc w:val="both"/>
        <w:rPr>
          <w:sz w:val="24"/>
          <w:szCs w:val="24"/>
        </w:rPr>
      </w:pPr>
      <w:r w:rsidRPr="00522A47">
        <w:rPr>
          <w:spacing w:val="-15"/>
          <w:sz w:val="24"/>
          <w:szCs w:val="24"/>
        </w:rPr>
        <w:lastRenderedPageBreak/>
        <w:t>8.</w:t>
      </w:r>
      <w:r w:rsidRPr="00522A47">
        <w:rPr>
          <w:sz w:val="24"/>
          <w:szCs w:val="24"/>
        </w:rPr>
        <w:tab/>
      </w:r>
      <w:proofErr w:type="gramStart"/>
      <w:r w:rsidRPr="00522A47">
        <w:rPr>
          <w:rFonts w:eastAsia="Times New Roman"/>
          <w:sz w:val="24"/>
          <w:szCs w:val="24"/>
        </w:rPr>
        <w:t xml:space="preserve">К проведению командно-штабных учений в </w:t>
      </w:r>
      <w:proofErr w:type="spellStart"/>
      <w:r w:rsidRPr="00522A47">
        <w:rPr>
          <w:rFonts w:eastAsia="Times New Roman"/>
          <w:sz w:val="24"/>
          <w:szCs w:val="24"/>
        </w:rPr>
        <w:t>Кожевниковском</w:t>
      </w:r>
      <w:proofErr w:type="spellEnd"/>
      <w:r w:rsidRPr="00522A47">
        <w:rPr>
          <w:rFonts w:eastAsia="Times New Roman"/>
          <w:sz w:val="24"/>
          <w:szCs w:val="24"/>
        </w:rPr>
        <w:t xml:space="preserve"> районе могут в</w:t>
      </w:r>
      <w:r w:rsidRPr="00522A47">
        <w:rPr>
          <w:rFonts w:eastAsia="Times New Roman"/>
          <w:sz w:val="24"/>
          <w:szCs w:val="24"/>
        </w:rPr>
        <w:br/>
      </w:r>
      <w:r w:rsidRPr="00522A47">
        <w:rPr>
          <w:rFonts w:eastAsia="Times New Roman"/>
          <w:spacing w:val="-1"/>
          <w:sz w:val="24"/>
          <w:szCs w:val="24"/>
        </w:rPr>
        <w:t>установленном порядке привлекаться оперативные группы, соединений и воинских частей</w:t>
      </w:r>
      <w:r w:rsidRPr="00522A47">
        <w:rPr>
          <w:rFonts w:eastAsia="Times New Roman"/>
          <w:spacing w:val="-1"/>
          <w:sz w:val="24"/>
          <w:szCs w:val="24"/>
        </w:rPr>
        <w:br/>
        <w:t>Вооруженных Сил Российской Федерации, внутренних войск Министерства внутренних дел</w:t>
      </w:r>
      <w:r w:rsidRPr="00522A47">
        <w:rPr>
          <w:rFonts w:eastAsia="Times New Roman"/>
          <w:spacing w:val="-1"/>
          <w:sz w:val="24"/>
          <w:szCs w:val="24"/>
        </w:rPr>
        <w:br/>
      </w:r>
      <w:r w:rsidRPr="00522A47">
        <w:rPr>
          <w:rFonts w:eastAsia="Times New Roman"/>
          <w:sz w:val="24"/>
          <w:szCs w:val="24"/>
        </w:rPr>
        <w:t>Российской Федерации и органов внутренних дел Российской Федерации, а также по</w:t>
      </w:r>
      <w:r w:rsidRPr="00522A47">
        <w:rPr>
          <w:rFonts w:eastAsia="Times New Roman"/>
          <w:sz w:val="24"/>
          <w:szCs w:val="24"/>
        </w:rPr>
        <w:br/>
      </w:r>
      <w:r w:rsidRPr="00522A47">
        <w:rPr>
          <w:rFonts w:eastAsia="Times New Roman"/>
          <w:spacing w:val="-1"/>
          <w:sz w:val="24"/>
          <w:szCs w:val="24"/>
        </w:rPr>
        <w:t>согласованию с органами исполнительной государственной власти Томской области и органами</w:t>
      </w:r>
      <w:r w:rsidRPr="00522A47">
        <w:rPr>
          <w:rFonts w:eastAsia="Times New Roman"/>
          <w:spacing w:val="-1"/>
          <w:sz w:val="24"/>
          <w:szCs w:val="24"/>
        </w:rPr>
        <w:br/>
      </w:r>
      <w:r w:rsidRPr="00522A47">
        <w:rPr>
          <w:rFonts w:eastAsia="Times New Roman"/>
          <w:sz w:val="24"/>
          <w:szCs w:val="24"/>
        </w:rPr>
        <w:t>местного самоуправления - силы и средства муниципального звена территориальной</w:t>
      </w:r>
      <w:r w:rsidRPr="00522A47">
        <w:rPr>
          <w:rFonts w:eastAsia="Times New Roman"/>
          <w:sz w:val="24"/>
          <w:szCs w:val="24"/>
        </w:rPr>
        <w:br/>
      </w:r>
      <w:r w:rsidRPr="00522A47">
        <w:rPr>
          <w:rFonts w:eastAsia="Times New Roman"/>
          <w:spacing w:val="-1"/>
          <w:sz w:val="24"/>
          <w:szCs w:val="24"/>
        </w:rPr>
        <w:t>подсистемы Томской области единой</w:t>
      </w:r>
      <w:proofErr w:type="gramEnd"/>
      <w:r w:rsidRPr="00522A47">
        <w:rPr>
          <w:rFonts w:eastAsia="Times New Roman"/>
          <w:spacing w:val="-1"/>
          <w:sz w:val="24"/>
          <w:szCs w:val="24"/>
        </w:rPr>
        <w:t xml:space="preserve"> государственной системы предупреждения и ликвидации</w:t>
      </w:r>
      <w:r w:rsidRPr="00522A47">
        <w:rPr>
          <w:rFonts w:eastAsia="Times New Roman"/>
          <w:spacing w:val="-1"/>
          <w:sz w:val="24"/>
          <w:szCs w:val="24"/>
        </w:rPr>
        <w:br/>
      </w:r>
      <w:r w:rsidRPr="00522A47">
        <w:rPr>
          <w:rFonts w:eastAsia="Times New Roman"/>
          <w:sz w:val="24"/>
          <w:szCs w:val="24"/>
        </w:rPr>
        <w:t>чрезвычайных ситуаций.</w:t>
      </w:r>
    </w:p>
    <w:p w:rsidR="004F3E4F" w:rsidRPr="00522A47" w:rsidRDefault="000D466B" w:rsidP="00522A47">
      <w:pPr>
        <w:shd w:val="clear" w:color="auto" w:fill="FFFFFF"/>
        <w:tabs>
          <w:tab w:val="left" w:pos="998"/>
          <w:tab w:val="left" w:pos="5554"/>
        </w:tabs>
        <w:spacing w:before="2" w:line="415" w:lineRule="exact"/>
        <w:ind w:left="26" w:right="22" w:firstLine="713"/>
        <w:jc w:val="both"/>
        <w:rPr>
          <w:sz w:val="24"/>
          <w:szCs w:val="24"/>
        </w:rPr>
      </w:pPr>
      <w:r w:rsidRPr="00522A47">
        <w:rPr>
          <w:spacing w:val="-11"/>
          <w:sz w:val="24"/>
          <w:szCs w:val="24"/>
        </w:rPr>
        <w:t>9.</w:t>
      </w:r>
      <w:r w:rsidRPr="00522A47">
        <w:rPr>
          <w:sz w:val="24"/>
          <w:szCs w:val="24"/>
        </w:rPr>
        <w:tab/>
      </w:r>
      <w:r w:rsidRPr="00522A47">
        <w:rPr>
          <w:rFonts w:eastAsia="Times New Roman"/>
          <w:sz w:val="24"/>
          <w:szCs w:val="24"/>
        </w:rPr>
        <w:t>Тактико-специальные учения продолжительностью до 8 часов проводятся с участием</w:t>
      </w:r>
      <w:r w:rsidRPr="00522A47">
        <w:rPr>
          <w:rFonts w:eastAsia="Times New Roman"/>
          <w:sz w:val="24"/>
          <w:szCs w:val="24"/>
        </w:rPr>
        <w:br/>
        <w:t>аварийно-спасательных служб и нештатных аварийно-спасательных формирований (далее -</w:t>
      </w:r>
      <w:r w:rsidRPr="00522A47">
        <w:rPr>
          <w:rFonts w:eastAsia="Times New Roman"/>
          <w:sz w:val="24"/>
          <w:szCs w:val="24"/>
        </w:rPr>
        <w:br/>
        <w:t>формирования) организаций 1 раз в 3 года, а с участием формирований постоянной готовности -</w:t>
      </w:r>
      <w:r w:rsidRPr="00522A47">
        <w:rPr>
          <w:rFonts w:eastAsia="Times New Roman"/>
          <w:sz w:val="24"/>
          <w:szCs w:val="24"/>
        </w:rPr>
        <w:br/>
        <w:t>1 раз в год.</w:t>
      </w:r>
      <w:r w:rsidRPr="00522A47">
        <w:rPr>
          <w:rFonts w:ascii="Arial" w:eastAsia="Times New Roman" w:cs="Arial"/>
          <w:sz w:val="24"/>
          <w:szCs w:val="24"/>
        </w:rPr>
        <w:tab/>
      </w:r>
    </w:p>
    <w:p w:rsidR="004F3E4F" w:rsidRPr="00522A47" w:rsidRDefault="000D466B" w:rsidP="00522A47">
      <w:pPr>
        <w:shd w:val="clear" w:color="auto" w:fill="FFFFFF"/>
        <w:tabs>
          <w:tab w:val="left" w:pos="1126"/>
        </w:tabs>
        <w:spacing w:before="7" w:line="415" w:lineRule="exact"/>
        <w:ind w:left="12" w:right="22" w:firstLine="734"/>
        <w:jc w:val="both"/>
        <w:rPr>
          <w:sz w:val="24"/>
          <w:szCs w:val="24"/>
        </w:rPr>
      </w:pPr>
      <w:r w:rsidRPr="00522A47">
        <w:rPr>
          <w:spacing w:val="-15"/>
          <w:sz w:val="24"/>
          <w:szCs w:val="24"/>
        </w:rPr>
        <w:t>10.</w:t>
      </w:r>
      <w:r w:rsidRPr="00522A47">
        <w:rPr>
          <w:sz w:val="24"/>
          <w:szCs w:val="24"/>
        </w:rPr>
        <w:tab/>
      </w:r>
      <w:r w:rsidRPr="00522A47">
        <w:rPr>
          <w:rFonts w:eastAsia="Times New Roman"/>
          <w:sz w:val="24"/>
          <w:szCs w:val="24"/>
        </w:rPr>
        <w:t>Комплексные учения продолжительностью до 2 суток проводятся 1 раз в 3 года в</w:t>
      </w:r>
      <w:r w:rsidRPr="00522A47">
        <w:rPr>
          <w:rFonts w:eastAsia="Times New Roman"/>
          <w:sz w:val="24"/>
          <w:szCs w:val="24"/>
        </w:rPr>
        <w:br/>
      </w:r>
      <w:r w:rsidRPr="00522A47">
        <w:rPr>
          <w:rFonts w:eastAsia="Times New Roman"/>
          <w:spacing w:val="-1"/>
          <w:sz w:val="24"/>
          <w:szCs w:val="24"/>
        </w:rPr>
        <w:t>муниципальных образованиях и организациях, имеющих опасные производственные объекты, а</w:t>
      </w:r>
      <w:r w:rsidRPr="00522A47">
        <w:rPr>
          <w:rFonts w:eastAsia="Times New Roman"/>
          <w:spacing w:val="-1"/>
          <w:sz w:val="24"/>
          <w:szCs w:val="24"/>
        </w:rPr>
        <w:br/>
      </w:r>
      <w:r w:rsidRPr="00522A47">
        <w:rPr>
          <w:rFonts w:eastAsia="Times New Roman"/>
          <w:sz w:val="24"/>
          <w:szCs w:val="24"/>
        </w:rPr>
        <w:t>также в лечебно-профилактических учреждениях, имеющих более 120 коек. В других</w:t>
      </w:r>
      <w:r w:rsidRPr="00522A47">
        <w:rPr>
          <w:rFonts w:eastAsia="Times New Roman"/>
          <w:sz w:val="24"/>
          <w:szCs w:val="24"/>
        </w:rPr>
        <w:br/>
        <w:t>организациях 1 раз в 3 года проводятся тренировки продолжительностью до 8 часов.</w:t>
      </w:r>
    </w:p>
    <w:p w:rsidR="004F3E4F" w:rsidRPr="00522A47" w:rsidRDefault="000D466B" w:rsidP="00522A47">
      <w:pPr>
        <w:shd w:val="clear" w:color="auto" w:fill="FFFFFF"/>
        <w:tabs>
          <w:tab w:val="left" w:pos="1190"/>
        </w:tabs>
        <w:spacing w:line="415" w:lineRule="exact"/>
        <w:ind w:left="10" w:right="29" w:firstLine="732"/>
        <w:jc w:val="both"/>
        <w:rPr>
          <w:sz w:val="24"/>
          <w:szCs w:val="24"/>
        </w:rPr>
      </w:pPr>
      <w:r w:rsidRPr="00522A47">
        <w:rPr>
          <w:spacing w:val="-19"/>
          <w:sz w:val="24"/>
          <w:szCs w:val="24"/>
        </w:rPr>
        <w:t>11.</w:t>
      </w:r>
      <w:r w:rsidRPr="00522A47">
        <w:rPr>
          <w:sz w:val="24"/>
          <w:szCs w:val="24"/>
        </w:rPr>
        <w:tab/>
      </w:r>
      <w:r w:rsidRPr="00522A47">
        <w:rPr>
          <w:rFonts w:eastAsia="Times New Roman"/>
          <w:sz w:val="24"/>
          <w:szCs w:val="24"/>
        </w:rPr>
        <w:t>Тренировки в общеобразовательных учреждениях и учреждениях начального</w:t>
      </w:r>
      <w:r w:rsidRPr="00522A47">
        <w:rPr>
          <w:rFonts w:eastAsia="Times New Roman"/>
          <w:sz w:val="24"/>
          <w:szCs w:val="24"/>
        </w:rPr>
        <w:br/>
        <w:t>среднего и высшего профессионального образования проводятся ежегодно.</w:t>
      </w:r>
    </w:p>
    <w:p w:rsidR="000D466B" w:rsidRPr="00522A47" w:rsidRDefault="000D466B" w:rsidP="00522A47">
      <w:pPr>
        <w:shd w:val="clear" w:color="auto" w:fill="FFFFFF"/>
        <w:tabs>
          <w:tab w:val="left" w:pos="1102"/>
        </w:tabs>
        <w:spacing w:line="415" w:lineRule="exact"/>
        <w:ind w:right="31" w:firstLine="732"/>
        <w:jc w:val="both"/>
        <w:rPr>
          <w:sz w:val="24"/>
          <w:szCs w:val="24"/>
        </w:rPr>
      </w:pPr>
      <w:r w:rsidRPr="00522A47">
        <w:rPr>
          <w:spacing w:val="-15"/>
          <w:sz w:val="24"/>
          <w:szCs w:val="24"/>
        </w:rPr>
        <w:t>12.</w:t>
      </w:r>
      <w:r w:rsidRPr="00522A47">
        <w:rPr>
          <w:sz w:val="24"/>
          <w:szCs w:val="24"/>
        </w:rPr>
        <w:tab/>
      </w:r>
      <w:r w:rsidRPr="00522A47">
        <w:rPr>
          <w:rFonts w:eastAsia="Times New Roman"/>
          <w:sz w:val="24"/>
          <w:szCs w:val="24"/>
        </w:rPr>
        <w:t>Лица, привлекаемые на учения и тренировки по пожарной безопасности, способам</w:t>
      </w:r>
      <w:r w:rsidRPr="00522A47">
        <w:rPr>
          <w:rFonts w:eastAsia="Times New Roman"/>
          <w:sz w:val="24"/>
          <w:szCs w:val="24"/>
        </w:rPr>
        <w:br/>
        <w:t>защиты от опасностей, возникающих при ведении военных действий или вследствие этих</w:t>
      </w:r>
      <w:r w:rsidRPr="00522A47">
        <w:rPr>
          <w:rFonts w:eastAsia="Times New Roman"/>
          <w:sz w:val="24"/>
          <w:szCs w:val="24"/>
        </w:rPr>
        <w:br/>
        <w:t>действий, способам защиты при чрезвычайных ситуациях, должны быть проинформированы о</w:t>
      </w:r>
      <w:r w:rsidRPr="00522A47">
        <w:rPr>
          <w:rFonts w:eastAsia="Times New Roman"/>
          <w:sz w:val="24"/>
          <w:szCs w:val="24"/>
        </w:rPr>
        <w:br/>
        <w:t>возможном риске при их проведении.</w:t>
      </w:r>
    </w:p>
    <w:sectPr w:rsidR="000D466B" w:rsidRPr="00522A47" w:rsidSect="004F3E4F">
      <w:pgSz w:w="11909" w:h="16834"/>
      <w:pgMar w:top="1440" w:right="545" w:bottom="720" w:left="13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06E"/>
    <w:multiLevelType w:val="singleLevel"/>
    <w:tmpl w:val="3150401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14FC2E64"/>
    <w:multiLevelType w:val="singleLevel"/>
    <w:tmpl w:val="C1009420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380C5A08"/>
    <w:multiLevelType w:val="singleLevel"/>
    <w:tmpl w:val="39C814D8"/>
    <w:lvl w:ilvl="0">
      <w:start w:val="2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466B"/>
    <w:rsid w:val="000D466B"/>
    <w:rsid w:val="004F3E4F"/>
    <w:rsid w:val="00522A47"/>
    <w:rsid w:val="00E8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9647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</cp:lastModifiedBy>
  <cp:revision>2</cp:revision>
  <dcterms:created xsi:type="dcterms:W3CDTF">2013-10-10T13:47:00Z</dcterms:created>
  <dcterms:modified xsi:type="dcterms:W3CDTF">2013-10-10T13:47:00Z</dcterms:modified>
</cp:coreProperties>
</file>